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树的存储和遍历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森林的构建</w:t>
      </w:r>
    </w:p>
    <w:p>
      <w:pPr>
        <w:pStyle w:val="3"/>
      </w:pPr>
      <w:r>
        <w:rPr>
          <w:rFonts w:hint="eastAsia"/>
        </w:rPr>
        <w:t>作业题目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380" w:line="240" w:lineRule="auto"/>
        <w:ind w:right="-629"/>
        <w:jc w:val="left"/>
        <w:rPr>
          <w:rFonts w:hint="eastAsia" w:ascii="宋体" w:hAnsi="宋体" w:eastAsia="宋体" w:cs="Songti SC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Songti SC"/>
          <w:color w:val="000000"/>
          <w:kern w:val="0"/>
          <w:sz w:val="24"/>
          <w:szCs w:val="24"/>
        </w:rPr>
        <w:t>给出</w:t>
      </w:r>
      <w:r>
        <w:rPr>
          <w:rFonts w:hint="eastAsia" w:ascii="宋体" w:hAnsi="宋体" w:eastAsia="宋体" w:cs="Songti SC"/>
          <w:color w:val="000000"/>
          <w:kern w:val="0"/>
          <w:sz w:val="24"/>
          <w:szCs w:val="24"/>
          <w:lang w:val="en-US" w:eastAsia="zh-CN"/>
        </w:rPr>
        <w:t>下</w:t>
      </w:r>
      <w:r>
        <w:rPr>
          <w:rFonts w:hint="eastAsia" w:ascii="宋体" w:hAnsi="宋体" w:eastAsia="宋体" w:cs="Songti SC"/>
          <w:color w:val="000000"/>
          <w:kern w:val="0"/>
          <w:sz w:val="24"/>
          <w:szCs w:val="24"/>
        </w:rPr>
        <w:t>树的双亲表示法、二叉链表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Songti SC"/>
          <w:color w:val="000000"/>
          <w:kern w:val="0"/>
          <w:sz w:val="24"/>
          <w:szCs w:val="24"/>
        </w:rPr>
        <w:t>孩子兄弟表示法</w:t>
      </w: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Songti SC"/>
          <w:color w:val="000000"/>
          <w:kern w:val="0"/>
          <w:sz w:val="24"/>
          <w:szCs w:val="24"/>
        </w:rPr>
        <w:t>的存储结构。</w:t>
      </w:r>
      <w:r>
        <w:rPr>
          <w:color w:val="000000"/>
          <w:sz w:val="24"/>
          <w:szCs w:val="24"/>
        </w:rPr>
        <w:drawing>
          <wp:inline distT="0" distB="0" distL="0" distR="0">
            <wp:extent cx="2355850" cy="2620645"/>
            <wp:effectExtent l="0" t="0" r="0" b="825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380" w:line="240" w:lineRule="auto"/>
        <w:ind w:right="-629" w:rightChars="0"/>
        <w:jc w:val="left"/>
        <w:rPr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380" w:line="240" w:lineRule="auto"/>
        <w:ind w:right="-629" w:rightChars="0"/>
        <w:jc w:val="left"/>
        <w:rPr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380" w:line="240" w:lineRule="auto"/>
        <w:ind w:right="-629" w:rightChars="0"/>
        <w:jc w:val="left"/>
        <w:rPr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380" w:line="240" w:lineRule="auto"/>
        <w:ind w:right="-629" w:rightChars="0"/>
        <w:jc w:val="left"/>
        <w:rPr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380" w:line="240" w:lineRule="auto"/>
        <w:ind w:right="-629" w:rightChars="0"/>
        <w:jc w:val="left"/>
        <w:rPr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380" w:line="240" w:lineRule="auto"/>
        <w:ind w:right="-629" w:rightChars="0"/>
        <w:jc w:val="left"/>
        <w:rPr>
          <w:color w:val="000000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380" w:line="240" w:lineRule="auto"/>
        <w:ind w:right="-629" w:rightChars="0"/>
        <w:jc w:val="left"/>
        <w:rPr>
          <w:rFonts w:hint="eastAsia"/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2</w:t>
      </w:r>
      <w:r>
        <w:rPr>
          <w:rFonts w:hint="eastAsia" w:cs="Songti SC"/>
          <w:color w:val="000000"/>
          <w:sz w:val="24"/>
          <w:szCs w:val="24"/>
        </w:rPr>
        <w:t>、给出</w:t>
      </w:r>
      <w:r>
        <w:rPr>
          <w:rFonts w:hint="eastAsia" w:cs="Songti SC"/>
          <w:color w:val="000000"/>
          <w:sz w:val="24"/>
          <w:szCs w:val="24"/>
          <w:lang w:val="en-US" w:eastAsia="zh-CN"/>
        </w:rPr>
        <w:t>下</w:t>
      </w:r>
      <w:r>
        <w:rPr>
          <w:rFonts w:hint="eastAsia" w:cs="Songti SC"/>
          <w:color w:val="000000"/>
          <w:sz w:val="24"/>
          <w:szCs w:val="24"/>
        </w:rPr>
        <w:t>树的先根、后根和层次遍历结果。</w:t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1821815" cy="2859405"/>
            <wp:effectExtent l="0" t="0" r="6985" b="10795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bookmarkStart w:id="0" w:name="_GoBack"/>
      <w:bookmarkEnd w:id="0"/>
    </w:p>
    <w:p>
      <w:pPr>
        <w:widowControl/>
        <w:numPr>
          <w:ilvl w:val="0"/>
          <w:numId w:val="2"/>
        </w:numPr>
        <w:spacing w:line="240" w:lineRule="auto"/>
        <w:jc w:val="left"/>
        <w:rPr>
          <w:rFonts w:hint="eastAsia" w:ascii="宋体" w:hAnsi="宋体" w:eastAsia="宋体" w:cs="Arial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已知森林的先序访问序列为ABCDEFGHIJKL，中序访问序列为CBEFDGAJIKLH，请画出对应的森林。</w:t>
      </w:r>
    </w:p>
    <w:p>
      <w:pPr>
        <w:pStyle w:val="7"/>
        <w:spacing w:before="0" w:beforeAutospacing="0" w:after="0" w:afterAutospacing="0"/>
        <w:rPr>
          <w:b/>
          <w:bCs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0845B"/>
    <w:multiLevelType w:val="singleLevel"/>
    <w:tmpl w:val="613084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3084B7"/>
    <w:multiLevelType w:val="singleLevel"/>
    <w:tmpl w:val="613084B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50E411D"/>
    <w:rsid w:val="063D4CBA"/>
    <w:rsid w:val="06952D48"/>
    <w:rsid w:val="06D575E9"/>
    <w:rsid w:val="0AEA3D79"/>
    <w:rsid w:val="135E63ED"/>
    <w:rsid w:val="14147C84"/>
    <w:rsid w:val="1CAF251B"/>
    <w:rsid w:val="20044A3A"/>
    <w:rsid w:val="20997348"/>
    <w:rsid w:val="353A0493"/>
    <w:rsid w:val="35431A3E"/>
    <w:rsid w:val="36314E64"/>
    <w:rsid w:val="44F04B7F"/>
    <w:rsid w:val="46840182"/>
    <w:rsid w:val="493F3E72"/>
    <w:rsid w:val="4BBB31AF"/>
    <w:rsid w:val="4C950EB3"/>
    <w:rsid w:val="50B618F8"/>
    <w:rsid w:val="52952D55"/>
    <w:rsid w:val="5C521CEC"/>
    <w:rsid w:val="5D9C0860"/>
    <w:rsid w:val="61C42F31"/>
    <w:rsid w:val="68BF4E6A"/>
    <w:rsid w:val="6A0942FC"/>
    <w:rsid w:val="6BBB56A3"/>
    <w:rsid w:val="71441F71"/>
    <w:rsid w:val="74480BA4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1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2023-11-21T12:42:51Z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2975642F8677404EB084AE0E765CB5F2_13</vt:lpwstr>
  </property>
</Properties>
</file>