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华文细黑" w:eastAsia="黑体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[实验任务一]：</w:t>
      </w:r>
      <w:r>
        <w:rPr>
          <w:rFonts w:hint="eastAsia" w:ascii="黑体" w:hAnsi="宋体" w:eastAsia="黑体"/>
          <w:b/>
          <w:sz w:val="28"/>
          <w:szCs w:val="28"/>
        </w:rPr>
        <w:t>Project 2010中的项目进度管理：</w:t>
      </w:r>
    </w:p>
    <w:p>
      <w:pPr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1</w:t>
      </w:r>
      <w:r>
        <w:rPr>
          <w:rFonts w:ascii="黑体" w:hAnsi="宋体" w:eastAsia="黑体"/>
          <w:b/>
          <w:sz w:val="28"/>
          <w:szCs w:val="28"/>
        </w:rPr>
        <w:t>.</w:t>
      </w:r>
      <w:r>
        <w:rPr>
          <w:rFonts w:hint="eastAsia" w:ascii="黑体" w:hAnsi="宋体" w:eastAsia="黑体"/>
          <w:b/>
          <w:sz w:val="28"/>
          <w:szCs w:val="28"/>
        </w:rPr>
        <w:t>任务工作表：</w:t>
      </w:r>
    </w:p>
    <w:p>
      <w:pPr>
        <w:rPr>
          <w:rFonts w:hint="eastAsia" w:ascii="黑体" w:hAnsi="宋体" w:eastAsia="黑体"/>
          <w:b/>
          <w:sz w:val="28"/>
          <w:szCs w:val="28"/>
        </w:rPr>
      </w:pPr>
      <w:r>
        <w:drawing>
          <wp:inline distT="0" distB="0" distL="114300" distR="114300">
            <wp:extent cx="4587240" cy="18288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2</w:t>
      </w:r>
      <w:r>
        <w:rPr>
          <w:rFonts w:ascii="黑体" w:hAnsi="宋体" w:eastAsia="黑体"/>
          <w:b/>
          <w:sz w:val="28"/>
          <w:szCs w:val="28"/>
        </w:rPr>
        <w:t>.</w:t>
      </w:r>
      <w:r>
        <w:rPr>
          <w:rFonts w:hint="eastAsia" w:ascii="黑体" w:hAnsi="宋体" w:eastAsia="黑体"/>
          <w:b/>
          <w:sz w:val="28"/>
          <w:szCs w:val="28"/>
        </w:rPr>
        <w:t>甘特图：</w:t>
      </w:r>
    </w:p>
    <w:p>
      <w:pPr>
        <w:rPr>
          <w:rFonts w:ascii="黑体" w:hAnsi="宋体" w:eastAsia="黑体"/>
          <w:b/>
          <w:sz w:val="28"/>
          <w:szCs w:val="28"/>
        </w:rPr>
      </w:pPr>
      <w:r>
        <w:drawing>
          <wp:inline distT="0" distB="0" distL="114300" distR="114300">
            <wp:extent cx="4732020" cy="191262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3</w:t>
      </w:r>
      <w:r>
        <w:rPr>
          <w:rFonts w:ascii="黑体" w:hAnsi="宋体" w:eastAsia="黑体"/>
          <w:b/>
          <w:sz w:val="28"/>
          <w:szCs w:val="28"/>
        </w:rPr>
        <w:t>.</w:t>
      </w:r>
      <w:r>
        <w:rPr>
          <w:rFonts w:hint="eastAsia" w:ascii="黑体" w:hAnsi="宋体" w:eastAsia="黑体"/>
          <w:b/>
          <w:sz w:val="28"/>
          <w:szCs w:val="28"/>
        </w:rPr>
        <w:t>网络图</w:t>
      </w:r>
    </w:p>
    <w:p>
      <w:pPr>
        <w:rPr>
          <w:rFonts w:ascii="黑体" w:hAnsi="宋体" w:eastAsia="黑体"/>
          <w:b/>
          <w:sz w:val="28"/>
          <w:szCs w:val="28"/>
        </w:rPr>
      </w:pPr>
      <w:r>
        <w:drawing>
          <wp:inline distT="0" distB="0" distL="0" distR="0">
            <wp:extent cx="5121910" cy="1028700"/>
            <wp:effectExtent l="0" t="0" r="1397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rcRect l="1622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00" w:lineRule="auto"/>
        <w:rPr>
          <w:rFonts w:ascii="黑体" w:eastAsia="黑体" w:cs="Times New Roman"/>
          <w:kern w:val="2"/>
          <w:sz w:val="28"/>
          <w:szCs w:val="28"/>
        </w:rPr>
      </w:pPr>
      <w:r>
        <w:rPr>
          <w:rFonts w:hint="eastAsia" w:ascii="黑体" w:hAnsi="华文细黑" w:eastAsia="黑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[实验任务二]：</w:t>
      </w:r>
      <w:r>
        <w:rPr>
          <w:rFonts w:hint="eastAsia" w:ascii="黑体" w:eastAsia="黑体" w:cs="Times New Roman"/>
          <w:kern w:val="2"/>
          <w:sz w:val="28"/>
          <w:szCs w:val="28"/>
        </w:rPr>
        <w:t>Project 2010中资源的创建，分配资源</w:t>
      </w:r>
    </w:p>
    <w:p>
      <w:pPr>
        <w:pStyle w:val="5"/>
        <w:numPr>
          <w:ilvl w:val="0"/>
          <w:numId w:val="1"/>
        </w:numPr>
        <w:ind w:firstLineChars="0"/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资源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工作</w:t>
      </w:r>
      <w:r>
        <w:rPr>
          <w:rFonts w:hint="eastAsia" w:ascii="黑体" w:hAnsi="宋体" w:eastAsia="黑体"/>
          <w:b/>
          <w:sz w:val="28"/>
          <w:szCs w:val="28"/>
        </w:rPr>
        <w:t>表</w:t>
      </w:r>
    </w:p>
    <w:p>
      <w:pPr>
        <w:pStyle w:val="5"/>
        <w:ind w:left="0" w:leftChars="0" w:firstLine="0" w:firstLineChars="0"/>
        <w:rPr>
          <w:rFonts w:ascii="黑体" w:hAnsi="宋体" w:eastAsia="黑体"/>
          <w:b/>
          <w:sz w:val="28"/>
          <w:szCs w:val="28"/>
        </w:rPr>
      </w:pPr>
      <w:r>
        <w:drawing>
          <wp:inline distT="0" distB="0" distL="114300" distR="114300">
            <wp:extent cx="5100955" cy="1338580"/>
            <wp:effectExtent l="0" t="0" r="4445" b="254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rcRect l="3205" t="3689" b="12693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任务</w:t>
      </w: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工作</w:t>
      </w:r>
      <w:r>
        <w:rPr>
          <w:rFonts w:hint="eastAsia" w:ascii="黑体" w:hAnsi="宋体" w:eastAsia="黑体"/>
          <w:b/>
          <w:sz w:val="28"/>
          <w:szCs w:val="28"/>
        </w:rPr>
        <w:t>表：</w:t>
      </w:r>
    </w:p>
    <w:p>
      <w:pPr>
        <w:pStyle w:val="5"/>
        <w:numPr>
          <w:ilvl w:val="0"/>
          <w:numId w:val="0"/>
        </w:numPr>
        <w:ind w:leftChars="0"/>
        <w:rPr>
          <w:rFonts w:ascii="黑体" w:hAnsi="宋体" w:eastAsia="黑体"/>
          <w:b/>
          <w:sz w:val="28"/>
          <w:szCs w:val="28"/>
        </w:rPr>
      </w:pPr>
      <w:r>
        <w:drawing>
          <wp:inline distT="0" distB="0" distL="114300" distR="114300">
            <wp:extent cx="5130165" cy="2354580"/>
            <wp:effectExtent l="0" t="0" r="571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2569" t="8850"/>
                    <a:stretch>
                      <a:fillRect/>
                    </a:stretch>
                  </pic:blipFill>
                  <pic:spPr>
                    <a:xfrm>
                      <a:off x="0" y="0"/>
                      <a:ext cx="513016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任务分配状况表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15890" cy="1987550"/>
            <wp:effectExtent l="0" t="0" r="11430" b="889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l="965" b="9616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default" w:ascii="黑体" w:hAnsi="宋体" w:eastAsia="黑体"/>
          <w:b/>
          <w:sz w:val="28"/>
          <w:szCs w:val="28"/>
          <w:lang w:val="en-US" w:eastAsia="zh-CN"/>
        </w:rPr>
      </w:pPr>
      <w:r>
        <w:rPr>
          <w:rFonts w:hint="eastAsia" w:ascii="黑体" w:hAnsi="宋体" w:eastAsia="黑体"/>
          <w:b/>
          <w:sz w:val="28"/>
          <w:szCs w:val="28"/>
          <w:lang w:val="en-US" w:eastAsia="zh-CN"/>
        </w:rPr>
        <w:t>资源使用状况表</w:t>
      </w:r>
    </w:p>
    <w:p>
      <w:pPr>
        <w:pStyle w:val="5"/>
        <w:ind w:left="0" w:leftChars="0" w:firstLine="0" w:firstLineChars="0"/>
      </w:pPr>
      <w:r>
        <w:drawing>
          <wp:inline distT="0" distB="0" distL="114300" distR="114300">
            <wp:extent cx="5192395" cy="1945640"/>
            <wp:effectExtent l="0" t="0" r="4445" b="508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 l="1446" t="10147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left="360" w:leftChars="0" w:hanging="360" w:firstLineChars="0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优先网络图</w:t>
      </w:r>
    </w:p>
    <w:p>
      <w:pPr>
        <w:pStyle w:val="5"/>
        <w:numPr>
          <w:ilvl w:val="0"/>
          <w:numId w:val="0"/>
        </w:numPr>
        <w:ind w:leftChars="0"/>
        <w:rPr>
          <w:rFonts w:hint="eastAsia" w:ascii="黑体" w:hAnsi="宋体" w:eastAsia="黑体"/>
          <w:b/>
          <w:sz w:val="28"/>
          <w:szCs w:val="28"/>
        </w:rPr>
      </w:pPr>
      <w:r>
        <w:drawing>
          <wp:inline distT="0" distB="0" distL="114300" distR="114300">
            <wp:extent cx="5184775" cy="1450340"/>
            <wp:effectExtent l="0" t="0" r="12065" b="1270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l="1603"/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72E2C"/>
    <w:multiLevelType w:val="multilevel"/>
    <w:tmpl w:val="57272E2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0B"/>
    <w:rsid w:val="0008720E"/>
    <w:rsid w:val="000B4873"/>
    <w:rsid w:val="003331A3"/>
    <w:rsid w:val="003F1E10"/>
    <w:rsid w:val="003F47DF"/>
    <w:rsid w:val="006702FD"/>
    <w:rsid w:val="00721950"/>
    <w:rsid w:val="0086286F"/>
    <w:rsid w:val="008A502E"/>
    <w:rsid w:val="009F4764"/>
    <w:rsid w:val="00A36731"/>
    <w:rsid w:val="00A52C80"/>
    <w:rsid w:val="00A63E14"/>
    <w:rsid w:val="00B93DF4"/>
    <w:rsid w:val="00C02FF0"/>
    <w:rsid w:val="00C06E0B"/>
    <w:rsid w:val="00C97596"/>
    <w:rsid w:val="00D5514E"/>
    <w:rsid w:val="00E67407"/>
    <w:rsid w:val="00EA1306"/>
    <w:rsid w:val="00EA7A07"/>
    <w:rsid w:val="00FB5F4C"/>
    <w:rsid w:val="08EF2435"/>
    <w:rsid w:val="1115517F"/>
    <w:rsid w:val="12A53535"/>
    <w:rsid w:val="1B255C4B"/>
    <w:rsid w:val="1C030A1E"/>
    <w:rsid w:val="1FB625E8"/>
    <w:rsid w:val="24BA68F2"/>
    <w:rsid w:val="27402916"/>
    <w:rsid w:val="2A865058"/>
    <w:rsid w:val="2C9B06C4"/>
    <w:rsid w:val="34BA24B7"/>
    <w:rsid w:val="36BC11D3"/>
    <w:rsid w:val="37375369"/>
    <w:rsid w:val="381C738A"/>
    <w:rsid w:val="39BE029E"/>
    <w:rsid w:val="3ADE4F09"/>
    <w:rsid w:val="3B2D0720"/>
    <w:rsid w:val="3B475CD0"/>
    <w:rsid w:val="445959C5"/>
    <w:rsid w:val="47326322"/>
    <w:rsid w:val="529D2B02"/>
    <w:rsid w:val="56957E8B"/>
    <w:rsid w:val="5728006A"/>
    <w:rsid w:val="5CA060E8"/>
    <w:rsid w:val="5FE56998"/>
    <w:rsid w:val="65C621F2"/>
    <w:rsid w:val="69DD5FD1"/>
    <w:rsid w:val="6C711E19"/>
    <w:rsid w:val="6D63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1 字符"/>
    <w:basedOn w:val="4"/>
    <w:link w:val="2"/>
    <w:qFormat/>
    <w:uiPriority w:val="9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</Words>
  <Characters>127</Characters>
  <Lines>1</Lines>
  <Paragraphs>1</Paragraphs>
  <TotalTime>8</TotalTime>
  <ScaleCrop>false</ScaleCrop>
  <LinksUpToDate>false</LinksUpToDate>
  <CharactersWithSpaces>148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2020-04-23T11:22:00Z</dcterms:created>
  <dc:creator>1416869384@qq.com</dc:creator>
  <cp:lastModifiedBy>itpan</cp:lastModifiedBy>
  <dcterms:modified xsi:type="dcterms:W3CDTF">2020-04-25T16:16:23Z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