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bookmarkStart w:name="_heading=h.gjdgxs" w:colFirst="0" w:colLast="0" w:id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pBdr/>
        <w:pStyle w:val="Normal"/>
        <w:spacing/>
        <w:widowControl w:val="0"/>
        <w:ind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end"/>
      </w:r>
      <w:r>
        <w:rPr>
          <w:i/>
          <w:color w:val="000000"/>
          <w:sz w:val="32"/>
          <w:szCs w:val="32"/>
        </w:rPr>
        <w:instrText xml:space="preserve"> </w:instrTex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</w:p>
    <w:p>
      <w:pPr>
        <w:pBdr/>
        <w:pStyle w:val="Normal"/>
        <w:spacing/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pBdr/>
        <w:pStyle w:val="Normal"/>
        <w:spacing w:before="62"/>
        <w:widowControl w:val="0"/>
        <w:ind w:left="284" w:right="10" w:firstLine="0"/>
        <w:jc w:val="both"/>
        <w:tabs>
          <w:tab w:val="left" w:pos="325"/>
        </w:tabs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 w:left="180" w:firstLine="0"/>
        <w:jc w:val="both"/>
        <w:tabs>
          <w:tab w:val="left" w:pos="540"/>
        </w:tabs>
        <w:rPr>
          <w:color w:val="000000"/>
          <w:sz w:val="26"/>
          <w:szCs w:val="26"/>
        </w:rPr>
      </w:pP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«Created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Date»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b/>
          <w:color w:val="000000"/>
          <w:sz w:val="26"/>
          <w:szCs w:val="26"/>
        </w:rPr>
        <w:instrText xml:space="preserve">,  </w:instrTex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60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1885" w:right="10" w:hanging="1410"/>
        <w:jc w:val="both"/>
        <w:tabs>
          <w:tab w:val="left" w:pos="1843.0000305175781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Phone Number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Number»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Tax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Tax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43.0000305175781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bookmarkStart w:name="_heading=h.30j0zll" w:colFirst="0" w:colLast="0" w:id="1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instrText xml:space="preserve">  </w:instrTex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/>
        <w:t xml:space="preserve">Email</w:t>
      </w:r>
      <w:r>
        <w:rPr/>
        <w:tab/>
      </w:r>
      <w:r>
        <w:rPr/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before="120"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pBdr/>
        <w:pStyle w:val="Normal"/>
        <w:spacing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pBdr/>
        <w:pStyle w:val="Normal"/>
        <w:spacing w:before="120" w:after="120"/>
        <w:widowControl w:val="0"/>
        <w:ind w:left="-5" w:right="10" w:firstLine="0"/>
        <w:jc w:val="both"/>
        <w:tabs>
          <w:tab w:val="left" w:pos="3550"/>
        </w:tabs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pBdr/>
        <w:pStyle w:val="Normal"/>
        <w:spacing w:before="60"/>
        <w:ind w:left="1030" w:right="400" w:hanging="555"/>
        <w:tabs>
          <w:tab w:val="left" w:pos="1420"/>
        </w:tabs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pBdr/>
        <w:pStyle w:val="Normal"/>
        <w:numPr>
          <w:ilvl w:val="1"/>
          <w:numId w:val="5"/>
        </w:numPr>
        <w:spacing w:before="60"/>
        <w:ind w:left="475" w:right="400" w:firstLine="0"/>
        <w:tabs>
          <w:tab w:val="left" w:pos="475"/>
          <w:tab w:val="left" w:pos="112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pBdr/>
        <w:pStyle w:val="Normal"/>
        <w:spacing w:before="60"/>
        <w:ind w:right="400"/>
        <w:tabs>
          <w:tab w:val="left" w:pos="1420"/>
        </w:tabs>
        <w:rPr>
          <w:sz w:val="26"/>
          <w:szCs w:val="26"/>
        </w:rPr>
      </w:pPr>
      <w:r>
        <w:rPr/>
        <w:br w:type="page"/>
      </w:r>
    </w:p>
    <w:tbl>
      <w:tblPr>
        <w:tblW w:w="9656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83"/>
        <w:gridCol w:w="3294"/>
        <w:gridCol w:w="55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right="72"/>
              <w:rPr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323232"/>
                <w:sz w:val="26"/>
                <w:szCs w:val="26"/>
              </w:rPr>
            </w:pPr>
          </w:p>
        </w:tc>
      </w:tr>
    </w:tbl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pBdr/>
        <w:pStyle w:val="Normal"/>
        <w:spacing w:before="60" w:after="12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p>
      <w:pPr>
        <w:pBdr/>
        <w:pStyle w:val="Normal"/>
        <w:spacing w:before="60" w:after="120"/>
        <w:ind w:left="1030" w:right="400" w:hanging="555"/>
        <w:rPr>
          <w:sz w:val="22"/>
          <w:szCs w:val="22"/>
        </w:rPr>
      </w:pP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u w:val="none"/>
          <w:vertAlign w:val="baseline"/>
        </w:rPr>
        <w:instrText xml:space="preserve">MERGEFIELD Contract Service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u w:val="none"/>
          <w:vertAlign w:val="baseline"/>
        </w:rPr>
        <w:t xml:space="preserve">«Contract Service»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u w:val="none"/>
          <w:vertAlign w:val="baseline"/>
        </w:rPr>
        <w:fldChar w:fldCharType="end"/>
      </w:r>
    </w:p>
    <w:p>
      <w:pPr>
        <w:pBdr/>
        <w:pStyle w:val="Normal"/>
        <w:numPr>
          <w:ilvl w:val="1"/>
          <w:numId w:val="3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Payment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«Payment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b/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0"/>
        </w:numPr>
        <w:spacing w:before="120" w:after="120"/>
        <w:ind w:left="1134" w:right="-65" w:firstLine="720"/>
        <w:jc w:val="both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Payment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«Payment»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pBdr/>
        <w:pStyle w:val="Normal"/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   (giờ </w:instrTex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Hotline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Hotline»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</w:rPr>
        <w:instrText xml:space="preserve"> </w:instrText>
      </w:r>
      <w:r>
        <w:rPr>
          <w:color w:val="000000"/>
          <w:sz w:val="26"/>
          <w:szCs w:val="26"/>
        </w:rPr>
        <w:t xml:space="preserve">(24/7)</w:t>
      </w:r>
    </w:p>
    <w:p>
      <w:pPr>
        <w:pBdr/>
        <w:pStyle w:val="Normal"/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Contract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«Contract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. </w:instrTex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pBdr/>
        <w:pStyle w:val="Normal"/>
        <w:spacing w:after="120"/>
        <w:ind/>
        <w:tabs>
          <w:tab w:val="left" w:pos="709.0000152587891"/>
        </w:tabs>
        <w:rPr>
          <w:sz w:val="26"/>
          <w:szCs w:val="26"/>
        </w:rPr>
      </w:pPr>
    </w:p>
    <w:tbl>
      <w:tblPr>
        <w:tblW w:w="9289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4644"/>
        <w:gridCol w:w="464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bookmarkStart w:name="_heading=h.3znysh7" w:colFirst="0" w:colLast="0" w:id="2"/>
            <w:bookmarkEnd w:id="2"/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Company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«Company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</w:tc>
      </w:tr>
    </w:tbl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  <w:r>
        <w:rPr/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pBdr/>
        <w:pStyle w:val="Normal"/>
        <w:spacing/>
        <w:ind w:right="-540"/>
        <w:jc w:val="center"/>
        <w:rPr>
          <w:color w:val="000000"/>
          <w:sz w:val="26"/>
          <w:szCs w:val="26"/>
        </w:rPr>
      </w:pP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pBdr/>
        <w:pStyle w:val="Normal"/>
        <w:spacing/>
        <w:ind/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/>
      <w:pgMar w:top="1259" w:right="1134" w:bottom="1134" w:left="1304" w:header="720" w:footer="624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nil"/>
        <w:left w:val="nil"/>
        <w:bottom w:val="nil"/>
        <w:right w:val="nil"/>
        <w:between w:val="nil"/>
      </w:pBdr>
      <w:pStyle w:val="Normal"/>
      <w:keepNext w:val="0"/>
      <w:keepLines w:val="0"/>
      <w:spacing w:before="0" w:after="0" w:line="240" w:lineRule="auto"/>
      <w:widowControl w:val="1"/>
      <w:ind w:left="0" w:right="0" w:firstLine="0"/>
      <w:jc w:val="center"/>
      <w:tabs>
        <w:tab w:val="center" w:pos="4320"/>
        <w:tab w:val="right" w:pos="8640"/>
      </w:tabs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/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05B9732"/>
    <w:lvl w:ilvl="0">
      <w:start w:val="0"/>
      <w:numFmt w:val="bullet"/>
      <w:suff w:val="tab"/>
      <w:lvlText w:val="-"/>
      <w:pPr>
        <w:pBdr/>
        <w:spacing/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2BCDB9D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C28FF5AB"/>
    <w:lvl w:ilvl="0">
      <w:start w:val="2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2"/>
      <w:numFmt w:val="decimal"/>
      <w:suff w:val="tab"/>
      <w:lvlText w:val="%1.%2"/>
      <w:pPr>
        <w:pBdr/>
        <w:spacing/>
        <w:ind w:left="835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167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2145" w:hanging="720"/>
      </w:pPr>
      <w:rPr/>
    </w:lvl>
    <w:lvl w:ilvl="4">
      <w:start w:val="1"/>
      <w:numFmt w:val="decimal"/>
      <w:suff w:val="tab"/>
      <w:lvlText w:val="%1.%2.%3.%4.%5"/>
      <w:pPr>
        <w:pBdr/>
        <w:spacing/>
        <w:ind w:left="29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3815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429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5125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5600" w:hanging="1800"/>
      </w:pPr>
      <w:rPr/>
    </w:lvl>
  </w:abstractNum>
  <w:abstractNum w:abstractNumId="3">
    <w:nsid w:val="895B954E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1"/>
      <w:numFmt w:val="decimal"/>
      <w:suff w:val="tab"/>
      <w:lvlText w:val="%2.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9."/>
      <w:pPr>
        <w:pBdr/>
        <w:spacing/>
        <w:ind w:left="0" w:firstLine="0"/>
      </w:pPr>
      <w:rPr/>
    </w:lvl>
  </w:abstractNum>
  <w:abstractNum w:abstractNumId="4">
    <w:nsid w:val="4E2D2EB3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2"/>
      <w:numFmt w:val="decimal"/>
      <w:suff w:val="tab"/>
      <w:lvlText w:val="%1.%2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1.%2.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1.%2.%3.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1.%2.%3.%4.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1.%2.%3.%4.%5.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1.%2.%3.%4.%5.%6.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1.%2.%3.%4.%5.%6.%7.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1.%2.%3.%4.%5.%6.%7.%8.%9."/>
      <w:pPr>
        <w:pBdr/>
        <w:spacing/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spacing/>
      <w:ind w:left="0" w:firstLine="0"/>
    </w:pPr>
    <w:rPr/>
  </w:style>
  <w:style w:type="paragraph" w:styleId="Heading 2">
    <w:name w:val="Heading 2"/>
    <w:basedOn w:val="Normal"/>
    <w:next w:val="Normal"/>
    <w:pPr>
      <w:pBdr/>
      <w:keepNext/>
      <w:keepLines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pPr>
      <w:pBdr/>
      <w:keepNext/>
      <w:keepLines/>
      <w:spacing w:before="280" w:after="80"/>
      <w:ind/>
    </w:pPr>
    <w:rPr>
      <w:b/>
      <w:sz w:val="28"/>
      <w:szCs w:val="28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paragraph" w:styleId="Title">
    <w:name w:val="Title"/>
    <w:basedOn w:val="Normal"/>
    <w:next w:val="Normal"/>
    <w:pPr>
      <w:pBdr/>
      <w:spacing w:before="60" w:after="60"/>
      <w:ind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pBdr/>
      <w:keepNext/>
      <w:spacing w:before="240" w:after="120"/>
      <w:ind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