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BB527EE" w14:textId="77777777" w:rsidR="00347B3F" w:rsidRPr="008767E3" w:rsidRDefault="008767E3" w:rsidP="008767E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8767E3">
        <w:rPr>
          <w:rFonts w:ascii="Times New Roman" w:hAnsi="Times New Roman" w:cs="Times New Roman"/>
          <w:b/>
          <w:sz w:val="28"/>
          <w:szCs w:val="28"/>
        </w:rPr>
        <w:t>Лабораторная работа №</w:t>
      </w:r>
      <w:r w:rsidR="00122900">
        <w:rPr>
          <w:rFonts w:ascii="Times New Roman" w:hAnsi="Times New Roman" w:cs="Times New Roman"/>
          <w:b/>
          <w:sz w:val="28"/>
          <w:szCs w:val="28"/>
        </w:rPr>
        <w:t>8</w:t>
      </w:r>
    </w:p>
    <w:p w14:paraId="1FC9BE37" w14:textId="77777777" w:rsidR="00DC4108" w:rsidRDefault="00DC4108" w:rsidP="00DC4108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4108">
        <w:rPr>
          <w:rFonts w:ascii="Times New Roman" w:hAnsi="Times New Roman" w:cs="Times New Roman"/>
          <w:b/>
          <w:sz w:val="28"/>
          <w:szCs w:val="28"/>
        </w:rPr>
        <w:t xml:space="preserve">Основы программирования на </w:t>
      </w:r>
      <w:proofErr w:type="spellStart"/>
      <w:r w:rsidRPr="00DC4108">
        <w:rPr>
          <w:rFonts w:ascii="Times New Roman" w:hAnsi="Times New Roman" w:cs="Times New Roman"/>
          <w:b/>
          <w:sz w:val="28"/>
          <w:szCs w:val="28"/>
        </w:rPr>
        <w:t>Java</w:t>
      </w:r>
      <w:proofErr w:type="spellEnd"/>
      <w:r w:rsidR="00973F75">
        <w:rPr>
          <w:rFonts w:ascii="Times New Roman" w:hAnsi="Times New Roman" w:cs="Times New Roman"/>
          <w:b/>
          <w:sz w:val="28"/>
          <w:szCs w:val="28"/>
        </w:rPr>
        <w:t xml:space="preserve">: </w:t>
      </w:r>
      <w:r w:rsidR="007D78A2">
        <w:rPr>
          <w:rFonts w:ascii="Times New Roman" w:hAnsi="Times New Roman" w:cs="Times New Roman"/>
          <w:b/>
          <w:sz w:val="28"/>
          <w:szCs w:val="28"/>
        </w:rPr>
        <w:t>о</w:t>
      </w:r>
      <w:r w:rsidR="007D78A2" w:rsidRPr="007D78A2">
        <w:rPr>
          <w:rFonts w:ascii="Times New Roman" w:hAnsi="Times New Roman" w:cs="Times New Roman"/>
          <w:b/>
          <w:sz w:val="28"/>
          <w:szCs w:val="28"/>
        </w:rPr>
        <w:t>ператоры принятия решений</w:t>
      </w:r>
      <w:r w:rsidR="00122900">
        <w:rPr>
          <w:rFonts w:ascii="Times New Roman" w:hAnsi="Times New Roman" w:cs="Times New Roman"/>
          <w:b/>
          <w:sz w:val="28"/>
          <w:szCs w:val="28"/>
        </w:rPr>
        <w:t xml:space="preserve"> (продолжение)</w:t>
      </w:r>
    </w:p>
    <w:p w14:paraId="1992F510" w14:textId="77777777" w:rsidR="00DC4108" w:rsidRDefault="00DC4108" w:rsidP="008767E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542A79F" w14:textId="59298ED4" w:rsidR="009D1DBC" w:rsidRPr="009D1DBC" w:rsidRDefault="008767E3" w:rsidP="00F06D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47B3F">
        <w:rPr>
          <w:rFonts w:ascii="Times New Roman" w:hAnsi="Times New Roman" w:cs="Times New Roman"/>
          <w:b/>
          <w:sz w:val="28"/>
          <w:szCs w:val="28"/>
        </w:rPr>
        <w:t>Цель работы</w:t>
      </w:r>
      <w:proofErr w:type="gramStart"/>
      <w:r w:rsidRPr="00347B3F">
        <w:rPr>
          <w:rFonts w:ascii="Times New Roman" w:hAnsi="Times New Roman" w:cs="Times New Roman"/>
          <w:b/>
          <w:sz w:val="28"/>
          <w:szCs w:val="28"/>
        </w:rPr>
        <w:t>:</w:t>
      </w:r>
      <w:r w:rsidR="00347B3F" w:rsidRPr="00347B3F">
        <w:rPr>
          <w:rFonts w:ascii="Times New Roman" w:hAnsi="Times New Roman" w:cs="Times New Roman"/>
          <w:sz w:val="28"/>
          <w:szCs w:val="28"/>
        </w:rPr>
        <w:t xml:space="preserve"> </w:t>
      </w:r>
      <w:r w:rsidR="00DC4108" w:rsidRPr="00DC4108">
        <w:rPr>
          <w:rFonts w:ascii="Times New Roman" w:hAnsi="Times New Roman" w:cs="Times New Roman"/>
          <w:sz w:val="28"/>
          <w:szCs w:val="28"/>
        </w:rPr>
        <w:t>Освоить</w:t>
      </w:r>
      <w:proofErr w:type="gramEnd"/>
      <w:r w:rsidR="00DC4108" w:rsidRPr="00DC4108">
        <w:rPr>
          <w:rFonts w:ascii="Times New Roman" w:hAnsi="Times New Roman" w:cs="Times New Roman"/>
          <w:sz w:val="28"/>
          <w:szCs w:val="28"/>
        </w:rPr>
        <w:t xml:space="preserve"> основные способы создания </w:t>
      </w:r>
      <w:proofErr w:type="spellStart"/>
      <w:r w:rsidR="00DC4108" w:rsidRPr="00DC410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DC4108" w:rsidRPr="00DC4108">
        <w:rPr>
          <w:rFonts w:ascii="Times New Roman" w:hAnsi="Times New Roman" w:cs="Times New Roman"/>
          <w:sz w:val="28"/>
          <w:szCs w:val="28"/>
        </w:rPr>
        <w:t>-программ либо с помощью обычного редактора, либо с помощью среды разработки.</w:t>
      </w:r>
      <w:r w:rsidR="00DC4108">
        <w:rPr>
          <w:rFonts w:ascii="Times New Roman" w:hAnsi="Times New Roman" w:cs="Times New Roman"/>
          <w:sz w:val="28"/>
          <w:szCs w:val="28"/>
        </w:rPr>
        <w:t xml:space="preserve"> </w:t>
      </w:r>
      <w:r w:rsidR="00DC4108" w:rsidRPr="00DC4108">
        <w:rPr>
          <w:rFonts w:ascii="Times New Roman" w:hAnsi="Times New Roman" w:cs="Times New Roman"/>
          <w:sz w:val="28"/>
          <w:szCs w:val="28"/>
        </w:rPr>
        <w:t xml:space="preserve">Приобрести навыки </w:t>
      </w:r>
      <w:r w:rsidR="00315FA0">
        <w:rPr>
          <w:rFonts w:ascii="Times New Roman" w:hAnsi="Times New Roman" w:cs="Times New Roman"/>
          <w:sz w:val="28"/>
          <w:szCs w:val="28"/>
        </w:rPr>
        <w:t xml:space="preserve">работы с </w:t>
      </w:r>
      <w:r w:rsidR="007D78A2">
        <w:rPr>
          <w:rFonts w:ascii="Times New Roman" w:hAnsi="Times New Roman" w:cs="Times New Roman"/>
          <w:sz w:val="28"/>
          <w:szCs w:val="28"/>
        </w:rPr>
        <w:t>операторами принятия решений</w:t>
      </w:r>
      <w:r w:rsidR="00315FA0">
        <w:rPr>
          <w:rFonts w:ascii="Times New Roman" w:hAnsi="Times New Roman" w:cs="Times New Roman"/>
          <w:sz w:val="28"/>
          <w:szCs w:val="28"/>
        </w:rPr>
        <w:t xml:space="preserve"> в</w:t>
      </w:r>
      <w:r w:rsidR="00DC4108" w:rsidRPr="00DC41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DC4108" w:rsidRPr="00DC4108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="00DC4108" w:rsidRPr="00DC4108">
        <w:rPr>
          <w:rFonts w:ascii="Times New Roman" w:hAnsi="Times New Roman" w:cs="Times New Roman"/>
          <w:sz w:val="28"/>
          <w:szCs w:val="28"/>
        </w:rPr>
        <w:t>.</w:t>
      </w:r>
    </w:p>
    <w:p w14:paraId="39253BFB" w14:textId="77777777" w:rsidR="009D1DBC" w:rsidRDefault="009D1DBC" w:rsidP="00973F75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47ACF05" w14:textId="77777777" w:rsidR="008767E3" w:rsidRPr="00347B3F" w:rsidRDefault="008767E3" w:rsidP="008767E3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 w:rsidRPr="00347B3F">
        <w:rPr>
          <w:rFonts w:ascii="Times New Roman" w:hAnsi="Times New Roman" w:cs="Times New Roman"/>
          <w:b/>
          <w:sz w:val="28"/>
          <w:szCs w:val="28"/>
        </w:rPr>
        <w:t>Задание</w:t>
      </w:r>
    </w:p>
    <w:p w14:paraId="3AB63B78" w14:textId="16CF83DB" w:rsidR="00315FA0" w:rsidRDefault="00F06DCA" w:rsidP="007F4D19">
      <w:pPr>
        <w:spacing w:after="0" w:line="240" w:lineRule="auto"/>
        <w:jc w:val="both"/>
        <w:rPr>
          <w:rFonts w:ascii="Times New Roman" w:hAnsi="Times New Roman" w:cs="Times New Roman"/>
          <w:iCs/>
          <w:sz w:val="28"/>
          <w:szCs w:val="28"/>
        </w:rPr>
      </w:pPr>
      <w:bookmarkStart w:id="0" w:name="__RefHeading__361_1214913932"/>
      <w:bookmarkEnd w:id="0"/>
      <w:r>
        <w:rPr>
          <w:rFonts w:ascii="Times New Roman" w:hAnsi="Times New Roman" w:cs="Times New Roman"/>
          <w:iCs/>
          <w:sz w:val="28"/>
          <w:szCs w:val="28"/>
        </w:rPr>
        <w:t>Дано двухзначное число. Определить: а) входит ли в него цифра 5;</w:t>
      </w:r>
    </w:p>
    <w:p w14:paraId="2C55970A" w14:textId="41F52378" w:rsidR="004B7288" w:rsidRPr="00F06DCA" w:rsidRDefault="00F06DCA" w:rsidP="004B7288">
      <w:pPr>
        <w:spacing w:after="0" w:line="240" w:lineRule="auto"/>
        <w:jc w:val="both"/>
        <w:rPr>
          <w:rFonts w:ascii="Times New Roman" w:hAnsi="Times New Roman" w:cs="Times New Roman"/>
          <w:b/>
          <w:iCs/>
          <w:sz w:val="28"/>
          <w:szCs w:val="28"/>
        </w:rPr>
      </w:pPr>
      <w:r>
        <w:rPr>
          <w:rFonts w:ascii="Times New Roman" w:hAnsi="Times New Roman" w:cs="Times New Roman"/>
          <w:iCs/>
          <w:sz w:val="28"/>
          <w:szCs w:val="28"/>
        </w:rPr>
        <w:t xml:space="preserve">б) входит ли в него цифра </w:t>
      </w:r>
      <w:r w:rsidRPr="00F06DCA">
        <w:rPr>
          <w:rFonts w:ascii="Times New Roman" w:hAnsi="Times New Roman" w:cs="Times New Roman"/>
          <w:i/>
          <w:sz w:val="28"/>
          <w:szCs w:val="28"/>
          <w:lang w:val="en-US"/>
        </w:rPr>
        <w:t>a</w:t>
      </w:r>
      <w:r w:rsidRPr="00F06DCA">
        <w:rPr>
          <w:rFonts w:ascii="Times New Roman" w:hAnsi="Times New Roman" w:cs="Times New Roman"/>
          <w:i/>
          <w:sz w:val="28"/>
          <w:szCs w:val="28"/>
        </w:rPr>
        <w:t>.</w:t>
      </w:r>
    </w:p>
    <w:p w14:paraId="758912C5" w14:textId="5ACAE7D7" w:rsidR="00C1151A" w:rsidRDefault="00C1151A" w:rsidP="00AF38FB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Style w:val="a7"/>
        <w:tblW w:w="0" w:type="auto"/>
        <w:jc w:val="center"/>
        <w:tblLook w:val="04A0" w:firstRow="1" w:lastRow="0" w:firstColumn="1" w:lastColumn="0" w:noHBand="0" w:noVBand="1"/>
      </w:tblPr>
      <w:tblGrid>
        <w:gridCol w:w="4745"/>
        <w:gridCol w:w="2538"/>
        <w:gridCol w:w="2092"/>
      </w:tblGrid>
      <w:tr w:rsidR="009F73AA" w14:paraId="0F67C74B" w14:textId="77777777" w:rsidTr="00AF38FB">
        <w:trPr>
          <w:trHeight w:val="729"/>
          <w:jc w:val="center"/>
        </w:trPr>
        <w:tc>
          <w:tcPr>
            <w:tcW w:w="4745" w:type="dxa"/>
          </w:tcPr>
          <w:p w14:paraId="26A213D1" w14:textId="77777777" w:rsidR="009F73AA" w:rsidRDefault="009F73AA" w:rsidP="00AF38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Наименование переменной</w:t>
            </w:r>
          </w:p>
        </w:tc>
        <w:tc>
          <w:tcPr>
            <w:tcW w:w="2538" w:type="dxa"/>
          </w:tcPr>
          <w:p w14:paraId="32DF0355" w14:textId="77777777" w:rsidR="009F73AA" w:rsidRDefault="009F73AA" w:rsidP="00AF38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Тип данных</w:t>
            </w:r>
          </w:p>
        </w:tc>
        <w:tc>
          <w:tcPr>
            <w:tcW w:w="2092" w:type="dxa"/>
          </w:tcPr>
          <w:p w14:paraId="308F9584" w14:textId="77777777" w:rsidR="009F73AA" w:rsidRDefault="009F73AA" w:rsidP="00AF38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Назначение</w:t>
            </w:r>
          </w:p>
        </w:tc>
      </w:tr>
      <w:tr w:rsidR="00AF38FB" w14:paraId="3D52ECBE" w14:textId="77777777" w:rsidTr="00AF38FB">
        <w:trPr>
          <w:trHeight w:val="729"/>
          <w:jc w:val="center"/>
        </w:trPr>
        <w:tc>
          <w:tcPr>
            <w:tcW w:w="4745" w:type="dxa"/>
          </w:tcPr>
          <w:p w14:paraId="79388C06" w14:textId="1312DA93" w:rsidR="00AF38FB" w:rsidRDefault="00AF38FB" w:rsidP="00AF38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AF38F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x</w:t>
            </w:r>
          </w:p>
        </w:tc>
        <w:tc>
          <w:tcPr>
            <w:tcW w:w="2538" w:type="dxa"/>
          </w:tcPr>
          <w:p w14:paraId="0960AD1B" w14:textId="4C7362CE" w:rsidR="00AF38FB" w:rsidRDefault="00AF38FB" w:rsidP="00AF38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</w:t>
            </w:r>
            <w:proofErr w:type="spellEnd"/>
          </w:p>
        </w:tc>
        <w:tc>
          <w:tcPr>
            <w:tcW w:w="2092" w:type="dxa"/>
          </w:tcPr>
          <w:p w14:paraId="5CDDA013" w14:textId="01A24F75" w:rsidR="00AF38FB" w:rsidRDefault="00AF38FB" w:rsidP="00AF38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Входное</w:t>
            </w:r>
          </w:p>
        </w:tc>
      </w:tr>
      <w:tr w:rsidR="00AF38FB" w14:paraId="47FC7D91" w14:textId="77777777" w:rsidTr="00AF38FB">
        <w:trPr>
          <w:trHeight w:val="729"/>
          <w:jc w:val="center"/>
        </w:trPr>
        <w:tc>
          <w:tcPr>
            <w:tcW w:w="4745" w:type="dxa"/>
          </w:tcPr>
          <w:p w14:paraId="1B552FA9" w14:textId="61B593B9" w:rsidR="00AF38FB" w:rsidRPr="00AF38FB" w:rsidRDefault="00AF38FB" w:rsidP="00AF38FB">
            <w:pPr>
              <w:jc w:val="center"/>
              <w:rPr>
                <w:rFonts w:ascii="Times New Roman" w:hAnsi="Times New Roman" w:cs="Times New Roman"/>
                <w:i/>
                <w:iCs/>
                <w:sz w:val="28"/>
                <w:szCs w:val="28"/>
              </w:rPr>
            </w:pPr>
            <w:r w:rsidRPr="00AF38FB">
              <w:rPr>
                <w:rFonts w:ascii="Times New Roman" w:hAnsi="Times New Roman" w:cs="Times New Roman"/>
                <w:i/>
                <w:iCs/>
                <w:sz w:val="28"/>
                <w:szCs w:val="28"/>
                <w:lang w:val="en-US"/>
              </w:rPr>
              <w:t>a</w:t>
            </w:r>
          </w:p>
        </w:tc>
        <w:tc>
          <w:tcPr>
            <w:tcW w:w="2538" w:type="dxa"/>
          </w:tcPr>
          <w:p w14:paraId="2E122EB4" w14:textId="2AA5ECD0" w:rsidR="00AF38FB" w:rsidRDefault="00AF38FB" w:rsidP="00AF38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3E17A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byte</w:t>
            </w:r>
            <w:proofErr w:type="spellEnd"/>
          </w:p>
        </w:tc>
        <w:tc>
          <w:tcPr>
            <w:tcW w:w="2092" w:type="dxa"/>
          </w:tcPr>
          <w:p w14:paraId="0A966DBC" w14:textId="3A7AA2AE" w:rsidR="00AF38FB" w:rsidRDefault="00AF38FB" w:rsidP="00AF38F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Входное</w:t>
            </w:r>
          </w:p>
        </w:tc>
      </w:tr>
    </w:tbl>
    <w:p w14:paraId="5A2BA4EA" w14:textId="77777777" w:rsidR="00AF38FB" w:rsidRDefault="00AF38FB" w:rsidP="00F06D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3357C4A0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5E067A5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DE4D011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37315FD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A4C83BB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50B54D4E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316823C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B88AFA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82F1D33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A58D167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7987B06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2F7FF55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BEEA250" w14:textId="037CF979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C7B47BC" w14:textId="507BDAA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A800D1D" w14:textId="5D83E035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273D46D1" w14:textId="74D2998A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E592643" w14:textId="4D1DBE2B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09154BB2" w14:textId="11059780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E91C6F2" w14:textId="5989E34A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19E182A0" w14:textId="7B5CE773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62810E0" w14:textId="3A1C4302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69437133" w14:textId="5B5AAAAF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4052F0C3" w14:textId="48EB45FA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38FD9F6B" w14:textId="77777777" w:rsidR="00AF38FB" w:rsidRDefault="00AF38FB" w:rsidP="00AF38FB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8DFCE68" w14:textId="77777777" w:rsidR="00AF38FB" w:rsidRDefault="00AF38FB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14:paraId="7172EE45" w14:textId="7CD595C6" w:rsidR="009F73AA" w:rsidRDefault="00315FA0" w:rsidP="00AF38FB">
      <w:pPr>
        <w:spacing w:after="0" w:line="240" w:lineRule="auto"/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Блок-схема алгоритма</w:t>
      </w:r>
      <w:r w:rsidR="00AF38FB">
        <w:rPr>
          <w:rFonts w:ascii="Times New Roman" w:hAnsi="Times New Roman" w:cs="Times New Roman"/>
          <w:sz w:val="28"/>
          <w:szCs w:val="28"/>
        </w:rPr>
        <w:t>:</w:t>
      </w:r>
    </w:p>
    <w:p w14:paraId="6810B48C" w14:textId="2BA1F4EE" w:rsidR="00F06DCA" w:rsidRDefault="008B3918" w:rsidP="00F06DCA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75A23E" wp14:editId="37279C4C">
                <wp:simplePos x="0" y="0"/>
                <wp:positionH relativeFrom="column">
                  <wp:posOffset>2777490</wp:posOffset>
                </wp:positionH>
                <wp:positionV relativeFrom="paragraph">
                  <wp:posOffset>6748145</wp:posOffset>
                </wp:positionV>
                <wp:extent cx="1238250" cy="638175"/>
                <wp:effectExtent l="0" t="0" r="19050" b="28575"/>
                <wp:wrapNone/>
                <wp:docPr id="5" name="Овал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381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1A9A0D8" w14:textId="6B60B573" w:rsidR="008B3918" w:rsidRPr="008B3918" w:rsidRDefault="008B3918" w:rsidP="008B3918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375A23E" id="Овал 5" o:spid="_x0000_s1026" style="position:absolute;left:0;text-align:left;margin-left:218.7pt;margin-top:531.35pt;width:97.5pt;height:50.2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" fillcolor="#f2f2f2 [3052]" strokecolor="#b2a1c7 [1943]" strokeweight="2pt">
                <v:textbox>
                  <w:txbxContent>
                    <w:p w14:paraId="11A9A0D8" w14:textId="6B60B573" w:rsidR="008B3918" w:rsidRPr="008B3918" w:rsidRDefault="008B3918" w:rsidP="008B3918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70501442" wp14:editId="475486E2">
                <wp:simplePos x="0" y="0"/>
                <wp:positionH relativeFrom="column">
                  <wp:posOffset>1104900</wp:posOffset>
                </wp:positionH>
                <wp:positionV relativeFrom="paragraph">
                  <wp:posOffset>7743190</wp:posOffset>
                </wp:positionV>
                <wp:extent cx="1238250" cy="638175"/>
                <wp:effectExtent l="0" t="0" r="19050" b="28575"/>
                <wp:wrapNone/>
                <wp:docPr id="4" name="Овал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381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4820B54" w14:textId="7B3189B9" w:rsidR="008B3918" w:rsidRPr="008B3918" w:rsidRDefault="008B3918" w:rsidP="008B3918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Конец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501442" id="Овал 4" o:spid="_x0000_s1027" style="position:absolute;left:0;text-align:left;margin-left:87pt;margin-top:609.7pt;width:97.5pt;height:50.2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" fillcolor="#f2f2f2 [3052]" strokecolor="#b2a1c7 [1943]" strokeweight="2pt">
                <v:textbox>
                  <w:txbxContent>
                    <w:p w14:paraId="64820B54" w14:textId="7B3189B9" w:rsidR="008B3918" w:rsidRPr="008B3918" w:rsidRDefault="008B3918" w:rsidP="008B3918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Конец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0093919C" wp14:editId="4A7C48A4">
                <wp:simplePos x="0" y="0"/>
                <wp:positionH relativeFrom="column">
                  <wp:posOffset>1939290</wp:posOffset>
                </wp:positionH>
                <wp:positionV relativeFrom="paragraph">
                  <wp:posOffset>318770</wp:posOffset>
                </wp:positionV>
                <wp:extent cx="1238250" cy="638175"/>
                <wp:effectExtent l="0" t="0" r="19050" b="28575"/>
                <wp:wrapNone/>
                <wp:docPr id="2" name="Овал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638175"/>
                        </a:xfrm>
                        <a:prstGeom prst="ellipse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solidFill>
                            <a:schemeClr val="accent4">
                              <a:lumMod val="60000"/>
                              <a:lumOff val="4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555A77" w14:textId="6751446E" w:rsidR="008B3918" w:rsidRPr="008B3918" w:rsidRDefault="008B3918" w:rsidP="008B3918">
                            <w:pPr>
                              <w:jc w:val="center"/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</w:pPr>
                            <w:r w:rsidRPr="008B3918">
                              <w:rPr>
                                <w:rFonts w:cstheme="minorHAnsi"/>
                                <w:color w:val="000000" w:themeColor="text1"/>
                                <w:sz w:val="32"/>
                                <w:szCs w:val="32"/>
                              </w:rPr>
                              <w:t>Начало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093919C" id="Овал 2" o:spid="_x0000_s1028" style="position:absolute;left:0;text-align:left;margin-left:152.7pt;margin-top:25.1pt;width:97.5pt;height:50.25pt;z-index:251648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" fillcolor="#f2f2f2 [3052]" strokecolor="#b2a1c7 [1943]" strokeweight="2pt">
                <v:textbox>
                  <w:txbxContent>
                    <w:p w14:paraId="29555A77" w14:textId="6751446E" w:rsidR="008B3918" w:rsidRPr="008B3918" w:rsidRDefault="008B3918" w:rsidP="008B3918">
                      <w:pPr>
                        <w:jc w:val="center"/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</w:pPr>
                      <w:r w:rsidRPr="008B3918">
                        <w:rPr>
                          <w:rFonts w:cstheme="minorHAnsi"/>
                          <w:color w:val="000000" w:themeColor="text1"/>
                          <w:sz w:val="32"/>
                          <w:szCs w:val="32"/>
                        </w:rPr>
                        <w:t>Начало</w:t>
                      </w:r>
                    </w:p>
                  </w:txbxContent>
                </v:textbox>
              </v:oval>
            </w:pict>
          </mc:Fallback>
        </mc:AlternateContent>
      </w:r>
      <w:r w:rsidR="00AF38FB">
        <w:rPr>
          <w:noProof/>
        </w:rPr>
        <w:drawing>
          <wp:inline distT="0" distB="0" distL="0" distR="0" wp14:anchorId="3A5AB86A" wp14:editId="7EBF145C">
            <wp:extent cx="3949065" cy="86582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065" cy="865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BC95F" w14:textId="23ABC615" w:rsidR="00315FA0" w:rsidRDefault="00315FA0" w:rsidP="008767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 </w:t>
      </w:r>
      <w:r w:rsidR="009F73AA">
        <w:rPr>
          <w:rFonts w:ascii="Times New Roman" w:hAnsi="Times New Roman" w:cs="Times New Roman"/>
          <w:sz w:val="28"/>
          <w:szCs w:val="28"/>
        </w:rPr>
        <w:t>Код программы</w:t>
      </w:r>
    </w:p>
    <w:p w14:paraId="7A95F691" w14:textId="77777777" w:rsidR="007C5A1E" w:rsidRDefault="007C5A1E" w:rsidP="008767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09CA07A" w14:textId="2681FD02" w:rsidR="007C5A1E" w:rsidRPr="007C5A1E" w:rsidRDefault="007C5A1E" w:rsidP="007C5A1E">
      <w:pPr>
        <w:rPr>
          <w:rFonts w:ascii="Times New Roman" w:hAnsi="Times New Roman" w:cs="Times New Roman"/>
          <w:sz w:val="28"/>
          <w:szCs w:val="28"/>
        </w:rPr>
      </w:pPr>
      <w:r w:rsidRPr="007C5A1E">
        <w:rPr>
          <w:rFonts w:ascii="Times New Roman" w:hAnsi="Times New Roman" w:cs="Times New Roman"/>
          <w:sz w:val="28"/>
          <w:szCs w:val="28"/>
        </w:rPr>
        <w:t># Вводим двухзначное число</w:t>
      </w:r>
    </w:p>
    <w:p w14:paraId="0E5DB492" w14:textId="77777777" w:rsidR="007C5A1E" w:rsidRPr="007C5A1E" w:rsidRDefault="007C5A1E" w:rsidP="007C5A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5A1E">
        <w:rPr>
          <w:rFonts w:ascii="Times New Roman" w:hAnsi="Times New Roman" w:cs="Times New Roman"/>
          <w:sz w:val="28"/>
          <w:szCs w:val="28"/>
        </w:rPr>
        <w:t>two_digit_number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proofErr w:type="gramStart"/>
      <w:r w:rsidRPr="007C5A1E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C5A1E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>("Введите двухзначное число: "))</w:t>
      </w:r>
    </w:p>
    <w:p w14:paraId="3BE4F36C" w14:textId="77777777" w:rsidR="007C5A1E" w:rsidRPr="007C5A1E" w:rsidRDefault="007C5A1E" w:rsidP="007C5A1E">
      <w:pPr>
        <w:rPr>
          <w:rFonts w:ascii="Times New Roman" w:hAnsi="Times New Roman" w:cs="Times New Roman"/>
          <w:sz w:val="28"/>
          <w:szCs w:val="28"/>
        </w:rPr>
      </w:pPr>
    </w:p>
    <w:p w14:paraId="595B3A6B" w14:textId="77777777" w:rsidR="007C5A1E" w:rsidRPr="008B3918" w:rsidRDefault="007C5A1E" w:rsidP="007C5A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7C5A1E">
        <w:rPr>
          <w:rFonts w:ascii="Times New Roman" w:hAnsi="Times New Roman" w:cs="Times New Roman"/>
          <w:sz w:val="28"/>
          <w:szCs w:val="28"/>
        </w:rPr>
        <w:t>Определяем</w:t>
      </w:r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C5A1E">
        <w:rPr>
          <w:rFonts w:ascii="Times New Roman" w:hAnsi="Times New Roman" w:cs="Times New Roman"/>
          <w:sz w:val="28"/>
          <w:szCs w:val="28"/>
        </w:rPr>
        <w:t>входит</w:t>
      </w:r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5A1E">
        <w:rPr>
          <w:rFonts w:ascii="Times New Roman" w:hAnsi="Times New Roman" w:cs="Times New Roman"/>
          <w:sz w:val="28"/>
          <w:szCs w:val="28"/>
        </w:rPr>
        <w:t>ли</w:t>
      </w:r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5A1E">
        <w:rPr>
          <w:rFonts w:ascii="Times New Roman" w:hAnsi="Times New Roman" w:cs="Times New Roman"/>
          <w:sz w:val="28"/>
          <w:szCs w:val="28"/>
        </w:rPr>
        <w:t>цифра</w:t>
      </w:r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 5</w:t>
      </w:r>
    </w:p>
    <w:p w14:paraId="1BDCFFF4" w14:textId="77777777" w:rsidR="007C5A1E" w:rsidRPr="00AF38FB" w:rsidRDefault="007C5A1E" w:rsidP="007C5A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8FB">
        <w:rPr>
          <w:rFonts w:ascii="Times New Roman" w:hAnsi="Times New Roman" w:cs="Times New Roman"/>
          <w:sz w:val="28"/>
          <w:szCs w:val="28"/>
          <w:lang w:val="en-US"/>
        </w:rPr>
        <w:t>if '5' in str(</w:t>
      </w:r>
      <w:proofErr w:type="spellStart"/>
      <w:r w:rsidRPr="00AF38FB">
        <w:rPr>
          <w:rFonts w:ascii="Times New Roman" w:hAnsi="Times New Roman" w:cs="Times New Roman"/>
          <w:sz w:val="28"/>
          <w:szCs w:val="28"/>
          <w:lang w:val="en-US"/>
        </w:rPr>
        <w:t>two_digit_number</w:t>
      </w:r>
      <w:proofErr w:type="spellEnd"/>
      <w:r w:rsidRPr="00AF38F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0853E865" w14:textId="77777777" w:rsidR="007C5A1E" w:rsidRPr="007C5A1E" w:rsidRDefault="007C5A1E" w:rsidP="007C5A1E">
      <w:pPr>
        <w:rPr>
          <w:rFonts w:ascii="Times New Roman" w:hAnsi="Times New Roman" w:cs="Times New Roman"/>
          <w:sz w:val="28"/>
          <w:szCs w:val="28"/>
        </w:rPr>
      </w:pP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5A1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5A1E">
        <w:rPr>
          <w:rFonts w:ascii="Times New Roman" w:hAnsi="Times New Roman" w:cs="Times New Roman"/>
          <w:sz w:val="28"/>
          <w:szCs w:val="28"/>
        </w:rPr>
        <w:t>"Цифра 5 входит в число.")</w:t>
      </w:r>
    </w:p>
    <w:p w14:paraId="16071960" w14:textId="77777777" w:rsidR="007C5A1E" w:rsidRPr="007C5A1E" w:rsidRDefault="007C5A1E" w:rsidP="007C5A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5A1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>:</w:t>
      </w:r>
    </w:p>
    <w:p w14:paraId="29653192" w14:textId="77777777" w:rsidR="007C5A1E" w:rsidRPr="007C5A1E" w:rsidRDefault="007C5A1E" w:rsidP="007C5A1E">
      <w:pPr>
        <w:rPr>
          <w:rFonts w:ascii="Times New Roman" w:hAnsi="Times New Roman" w:cs="Times New Roman"/>
          <w:sz w:val="28"/>
          <w:szCs w:val="28"/>
        </w:rPr>
      </w:pPr>
      <w:r w:rsidRPr="007C5A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C5A1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7C5A1E">
        <w:rPr>
          <w:rFonts w:ascii="Times New Roman" w:hAnsi="Times New Roman" w:cs="Times New Roman"/>
          <w:sz w:val="28"/>
          <w:szCs w:val="28"/>
        </w:rPr>
        <w:t>"Цифра 5 не входит в число.")</w:t>
      </w:r>
    </w:p>
    <w:p w14:paraId="2A2B82A2" w14:textId="77777777" w:rsidR="007C5A1E" w:rsidRPr="007C5A1E" w:rsidRDefault="007C5A1E" w:rsidP="007C5A1E">
      <w:pPr>
        <w:rPr>
          <w:rFonts w:ascii="Times New Roman" w:hAnsi="Times New Roman" w:cs="Times New Roman"/>
          <w:sz w:val="28"/>
          <w:szCs w:val="28"/>
        </w:rPr>
      </w:pPr>
    </w:p>
    <w:p w14:paraId="623F5D76" w14:textId="77777777" w:rsidR="007C5A1E" w:rsidRPr="008B3918" w:rsidRDefault="007C5A1E" w:rsidP="007C5A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7C5A1E">
        <w:rPr>
          <w:rFonts w:ascii="Times New Roman" w:hAnsi="Times New Roman" w:cs="Times New Roman"/>
          <w:sz w:val="28"/>
          <w:szCs w:val="28"/>
        </w:rPr>
        <w:t>Вводим</w:t>
      </w:r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5A1E">
        <w:rPr>
          <w:rFonts w:ascii="Times New Roman" w:hAnsi="Times New Roman" w:cs="Times New Roman"/>
          <w:sz w:val="28"/>
          <w:szCs w:val="28"/>
        </w:rPr>
        <w:t>цифру</w:t>
      </w:r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33F16530" w14:textId="77777777" w:rsidR="007C5A1E" w:rsidRPr="00AF38FB" w:rsidRDefault="007C5A1E" w:rsidP="007C5A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a = </w:t>
      </w:r>
      <w:proofErr w:type="gramStart"/>
      <w:r w:rsidRPr="00AF38FB">
        <w:rPr>
          <w:rFonts w:ascii="Times New Roman" w:hAnsi="Times New Roman" w:cs="Times New Roman"/>
          <w:sz w:val="28"/>
          <w:szCs w:val="28"/>
          <w:lang w:val="en-US"/>
        </w:rPr>
        <w:t>int(</w:t>
      </w:r>
      <w:proofErr w:type="gramEnd"/>
      <w:r w:rsidRPr="00AF38FB">
        <w:rPr>
          <w:rFonts w:ascii="Times New Roman" w:hAnsi="Times New Roman" w:cs="Times New Roman"/>
          <w:sz w:val="28"/>
          <w:szCs w:val="28"/>
          <w:lang w:val="en-US"/>
        </w:rPr>
        <w:t>input("</w:t>
      </w:r>
      <w:r w:rsidRPr="007C5A1E">
        <w:rPr>
          <w:rFonts w:ascii="Times New Roman" w:hAnsi="Times New Roman" w:cs="Times New Roman"/>
          <w:sz w:val="28"/>
          <w:szCs w:val="28"/>
        </w:rPr>
        <w:t>Введите</w:t>
      </w: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5A1E">
        <w:rPr>
          <w:rFonts w:ascii="Times New Roman" w:hAnsi="Times New Roman" w:cs="Times New Roman"/>
          <w:sz w:val="28"/>
          <w:szCs w:val="28"/>
        </w:rPr>
        <w:t>цифру</w:t>
      </w: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 a: "))</w:t>
      </w:r>
    </w:p>
    <w:p w14:paraId="4EC3BCCD" w14:textId="77777777" w:rsidR="007C5A1E" w:rsidRPr="00AF38FB" w:rsidRDefault="007C5A1E" w:rsidP="007C5A1E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462EE08F" w14:textId="77777777" w:rsidR="007C5A1E" w:rsidRPr="00AF38FB" w:rsidRDefault="007C5A1E" w:rsidP="007C5A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# </w:t>
      </w:r>
      <w:r w:rsidRPr="007C5A1E">
        <w:rPr>
          <w:rFonts w:ascii="Times New Roman" w:hAnsi="Times New Roman" w:cs="Times New Roman"/>
          <w:sz w:val="28"/>
          <w:szCs w:val="28"/>
        </w:rPr>
        <w:t>Определяем</w:t>
      </w: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 w:rsidRPr="007C5A1E">
        <w:rPr>
          <w:rFonts w:ascii="Times New Roman" w:hAnsi="Times New Roman" w:cs="Times New Roman"/>
          <w:sz w:val="28"/>
          <w:szCs w:val="28"/>
        </w:rPr>
        <w:t>входит</w:t>
      </w: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5A1E">
        <w:rPr>
          <w:rFonts w:ascii="Times New Roman" w:hAnsi="Times New Roman" w:cs="Times New Roman"/>
          <w:sz w:val="28"/>
          <w:szCs w:val="28"/>
        </w:rPr>
        <w:t>ли</w:t>
      </w: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C5A1E">
        <w:rPr>
          <w:rFonts w:ascii="Times New Roman" w:hAnsi="Times New Roman" w:cs="Times New Roman"/>
          <w:sz w:val="28"/>
          <w:szCs w:val="28"/>
        </w:rPr>
        <w:t>цифра</w:t>
      </w: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 a</w:t>
      </w:r>
    </w:p>
    <w:p w14:paraId="0F69B0DC" w14:textId="77777777" w:rsidR="007C5A1E" w:rsidRPr="00AF38FB" w:rsidRDefault="007C5A1E" w:rsidP="007C5A1E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F38FB">
        <w:rPr>
          <w:rFonts w:ascii="Times New Roman" w:hAnsi="Times New Roman" w:cs="Times New Roman"/>
          <w:sz w:val="28"/>
          <w:szCs w:val="28"/>
          <w:lang w:val="en-US"/>
        </w:rPr>
        <w:t>if str(a) in str(</w:t>
      </w:r>
      <w:proofErr w:type="spellStart"/>
      <w:r w:rsidRPr="00AF38FB">
        <w:rPr>
          <w:rFonts w:ascii="Times New Roman" w:hAnsi="Times New Roman" w:cs="Times New Roman"/>
          <w:sz w:val="28"/>
          <w:szCs w:val="28"/>
          <w:lang w:val="en-US"/>
        </w:rPr>
        <w:t>two_digit_number</w:t>
      </w:r>
      <w:proofErr w:type="spellEnd"/>
      <w:r w:rsidRPr="00AF38FB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4B29268" w14:textId="77777777" w:rsidR="007C5A1E" w:rsidRPr="007C5A1E" w:rsidRDefault="007C5A1E" w:rsidP="007C5A1E">
      <w:pPr>
        <w:rPr>
          <w:rFonts w:ascii="Times New Roman" w:hAnsi="Times New Roman" w:cs="Times New Roman"/>
          <w:sz w:val="28"/>
          <w:szCs w:val="28"/>
        </w:rPr>
      </w:pPr>
      <w:r w:rsidRPr="00AF38FB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7C5A1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C5A1E">
        <w:rPr>
          <w:rFonts w:ascii="Times New Roman" w:hAnsi="Times New Roman" w:cs="Times New Roman"/>
          <w:sz w:val="28"/>
          <w:szCs w:val="28"/>
        </w:rPr>
        <w:t>f"Цифра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 xml:space="preserve"> {a} входит в число.")</w:t>
      </w:r>
    </w:p>
    <w:p w14:paraId="31A7793F" w14:textId="77777777" w:rsidR="007C5A1E" w:rsidRPr="007C5A1E" w:rsidRDefault="007C5A1E" w:rsidP="007C5A1E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7C5A1E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>:</w:t>
      </w:r>
    </w:p>
    <w:p w14:paraId="77328258" w14:textId="77777777" w:rsidR="00AF38FB" w:rsidRDefault="007C5A1E" w:rsidP="00AF38FB">
      <w:pPr>
        <w:rPr>
          <w:rFonts w:ascii="Times New Roman" w:hAnsi="Times New Roman" w:cs="Times New Roman"/>
          <w:sz w:val="28"/>
          <w:szCs w:val="28"/>
        </w:rPr>
      </w:pPr>
      <w:r w:rsidRPr="007C5A1E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proofErr w:type="gramStart"/>
      <w:r w:rsidRPr="007C5A1E">
        <w:rPr>
          <w:rFonts w:ascii="Times New Roman" w:hAnsi="Times New Roman" w:cs="Times New Roman"/>
          <w:sz w:val="28"/>
          <w:szCs w:val="28"/>
        </w:rPr>
        <w:t>print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7C5A1E">
        <w:rPr>
          <w:rFonts w:ascii="Times New Roman" w:hAnsi="Times New Roman" w:cs="Times New Roman"/>
          <w:sz w:val="28"/>
          <w:szCs w:val="28"/>
        </w:rPr>
        <w:t>f"Цифра</w:t>
      </w:r>
      <w:proofErr w:type="spellEnd"/>
      <w:r w:rsidRPr="007C5A1E">
        <w:rPr>
          <w:rFonts w:ascii="Times New Roman" w:hAnsi="Times New Roman" w:cs="Times New Roman"/>
          <w:sz w:val="28"/>
          <w:szCs w:val="28"/>
        </w:rPr>
        <w:t xml:space="preserve"> {a} не входит в число.")</w:t>
      </w:r>
    </w:p>
    <w:p w14:paraId="332E24C4" w14:textId="77777777" w:rsidR="00AF38FB" w:rsidRDefault="00AF38FB" w:rsidP="00AF38FB">
      <w:pPr>
        <w:rPr>
          <w:rFonts w:ascii="Times New Roman" w:hAnsi="Times New Roman" w:cs="Times New Roman"/>
          <w:sz w:val="28"/>
          <w:szCs w:val="28"/>
        </w:rPr>
      </w:pPr>
    </w:p>
    <w:p w14:paraId="5A250B1B" w14:textId="77777777" w:rsidR="00AF38FB" w:rsidRDefault="00AF38FB" w:rsidP="00AF38FB">
      <w:pPr>
        <w:rPr>
          <w:rFonts w:ascii="Times New Roman" w:hAnsi="Times New Roman" w:cs="Times New Roman"/>
          <w:sz w:val="28"/>
          <w:szCs w:val="28"/>
        </w:rPr>
      </w:pPr>
    </w:p>
    <w:p w14:paraId="499ACD89" w14:textId="77777777" w:rsidR="00AF38FB" w:rsidRDefault="00AF38FB" w:rsidP="00AF38FB">
      <w:pPr>
        <w:rPr>
          <w:rFonts w:ascii="Times New Roman" w:hAnsi="Times New Roman" w:cs="Times New Roman"/>
          <w:sz w:val="28"/>
          <w:szCs w:val="28"/>
        </w:rPr>
      </w:pPr>
    </w:p>
    <w:p w14:paraId="6FBF992A" w14:textId="77777777" w:rsidR="00AF38FB" w:rsidRDefault="00AF38FB" w:rsidP="00AF38FB">
      <w:pPr>
        <w:rPr>
          <w:rFonts w:ascii="Times New Roman" w:hAnsi="Times New Roman" w:cs="Times New Roman"/>
          <w:sz w:val="28"/>
          <w:szCs w:val="28"/>
        </w:rPr>
      </w:pPr>
    </w:p>
    <w:p w14:paraId="2287F001" w14:textId="77777777" w:rsidR="00AF38FB" w:rsidRDefault="00AF38FB" w:rsidP="00AF38FB">
      <w:pPr>
        <w:rPr>
          <w:rFonts w:ascii="Times New Roman" w:hAnsi="Times New Roman" w:cs="Times New Roman"/>
          <w:sz w:val="28"/>
          <w:szCs w:val="28"/>
        </w:rPr>
      </w:pPr>
    </w:p>
    <w:p w14:paraId="35CA34DB" w14:textId="77777777" w:rsidR="00AF38FB" w:rsidRDefault="00AF38FB" w:rsidP="00AF38FB">
      <w:pPr>
        <w:rPr>
          <w:rFonts w:ascii="Times New Roman" w:hAnsi="Times New Roman" w:cs="Times New Roman"/>
          <w:sz w:val="28"/>
          <w:szCs w:val="28"/>
        </w:rPr>
      </w:pPr>
    </w:p>
    <w:p w14:paraId="139ABDF4" w14:textId="77777777" w:rsidR="00AF38FB" w:rsidRDefault="00AF38FB" w:rsidP="00AF38FB">
      <w:pPr>
        <w:rPr>
          <w:rFonts w:ascii="Times New Roman" w:hAnsi="Times New Roman" w:cs="Times New Roman"/>
          <w:sz w:val="28"/>
          <w:szCs w:val="28"/>
        </w:rPr>
      </w:pPr>
    </w:p>
    <w:p w14:paraId="67D92889" w14:textId="295A988A" w:rsidR="009F73AA" w:rsidRPr="00230184" w:rsidRDefault="009F73AA" w:rsidP="00AF38FB">
      <w:pPr>
        <w:jc w:val="center"/>
        <w:rPr>
          <w:rFonts w:ascii="Times New Roman" w:hAnsi="Times New Roman" w:cs="Times New Roman"/>
          <w:sz w:val="28"/>
          <w:szCs w:val="28"/>
        </w:rPr>
      </w:pPr>
      <w:r w:rsidRPr="00230184">
        <w:rPr>
          <w:rFonts w:ascii="Times New Roman" w:hAnsi="Times New Roman" w:cs="Times New Roman"/>
          <w:sz w:val="28"/>
          <w:szCs w:val="28"/>
        </w:rPr>
        <w:lastRenderedPageBreak/>
        <w:t>Скриншот результата</w:t>
      </w:r>
    </w:p>
    <w:p w14:paraId="69205B88" w14:textId="6C75A40C" w:rsidR="007C5A1E" w:rsidRDefault="007C5A1E" w:rsidP="007C5A1E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9B15A7B" wp14:editId="7AF966C8">
            <wp:extent cx="5940425" cy="3228975"/>
            <wp:effectExtent l="0" t="0" r="3175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228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5069C" w14:textId="77777777" w:rsidR="00F006D5" w:rsidRDefault="00F006D5" w:rsidP="008767E3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10273DE" w14:textId="77777777" w:rsidR="00230184" w:rsidRDefault="008767E3" w:rsidP="00230184">
      <w:pPr>
        <w:spacing w:after="24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1151A">
        <w:rPr>
          <w:rFonts w:ascii="Times New Roman" w:hAnsi="Times New Roman" w:cs="Times New Roman"/>
          <w:b/>
          <w:sz w:val="28"/>
          <w:szCs w:val="28"/>
        </w:rPr>
        <w:t>Контрольные вопросы</w:t>
      </w:r>
    </w:p>
    <w:p w14:paraId="3455A1DD" w14:textId="324A72E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AA670D">
        <w:rPr>
          <w:rFonts w:ascii="Times New Roman" w:hAnsi="Times New Roman" w:cs="Times New Roman"/>
          <w:sz w:val="28"/>
          <w:szCs w:val="28"/>
        </w:rPr>
        <w:t xml:space="preserve">Оператор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в программировании используется для выполнения определенного блока кода на основе заданного условия. Если условие истинно, то выполняется код внутри секции оператора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>, иначе ничего не происходит.</w:t>
      </w:r>
    </w:p>
    <w:p w14:paraId="542F6563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 w:rsidRPr="00AA670D">
        <w:rPr>
          <w:rFonts w:ascii="Times New Roman" w:hAnsi="Times New Roman" w:cs="Times New Roman"/>
          <w:sz w:val="28"/>
          <w:szCs w:val="28"/>
        </w:rPr>
        <w:t xml:space="preserve">Пример использования оператора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на языке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>:</w:t>
      </w:r>
    </w:p>
    <w:p w14:paraId="39517975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a = 5;</w:t>
      </w:r>
    </w:p>
    <w:p w14:paraId="05AD45F7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(a == 42) {</w:t>
      </w:r>
    </w:p>
    <w:p w14:paraId="6361BAA4" w14:textId="51408EB3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670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>("Число " + a + " является ответом на главный вопрос жизни, вселенной и всего такого.");</w:t>
      </w:r>
    </w:p>
    <w:p w14:paraId="37422256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 w:rsidRPr="00AA670D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{</w:t>
      </w:r>
    </w:p>
    <w:p w14:paraId="7F2C0146" w14:textId="34EC4945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670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>("Число " + a + " не является ответом на вопрос о главном вопросе жизни, вселенной и всего такого.");</w:t>
      </w:r>
    </w:p>
    <w:p w14:paraId="5639D7EF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 w:rsidRPr="00AA670D">
        <w:rPr>
          <w:rFonts w:ascii="Times New Roman" w:hAnsi="Times New Roman" w:cs="Times New Roman"/>
          <w:sz w:val="28"/>
          <w:szCs w:val="28"/>
        </w:rPr>
        <w:t>}</w:t>
      </w:r>
    </w:p>
    <w:p w14:paraId="041DCF42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 w:rsidRPr="00AA670D">
        <w:rPr>
          <w:rFonts w:ascii="Times New Roman" w:hAnsi="Times New Roman" w:cs="Times New Roman"/>
          <w:sz w:val="28"/>
          <w:szCs w:val="28"/>
        </w:rPr>
        <w:t>В этом примере мы проверяем, равно ли значение переменной a числу 42. Если это так, то выводится соответствующее сообщение. Если значение переменной a не равно 42, то выводится другое сообщение.</w:t>
      </w:r>
    </w:p>
    <w:p w14:paraId="06A4CBE1" w14:textId="6996193D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2.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в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используется для выполнения одного из двух блоков кода в зависимости от выполнения условия. Если условие выполняется, выполняется код в секции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, если условие не выполняется - код в секции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>.</w:t>
      </w:r>
    </w:p>
    <w:p w14:paraId="7B2E335A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 w:rsidRPr="00AA670D">
        <w:rPr>
          <w:rFonts w:ascii="Times New Roman" w:hAnsi="Times New Roman" w:cs="Times New Roman"/>
          <w:sz w:val="28"/>
          <w:szCs w:val="28"/>
        </w:rPr>
        <w:t xml:space="preserve">Вот пример использования оператора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if-else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на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Java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>:</w:t>
      </w:r>
    </w:p>
    <w:p w14:paraId="367501E0" w14:textId="77777777" w:rsidR="00AA670D" w:rsidRPr="008B3918" w:rsidRDefault="00AA670D" w:rsidP="00AA67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3918">
        <w:rPr>
          <w:rFonts w:ascii="Times New Roman" w:hAnsi="Times New Roman" w:cs="Times New Roman"/>
          <w:sz w:val="28"/>
          <w:szCs w:val="28"/>
          <w:lang w:val="en-US"/>
        </w:rPr>
        <w:t>public class Main {</w:t>
      </w:r>
    </w:p>
    <w:p w14:paraId="41D5C3B8" w14:textId="77777777" w:rsidR="00AA670D" w:rsidRPr="008B3918" w:rsidRDefault="00AA670D" w:rsidP="00AA67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    public static void </w:t>
      </w:r>
      <w:proofErr w:type="gramStart"/>
      <w:r w:rsidRPr="008B3918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8B3918">
        <w:rPr>
          <w:rFonts w:ascii="Times New Roman" w:hAnsi="Times New Roman" w:cs="Times New Roman"/>
          <w:sz w:val="28"/>
          <w:szCs w:val="28"/>
          <w:lang w:val="en-US"/>
        </w:rPr>
        <w:t xml:space="preserve">String[] </w:t>
      </w:r>
      <w:proofErr w:type="spellStart"/>
      <w:r w:rsidRPr="008B3918">
        <w:rPr>
          <w:rFonts w:ascii="Times New Roman" w:hAnsi="Times New Roman" w:cs="Times New Roman"/>
          <w:sz w:val="28"/>
          <w:szCs w:val="28"/>
          <w:lang w:val="en-US"/>
        </w:rPr>
        <w:t>args</w:t>
      </w:r>
      <w:proofErr w:type="spellEnd"/>
      <w:r w:rsidRPr="008B3918">
        <w:rPr>
          <w:rFonts w:ascii="Times New Roman" w:hAnsi="Times New Roman" w:cs="Times New Roman"/>
          <w:sz w:val="28"/>
          <w:szCs w:val="28"/>
          <w:lang w:val="en-US"/>
        </w:rPr>
        <w:t>) {</w:t>
      </w:r>
    </w:p>
    <w:p w14:paraId="7707899D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AA670D">
        <w:rPr>
          <w:rFonts w:ascii="Times New Roman" w:hAnsi="Times New Roman" w:cs="Times New Roman"/>
          <w:sz w:val="28"/>
          <w:szCs w:val="28"/>
          <w:lang w:val="en-US"/>
        </w:rPr>
        <w:t>int a = 5;</w:t>
      </w:r>
      <w:r w:rsidRPr="00AA670D">
        <w:rPr>
          <w:rFonts w:ascii="Times New Roman" w:hAnsi="Times New Roman" w:cs="Times New Roman"/>
          <w:sz w:val="28"/>
          <w:szCs w:val="28"/>
          <w:lang w:val="en-US"/>
        </w:rPr>
        <w:br/>
        <w:t xml:space="preserve">if (a == </w:t>
      </w:r>
      <w:proofErr w:type="gramStart"/>
      <w:r w:rsidRPr="00AA670D">
        <w:rPr>
          <w:rFonts w:ascii="Times New Roman" w:hAnsi="Times New Roman" w:cs="Times New Roman"/>
          <w:sz w:val="28"/>
          <w:szCs w:val="28"/>
          <w:lang w:val="en-US"/>
        </w:rPr>
        <w:t>42){</w:t>
      </w:r>
      <w:proofErr w:type="gramEnd"/>
      <w:r w:rsidRPr="00AA670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A670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AA670D">
        <w:rPr>
          <w:rFonts w:ascii="Times New Roman" w:hAnsi="Times New Roman" w:cs="Times New Roman"/>
          <w:sz w:val="28"/>
          <w:szCs w:val="28"/>
          <w:lang w:val="en-US"/>
        </w:rPr>
        <w:t xml:space="preserve">(“a </w:t>
      </w:r>
      <w:r w:rsidRPr="00AA670D">
        <w:rPr>
          <w:rFonts w:ascii="Times New Roman" w:hAnsi="Times New Roman" w:cs="Times New Roman"/>
          <w:sz w:val="28"/>
          <w:szCs w:val="28"/>
        </w:rPr>
        <w:t>равно</w:t>
      </w:r>
      <w:r w:rsidRPr="00AA670D">
        <w:rPr>
          <w:rFonts w:ascii="Times New Roman" w:hAnsi="Times New Roman" w:cs="Times New Roman"/>
          <w:sz w:val="28"/>
          <w:szCs w:val="28"/>
          <w:lang w:val="en-US"/>
        </w:rPr>
        <w:t xml:space="preserve"> 42”);</w:t>
      </w:r>
      <w:r w:rsidRPr="00AA670D">
        <w:rPr>
          <w:rFonts w:ascii="Times New Roman" w:hAnsi="Times New Roman" w:cs="Times New Roman"/>
          <w:sz w:val="28"/>
          <w:szCs w:val="28"/>
          <w:lang w:val="en-US"/>
        </w:rPr>
        <w:br/>
        <w:t>} else {</w:t>
      </w:r>
      <w:r w:rsidRPr="00AA670D">
        <w:rPr>
          <w:rFonts w:ascii="Times New Roman" w:hAnsi="Times New Roman" w:cs="Times New Roman"/>
          <w:sz w:val="28"/>
          <w:szCs w:val="28"/>
          <w:lang w:val="en-US"/>
        </w:rPr>
        <w:br/>
      </w:r>
      <w:proofErr w:type="spellStart"/>
      <w:r w:rsidRPr="00AA670D">
        <w:rPr>
          <w:rFonts w:ascii="Times New Roman" w:hAnsi="Times New Roman" w:cs="Times New Roman"/>
          <w:sz w:val="28"/>
          <w:szCs w:val="28"/>
          <w:lang w:val="en-US"/>
        </w:rPr>
        <w:t>System.out.println</w:t>
      </w:r>
      <w:proofErr w:type="spellEnd"/>
      <w:r w:rsidRPr="00AA670D">
        <w:rPr>
          <w:rFonts w:ascii="Times New Roman" w:hAnsi="Times New Roman" w:cs="Times New Roman"/>
          <w:sz w:val="28"/>
          <w:szCs w:val="28"/>
          <w:lang w:val="en-US"/>
        </w:rPr>
        <w:t xml:space="preserve">(“a </w:t>
      </w:r>
      <w:r w:rsidRPr="00AA670D">
        <w:rPr>
          <w:rFonts w:ascii="Times New Roman" w:hAnsi="Times New Roman" w:cs="Times New Roman"/>
          <w:sz w:val="28"/>
          <w:szCs w:val="28"/>
        </w:rPr>
        <w:t>не</w:t>
      </w:r>
      <w:r w:rsidRPr="00AA670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AA670D">
        <w:rPr>
          <w:rFonts w:ascii="Times New Roman" w:hAnsi="Times New Roman" w:cs="Times New Roman"/>
          <w:sz w:val="28"/>
          <w:szCs w:val="28"/>
        </w:rPr>
        <w:t>равно</w:t>
      </w:r>
      <w:r w:rsidRPr="00AA670D">
        <w:rPr>
          <w:rFonts w:ascii="Times New Roman" w:hAnsi="Times New Roman" w:cs="Times New Roman"/>
          <w:sz w:val="28"/>
          <w:szCs w:val="28"/>
          <w:lang w:val="en-US"/>
        </w:rPr>
        <w:t xml:space="preserve"> 42”);</w:t>
      </w:r>
      <w:r w:rsidRPr="00AA670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AA670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  <w:r w:rsidRPr="00AA670D">
        <w:rPr>
          <w:rFonts w:ascii="Times New Roman" w:hAnsi="Times New Roman" w:cs="Times New Roman"/>
          <w:sz w:val="28"/>
          <w:szCs w:val="28"/>
          <w:lang w:val="en-US"/>
        </w:rPr>
        <w:br/>
        <w:t>}</w:t>
      </w:r>
    </w:p>
    <w:p w14:paraId="20186A76" w14:textId="3E53316C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 w:rsidRPr="00AA670D">
        <w:rPr>
          <w:rFonts w:ascii="Times New Roman" w:hAnsi="Times New Roman" w:cs="Times New Roman"/>
          <w:sz w:val="28"/>
          <w:szCs w:val="28"/>
        </w:rPr>
        <w:t xml:space="preserve">Этот код выведет на экран "a не равно 42", потому что значение </w:t>
      </w:r>
      <w:proofErr w:type="gramStart"/>
      <w:r w:rsidRPr="00AA670D">
        <w:rPr>
          <w:rFonts w:ascii="Times New Roman" w:hAnsi="Times New Roman" w:cs="Times New Roman"/>
          <w:sz w:val="28"/>
          <w:szCs w:val="28"/>
        </w:rPr>
        <w:t>переменной</w:t>
      </w:r>
      <w:proofErr w:type="gramEnd"/>
      <w:r w:rsidRPr="00AA670D">
        <w:rPr>
          <w:rFonts w:ascii="Times New Roman" w:hAnsi="Times New Roman" w:cs="Times New Roman"/>
          <w:sz w:val="28"/>
          <w:szCs w:val="28"/>
        </w:rPr>
        <w:t xml:space="preserve"> а равно 5, а не 42.</w:t>
      </w:r>
    </w:p>
    <w:p w14:paraId="4C191C38" w14:textId="189BC42B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 w:rsidRPr="00AA670D">
        <w:rPr>
          <w:rFonts w:ascii="Times New Roman" w:hAnsi="Times New Roman" w:cs="Times New Roman"/>
          <w:sz w:val="28"/>
          <w:szCs w:val="28"/>
        </w:rPr>
        <w:t xml:space="preserve">3.  Вложенные операторы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используются тогда, когда нужно проверить несколько условий перед выполнением определенного блока кода.</w:t>
      </w:r>
    </w:p>
    <w:p w14:paraId="7A5C756B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 w:rsidRPr="00AA670D">
        <w:rPr>
          <w:rFonts w:ascii="Times New Roman" w:hAnsi="Times New Roman" w:cs="Times New Roman"/>
          <w:sz w:val="28"/>
          <w:szCs w:val="28"/>
        </w:rPr>
        <w:t>Например, следующий код проверяет, является ли число четным или нечетным:</w:t>
      </w:r>
    </w:p>
    <w:p w14:paraId="48118B59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AA670D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% 2 == 0) {</w:t>
      </w:r>
      <w:r w:rsidRPr="00AA67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>(“число четное”);</w:t>
      </w:r>
      <w:r w:rsidRPr="00AA670D">
        <w:rPr>
          <w:rFonts w:ascii="Times New Roman" w:hAnsi="Times New Roman" w:cs="Times New Roman"/>
          <w:sz w:val="28"/>
          <w:szCs w:val="28"/>
        </w:rPr>
        <w:br/>
        <w:t xml:space="preserve">} </w:t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 xml:space="preserve"> {</w:t>
      </w:r>
      <w:r w:rsidRPr="00AA670D">
        <w:rPr>
          <w:rFonts w:ascii="Times New Roman" w:hAnsi="Times New Roman" w:cs="Times New Roman"/>
          <w:sz w:val="28"/>
          <w:szCs w:val="28"/>
        </w:rPr>
        <w:br/>
      </w:r>
      <w:proofErr w:type="spellStart"/>
      <w:r w:rsidRPr="00AA670D">
        <w:rPr>
          <w:rFonts w:ascii="Times New Roman" w:hAnsi="Times New Roman" w:cs="Times New Roman"/>
          <w:sz w:val="28"/>
          <w:szCs w:val="28"/>
        </w:rPr>
        <w:t>System.out.println</w:t>
      </w:r>
      <w:proofErr w:type="spellEnd"/>
      <w:r w:rsidRPr="00AA670D">
        <w:rPr>
          <w:rFonts w:ascii="Times New Roman" w:hAnsi="Times New Roman" w:cs="Times New Roman"/>
          <w:sz w:val="28"/>
          <w:szCs w:val="28"/>
        </w:rPr>
        <w:t>(“число нечетное”);</w:t>
      </w:r>
      <w:r w:rsidRPr="00AA670D">
        <w:rPr>
          <w:rFonts w:ascii="Times New Roman" w:hAnsi="Times New Roman" w:cs="Times New Roman"/>
          <w:sz w:val="28"/>
          <w:szCs w:val="28"/>
        </w:rPr>
        <w:br/>
        <w:t>}</w:t>
      </w:r>
    </w:p>
    <w:p w14:paraId="641BAA60" w14:textId="77777777" w:rsidR="00AA670D" w:rsidRPr="00AA670D" w:rsidRDefault="00AA670D" w:rsidP="00AA670D">
      <w:pPr>
        <w:rPr>
          <w:rFonts w:ascii="Times New Roman" w:hAnsi="Times New Roman" w:cs="Times New Roman"/>
          <w:sz w:val="28"/>
          <w:szCs w:val="28"/>
        </w:rPr>
      </w:pPr>
      <w:r w:rsidRPr="00AA670D">
        <w:rPr>
          <w:rFonts w:ascii="Times New Roman" w:hAnsi="Times New Roman" w:cs="Times New Roman"/>
          <w:sz w:val="28"/>
          <w:szCs w:val="28"/>
        </w:rPr>
        <w:t>Если число четное, выводится сообщение о том, что число четное.</w:t>
      </w:r>
    </w:p>
    <w:p w14:paraId="5341E0E0" w14:textId="77777777" w:rsidR="004B7288" w:rsidRDefault="004B7288" w:rsidP="009F73AA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215CE18B" w14:textId="77777777" w:rsidR="004B7288" w:rsidRDefault="004B7288" w:rsidP="009F73AA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0345681E" w14:textId="77777777" w:rsidR="004B7288" w:rsidRDefault="004B7288" w:rsidP="009F73AA">
      <w:pPr>
        <w:spacing w:after="0" w:line="240" w:lineRule="auto"/>
        <w:ind w:firstLine="709"/>
        <w:jc w:val="right"/>
        <w:rPr>
          <w:rFonts w:ascii="Times New Roman" w:hAnsi="Times New Roman" w:cs="Times New Roman"/>
          <w:b/>
          <w:sz w:val="28"/>
          <w:szCs w:val="28"/>
        </w:rPr>
      </w:pPr>
    </w:p>
    <w:p w14:paraId="4BD5DB25" w14:textId="77777777" w:rsidR="009F73AA" w:rsidRPr="008767E3" w:rsidRDefault="009F73AA" w:rsidP="009F73AA">
      <w:pPr>
        <w:spacing w:after="0" w:line="24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</w:p>
    <w:sectPr w:rsidR="009F73AA" w:rsidRPr="008767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1"/>
    <w:multiLevelType w:val="multilevel"/>
    <w:tmpl w:val="00000001"/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abstractNum w:abstractNumId="1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1004"/>
        </w:tabs>
        <w:ind w:left="1004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3E18BB"/>
    <w:multiLevelType w:val="multilevel"/>
    <w:tmpl w:val="E08AA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6E0640"/>
    <w:multiLevelType w:val="multilevel"/>
    <w:tmpl w:val="ED3E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A2D4F"/>
    <w:multiLevelType w:val="multilevel"/>
    <w:tmpl w:val="CDD289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7CA5803"/>
    <w:multiLevelType w:val="multilevel"/>
    <w:tmpl w:val="86E6B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5E5862"/>
    <w:multiLevelType w:val="multilevel"/>
    <w:tmpl w:val="E9B8F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0528F6"/>
    <w:multiLevelType w:val="hybridMultilevel"/>
    <w:tmpl w:val="1B8AFA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BC0320"/>
    <w:multiLevelType w:val="hybridMultilevel"/>
    <w:tmpl w:val="42F2B2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69322A"/>
    <w:multiLevelType w:val="multilevel"/>
    <w:tmpl w:val="47422B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F6560F4"/>
    <w:multiLevelType w:val="multilevel"/>
    <w:tmpl w:val="66AE7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109582E"/>
    <w:multiLevelType w:val="multilevel"/>
    <w:tmpl w:val="4088F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7834F39"/>
    <w:multiLevelType w:val="multilevel"/>
    <w:tmpl w:val="FD040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E0E2F60"/>
    <w:multiLevelType w:val="multilevel"/>
    <w:tmpl w:val="407E7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2B76E8C"/>
    <w:multiLevelType w:val="multilevel"/>
    <w:tmpl w:val="804A1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4367F3"/>
    <w:multiLevelType w:val="multilevel"/>
    <w:tmpl w:val="4964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4639EF"/>
    <w:multiLevelType w:val="multilevel"/>
    <w:tmpl w:val="67127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4A7C8F"/>
    <w:multiLevelType w:val="multilevel"/>
    <w:tmpl w:val="902E992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1D1B0D"/>
    <w:multiLevelType w:val="multilevel"/>
    <w:tmpl w:val="D2E8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B6871A8"/>
    <w:multiLevelType w:val="multilevel"/>
    <w:tmpl w:val="F3FA4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D50A64"/>
    <w:multiLevelType w:val="multilevel"/>
    <w:tmpl w:val="A2ECAF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1095A95"/>
    <w:multiLevelType w:val="multilevel"/>
    <w:tmpl w:val="93C80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083986"/>
    <w:multiLevelType w:val="multilevel"/>
    <w:tmpl w:val="F8D47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EAF76DB"/>
    <w:multiLevelType w:val="multilevel"/>
    <w:tmpl w:val="192CFC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3B0944"/>
    <w:multiLevelType w:val="hybridMultilevel"/>
    <w:tmpl w:val="2C6EC2E0"/>
    <w:lvl w:ilvl="0" w:tplc="B610F25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703C08E2"/>
    <w:multiLevelType w:val="multilevel"/>
    <w:tmpl w:val="D3121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106287"/>
    <w:multiLevelType w:val="multilevel"/>
    <w:tmpl w:val="485A0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4941A9C"/>
    <w:multiLevelType w:val="hybridMultilevel"/>
    <w:tmpl w:val="31BC822A"/>
    <w:lvl w:ilvl="0" w:tplc="9CE8F07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7A293945"/>
    <w:multiLevelType w:val="multilevel"/>
    <w:tmpl w:val="8FF42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EB335E"/>
    <w:multiLevelType w:val="multilevel"/>
    <w:tmpl w:val="D610D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F900B83"/>
    <w:multiLevelType w:val="multilevel"/>
    <w:tmpl w:val="AF6E8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  <w:num w:numId="3">
    <w:abstractNumId w:val="4"/>
  </w:num>
  <w:num w:numId="4">
    <w:abstractNumId w:val="24"/>
  </w:num>
  <w:num w:numId="5">
    <w:abstractNumId w:val="27"/>
  </w:num>
  <w:num w:numId="6">
    <w:abstractNumId w:val="12"/>
  </w:num>
  <w:num w:numId="7">
    <w:abstractNumId w:val="30"/>
  </w:num>
  <w:num w:numId="8">
    <w:abstractNumId w:val="5"/>
  </w:num>
  <w:num w:numId="9">
    <w:abstractNumId w:val="19"/>
  </w:num>
  <w:num w:numId="10">
    <w:abstractNumId w:val="23"/>
  </w:num>
  <w:num w:numId="11">
    <w:abstractNumId w:val="28"/>
  </w:num>
  <w:num w:numId="12">
    <w:abstractNumId w:val="29"/>
  </w:num>
  <w:num w:numId="13">
    <w:abstractNumId w:val="9"/>
  </w:num>
  <w:num w:numId="14">
    <w:abstractNumId w:val="15"/>
  </w:num>
  <w:num w:numId="15">
    <w:abstractNumId w:val="2"/>
  </w:num>
  <w:num w:numId="16">
    <w:abstractNumId w:val="26"/>
  </w:num>
  <w:num w:numId="17">
    <w:abstractNumId w:val="13"/>
  </w:num>
  <w:num w:numId="18">
    <w:abstractNumId w:val="21"/>
  </w:num>
  <w:num w:numId="19">
    <w:abstractNumId w:val="14"/>
  </w:num>
  <w:num w:numId="20">
    <w:abstractNumId w:val="3"/>
  </w:num>
  <w:num w:numId="21">
    <w:abstractNumId w:val="20"/>
  </w:num>
  <w:num w:numId="22">
    <w:abstractNumId w:val="22"/>
  </w:num>
  <w:num w:numId="23">
    <w:abstractNumId w:val="16"/>
  </w:num>
  <w:num w:numId="24">
    <w:abstractNumId w:val="11"/>
  </w:num>
  <w:num w:numId="25">
    <w:abstractNumId w:val="10"/>
  </w:num>
  <w:num w:numId="26">
    <w:abstractNumId w:val="6"/>
  </w:num>
  <w:num w:numId="27">
    <w:abstractNumId w:val="18"/>
  </w:num>
  <w:num w:numId="28">
    <w:abstractNumId w:val="25"/>
  </w:num>
  <w:num w:numId="29">
    <w:abstractNumId w:val="17"/>
  </w:num>
  <w:num w:numId="30">
    <w:abstractNumId w:val="7"/>
  </w:num>
  <w:num w:numId="3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67E3"/>
    <w:rsid w:val="00122900"/>
    <w:rsid w:val="00230184"/>
    <w:rsid w:val="002C0244"/>
    <w:rsid w:val="00315FA0"/>
    <w:rsid w:val="003219F8"/>
    <w:rsid w:val="00347B3F"/>
    <w:rsid w:val="003668D6"/>
    <w:rsid w:val="004B5696"/>
    <w:rsid w:val="004B7288"/>
    <w:rsid w:val="004D5B57"/>
    <w:rsid w:val="00793523"/>
    <w:rsid w:val="007C5A1E"/>
    <w:rsid w:val="007D78A2"/>
    <w:rsid w:val="007F4D19"/>
    <w:rsid w:val="008767E3"/>
    <w:rsid w:val="008B3918"/>
    <w:rsid w:val="008D15A6"/>
    <w:rsid w:val="00973F75"/>
    <w:rsid w:val="00982A80"/>
    <w:rsid w:val="00986CCA"/>
    <w:rsid w:val="009D063D"/>
    <w:rsid w:val="009D1DBC"/>
    <w:rsid w:val="009F73AA"/>
    <w:rsid w:val="00A9743A"/>
    <w:rsid w:val="00AA670D"/>
    <w:rsid w:val="00AD7558"/>
    <w:rsid w:val="00AE3953"/>
    <w:rsid w:val="00AF38FB"/>
    <w:rsid w:val="00BF11EC"/>
    <w:rsid w:val="00C1151A"/>
    <w:rsid w:val="00C35E1B"/>
    <w:rsid w:val="00C860F9"/>
    <w:rsid w:val="00CE39E7"/>
    <w:rsid w:val="00D335B6"/>
    <w:rsid w:val="00DC4108"/>
    <w:rsid w:val="00F006D5"/>
    <w:rsid w:val="00F06DCA"/>
    <w:rsid w:val="00F61D14"/>
    <w:rsid w:val="00FE04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94C8FA"/>
  <w15:docId w15:val="{86C28C2D-5425-4EBA-8264-02DBA8451F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8767E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8767E3"/>
    <w:rPr>
      <w:rFonts w:ascii="Tahoma" w:hAnsi="Tahoma" w:cs="Tahoma"/>
      <w:sz w:val="16"/>
      <w:szCs w:val="16"/>
    </w:rPr>
  </w:style>
  <w:style w:type="character" w:styleId="a5">
    <w:name w:val="Placeholder Text"/>
    <w:basedOn w:val="a0"/>
    <w:uiPriority w:val="99"/>
    <w:semiHidden/>
    <w:rsid w:val="00BF11EC"/>
    <w:rPr>
      <w:color w:val="808080"/>
    </w:rPr>
  </w:style>
  <w:style w:type="character" w:styleId="a6">
    <w:name w:val="Hyperlink"/>
    <w:basedOn w:val="a0"/>
    <w:uiPriority w:val="99"/>
    <w:unhideWhenUsed/>
    <w:rsid w:val="009D1DBC"/>
    <w:rPr>
      <w:color w:val="0000FF" w:themeColor="hyperlink"/>
      <w:u w:val="single"/>
    </w:rPr>
  </w:style>
  <w:style w:type="table" w:styleId="a7">
    <w:name w:val="Table Grid"/>
    <w:basedOn w:val="a1"/>
    <w:uiPriority w:val="59"/>
    <w:rsid w:val="009F73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">
    <w:name w:val="Сетка таблицы1"/>
    <w:basedOn w:val="a1"/>
    <w:next w:val="a7"/>
    <w:uiPriority w:val="59"/>
    <w:rsid w:val="009F73AA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hljs-builtin">
    <w:name w:val="hljs-built_in"/>
    <w:basedOn w:val="a0"/>
    <w:rsid w:val="007C5A1E"/>
  </w:style>
  <w:style w:type="character" w:customStyle="1" w:styleId="hljs-string">
    <w:name w:val="hljs-string"/>
    <w:basedOn w:val="a0"/>
    <w:rsid w:val="007C5A1E"/>
  </w:style>
  <w:style w:type="character" w:customStyle="1" w:styleId="hljs-comment">
    <w:name w:val="hljs-comment"/>
    <w:basedOn w:val="a0"/>
    <w:rsid w:val="007C5A1E"/>
  </w:style>
  <w:style w:type="character" w:customStyle="1" w:styleId="hljs-keyword">
    <w:name w:val="hljs-keyword"/>
    <w:basedOn w:val="a0"/>
    <w:rsid w:val="007C5A1E"/>
  </w:style>
  <w:style w:type="character" w:customStyle="1" w:styleId="hljs-subst">
    <w:name w:val="hljs-subst"/>
    <w:basedOn w:val="a0"/>
    <w:rsid w:val="007C5A1E"/>
  </w:style>
  <w:style w:type="paragraph" w:styleId="a8">
    <w:name w:val="List Paragraph"/>
    <w:basedOn w:val="a"/>
    <w:uiPriority w:val="34"/>
    <w:qFormat/>
    <w:rsid w:val="00230184"/>
    <w:pPr>
      <w:ind w:left="720"/>
      <w:contextualSpacing/>
    </w:pPr>
  </w:style>
  <w:style w:type="paragraph" w:styleId="a9">
    <w:name w:val="Normal (Web)"/>
    <w:basedOn w:val="a"/>
    <w:uiPriority w:val="99"/>
    <w:semiHidden/>
    <w:unhideWhenUsed/>
    <w:rsid w:val="00AA670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AA670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AA670D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AA670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891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19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17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56297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40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4345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080038">
              <w:marLeft w:val="48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933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2484">
              <w:marLeft w:val="0"/>
              <w:marRight w:val="48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5347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771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3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5</Pages>
  <Words>400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Рома</dc:creator>
  <cp:lastModifiedBy>Ivan Ivanov</cp:lastModifiedBy>
  <cp:revision>7</cp:revision>
  <dcterms:created xsi:type="dcterms:W3CDTF">2020-11-17T21:00:00Z</dcterms:created>
  <dcterms:modified xsi:type="dcterms:W3CDTF">2023-12-19T16:35:00Z</dcterms:modified>
</cp:coreProperties>
</file>