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0F8F" w:rsidRDefault="00FE0F8F" w:rsidP="00FE0F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不同GC在5</w:t>
      </w:r>
      <w:r>
        <w:t>12M,1G,4G</w:t>
      </w:r>
      <w:r>
        <w:rPr>
          <w:rFonts w:hint="eastAsia"/>
        </w:rPr>
        <w:t>内存下的执行次数:</w:t>
      </w:r>
    </w:p>
    <w:p w:rsidR="00E61A30" w:rsidRDefault="00FE0F8F" w:rsidP="00FE0F8F">
      <w:r>
        <w:rPr>
          <w:rFonts w:hint="eastAsia"/>
          <w:noProof/>
        </w:rPr>
        <w:drawing>
          <wp:inline distT="0" distB="0" distL="0" distR="0">
            <wp:extent cx="5274310" cy="4540885"/>
            <wp:effectExtent l="0" t="0" r="0" b="5715"/>
            <wp:docPr id="12" name="图片 1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条形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8F" w:rsidRDefault="00FE0F8F" w:rsidP="00FE0F8F">
      <w:r>
        <w:rPr>
          <w:rFonts w:hint="eastAsia"/>
        </w:rPr>
        <w:t>整体来看 G1收集器&gt;CMS收集器</w:t>
      </w:r>
      <w:r>
        <w:t>&gt;Parallel</w:t>
      </w:r>
      <w:r>
        <w:rPr>
          <w:rFonts w:hint="eastAsia"/>
        </w:rPr>
        <w:t>收集器</w:t>
      </w:r>
      <w:r>
        <w:t>&gt;Serial</w:t>
      </w:r>
      <w:r>
        <w:rPr>
          <w:rFonts w:hint="eastAsia"/>
        </w:rPr>
        <w:t>收集器。</w:t>
      </w:r>
    </w:p>
    <w:p w:rsidR="00FE0F8F" w:rsidRDefault="00FE0F8F" w:rsidP="00FE0F8F">
      <w:pPr>
        <w:rPr>
          <w:rFonts w:hint="eastAsia"/>
        </w:rPr>
      </w:pPr>
      <w:r>
        <w:rPr>
          <w:rFonts w:hint="eastAsia"/>
        </w:rPr>
        <w:t>内存在</w:t>
      </w:r>
      <w:r>
        <w:t>256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四个垃圾收集器均出现OOM异常</w:t>
      </w:r>
    </w:p>
    <w:p w:rsidR="00FE0F8F" w:rsidRDefault="00FE0F8F" w:rsidP="00FE0F8F">
      <w:r>
        <w:rPr>
          <w:rFonts w:hint="eastAsia"/>
        </w:rPr>
        <w:t>在5</w:t>
      </w:r>
      <w:r>
        <w:t>12</w:t>
      </w:r>
      <w:r>
        <w:rPr>
          <w:rFonts w:hint="eastAsia"/>
        </w:rPr>
        <w:t>M内存下，G1&gt;</w:t>
      </w:r>
      <w:r>
        <w:t>Serial=Paralle</w:t>
      </w:r>
      <w:r>
        <w:rPr>
          <w:rFonts w:hint="eastAsia"/>
        </w:rPr>
        <w:t>l</w:t>
      </w:r>
      <w:r>
        <w:t>&gt;CMS</w:t>
      </w:r>
      <w:r>
        <w:rPr>
          <w:rFonts w:hint="eastAsia"/>
        </w:rPr>
        <w:t>。初步判断为在内存有限的情况下，G1略好于其他三种，并行在此情况下并未体现出相对于串行的优势。而CMS进行老年代的GC步骤略多于串行，并行，则其执行次数最低。</w:t>
      </w:r>
    </w:p>
    <w:p w:rsidR="00FE0F8F" w:rsidRDefault="00FE0F8F" w:rsidP="00FE0F8F">
      <w:r>
        <w:rPr>
          <w:rFonts w:hint="eastAsia"/>
        </w:rPr>
        <w:t>在1G内存下，与5</w:t>
      </w:r>
      <w:r>
        <w:t>12</w:t>
      </w:r>
      <w:r>
        <w:rPr>
          <w:rFonts w:hint="eastAsia"/>
        </w:rPr>
        <w:t>M的内存下执行次数横向对比，均有不同程度的提升。其中CMS依旧处于执行次数较低的地位。</w:t>
      </w:r>
    </w:p>
    <w:p w:rsidR="00FE0F8F" w:rsidRDefault="00FE0F8F" w:rsidP="00FE0F8F">
      <w:r>
        <w:rPr>
          <w:rFonts w:hint="eastAsia"/>
        </w:rPr>
        <w:t>在4G内存在，由于内存足够，则可以看出在执行次数上G1依旧最优，CMS在大内存的执行上展现其优势，高于串行以及并行。并行在</w:t>
      </w:r>
      <w:r>
        <w:t>4</w:t>
      </w:r>
      <w:r>
        <w:rPr>
          <w:rFonts w:hint="eastAsia"/>
        </w:rPr>
        <w:t>G内存的执行下，执行次数也优串行。但是在4G的内存下执行 串行，并行，G</w:t>
      </w:r>
      <w:r>
        <w:t>1</w:t>
      </w:r>
      <w:r>
        <w:rPr>
          <w:rFonts w:hint="eastAsia"/>
        </w:rPr>
        <w:t>反而不如在1G内存下执行次数多。初步考虑是因为因为Young区内存增大，导致</w:t>
      </w:r>
      <w:proofErr w:type="spellStart"/>
      <w:r>
        <w:rPr>
          <w:rFonts w:hint="eastAsia"/>
        </w:rPr>
        <w:t>YoungGC</w:t>
      </w:r>
      <w:proofErr w:type="spellEnd"/>
      <w:r>
        <w:rPr>
          <w:rFonts w:hint="eastAsia"/>
        </w:rPr>
        <w:t>耗时增加。</w:t>
      </w:r>
    </w:p>
    <w:p w:rsidR="00DE0EFE" w:rsidRDefault="00DE0EFE" w:rsidP="00DE0E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详细分析在不同</w:t>
      </w:r>
    </w:p>
    <w:p w:rsidR="00DE0EFE" w:rsidRDefault="00DE0EFE" w:rsidP="00DE0EFE">
      <w:pPr>
        <w:pStyle w:val="a3"/>
        <w:ind w:left="360" w:firstLineChars="0" w:firstLine="0"/>
      </w:pPr>
      <w:r>
        <w:rPr>
          <w:rFonts w:hint="eastAsia"/>
        </w:rPr>
        <w:t>串行收集器：</w:t>
      </w:r>
    </w:p>
    <w:p w:rsidR="00DE0EFE" w:rsidRDefault="00DE0EFE" w:rsidP="00DE0EFE">
      <w:pPr>
        <w:pStyle w:val="a3"/>
        <w:ind w:left="360" w:firstLineChars="0" w:firstLine="0"/>
      </w:pPr>
      <w:r>
        <w:rPr>
          <w:rFonts w:hint="eastAsia"/>
        </w:rPr>
        <w:t>在2</w:t>
      </w:r>
      <w:r>
        <w:t>56</w:t>
      </w:r>
      <w:r>
        <w:rPr>
          <w:rFonts w:hint="eastAsia"/>
        </w:rPr>
        <w:t>M内存下执行</w:t>
      </w:r>
    </w:p>
    <w:p w:rsidR="00DE0EFE" w:rsidRDefault="00DE0EFE" w:rsidP="00DE0EFE">
      <w:pPr>
        <w:pStyle w:val="a3"/>
        <w:ind w:left="360" w:firstLineChars="0" w:firstLine="0"/>
      </w:pPr>
      <w:r w:rsidRPr="00DE0EFE">
        <w:lastRenderedPageBreak/>
        <w:drawing>
          <wp:inline distT="0" distB="0" distL="0" distR="0" wp14:anchorId="7AB4BE0F" wp14:editId="3B81531D">
            <wp:extent cx="5274310" cy="23952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8F" w:rsidRDefault="00DE0EFE" w:rsidP="00DE0EFE">
      <w:pPr>
        <w:pStyle w:val="a3"/>
        <w:ind w:left="360" w:firstLineChars="0" w:firstLine="0"/>
      </w:pPr>
      <w:r>
        <w:rPr>
          <w:rFonts w:hint="eastAsia"/>
        </w:rPr>
        <w:t>起初</w:t>
      </w:r>
      <w:proofErr w:type="spellStart"/>
      <w:r>
        <w:rPr>
          <w:rFonts w:hint="eastAsia"/>
        </w:rPr>
        <w:t>YoungGc</w:t>
      </w:r>
      <w:proofErr w:type="spellEnd"/>
      <w:r>
        <w:rPr>
          <w:rFonts w:hint="eastAsia"/>
        </w:rPr>
        <w:t>回收正常，年轻代内存回收内存大小略多于整体内存回收大小，有一部分内存成功进入了老年代。但是在进行了几次GC</w:t>
      </w:r>
      <w:r>
        <w:t xml:space="preserve"> </w:t>
      </w:r>
      <w:r>
        <w:rPr>
          <w:rFonts w:hint="eastAsia"/>
        </w:rPr>
        <w:t>之后 年轻代的垃圾回收并未会回收掉任何内存，但是整体的堆内存还是在增长的，说明部分对象创建后直接进入了年老代，同时经过</w:t>
      </w:r>
      <w:proofErr w:type="spellStart"/>
      <w:r>
        <w:rPr>
          <w:rFonts w:hint="eastAsia"/>
        </w:rPr>
        <w:t>FullGC</w:t>
      </w:r>
      <w:proofErr w:type="spellEnd"/>
      <w:r>
        <w:rPr>
          <w:rFonts w:hint="eastAsia"/>
        </w:rPr>
        <w:t>并未回收掉任何内存，直至最终内存溢出。</w:t>
      </w:r>
    </w:p>
    <w:p w:rsidR="00DE0EFE" w:rsidRDefault="00DE0EFE" w:rsidP="00DE0EFE">
      <w:pPr>
        <w:pStyle w:val="a3"/>
        <w:ind w:left="360" w:firstLineChars="0" w:firstLine="0"/>
      </w:pPr>
      <w:r>
        <w:rPr>
          <w:rFonts w:hint="eastAsia"/>
        </w:rPr>
        <w:t>由于是串行垃圾回收在最后STW时间占比过大，导致系统实际执行时间其实并没有多少。</w:t>
      </w:r>
    </w:p>
    <w:p w:rsidR="00DE0EFE" w:rsidRDefault="00DE0EFE" w:rsidP="00DE0EFE">
      <w:pPr>
        <w:pStyle w:val="a3"/>
        <w:ind w:left="360" w:firstLineChars="0" w:firstLine="0"/>
      </w:pPr>
      <w:r>
        <w:rPr>
          <w:rFonts w:hint="eastAsia"/>
        </w:rPr>
        <w:t>并行回收期:</w:t>
      </w:r>
    </w:p>
    <w:p w:rsidR="00DE0EFE" w:rsidRDefault="00DE0EFE" w:rsidP="00DE0E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在4G内存下</w:t>
      </w:r>
    </w:p>
    <w:p w:rsidR="00DE0EFE" w:rsidRDefault="00DE0EFE" w:rsidP="00DE0EFE">
      <w:pPr>
        <w:ind w:left="360"/>
      </w:pPr>
      <w:r>
        <w:tab/>
      </w:r>
      <w:r w:rsidRPr="00DE0EFE">
        <w:drawing>
          <wp:inline distT="0" distB="0" distL="0" distR="0" wp14:anchorId="31254BB9" wp14:editId="559D25A6">
            <wp:extent cx="5274310" cy="78295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未产生</w:t>
      </w:r>
      <w:proofErr w:type="spellStart"/>
      <w:r>
        <w:rPr>
          <w:rFonts w:hint="eastAsia"/>
        </w:rPr>
        <w:t>FullGC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YuongGC</w:t>
      </w:r>
      <w:proofErr w:type="spellEnd"/>
      <w:r>
        <w:rPr>
          <w:rFonts w:hint="eastAsia"/>
        </w:rPr>
        <w:t>回收的内存有一部分进入了老年代。但是未触发</w:t>
      </w:r>
      <w:proofErr w:type="spellStart"/>
      <w:r>
        <w:rPr>
          <w:rFonts w:hint="eastAsia"/>
        </w:rPr>
        <w:t>FullGC</w:t>
      </w:r>
      <w:proofErr w:type="spellEnd"/>
      <w:r>
        <w:rPr>
          <w:rFonts w:hint="eastAsia"/>
        </w:rPr>
        <w:t>。</w:t>
      </w:r>
    </w:p>
    <w:p w:rsidR="00DE0EFE" w:rsidRDefault="00DE0EFE" w:rsidP="00DE0EFE">
      <w:pPr>
        <w:ind w:left="360"/>
      </w:pPr>
      <w:r>
        <w:rPr>
          <w:rFonts w:hint="eastAsia"/>
        </w:rPr>
        <w:t>在1G内存下：</w:t>
      </w:r>
    </w:p>
    <w:p w:rsidR="00DE0EFE" w:rsidRDefault="00DE0EFE" w:rsidP="00DE0EFE">
      <w:pPr>
        <w:ind w:left="360"/>
        <w:rPr>
          <w:rFonts w:hint="eastAsia"/>
        </w:rPr>
      </w:pPr>
      <w:r w:rsidRPr="00DE0EFE">
        <w:drawing>
          <wp:inline distT="0" distB="0" distL="0" distR="0" wp14:anchorId="5D27CC77" wp14:editId="0C324472">
            <wp:extent cx="5274310" cy="2326005"/>
            <wp:effectExtent l="0" t="0" r="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FE" w:rsidRDefault="00DE0EFE" w:rsidP="00DE0EFE">
      <w:pPr>
        <w:ind w:left="360"/>
      </w:pPr>
      <w:r>
        <w:rPr>
          <w:rFonts w:hint="eastAsia"/>
        </w:rPr>
        <w:t>在经过5次左右的</w:t>
      </w:r>
      <w:proofErr w:type="spellStart"/>
      <w:r>
        <w:rPr>
          <w:rFonts w:hint="eastAsia"/>
        </w:rPr>
        <w:t>yuongGC</w:t>
      </w:r>
      <w:proofErr w:type="spellEnd"/>
      <w:r>
        <w:rPr>
          <w:rFonts w:hint="eastAsia"/>
        </w:rPr>
        <w:t>后触发</w:t>
      </w:r>
      <w:proofErr w:type="spellStart"/>
      <w:r>
        <w:rPr>
          <w:rFonts w:hint="eastAsia"/>
        </w:rPr>
        <w:t>FullGC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FullGC</w:t>
      </w:r>
      <w:proofErr w:type="spellEnd"/>
      <w:r>
        <w:rPr>
          <w:rFonts w:hint="eastAsia"/>
        </w:rPr>
        <w:t>时，直接清空掉了年轻代的所有对象，转移进入了老年代。</w:t>
      </w:r>
    </w:p>
    <w:p w:rsidR="00FE0F8F" w:rsidRDefault="00DE0EFE" w:rsidP="00DE0EFE">
      <w:pPr>
        <w:ind w:left="360"/>
        <w:rPr>
          <w:rFonts w:hint="eastAsia"/>
        </w:rPr>
      </w:pPr>
      <w:r>
        <w:rPr>
          <w:rFonts w:hint="eastAsia"/>
        </w:rPr>
        <w:tab/>
      </w:r>
    </w:p>
    <w:sectPr w:rsidR="00FE0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F7EA3"/>
    <w:multiLevelType w:val="hybridMultilevel"/>
    <w:tmpl w:val="38CAFBC2"/>
    <w:lvl w:ilvl="0" w:tplc="73781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3C"/>
    <w:rsid w:val="0015333C"/>
    <w:rsid w:val="003F5C61"/>
    <w:rsid w:val="007B40B1"/>
    <w:rsid w:val="00D33BA3"/>
    <w:rsid w:val="00DE0EFE"/>
    <w:rsid w:val="00E61A30"/>
    <w:rsid w:val="00FE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48DC9"/>
  <w15:chartTrackingRefBased/>
  <w15:docId w15:val="{5F11D013-C289-DF4A-80FC-AC29F8F4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2021-01-14T01:19:00Z</dcterms:created>
  <dcterms:modified xsi:type="dcterms:W3CDTF">2021-01-19T11:37:00Z</dcterms:modified>
</cp:coreProperties>
</file>