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03D9" w14:textId="7930AF0F" w:rsidR="00040371" w:rsidRDefault="001A69BD" w:rsidP="00574928">
      <w:r>
        <w:t>Cài đặt vào bảo trì: installation and  maintenance</w:t>
      </w:r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5FA1CFB1" w:rsidR="00574928" w:rsidRDefault="001A69BD" w:rsidP="00574928">
      <w:pPr>
        <w:pStyle w:val="Heading2"/>
      </w:pPr>
      <w:r>
        <w:t>Từ mới</w:t>
      </w:r>
    </w:p>
    <w:p w14:paraId="22B9B296" w14:textId="33B129CE" w:rsidR="009C7F74" w:rsidRDefault="001A69BD" w:rsidP="001A69BD">
      <w:r>
        <w:t xml:space="preserve">BIOS(basic input, output system) </w:t>
      </w:r>
    </w:p>
    <w:p w14:paraId="2CE7945C" w14:textId="7DD37E10" w:rsidR="001A69BD" w:rsidRDefault="001A69BD" w:rsidP="001A69BD">
      <w:r>
        <w:t>Boot drive: o dia khoi dong</w:t>
      </w:r>
    </w:p>
    <w:p w14:paraId="359818C2" w14:textId="2BDCAFA5" w:rsidR="001A69BD" w:rsidRDefault="001A69BD" w:rsidP="001A69BD">
      <w:r>
        <w:t>CMOS setup(complementary metal-oxide semiconductor)</w:t>
      </w:r>
    </w:p>
    <w:p w14:paraId="4C4B286E" w14:textId="31B2D8F0" w:rsidR="001A69BD" w:rsidRDefault="001A69BD" w:rsidP="001A69BD">
      <w:r>
        <w:t>Configuration: cau hinh</w:t>
      </w:r>
    </w:p>
    <w:p w14:paraId="35393938" w14:textId="59A8A505" w:rsidR="001A69BD" w:rsidRDefault="001A69BD" w:rsidP="001A69BD">
      <w:r>
        <w:t>Default:</w:t>
      </w:r>
    </w:p>
    <w:p w14:paraId="35CFA7F4" w14:textId="166814D4" w:rsidR="001A69BD" w:rsidRDefault="001A69BD" w:rsidP="001A69BD">
      <w:r>
        <w:t>Device driver</w:t>
      </w:r>
    </w:p>
    <w:p w14:paraId="31F3CB41" w14:textId="1F1972F8" w:rsidR="001A69BD" w:rsidRDefault="001A69BD" w:rsidP="001A69BD">
      <w:r>
        <w:t>Device manager</w:t>
      </w:r>
    </w:p>
    <w:p w14:paraId="2E5C4DA4" w14:textId="1A319620" w:rsidR="001A69BD" w:rsidRDefault="001A69BD" w:rsidP="001A69BD">
      <w:r>
        <w:t>Disk cleanup</w:t>
      </w:r>
    </w:p>
    <w:p w14:paraId="7B5901EE" w14:textId="5C07E28C" w:rsidR="001A69BD" w:rsidRDefault="001A69BD" w:rsidP="001A69BD">
      <w:r>
        <w:t>Expansion card</w:t>
      </w:r>
    </w:p>
    <w:p w14:paraId="358AF418" w14:textId="7A58EAB3" w:rsidR="001A69BD" w:rsidRDefault="001A69BD" w:rsidP="001A69BD">
      <w:r>
        <w:t>Installation</w:t>
      </w:r>
    </w:p>
    <w:p w14:paraId="2B08B85F" w14:textId="38BFFD91" w:rsidR="001A69BD" w:rsidRDefault="001A69BD" w:rsidP="001A69BD">
      <w:r>
        <w:t>Maintenance</w:t>
      </w:r>
    </w:p>
    <w:p w14:paraId="7BFB8C69" w14:textId="7283B691" w:rsidR="001A69BD" w:rsidRDefault="001A69BD" w:rsidP="001A69BD">
      <w:r>
        <w:t>Microsoft drive optimize</w:t>
      </w:r>
    </w:p>
    <w:p w14:paraId="41FFD415" w14:textId="7A35CA87" w:rsidR="001A69BD" w:rsidRDefault="001A69BD" w:rsidP="001A69BD">
      <w:r>
        <w:t>Modem card</w:t>
      </w:r>
    </w:p>
    <w:p w14:paraId="7CA7A748" w14:textId="68909050" w:rsidR="001A69BD" w:rsidRDefault="001A69BD" w:rsidP="001A69BD">
      <w:r>
        <w:t>Partition: phan vung</w:t>
      </w:r>
    </w:p>
    <w:p w14:paraId="0CFD4BB2" w14:textId="6DB991A1" w:rsidR="001A69BD" w:rsidRDefault="001A69BD" w:rsidP="001A69BD">
      <w:r>
        <w:t>Rescue disk: dia cuu ho</w:t>
      </w:r>
    </w:p>
    <w:p w14:paraId="0314B5F2" w14:textId="77528690" w:rsidR="001A69BD" w:rsidRDefault="001A69BD" w:rsidP="001A69BD">
      <w:r>
        <w:t>Video card</w:t>
      </w:r>
    </w:p>
    <w:p w14:paraId="3674E0C7" w14:textId="77777777" w:rsidR="001A69BD" w:rsidRDefault="001A69BD" w:rsidP="001A69BD"/>
    <w:p w14:paraId="4E7FFCFE" w14:textId="77777777" w:rsidR="001A69BD" w:rsidRDefault="001A69BD" w:rsidP="001A69BD"/>
    <w:p w14:paraId="1E8E330A" w14:textId="77777777" w:rsidR="001A69BD" w:rsidRDefault="001A69BD" w:rsidP="001A69BD"/>
    <w:p w14:paraId="0C11E90E" w14:textId="77777777" w:rsidR="001A69BD" w:rsidRPr="001A69BD" w:rsidRDefault="001A69BD" w:rsidP="001A69BD"/>
    <w:p w14:paraId="3E1B4397" w14:textId="77777777" w:rsidR="0057207A" w:rsidRDefault="0057207A" w:rsidP="00574928"/>
    <w:p w14:paraId="36FCD07F" w14:textId="7414D31B" w:rsidR="00574928" w:rsidRDefault="001A69BD" w:rsidP="00574928">
      <w:pPr>
        <w:pStyle w:val="Heading2"/>
      </w:pPr>
      <w:r>
        <w:t>Tu noi</w:t>
      </w:r>
    </w:p>
    <w:p w14:paraId="5DF3B841" w14:textId="453E5438" w:rsidR="001A69BD" w:rsidRDefault="001A69BD" w:rsidP="001A69BD">
      <w:r>
        <w:t>Align</w:t>
      </w:r>
    </w:p>
    <w:p w14:paraId="4109D26D" w14:textId="5D55C9AC" w:rsidR="001A69BD" w:rsidRDefault="001A69BD" w:rsidP="001A69BD">
      <w:r>
        <w:t>Attach</w:t>
      </w:r>
    </w:p>
    <w:p w14:paraId="65925888" w14:textId="6F9F632F" w:rsidR="001A69BD" w:rsidRDefault="001A69BD" w:rsidP="001A69BD">
      <w:r>
        <w:t>Backup</w:t>
      </w:r>
    </w:p>
    <w:p w14:paraId="2F2D554B" w14:textId="78DD342A" w:rsidR="001A69BD" w:rsidRDefault="001A69BD" w:rsidP="001A69BD">
      <w:r>
        <w:t>Boot</w:t>
      </w:r>
    </w:p>
    <w:p w14:paraId="6D26C967" w14:textId="3F3E9E22" w:rsidR="001A69BD" w:rsidRDefault="001A69BD" w:rsidP="001A69BD">
      <w:r>
        <w:t>Configure</w:t>
      </w:r>
    </w:p>
    <w:p w14:paraId="62BE32E5" w14:textId="7F2CA93B" w:rsidR="001A69BD" w:rsidRDefault="007F365C" w:rsidP="001A69BD">
      <w:r>
        <w:t>Defragment: toi uu hoa</w:t>
      </w:r>
    </w:p>
    <w:p w14:paraId="6F653045" w14:textId="7E2B9017" w:rsidR="007F365C" w:rsidRDefault="007F365C" w:rsidP="001A69BD">
      <w:r>
        <w:lastRenderedPageBreak/>
        <w:t>Insert</w:t>
      </w:r>
    </w:p>
    <w:p w14:paraId="1A2ABC93" w14:textId="48EA0DB7" w:rsidR="007F365C" w:rsidRDefault="007F365C" w:rsidP="001A69BD">
      <w:r>
        <w:t>Maintaint</w:t>
      </w:r>
    </w:p>
    <w:p w14:paraId="0D8D192D" w14:textId="6F9E464A" w:rsidR="007F365C" w:rsidRDefault="007F365C" w:rsidP="001A69BD">
      <w:r>
        <w:t>Optimize</w:t>
      </w:r>
    </w:p>
    <w:p w14:paraId="4D7AB3B8" w14:textId="66249634" w:rsidR="007F365C" w:rsidRDefault="007F365C" w:rsidP="001A69BD">
      <w:r>
        <w:t>Process</w:t>
      </w:r>
    </w:p>
    <w:p w14:paraId="40748962" w14:textId="0358B659" w:rsidR="007F365C" w:rsidRDefault="007F365C" w:rsidP="001A69BD">
      <w:r>
        <w:t>Reboot</w:t>
      </w:r>
    </w:p>
    <w:p w14:paraId="1A7ED551" w14:textId="5F03F15D" w:rsidR="007F365C" w:rsidRPr="001A69BD" w:rsidRDefault="007F365C" w:rsidP="001A69BD">
      <w:r>
        <w:t>secure</w:t>
      </w:r>
    </w:p>
    <w:p w14:paraId="2A365873" w14:textId="77777777" w:rsidR="00574928" w:rsidRDefault="008C1548" w:rsidP="008C1548">
      <w:pPr>
        <w:pStyle w:val="Heading1"/>
      </w:pPr>
      <w:r>
        <w:t>ngữ pháp</w:t>
      </w:r>
    </w:p>
    <w:p w14:paraId="01EBF066" w14:textId="3D1BF666" w:rsidR="00574928" w:rsidRDefault="004D14CF" w:rsidP="00574928">
      <w:pPr>
        <w:pStyle w:val="Heading2"/>
      </w:pPr>
      <w:r>
        <w:t>Động từ tuần tự</w:t>
      </w:r>
    </w:p>
    <w:p w14:paraId="74C8840A" w14:textId="022D567A" w:rsidR="004D14CF" w:rsidRPr="004D14CF" w:rsidRDefault="004D14CF" w:rsidP="004D14CF">
      <w:r>
        <w:t>First, secode, then, next, after that, finnaly</w:t>
      </w:r>
    </w:p>
    <w:p w14:paraId="53722A82" w14:textId="77777777" w:rsidR="00574928" w:rsidRDefault="008C1548" w:rsidP="00574928">
      <w:r>
        <w:t xml:space="preserve">Trong câu bị động thường có </w:t>
      </w:r>
      <w:r w:rsidR="004F6D24">
        <w:t>“</w:t>
      </w:r>
      <w:r>
        <w:t>by</w:t>
      </w:r>
      <w:r w:rsidR="004F6D24">
        <w:t>”</w:t>
      </w:r>
      <w:r w:rsidR="00EE2BBB">
        <w:t xml:space="preserve"> hoặc </w:t>
      </w:r>
      <w:r w:rsidR="00FD323B">
        <w:t>“</w:t>
      </w:r>
      <w:r w:rsidR="00EE2BBB">
        <w:t>from</w:t>
      </w:r>
      <w:r w:rsidR="00FD323B">
        <w:t>”</w:t>
      </w:r>
    </w:p>
    <w:p w14:paraId="5DD59292" w14:textId="5D9A32B0" w:rsidR="00574928" w:rsidRDefault="004D14CF" w:rsidP="00574928">
      <w:pPr>
        <w:pStyle w:val="Heading2"/>
      </w:pPr>
      <w:r>
        <w:t>Mệnh lệnh</w:t>
      </w:r>
    </w:p>
    <w:p w14:paraId="50EFA733" w14:textId="39FB9989" w:rsidR="008C1548" w:rsidRPr="004D14CF" w:rsidRDefault="004D14CF" w:rsidP="004D14CF">
      <w:pPr>
        <w:ind w:left="567" w:firstLine="0"/>
      </w:pPr>
      <w:r w:rsidRPr="004D14CF">
        <w:t>Là cấu trúc để đưa ra mệnh lệnh và không cần chủ ngữ</w:t>
      </w:r>
      <w:r w:rsidR="008C1548" w:rsidRPr="004D14CF">
        <w:t>.</w:t>
      </w:r>
    </w:p>
    <w:p w14:paraId="24A9DB28" w14:textId="77777777" w:rsidR="004D14CF" w:rsidRPr="004D14CF" w:rsidRDefault="004D14CF" w:rsidP="004D14CF">
      <w:pPr>
        <w:ind w:left="567" w:firstLine="0"/>
      </w:pPr>
      <w:r w:rsidRPr="004D14CF">
        <w:t>*khẳng định:</w:t>
      </w:r>
    </w:p>
    <w:p w14:paraId="043DEA79" w14:textId="2D185BDB" w:rsidR="004D14CF" w:rsidRPr="004D14CF" w:rsidRDefault="004D14CF" w:rsidP="004D14CF">
      <w:pPr>
        <w:ind w:left="567" w:firstLine="0"/>
      </w:pPr>
      <w:r w:rsidRPr="004D14CF">
        <w:t>V(nt) + O  =&gt; keep your device dry</w:t>
      </w:r>
    </w:p>
    <w:p w14:paraId="1A889F5A" w14:textId="76AF216A" w:rsidR="004D14CF" w:rsidRPr="004D14CF" w:rsidRDefault="004D14CF" w:rsidP="004D14CF">
      <w:pPr>
        <w:ind w:left="567" w:firstLine="0"/>
      </w:pPr>
      <w:r w:rsidRPr="004D14CF">
        <w:t>Be + adj =&gt;be carefull of…</w:t>
      </w:r>
    </w:p>
    <w:p w14:paraId="37A1E2A2" w14:textId="136E7B18" w:rsidR="004D14CF" w:rsidRDefault="004D14CF" w:rsidP="004D14CF">
      <w:pPr>
        <w:ind w:left="567" w:firstLine="0"/>
      </w:pPr>
      <w:r w:rsidRPr="004D14CF">
        <w:t>*phủ định</w:t>
      </w:r>
    </w:p>
    <w:p w14:paraId="1075169F" w14:textId="6BB6B5CE" w:rsidR="004D14CF" w:rsidRDefault="004D14CF" w:rsidP="004D14CF">
      <w:pPr>
        <w:ind w:left="567" w:firstLine="0"/>
      </w:pPr>
      <w:r>
        <w:t>Don’t + v(nt) + O=&gt; don’t insert…</w:t>
      </w:r>
    </w:p>
    <w:p w14:paraId="5B69952C" w14:textId="39F6FB25" w:rsidR="004D14CF" w:rsidRPr="004D14CF" w:rsidRDefault="004D14CF" w:rsidP="004D14CF">
      <w:pPr>
        <w:ind w:left="567" w:firstLine="0"/>
      </w:pPr>
      <w:r>
        <w:t>Don’t + be + ad&gt;don’t be afraid..</w:t>
      </w:r>
    </w:p>
    <w:p w14:paraId="2B615713" w14:textId="026E903B" w:rsidR="004D14CF" w:rsidRPr="004D14CF" w:rsidRDefault="004D14CF" w:rsidP="004D14CF">
      <w:pPr>
        <w:ind w:left="567" w:firstLine="0"/>
      </w:pPr>
      <w:r w:rsidRPr="004D14CF">
        <w:t>sf</w:t>
      </w:r>
    </w:p>
    <w:p w14:paraId="1F418E0E" w14:textId="60BDC239" w:rsidR="004D14CF" w:rsidRPr="004D14CF" w:rsidRDefault="008C1548" w:rsidP="00487CD7">
      <w:pPr>
        <w:pStyle w:val="Heading2"/>
      </w:pPr>
      <w:r>
        <w:t xml:space="preserve">Câu đk </w:t>
      </w:r>
      <w:r w:rsidR="004D14CF">
        <w:t>đưa ra chỉ dẫn</w:t>
      </w:r>
    </w:p>
    <w:p w14:paraId="178EF6A9" w14:textId="0DFDDCC4" w:rsidR="004D14CF" w:rsidRDefault="004D14CF" w:rsidP="004D14CF">
      <w:r>
        <w:t>If + s + v(hiện tại) + O, V(nguyên thể) + O</w:t>
      </w:r>
    </w:p>
    <w:p w14:paraId="5F0B0545" w14:textId="377F3DBA" w:rsidR="004D14CF" w:rsidRDefault="004D14CF" w:rsidP="004D14CF">
      <w:r>
        <w:t>If the system doesn’t power up at all, check the power cord</w:t>
      </w:r>
    </w:p>
    <w:p w14:paraId="276FDC44" w14:textId="64AECCE2" w:rsidR="00D96F79" w:rsidRDefault="00D96F79" w:rsidP="00D96F79">
      <w:pPr>
        <w:pStyle w:val="Heading2"/>
      </w:pPr>
      <w:r>
        <w:t>Cấu trúc đưa ra lý do và mục đích</w:t>
      </w:r>
    </w:p>
    <w:p w14:paraId="20F6E421" w14:textId="465DD023" w:rsidR="00D96F79" w:rsidRDefault="00D96F79" w:rsidP="00D96F79">
      <w:r>
        <w:t>For + N =&gt;for the new features.</w:t>
      </w:r>
    </w:p>
    <w:p w14:paraId="1806B54B" w14:textId="598F44E2" w:rsidR="00D96F79" w:rsidRDefault="00D96F79" w:rsidP="00D96F79">
      <w:r>
        <w:t>So that + mệnh đề =&gt; so that you can use the new …</w:t>
      </w:r>
    </w:p>
    <w:p w14:paraId="68527FF2" w14:textId="086B33BA" w:rsidR="00D96F79" w:rsidRPr="00D96F79" w:rsidRDefault="00D96F79" w:rsidP="00D96F79">
      <w:r>
        <w:t>To/in order (not) to/so as (not) to + v(nt)=&gt;to use || in order to use|| so as to use</w:t>
      </w:r>
      <w:bookmarkStart w:id="0" w:name="_GoBack"/>
      <w:bookmarkEnd w:id="0"/>
    </w:p>
    <w:p w14:paraId="3479D763" w14:textId="6AC9E140" w:rsidR="00574928" w:rsidRDefault="002455F1" w:rsidP="002455F1">
      <w:pPr>
        <w:pStyle w:val="Heading1"/>
      </w:pPr>
      <w:r>
        <w:lastRenderedPageBreak/>
        <w:t>bài tập</w:t>
      </w:r>
    </w:p>
    <w:p w14:paraId="5DD353DA" w14:textId="12506363" w:rsidR="002455F1" w:rsidRDefault="002455F1" w:rsidP="002455F1">
      <w:pPr>
        <w:pStyle w:val="Heading2"/>
      </w:pPr>
      <w:r>
        <w:t>Từ vựng</w:t>
      </w:r>
    </w:p>
    <w:p w14:paraId="7C555DAD" w14:textId="77777777" w:rsidR="002455F1" w:rsidRDefault="002455F1" w:rsidP="002455F1">
      <w:r>
        <w:t>1. Everyone must c_ _ _ _ _ with the copyright law when using the company’s computer program.</w:t>
      </w:r>
    </w:p>
    <w:p w14:paraId="71F7A21E" w14:textId="77777777" w:rsidR="002455F1" w:rsidRDefault="002455F1" w:rsidP="002455F1">
      <w:r>
        <w:t>comply</w:t>
      </w:r>
    </w:p>
    <w:p w14:paraId="441344DF" w14:textId="77777777" w:rsidR="002455F1" w:rsidRDefault="002455F1" w:rsidP="002455F1">
      <w:r>
        <w:t>2. P_ _ _ _ _ _ _ _ _ now can be prevented thanks to information and technology advancement such as security cameras.</w:t>
      </w:r>
    </w:p>
    <w:p w14:paraId="3245EF1C" w14:textId="77777777" w:rsidR="002455F1" w:rsidRDefault="002455F1" w:rsidP="002455F1">
      <w:r>
        <w:t>Plagiarism</w:t>
      </w:r>
    </w:p>
    <w:p w14:paraId="3FF2E5AE" w14:textId="77777777" w:rsidR="002455F1" w:rsidRDefault="002455F1" w:rsidP="002455F1">
      <w:r>
        <w:t>3. Copying others’ invention such as computer program or software can be considered an u_ _ _ _ _ _ _ _ action.</w:t>
      </w:r>
    </w:p>
    <w:p w14:paraId="64621C40" w14:textId="77777777" w:rsidR="002455F1" w:rsidRDefault="002455F1" w:rsidP="002455F1">
      <w:r>
        <w:t>unethical</w:t>
      </w:r>
    </w:p>
    <w:p w14:paraId="22E2AD80" w14:textId="77777777" w:rsidR="002455F1" w:rsidRDefault="002455F1" w:rsidP="002455F1">
      <w:r>
        <w:t>4. You will have the o_ _ _ _ _ _ _ _ of your software if you register a copyright for it.</w:t>
      </w:r>
    </w:p>
    <w:p w14:paraId="6D26D0B4" w14:textId="77777777" w:rsidR="002455F1" w:rsidRDefault="002455F1" w:rsidP="002455F1">
      <w:r>
        <w:t>ownership</w:t>
      </w:r>
    </w:p>
    <w:p w14:paraId="052174FE" w14:textId="77777777" w:rsidR="002455F1" w:rsidRDefault="002455F1" w:rsidP="002455F1">
      <w:r>
        <w:t>5. Nowadays, the number of intellectual works being copied has increasingly risen; therefore, the c_ _ _ _ _ _ _ should register a copyright for their inventions.</w:t>
      </w:r>
    </w:p>
    <w:p w14:paraId="6F91E174" w14:textId="77777777" w:rsidR="002455F1" w:rsidRDefault="002455F1" w:rsidP="002455F1">
      <w:r>
        <w:t>creators</w:t>
      </w:r>
    </w:p>
    <w:p w14:paraId="4A830D49" w14:textId="77777777" w:rsidR="002455F1" w:rsidRDefault="002455F1" w:rsidP="002455F1">
      <w:r>
        <w:t>6. More than half the 49 academic code violations last year involved c_ _ _ _ _ _ _ in computer science.</w:t>
      </w:r>
    </w:p>
    <w:p w14:paraId="20A183F6" w14:textId="77777777" w:rsidR="002455F1" w:rsidRDefault="002455F1" w:rsidP="002455F1">
      <w:r>
        <w:t>cheating</w:t>
      </w:r>
    </w:p>
    <w:p w14:paraId="6F50310E" w14:textId="77777777" w:rsidR="002455F1" w:rsidRDefault="002455F1" w:rsidP="002455F1">
      <w:r>
        <w:t>7. To apply a p_ _ _ _ _ for a piece of software, you need to prepare certain required documents.</w:t>
      </w:r>
    </w:p>
    <w:p w14:paraId="7276EB3B" w14:textId="77777777" w:rsidR="002455F1" w:rsidRDefault="002455F1" w:rsidP="002455F1">
      <w:r>
        <w:t>patent</w:t>
      </w:r>
    </w:p>
    <w:p w14:paraId="572B2E18" w14:textId="77777777" w:rsidR="002455F1" w:rsidRDefault="002455F1" w:rsidP="002455F1">
      <w:r>
        <w:t>8. Internet identity theft can be seen as d_ _ _ _ _ _ _ _ behavior which causes threat for internet users.</w:t>
      </w:r>
    </w:p>
    <w:p w14:paraId="2E942BB5" w14:textId="77777777" w:rsidR="002455F1" w:rsidRDefault="002455F1" w:rsidP="002455F1">
      <w:r>
        <w:t>dishonest</w:t>
      </w:r>
    </w:p>
    <w:p w14:paraId="055D8231" w14:textId="77777777" w:rsidR="002455F1" w:rsidRDefault="002455F1" w:rsidP="002455F1">
      <w:r>
        <w:t>9. If you use b_ _ _ _ _ _ software, your computer’s program can be in error soon.</w:t>
      </w:r>
    </w:p>
    <w:p w14:paraId="6F58578E" w14:textId="77777777" w:rsidR="002455F1" w:rsidRDefault="002455F1" w:rsidP="002455F1">
      <w:r>
        <w:t>bootleg</w:t>
      </w:r>
    </w:p>
    <w:p w14:paraId="2B23E6E9" w14:textId="77777777" w:rsidR="002455F1" w:rsidRDefault="002455F1" w:rsidP="002455F1">
      <w:r>
        <w:t>10.There are more and more companies applying copy-p_ _ _ _ _ _ _ _ _ technology to stop their works being copied.</w:t>
      </w:r>
    </w:p>
    <w:p w14:paraId="31019ABE" w14:textId="32A7509B" w:rsidR="002455F1" w:rsidRDefault="002455F1" w:rsidP="002455F1">
      <w:r>
        <w:t>Protection</w:t>
      </w:r>
    </w:p>
    <w:p w14:paraId="2D7E887B" w14:textId="11EC039F" w:rsidR="002455F1" w:rsidRDefault="002455F1" w:rsidP="002455F1">
      <w:pPr>
        <w:pStyle w:val="Heading2"/>
      </w:pPr>
      <w:r>
        <w:lastRenderedPageBreak/>
        <w:t>Ngữ pháp</w:t>
      </w:r>
    </w:p>
    <w:p w14:paraId="426239F0" w14:textId="19B348FE" w:rsidR="00204BC9" w:rsidRDefault="00204BC9" w:rsidP="00204BC9">
      <w:r>
        <w:t>1. The introduction of (A) new technology can (B) be had (C) a profound effect on (D) human behavior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(câu chủ động)</w:t>
      </w:r>
    </w:p>
    <w:p w14:paraId="4D557DDC" w14:textId="77777777" w:rsidR="00204BC9" w:rsidRDefault="00204BC9" w:rsidP="00204BC9">
      <w:r>
        <w:t>C-have</w:t>
      </w:r>
    </w:p>
    <w:p w14:paraId="63CA3A4F" w14:textId="6220674A" w:rsidR="00204BC9" w:rsidRPr="00C17B0C" w:rsidRDefault="00204BC9" w:rsidP="00204BC9">
      <w:pPr>
        <w:rPr>
          <w:color w:val="FF0000"/>
        </w:rPr>
      </w:pPr>
      <w:r>
        <w:t>2. Having (A) a code of (B) ethics can (C) also having (D) some drawbacks for IT professionals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(have a code)</w:t>
      </w:r>
    </w:p>
    <w:p w14:paraId="602BDD49" w14:textId="77777777" w:rsidR="00204BC9" w:rsidRDefault="00204BC9" w:rsidP="00204BC9">
      <w:r>
        <w:t>D-have</w:t>
      </w:r>
    </w:p>
    <w:p w14:paraId="0DD52BA4" w14:textId="77777777" w:rsidR="00204BC9" w:rsidRDefault="00204BC9" w:rsidP="00204BC9">
      <w:r>
        <w:t>3. Expulsion from (A) ACM not may (B) have (C) much of an impact on (D) many technology companies.</w:t>
      </w:r>
    </w:p>
    <w:p w14:paraId="45F7D831" w14:textId="77777777" w:rsidR="00204BC9" w:rsidRDefault="00204BC9" w:rsidP="00204BC9">
      <w:r>
        <w:t>B-may not</w:t>
      </w:r>
    </w:p>
    <w:p w14:paraId="502DB0AF" w14:textId="77777777" w:rsidR="00204BC9" w:rsidRDefault="00204BC9" w:rsidP="00204BC9">
      <w:r>
        <w:t>4. It may (A) not entirely reflected (B) the ethics or morals of (C) every software engineers of (D) the business.</w:t>
      </w:r>
    </w:p>
    <w:p w14:paraId="03DFFE19" w14:textId="77777777" w:rsidR="00204BC9" w:rsidRDefault="00204BC9" w:rsidP="00204BC9">
      <w:r>
        <w:t>B-reflect</w:t>
      </w:r>
    </w:p>
    <w:p w14:paraId="4323B45D" w14:textId="77777777" w:rsidR="00204BC9" w:rsidRDefault="00204BC9" w:rsidP="00204BC9">
      <w:r>
        <w:t>5. The organization of communication and networking must (A) be made (B) a choice about (C) the importance of addressing a specific behavior in (D) the code.</w:t>
      </w:r>
    </w:p>
    <w:p w14:paraId="4BCB1EDD" w14:textId="77777777" w:rsidR="00204BC9" w:rsidRDefault="00204BC9" w:rsidP="00204BC9">
      <w:r>
        <w:t>B-make</w:t>
      </w:r>
    </w:p>
    <w:p w14:paraId="4A6BDE46" w14:textId="77777777" w:rsidR="00204BC9" w:rsidRDefault="00204BC9" w:rsidP="00204BC9">
      <w:r>
        <w:t>6. If computing professionals want (A) to register (B) copyright for their software, they should (C) be included (D) their 2 copies of the works.</w:t>
      </w:r>
    </w:p>
    <w:p w14:paraId="273B030A" w14:textId="77777777" w:rsidR="00204BC9" w:rsidRDefault="00204BC9" w:rsidP="00204BC9">
      <w:r>
        <w:t>D-include</w:t>
      </w:r>
    </w:p>
    <w:p w14:paraId="1DF067C8" w14:textId="77777777" w:rsidR="00204BC9" w:rsidRDefault="00204BC9" w:rsidP="00204BC9">
      <w:r>
        <w:t>7. If technology businesses wanted (A) to avoid (B) copyright problems in Vietnam, they can (C) take (D) advice from Vietnamese IP rights experts.</w:t>
      </w:r>
    </w:p>
    <w:p w14:paraId="2ACA32A2" w14:textId="77777777" w:rsidR="00204BC9" w:rsidRDefault="00204BC9" w:rsidP="00204BC9">
      <w:r>
        <w:t>A-want</w:t>
      </w:r>
    </w:p>
    <w:p w14:paraId="2A053590" w14:textId="77777777" w:rsidR="00204BC9" w:rsidRDefault="00204BC9" w:rsidP="00204BC9">
      <w:r>
        <w:t>8. The same information system can (A) be sold (B) and use (C) to sway (D) political opinions.</w:t>
      </w:r>
    </w:p>
    <w:p w14:paraId="24E49E72" w14:textId="77777777" w:rsidR="00204BC9" w:rsidRDefault="00204BC9" w:rsidP="00204BC9">
      <w:r>
        <w:t>C-used</w:t>
      </w:r>
    </w:p>
    <w:p w14:paraId="719F39AD" w14:textId="77777777" w:rsidR="00204BC9" w:rsidRDefault="00204BC9" w:rsidP="00204BC9">
      <w:r>
        <w:t>9. Technology companies outside of the EU must (A) comply with (B) GDPR regulations if they wished (C) to be (D) active in the EU market.</w:t>
      </w:r>
    </w:p>
    <w:p w14:paraId="04749FE2" w14:textId="77777777" w:rsidR="00204BC9" w:rsidRDefault="00204BC9" w:rsidP="00204BC9">
      <w:r>
        <w:t>C-wish</w:t>
      </w:r>
    </w:p>
    <w:p w14:paraId="0926424C" w14:textId="77777777" w:rsidR="00204BC9" w:rsidRDefault="00204BC9" w:rsidP="00204BC9">
      <w:r>
        <w:t>10. If my brother were (A) me, he will (B) install (C) software to protect (D) my computer from hackers.</w:t>
      </w:r>
    </w:p>
    <w:p w14:paraId="2653AE6D" w14:textId="1BCA22FF" w:rsidR="00204BC9" w:rsidRPr="00204BC9" w:rsidRDefault="00204BC9" w:rsidP="00204BC9">
      <w:r>
        <w:t>B-would</w:t>
      </w:r>
    </w:p>
    <w:sectPr w:rsidR="00204BC9" w:rsidRPr="00204BC9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C072F" w14:textId="77777777" w:rsidR="009253A4" w:rsidRDefault="009253A4" w:rsidP="00635FAA">
      <w:pPr>
        <w:spacing w:line="240" w:lineRule="auto"/>
      </w:pPr>
      <w:r>
        <w:separator/>
      </w:r>
    </w:p>
  </w:endnote>
  <w:endnote w:type="continuationSeparator" w:id="0">
    <w:p w14:paraId="05729B3F" w14:textId="77777777" w:rsidR="009253A4" w:rsidRDefault="009253A4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7741" w14:textId="77777777" w:rsidR="009253A4" w:rsidRDefault="009253A4" w:rsidP="00635FAA">
      <w:pPr>
        <w:spacing w:line="240" w:lineRule="auto"/>
      </w:pPr>
      <w:r>
        <w:separator/>
      </w:r>
    </w:p>
  </w:footnote>
  <w:footnote w:type="continuationSeparator" w:id="0">
    <w:p w14:paraId="199D8712" w14:textId="77777777" w:rsidR="009253A4" w:rsidRDefault="009253A4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34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5"/>
  </w:num>
  <w:num w:numId="9">
    <w:abstractNumId w:val="45"/>
  </w:num>
  <w:num w:numId="10">
    <w:abstractNumId w:val="19"/>
  </w:num>
  <w:num w:numId="11">
    <w:abstractNumId w:val="6"/>
  </w:num>
  <w:num w:numId="12">
    <w:abstractNumId w:val="4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0"/>
  </w:num>
  <w:num w:numId="16">
    <w:abstractNumId w:val="4"/>
  </w:num>
  <w:num w:numId="17">
    <w:abstractNumId w:val="4"/>
  </w:num>
  <w:num w:numId="18">
    <w:abstractNumId w:val="44"/>
  </w:num>
  <w:num w:numId="19">
    <w:abstractNumId w:val="14"/>
  </w:num>
  <w:num w:numId="20">
    <w:abstractNumId w:val="13"/>
  </w:num>
  <w:num w:numId="21">
    <w:abstractNumId w:val="15"/>
  </w:num>
  <w:num w:numId="22">
    <w:abstractNumId w:val="38"/>
  </w:num>
  <w:num w:numId="23">
    <w:abstractNumId w:val="23"/>
  </w:num>
  <w:num w:numId="24">
    <w:abstractNumId w:val="22"/>
  </w:num>
  <w:num w:numId="25">
    <w:abstractNumId w:val="1"/>
  </w:num>
  <w:num w:numId="26">
    <w:abstractNumId w:val="2"/>
  </w:num>
  <w:num w:numId="27">
    <w:abstractNumId w:val="35"/>
  </w:num>
  <w:num w:numId="28">
    <w:abstractNumId w:val="3"/>
  </w:num>
  <w:num w:numId="29">
    <w:abstractNumId w:val="31"/>
  </w:num>
  <w:num w:numId="30">
    <w:abstractNumId w:val="26"/>
  </w:num>
  <w:num w:numId="31">
    <w:abstractNumId w:val="28"/>
  </w:num>
  <w:num w:numId="32">
    <w:abstractNumId w:val="36"/>
  </w:num>
  <w:num w:numId="33">
    <w:abstractNumId w:val="42"/>
  </w:num>
  <w:num w:numId="34">
    <w:abstractNumId w:val="11"/>
  </w:num>
  <w:num w:numId="35">
    <w:abstractNumId w:val="7"/>
  </w:num>
  <w:num w:numId="36">
    <w:abstractNumId w:val="12"/>
  </w:num>
  <w:num w:numId="37">
    <w:abstractNumId w:val="33"/>
  </w:num>
  <w:num w:numId="38">
    <w:abstractNumId w:val="32"/>
  </w:num>
  <w:num w:numId="39">
    <w:abstractNumId w:val="21"/>
  </w:num>
  <w:num w:numId="40">
    <w:abstractNumId w:val="43"/>
  </w:num>
  <w:num w:numId="41">
    <w:abstractNumId w:val="25"/>
  </w:num>
  <w:num w:numId="42">
    <w:abstractNumId w:val="40"/>
  </w:num>
  <w:num w:numId="43">
    <w:abstractNumId w:val="29"/>
  </w:num>
  <w:num w:numId="44">
    <w:abstractNumId w:val="37"/>
  </w:num>
  <w:num w:numId="45">
    <w:abstractNumId w:val="0"/>
  </w:num>
  <w:num w:numId="46">
    <w:abstractNumId w:val="10"/>
  </w:num>
  <w:num w:numId="47">
    <w:abstractNumId w:val="2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57590"/>
    <w:rsid w:val="00160E5C"/>
    <w:rsid w:val="0016796E"/>
    <w:rsid w:val="0017420D"/>
    <w:rsid w:val="0019046D"/>
    <w:rsid w:val="001A69B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87CD7"/>
    <w:rsid w:val="004918D2"/>
    <w:rsid w:val="004A389C"/>
    <w:rsid w:val="004A76F9"/>
    <w:rsid w:val="004B5A32"/>
    <w:rsid w:val="004B6E5E"/>
    <w:rsid w:val="004B7EE3"/>
    <w:rsid w:val="004C2D84"/>
    <w:rsid w:val="004D14CF"/>
    <w:rsid w:val="004D4B57"/>
    <w:rsid w:val="004E2FB3"/>
    <w:rsid w:val="004F54B5"/>
    <w:rsid w:val="004F6D24"/>
    <w:rsid w:val="0051107D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365C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253A4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A51EC"/>
    <w:rsid w:val="00AA5369"/>
    <w:rsid w:val="00AB4433"/>
    <w:rsid w:val="00AB7F76"/>
    <w:rsid w:val="00AC018A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740AA"/>
    <w:rsid w:val="00C74523"/>
    <w:rsid w:val="00C76FF3"/>
    <w:rsid w:val="00C77A63"/>
    <w:rsid w:val="00C87694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96F79"/>
    <w:rsid w:val="00DB5199"/>
    <w:rsid w:val="00DC194D"/>
    <w:rsid w:val="00DD0E7F"/>
    <w:rsid w:val="00DD4098"/>
    <w:rsid w:val="00DF163E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89AE5-7CF3-428C-AA97-CCF20D4C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154</cp:revision>
  <cp:lastPrinted>2021-04-24T05:43:00Z</cp:lastPrinted>
  <dcterms:created xsi:type="dcterms:W3CDTF">2021-04-10T08:47:00Z</dcterms:created>
  <dcterms:modified xsi:type="dcterms:W3CDTF">2023-01-30T04:50:00Z</dcterms:modified>
</cp:coreProperties>
</file>