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1"/>
        <w:tblW w:w="9166.0" w:type="dxa"/>
        <w:jc w:val="left"/>
        <w:tblInd w:w="32.0" w:type="dxa"/>
        <w:tblBorders>
          <w:top w:color="000000" w:space="0" w:sz="0" w:val="nil"/>
          <w:left w:color="000000" w:space="0" w:sz="0" w:val="nil"/>
          <w:bottom w:color="000000" w:space="0" w:sz="0" w:val="nil"/>
          <w:right w:color="000000" w:space="0" w:sz="0" w:val="nil"/>
          <w:insideH w:color="000000" w:space="0" w:sz="18" w:val="single"/>
          <w:insideV w:color="000000" w:space="0" w:sz="18" w:val="single"/>
        </w:tblBorders>
        <w:tblLayout w:type="fixed"/>
        <w:tblLook w:val="0000"/>
      </w:tblPr>
      <w:tblGrid>
        <w:gridCol w:w="9166"/>
        <w:tblGridChange w:id="0">
          <w:tblGrid>
            <w:gridCol w:w="9166"/>
          </w:tblGrid>
        </w:tblGridChange>
      </w:tblGrid>
      <w:tr>
        <w:trPr>
          <w:trHeight w:val="1475" w:hRule="atLeast"/>
        </w:trPr>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vAlign w:val="center"/>
          </w:tcPr>
          <w:p w:rsidR="00000000" w:rsidDel="00000000" w:rsidP="00000000" w:rsidRDefault="00000000" w:rsidRPr="00000000" w14:paraId="00000002">
            <w:pPr>
              <w:spacing w:line="360" w:lineRule="auto"/>
              <w:ind w:left="1080" w:firstLine="0"/>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6"/>
                <w:szCs w:val="26"/>
              </w:rPr>
              <w:drawing>
                <wp:inline distB="0" distT="0" distL="0" distR="0">
                  <wp:extent cx="2390775" cy="704850"/>
                  <wp:effectExtent b="0" l="0" r="0" t="0"/>
                  <wp:docPr descr="FSOFT-new-horizontal" id="3" name="image1.jpg"/>
                  <a:graphic>
                    <a:graphicData uri="http://schemas.openxmlformats.org/drawingml/2006/picture">
                      <pic:pic>
                        <pic:nvPicPr>
                          <pic:cNvPr descr="FSOFT-new-horizontal" id="0" name="image1.jpg"/>
                          <pic:cNvPicPr preferRelativeResize="0"/>
                        </pic:nvPicPr>
                        <pic:blipFill>
                          <a:blip r:embed="rId7"/>
                          <a:srcRect b="0" l="0" r="0" t="0"/>
                          <a:stretch>
                            <a:fillRect/>
                          </a:stretch>
                        </pic:blipFill>
                        <pic:spPr>
                          <a:xfrm>
                            <a:off x="0" y="0"/>
                            <a:ext cx="2390775" cy="704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360" w:lineRule="auto"/>
        <w:ind w:left="108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spacing w:after="280" w:before="280" w:line="360" w:lineRule="auto"/>
        <w:ind w:left="1080" w:firstLine="0"/>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5">
      <w:pPr>
        <w:spacing w:after="280" w:before="280" w:line="360" w:lineRule="auto"/>
        <w:ind w:left="0" w:firstLine="0"/>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6">
      <w:pPr>
        <w:spacing w:after="280" w:before="280" w:line="360" w:lineRule="auto"/>
        <w:ind w:left="1080" w:firstLine="0"/>
        <w:jc w:val="center"/>
        <w:rPr>
          <w:rFonts w:ascii="Times New Roman" w:cs="Times New Roman" w:eastAsia="Times New Roman" w:hAnsi="Times New Roman"/>
          <w:color w:val="c00000"/>
          <w:sz w:val="26"/>
          <w:szCs w:val="26"/>
        </w:rPr>
      </w:pPr>
      <w:r w:rsidDel="00000000" w:rsidR="00000000" w:rsidRPr="00000000">
        <w:rPr>
          <w:rtl w:val="0"/>
        </w:rPr>
      </w:r>
    </w:p>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360" w:lineRule="auto"/>
        <w:ind w:left="1080" w:right="0" w:firstLine="0"/>
        <w:jc w:val="center"/>
        <w:rPr>
          <w:rFonts w:ascii="Times New Roman" w:cs="Times New Roman" w:eastAsia="Times New Roman" w:hAnsi="Times New Roman"/>
          <w:b w:val="1"/>
          <w:i w:val="0"/>
          <w:smallCaps w:val="0"/>
          <w:strike w:val="0"/>
          <w:color w:val="c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48"/>
          <w:szCs w:val="48"/>
          <w:u w:val="none"/>
          <w:shd w:fill="auto" w:val="clear"/>
          <w:vertAlign w:val="baseline"/>
          <w:rtl w:val="0"/>
        </w:rPr>
        <w:t xml:space="preserve">CÁC DANH MỤC DỊCH VỤ</w:t>
      </w:r>
    </w:p>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360" w:lineRule="auto"/>
        <w:ind w:left="1080" w:right="0" w:firstLine="0"/>
        <w:jc w:val="center"/>
        <w:rPr>
          <w:rFonts w:ascii="Times New Roman" w:cs="Times New Roman" w:eastAsia="Times New Roman" w:hAnsi="Times New Roman"/>
          <w:b w:val="1"/>
          <w:i w:val="0"/>
          <w:smallCaps w:val="0"/>
          <w:strike w:val="0"/>
          <w:color w:val="c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48"/>
          <w:szCs w:val="48"/>
          <w:u w:val="none"/>
          <w:shd w:fill="auto" w:val="clear"/>
          <w:vertAlign w:val="baseline"/>
          <w:rtl w:val="0"/>
        </w:rPr>
        <w:t xml:space="preserve">KẾ HOẠCH KIỂM THỬ</w:t>
      </w:r>
    </w:p>
    <w:p w:rsidR="00000000" w:rsidDel="00000000" w:rsidP="00000000" w:rsidRDefault="00000000" w:rsidRPr="00000000" w14:paraId="00000009">
      <w:pPr>
        <w:spacing w:after="280" w:before="280" w:line="360" w:lineRule="auto"/>
        <w:ind w:left="1080" w:firstLine="0"/>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360" w:lineRule="auto"/>
        <w:ind w:left="108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dự án: </w:t>
      </w:r>
      <w:r w:rsidDel="00000000" w:rsidR="00000000" w:rsidRPr="00000000">
        <w:rPr>
          <w:rFonts w:ascii="Times New Roman" w:cs="Times New Roman" w:eastAsia="Times New Roman" w:hAnsi="Times New Roman"/>
          <w:b w:val="1"/>
          <w:sz w:val="26"/>
          <w:szCs w:val="26"/>
          <w:rtl w:val="0"/>
        </w:rPr>
        <w:t xml:space="preserve">AB-SD</w:t>
      </w:r>
      <w:r w:rsidDel="00000000" w:rsidR="00000000" w:rsidRPr="00000000">
        <w:rPr>
          <w:rtl w:val="0"/>
        </w:rPr>
      </w:r>
    </w:p>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80" w:before="280" w:line="360" w:lineRule="auto"/>
        <w:ind w:left="108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Mã tài liệu: </w:t>
      </w:r>
      <w:r w:rsidDel="00000000" w:rsidR="00000000" w:rsidRPr="00000000">
        <w:rPr>
          <w:rFonts w:ascii="Times New Roman" w:cs="Times New Roman" w:eastAsia="Times New Roman" w:hAnsi="Times New Roman"/>
          <w:b w:val="1"/>
          <w:sz w:val="26"/>
          <w:szCs w:val="26"/>
          <w:rtl w:val="0"/>
        </w:rPr>
        <w:t xml:space="preserve">AB-SD_Software Requirements Specification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v</w:t>
      </w:r>
      <w:r w:rsidDel="00000000" w:rsidR="00000000" w:rsidRPr="00000000">
        <w:rPr>
          <w:rFonts w:ascii="Times New Roman" w:cs="Times New Roman" w:eastAsia="Times New Roman" w:hAnsi="Times New Roman"/>
          <w:b w:val="1"/>
          <w:sz w:val="26"/>
          <w:szCs w:val="26"/>
          <w:rtl w:val="0"/>
        </w:rPr>
        <w:t xml:space="preserve">0</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tl w:val="0"/>
        </w:rPr>
      </w:r>
    </w:p>
    <w:p w:rsidR="00000000" w:rsidDel="00000000" w:rsidP="00000000" w:rsidRDefault="00000000" w:rsidRPr="00000000" w14:paraId="0000000C">
      <w:pPr>
        <w:spacing w:after="280" w:before="280" w:line="360" w:lineRule="auto"/>
        <w:ind w:left="1080" w:firstLine="0"/>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D">
      <w:pPr>
        <w:spacing w:after="280" w:before="280" w:line="360" w:lineRule="auto"/>
        <w:ind w:left="108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E">
      <w:pPr>
        <w:spacing w:after="280" w:before="280" w:line="360" w:lineRule="auto"/>
        <w:ind w:left="108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F">
      <w:pPr>
        <w:spacing w:after="280" w:before="280" w:line="360" w:lineRule="auto"/>
        <w:ind w:left="108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r>
    </w:p>
    <w:p w:rsidR="00000000" w:rsidDel="00000000" w:rsidP="00000000" w:rsidRDefault="00000000" w:rsidRPr="00000000" w14:paraId="00000010">
      <w:pPr>
        <w:spacing w:after="280" w:before="280" w:line="360" w:lineRule="auto"/>
        <w:ind w:left="108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1">
      <w:pPr>
        <w:spacing w:after="280" w:before="280" w:line="360" w:lineRule="auto"/>
        <w:ind w:left="0" w:firstLine="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THÀNH PHỐ HỒ CHÍ MINH, 20</w:t>
      </w:r>
      <w:r w:rsidDel="00000000" w:rsidR="00000000" w:rsidRPr="00000000">
        <w:rPr>
          <w:rFonts w:ascii="Times New Roman" w:cs="Times New Roman" w:eastAsia="Times New Roman" w:hAnsi="Times New Roman"/>
          <w:b w:val="1"/>
          <w:sz w:val="26"/>
          <w:szCs w:val="26"/>
          <w:rtl w:val="0"/>
        </w:rPr>
        <w:t xml:space="preserve">/03/2021</w:t>
      </w:r>
      <w:r w:rsidDel="00000000" w:rsidR="00000000" w:rsidRPr="00000000">
        <w:rPr>
          <w:rtl w:val="0"/>
        </w:rPr>
      </w:r>
    </w:p>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90"/>
          <w:tab w:val="left" w:pos="2160"/>
          <w:tab w:val="right" w:pos="5040"/>
          <w:tab w:val="left" w:pos="5760"/>
          <w:tab w:val="right" w:pos="8640"/>
        </w:tabs>
        <w:spacing w:after="0" w:before="120" w:line="360" w:lineRule="auto"/>
        <w:ind w:left="0" w:right="0" w:firstLine="0"/>
        <w:jc w:val="both"/>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smallCaps w:val="1"/>
          <w:sz w:val="26"/>
          <w:szCs w:val="26"/>
          <w:rtl w:val="0"/>
        </w:rPr>
        <w:t xml:space="preserve">DANH SÁCH CÁC THAY ĐỔI</w:t>
      </w:r>
      <w:r w:rsidDel="00000000" w:rsidR="00000000" w:rsidRPr="00000000">
        <w:rPr>
          <w:rtl w:val="0"/>
        </w:rPr>
      </w:r>
    </w:p>
    <w:p w:rsidR="00000000" w:rsidDel="00000000" w:rsidP="00000000" w:rsidRDefault="00000000" w:rsidRPr="00000000" w14:paraId="00000013">
      <w:pPr>
        <w:spacing w:after="280" w:before="280" w:line="360" w:lineRule="auto"/>
        <w:ind w:left="108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 </w:t>
      </w:r>
      <w:r w:rsidDel="00000000" w:rsidR="00000000" w:rsidRPr="00000000">
        <w:rPr>
          <w:rFonts w:ascii="Times New Roman" w:cs="Times New Roman" w:eastAsia="Times New Roman" w:hAnsi="Times New Roman"/>
          <w:sz w:val="26"/>
          <w:szCs w:val="26"/>
          <w:rtl w:val="0"/>
        </w:rPr>
        <w:t xml:space="preserve">Đã thêm; </w:t>
      </w:r>
      <w:r w:rsidDel="00000000" w:rsidR="00000000" w:rsidRPr="00000000">
        <w:rPr>
          <w:rFonts w:ascii="Times New Roman" w:cs="Times New Roman" w:eastAsia="Times New Roman" w:hAnsi="Times New Roman"/>
          <w:color w:val="000000"/>
          <w:sz w:val="26"/>
          <w:szCs w:val="26"/>
          <w:rtl w:val="0"/>
        </w:rPr>
        <w:t xml:space="preserve"> M - </w:t>
      </w:r>
      <w:r w:rsidDel="00000000" w:rsidR="00000000" w:rsidRPr="00000000">
        <w:rPr>
          <w:rFonts w:ascii="Times New Roman" w:cs="Times New Roman" w:eastAsia="Times New Roman" w:hAnsi="Times New Roman"/>
          <w:sz w:val="26"/>
          <w:szCs w:val="26"/>
          <w:rtl w:val="0"/>
        </w:rPr>
        <w:t xml:space="preserve">Đã thay đổi; </w:t>
      </w:r>
      <w:r w:rsidDel="00000000" w:rsidR="00000000" w:rsidRPr="00000000">
        <w:rPr>
          <w:rFonts w:ascii="Times New Roman" w:cs="Times New Roman" w:eastAsia="Times New Roman" w:hAnsi="Times New Roman"/>
          <w:color w:val="000000"/>
          <w:sz w:val="26"/>
          <w:szCs w:val="26"/>
          <w:rtl w:val="0"/>
        </w:rPr>
        <w:t xml:space="preserve"> D - </w:t>
      </w:r>
      <w:r w:rsidDel="00000000" w:rsidR="00000000" w:rsidRPr="00000000">
        <w:rPr>
          <w:rFonts w:ascii="Times New Roman" w:cs="Times New Roman" w:eastAsia="Times New Roman" w:hAnsi="Times New Roman"/>
          <w:sz w:val="26"/>
          <w:szCs w:val="26"/>
          <w:rtl w:val="0"/>
        </w:rPr>
        <w:t xml:space="preserve">Đã xóa</w:t>
      </w:r>
      <w:r w:rsidDel="00000000" w:rsidR="00000000" w:rsidRPr="00000000">
        <w:rPr>
          <w:rtl w:val="0"/>
        </w:rPr>
      </w:r>
    </w:p>
    <w:tbl>
      <w:tblPr>
        <w:tblStyle w:val="Table2"/>
        <w:tblW w:w="90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1485"/>
        <w:gridCol w:w="1410"/>
        <w:gridCol w:w="3300"/>
        <w:gridCol w:w="1410"/>
        <w:tblGridChange w:id="0">
          <w:tblGrid>
            <w:gridCol w:w="1485"/>
            <w:gridCol w:w="1485"/>
            <w:gridCol w:w="1410"/>
            <w:gridCol w:w="3300"/>
            <w:gridCol w:w="1410"/>
          </w:tblGrid>
        </w:tblGridChange>
      </w:tblGrid>
      <w:tr>
        <w:tc>
          <w:tcPr>
            <w:tcBorders>
              <w:top w:color="000000" w:space="0" w:sz="4" w:val="single"/>
              <w:left w:color="000000" w:space="0" w:sz="4" w:val="single"/>
              <w:bottom w:color="000000" w:space="0" w:sz="4" w:val="single"/>
              <w:right w:color="000000" w:space="0" w:sz="4" w:val="single"/>
            </w:tcBorders>
            <w:shd w:fill="ffe8e1" w:val="clear"/>
            <w:tcMar>
              <w:top w:w="0.0" w:type="dxa"/>
              <w:left w:w="80.0" w:type="dxa"/>
              <w:bottom w:w="0.0" w:type="dxa"/>
              <w:right w:w="80.0" w:type="dxa"/>
            </w:tcMar>
            <w:vAlign w:val="center"/>
          </w:tcPr>
          <w:p w:rsidR="00000000" w:rsidDel="00000000" w:rsidP="00000000" w:rsidRDefault="00000000" w:rsidRPr="00000000" w14:paraId="0000001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Ngày có hiệu lực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80.0" w:type="dxa"/>
              <w:bottom w:w="0.0" w:type="dxa"/>
              <w:right w:w="80.0" w:type="dxa"/>
            </w:tcMar>
            <w:vAlign w:val="center"/>
          </w:tcPr>
          <w:p w:rsidR="00000000" w:rsidDel="00000000" w:rsidP="00000000" w:rsidRDefault="00000000" w:rsidRPr="00000000" w14:paraId="000000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Các phần thay đổi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80.0" w:type="dxa"/>
              <w:bottom w:w="0.0" w:type="dxa"/>
              <w:right w:w="80.0" w:type="dxa"/>
            </w:tcMar>
            <w:vAlign w:val="center"/>
          </w:tcPr>
          <w:p w:rsidR="00000000" w:rsidDel="00000000" w:rsidP="00000000" w:rsidRDefault="00000000" w:rsidRPr="00000000" w14:paraId="0000001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br w:type="textWrapping"/>
              <w:t xml:space="preserve">M, D</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80.0" w:type="dxa"/>
              <w:bottom w:w="0.0" w:type="dxa"/>
              <w:right w:w="80.0" w:type="dxa"/>
            </w:tcMar>
            <w:vAlign w:val="center"/>
          </w:tcPr>
          <w:p w:rsidR="00000000" w:rsidDel="00000000" w:rsidP="00000000" w:rsidRDefault="00000000" w:rsidRPr="00000000" w14:paraId="0000001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80.0" w:type="dxa"/>
              <w:bottom w:w="0.0" w:type="dxa"/>
              <w:right w:w="80.0" w:type="dxa"/>
            </w:tcMar>
            <w:vAlign w:val="center"/>
          </w:tcPr>
          <w:p w:rsidR="00000000" w:rsidDel="00000000" w:rsidP="00000000" w:rsidRDefault="00000000" w:rsidRPr="00000000" w14:paraId="0000001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Phiên bản mới</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1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1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1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1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2160"/>
          <w:tab w:val="right" w:pos="5040"/>
          <w:tab w:val="left" w:pos="5760"/>
          <w:tab w:val="right" w:pos="8640"/>
        </w:tabs>
        <w:spacing w:after="280" w:before="280" w:line="360"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2160"/>
          <w:tab w:val="right" w:pos="5040"/>
          <w:tab w:val="left" w:pos="5760"/>
          <w:tab w:val="right" w:pos="8640"/>
        </w:tabs>
        <w:spacing w:after="280" w:before="280" w:line="360" w:lineRule="auto"/>
        <w:ind w:left="0" w:right="0" w:firstLine="0"/>
        <w:jc w:val="both"/>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mallCaps w:val="1"/>
          <w:sz w:val="26"/>
          <w:szCs w:val="26"/>
          <w:rtl w:val="0"/>
        </w:rPr>
        <w:t xml:space="preserve">CHỮ KÝ</w:t>
      </w:r>
      <w:r w:rsidDel="00000000" w:rsidR="00000000" w:rsidRPr="00000000">
        <w:rPr>
          <w:rtl w:val="0"/>
        </w:rPr>
      </w:r>
    </w:p>
    <w:p w:rsidR="00000000" w:rsidDel="00000000" w:rsidP="00000000" w:rsidRDefault="00000000" w:rsidRPr="00000000" w14:paraId="00000025">
      <w:pPr>
        <w:tabs>
          <w:tab w:val="left" w:pos="0"/>
        </w:tabs>
        <w:spacing w:after="280" w:before="280" w:line="360" w:lineRule="auto"/>
        <w:ind w:left="0" w:firstLine="0"/>
        <w:jc w:val="both"/>
        <w:rPr>
          <w:rFonts w:ascii="Times New Roman" w:cs="Times New Roman" w:eastAsia="Times New Roman" w:hAnsi="Times New Roman"/>
          <w:i w:val="0"/>
          <w:color w:val="000000"/>
          <w:sz w:val="26"/>
          <w:szCs w:val="26"/>
        </w:rPr>
      </w:pPr>
      <w:r w:rsidDel="00000000" w:rsidR="00000000" w:rsidRPr="00000000">
        <w:rPr>
          <w:rFonts w:ascii="Times New Roman" w:cs="Times New Roman" w:eastAsia="Times New Roman" w:hAnsi="Times New Roman"/>
          <w:b w:val="1"/>
          <w:sz w:val="26"/>
          <w:szCs w:val="26"/>
          <w:rtl w:val="0"/>
        </w:rPr>
        <w:t xml:space="preserve">NGƯỜI TẠO</w:t>
      </w:r>
      <w:r w:rsidDel="00000000" w:rsidR="00000000" w:rsidRPr="00000000">
        <w:rPr>
          <w:rFonts w:ascii="Times New Roman" w:cs="Times New Roman" w:eastAsia="Times New Roman" w:hAnsi="Times New Roman"/>
          <w:b w:val="1"/>
          <w:i w:val="0"/>
          <w:color w:val="000000"/>
          <w:sz w:val="26"/>
          <w:szCs w:val="26"/>
          <w:rtl w:val="0"/>
        </w:rPr>
        <w:t xml:space="preserve">:</w:t>
      </w:r>
      <w:r w:rsidDel="00000000" w:rsidR="00000000" w:rsidRPr="00000000">
        <w:rPr>
          <w:rFonts w:ascii="Times New Roman" w:cs="Times New Roman" w:eastAsia="Times New Roman" w:hAnsi="Times New Roman"/>
          <w:i w:val="0"/>
          <w:color w:val="000000"/>
          <w:sz w:val="26"/>
          <w:szCs w:val="26"/>
          <w:rtl w:val="0"/>
        </w:rPr>
        <w:tab/>
        <w:tab/>
        <w:tab/>
        <w:t xml:space="preserve">Tô Vĩnh Khang</w:t>
        <w:tab/>
        <w:tab/>
        <w:t xml:space="preserve">20/03/2021</w:t>
      </w:r>
    </w:p>
    <w:p w:rsidR="00000000" w:rsidDel="00000000" w:rsidP="00000000" w:rsidRDefault="00000000" w:rsidRPr="00000000" w14:paraId="00000026">
      <w:pPr>
        <w:tabs>
          <w:tab w:val="left" w:pos="0"/>
        </w:tabs>
        <w:spacing w:after="280" w:before="280" w:line="360" w:lineRule="auto"/>
        <w:ind w:left="0" w:firstLine="0"/>
        <w:jc w:val="both"/>
        <w:rPr>
          <w:rFonts w:ascii="Times New Roman" w:cs="Times New Roman" w:eastAsia="Times New Roman" w:hAnsi="Times New Roman"/>
          <w:i w:val="0"/>
          <w:color w:val="000000"/>
          <w:sz w:val="26"/>
          <w:szCs w:val="26"/>
        </w:rPr>
      </w:pPr>
      <w:r w:rsidDel="00000000" w:rsidR="00000000" w:rsidRPr="00000000">
        <w:rPr>
          <w:rFonts w:ascii="Times New Roman" w:cs="Times New Roman" w:eastAsia="Times New Roman" w:hAnsi="Times New Roman"/>
          <w:b w:val="1"/>
          <w:sz w:val="26"/>
          <w:szCs w:val="26"/>
          <w:rtl w:val="0"/>
        </w:rPr>
        <w:t xml:space="preserve">NGƯỜI ĐÁNH GIÁ</w:t>
      </w:r>
      <w:r w:rsidDel="00000000" w:rsidR="00000000" w:rsidRPr="00000000">
        <w:rPr>
          <w:rFonts w:ascii="Times New Roman" w:cs="Times New Roman" w:eastAsia="Times New Roman" w:hAnsi="Times New Roman"/>
          <w:b w:val="1"/>
          <w:i w:val="0"/>
          <w:color w:val="000000"/>
          <w:sz w:val="26"/>
          <w:szCs w:val="26"/>
          <w:rtl w:val="0"/>
        </w:rPr>
        <w:t xml:space="preserve">:</w:t>
      </w:r>
      <w:r w:rsidDel="00000000" w:rsidR="00000000" w:rsidRPr="00000000">
        <w:rPr>
          <w:rFonts w:ascii="Times New Roman" w:cs="Times New Roman" w:eastAsia="Times New Roman" w:hAnsi="Times New Roman"/>
          <w:i w:val="0"/>
          <w:color w:val="000000"/>
          <w:sz w:val="26"/>
          <w:szCs w:val="26"/>
          <w:rtl w:val="0"/>
        </w:rPr>
        <w:tab/>
        <w:tab/>
        <w:t xml:space="preserve">Bùi Quang Khải</w:t>
        <w:tab/>
        <w:tab/>
        <w:t xml:space="preserve">20/03/2021</w:t>
      </w:r>
    </w:p>
    <w:p w:rsidR="00000000" w:rsidDel="00000000" w:rsidP="00000000" w:rsidRDefault="00000000" w:rsidRPr="00000000" w14:paraId="00000027">
      <w:pPr>
        <w:tabs>
          <w:tab w:val="left" w:pos="0"/>
        </w:tabs>
        <w:spacing w:after="280" w:before="280" w:line="360" w:lineRule="auto"/>
        <w:ind w:left="0" w:firstLine="0"/>
        <w:jc w:val="both"/>
        <w:rPr>
          <w:rFonts w:ascii="Times New Roman" w:cs="Times New Roman" w:eastAsia="Times New Roman" w:hAnsi="Times New Roman"/>
          <w:i w:val="0"/>
          <w:color w:val="000000"/>
          <w:sz w:val="26"/>
          <w:szCs w:val="26"/>
        </w:rPr>
      </w:pPr>
      <w:r w:rsidDel="00000000" w:rsidR="00000000" w:rsidRPr="00000000">
        <w:rPr>
          <w:rFonts w:ascii="Times New Roman" w:cs="Times New Roman" w:eastAsia="Times New Roman" w:hAnsi="Times New Roman"/>
          <w:b w:val="1"/>
          <w:sz w:val="26"/>
          <w:szCs w:val="26"/>
          <w:rtl w:val="0"/>
        </w:rPr>
        <w:t xml:space="preserve">NGƯỜI KIỂM DUYỆT</w:t>
      </w:r>
      <w:r w:rsidDel="00000000" w:rsidR="00000000" w:rsidRPr="00000000">
        <w:rPr>
          <w:rFonts w:ascii="Times New Roman" w:cs="Times New Roman" w:eastAsia="Times New Roman" w:hAnsi="Times New Roman"/>
          <w:b w:val="1"/>
          <w:i w:val="0"/>
          <w:color w:val="000000"/>
          <w:sz w:val="26"/>
          <w:szCs w:val="26"/>
          <w:rtl w:val="0"/>
        </w:rPr>
        <w:t xml:space="preserve">:</w:t>
      </w:r>
      <w:r w:rsidDel="00000000" w:rsidR="00000000" w:rsidRPr="00000000">
        <w:rPr>
          <w:rFonts w:ascii="Times New Roman" w:cs="Times New Roman" w:eastAsia="Times New Roman" w:hAnsi="Times New Roman"/>
          <w:i w:val="0"/>
          <w:color w:val="000000"/>
          <w:sz w:val="26"/>
          <w:szCs w:val="26"/>
          <w:rtl w:val="0"/>
        </w:rPr>
        <w:tab/>
        <w:tab/>
        <w:t xml:space="preserve">Du Thuận Long</w:t>
        <w:tab/>
        <w:tab/>
        <w:t xml:space="preserve">20/03/2021</w:t>
      </w:r>
    </w:p>
    <w:p w:rsidR="00000000" w:rsidDel="00000000" w:rsidP="00000000" w:rsidRDefault="00000000" w:rsidRPr="00000000" w14:paraId="00000028">
      <w:pPr>
        <w:tabs>
          <w:tab w:val="left" w:pos="1440"/>
        </w:tabs>
        <w:spacing w:after="280" w:before="280" w:line="360" w:lineRule="auto"/>
        <w:ind w:left="144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r>
    </w:p>
    <w:p w:rsidR="00000000" w:rsidDel="00000000" w:rsidP="00000000" w:rsidRDefault="00000000" w:rsidRPr="00000000" w14:paraId="00000029">
      <w:pPr>
        <w:spacing w:after="280" w:before="280" w:line="360" w:lineRule="auto"/>
        <w:ind w:left="1080" w:firstLine="172.00000000000003"/>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A">
      <w:pPr>
        <w:spacing w:after="280" w:before="280" w:line="360" w:lineRule="auto"/>
        <w:ind w:left="108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B">
      <w:pPr>
        <w:spacing w:after="280" w:before="280" w:line="360" w:lineRule="auto"/>
        <w:ind w:left="1080" w:firstLine="0"/>
        <w:jc w:val="both"/>
        <w:rPr>
          <w:rFonts w:ascii="Times New Roman" w:cs="Times New Roman" w:eastAsia="Times New Roman" w:hAnsi="Times New Roman"/>
          <w:color w:val="000000"/>
          <w:sz w:val="26"/>
          <w:szCs w:val="26"/>
        </w:rPr>
        <w:sectPr>
          <w:headerReference r:id="rId8" w:type="default"/>
          <w:headerReference r:id="rId9" w:type="even"/>
          <w:footerReference r:id="rId10" w:type="defaul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990"/>
          <w:tab w:val="left" w:pos="2160"/>
          <w:tab w:val="right" w:pos="5040"/>
          <w:tab w:val="left" w:pos="5760"/>
          <w:tab w:val="right" w:pos="8640"/>
        </w:tabs>
        <w:spacing w:after="0" w:before="120" w:line="360" w:lineRule="auto"/>
        <w:ind w:left="0" w:right="0" w:firstLine="0"/>
        <w:jc w:val="both"/>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mallCaps w:val="1"/>
          <w:sz w:val="26"/>
          <w:szCs w:val="26"/>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25.511811023624"/>
            </w:tabs>
            <w:spacing w:before="80" w:line="360" w:lineRule="auto"/>
            <w:ind w:left="0" w:firstLine="0"/>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GIỚI THIỆU</w:t>
            </w:r>
          </w:hyperlink>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360" w:lineRule="auto"/>
            <w:ind w:left="36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30j0zll">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Mục đích</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36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định nghĩa và từ viết tắt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360" w:lineRule="auto"/>
            <w:ind w:left="36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Tài liệu tham khảo</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360" w:lineRule="auto"/>
            <w:ind w:left="36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Thông tin lai lịch</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360" w:lineRule="auto"/>
            <w:ind w:left="36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Phạm vi kiểm thử</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360" w:lineRule="auto"/>
            <w:ind w:left="36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Danh sách rủi ro</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360" w:lineRule="auto"/>
            <w:ind w:left="36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Nhu cầu đào tạo</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360" w:lineRule="auto"/>
            <w:ind w:left="0" w:firstLine="0"/>
            <w:rPr>
              <w:rFonts w:ascii="Times New Roman" w:cs="Times New Roman" w:eastAsia="Times New Roman" w:hAnsi="Times New Roman"/>
              <w:b w:val="1"/>
              <w:i w:val="0"/>
              <w:smallCaps w:val="1"/>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YÊU CẦU KIỂM THỬ</w:t>
            </w:r>
          </w:hyperlink>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360" w:lineRule="auto"/>
            <w:ind w:left="36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Danh sách các kiểm thử</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360" w:lineRule="auto"/>
            <w:ind w:left="36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Tiêu chí kiểm thử chấp nhận</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360" w:lineRule="auto"/>
            <w:ind w:left="0" w:firstLine="0"/>
            <w:rPr>
              <w:rFonts w:ascii="Times New Roman" w:cs="Times New Roman" w:eastAsia="Times New Roman" w:hAnsi="Times New Roman"/>
              <w:b w:val="1"/>
              <w:i w:val="0"/>
              <w:smallCaps w:val="1"/>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CHIẾN LƯỢC KIỂM THỬ</w:t>
            </w:r>
          </w:hyperlink>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360" w:lineRule="auto"/>
            <w:ind w:left="36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Các loại kiểm thử</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360" w:lineRule="auto"/>
            <w:ind w:left="72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Kiểm thử chức năng</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360" w:lineRule="auto"/>
            <w:ind w:left="108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chức năng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360" w:lineRule="auto"/>
            <w:ind w:left="108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chu kỳ kinh doanh</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360" w:lineRule="auto"/>
            <w:ind w:left="72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Kiểm thử giao diện</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360" w:lineRule="auto"/>
            <w:ind w:left="72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Kiểm thử tính toàn vẹn của dữ liệu và CSDL</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360" w:lineRule="auto"/>
            <w:ind w:left="72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Kiểm thử hiệu suất</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360" w:lineRule="auto"/>
            <w:ind w:left="108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hiệu suất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360" w:lineRule="auto"/>
            <w:ind w:left="108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tải (Load)</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360" w:lineRule="auto"/>
            <w:ind w:left="108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căng thẳng (Stress)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360" w:lineRule="auto"/>
            <w:ind w:left="108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khối lượng (Volume)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360" w:lineRule="auto"/>
            <w:ind w:left="72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1ci93xb">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Kiểm thử bảo mật và kiểm soát truy cập</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360" w:lineRule="auto"/>
            <w:ind w:left="72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3whwml4">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Kiểm thử hồi quy</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360" w:lineRule="auto"/>
            <w:ind w:left="36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2bn6wsx">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Giai đoạn kiểm thử</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200" w:line="360" w:lineRule="auto"/>
            <w:ind w:left="0" w:firstLine="0"/>
            <w:rPr>
              <w:rFonts w:ascii="Times New Roman" w:cs="Times New Roman" w:eastAsia="Times New Roman" w:hAnsi="Times New Roman"/>
              <w:b w:val="1"/>
              <w:i w:val="0"/>
              <w:smallCaps w:val="1"/>
              <w:strike w:val="0"/>
              <w:color w:val="000000"/>
              <w:sz w:val="26"/>
              <w:szCs w:val="26"/>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TÀI NGUYÊN</w:t>
            </w:r>
          </w:hyperlink>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360" w:lineRule="auto"/>
            <w:ind w:left="36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Nguồn nhân lực</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360" w:lineRule="auto"/>
            <w:ind w:left="36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1pxezwc">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Quản lí kiểm thử</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36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i272tyxbvhf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MÔI TRƯỜNG KIỂM THỬ</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_heading=h.i272tyxbvhfl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360" w:lineRule="auto"/>
            <w:ind w:left="36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2p2csry">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Phần cứng</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360" w:lineRule="auto"/>
            <w:ind w:left="360" w:firstLine="0"/>
            <w:rPr>
              <w:rFonts w:ascii="Times New Roman" w:cs="Times New Roman" w:eastAsia="Times New Roman" w:hAnsi="Times New Roman"/>
              <w:b w:val="0"/>
              <w:i w:val="1"/>
              <w:smallCaps w:val="0"/>
              <w:strike w:val="0"/>
              <w:color w:val="000000"/>
              <w:sz w:val="26"/>
              <w:szCs w:val="26"/>
              <w:u w:val="none"/>
              <w:shd w:fill="auto" w:val="clear"/>
              <w:vertAlign w:val="baseline"/>
            </w:rPr>
          </w:pPr>
          <w:hyperlink w:anchor="_heading=h.147n2z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Phần mềm</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360" w:lineRule="auto"/>
            <w:ind w:left="0" w:firstLine="0"/>
            <w:rPr>
              <w:rFonts w:ascii="Times New Roman" w:cs="Times New Roman" w:eastAsia="Times New Roman" w:hAnsi="Times New Roman"/>
              <w:b w:val="1"/>
              <w:i w:val="0"/>
              <w:smallCaps w:val="1"/>
              <w:strike w:val="0"/>
              <w:color w:val="000000"/>
              <w:sz w:val="26"/>
              <w:szCs w:val="26"/>
              <w:u w:val="none"/>
              <w:shd w:fill="auto" w:val="clear"/>
              <w:vertAlign w:val="baseline"/>
            </w:rPr>
          </w:pPr>
          <w:hyperlink w:anchor="_heading=h.3cqmetx">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CÁC CỘT MỐC KIỂM THỬ</w:t>
            </w:r>
          </w:hyperlink>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after="80" w:before="200" w:line="360" w:lineRule="auto"/>
            <w:ind w:left="0" w:firstLine="0"/>
            <w:rPr>
              <w:rFonts w:ascii="Times New Roman" w:cs="Times New Roman" w:eastAsia="Times New Roman" w:hAnsi="Times New Roman"/>
              <w:b w:val="1"/>
              <w:i w:val="0"/>
              <w:smallCaps w:val="1"/>
              <w:strike w:val="0"/>
              <w:color w:val="000000"/>
              <w:sz w:val="26"/>
              <w:szCs w:val="26"/>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BÀN GIAO SẢN PHẨM</w:t>
            </w:r>
          </w:hyperlink>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Style w:val="Heading1"/>
        <w:spacing w:line="360" w:lineRule="auto"/>
        <w:ind w:left="0" w:firstLine="0"/>
        <w:rPr>
          <w:rFonts w:ascii="Times New Roman" w:cs="Times New Roman" w:eastAsia="Times New Roman" w:hAnsi="Times New Roman"/>
          <w:b w:val="0"/>
          <w:color w:val="000000"/>
          <w:sz w:val="26"/>
          <w:szCs w:val="26"/>
          <w:u w:val="none"/>
        </w:rPr>
        <w:sectPr>
          <w:headerReference r:id="rId11" w:type="even"/>
          <w:type w:val="nextPage"/>
          <w:pgSz w:h="16834" w:w="11909" w:orient="portrait"/>
          <w:pgMar w:bottom="1440" w:top="1440" w:left="1440" w:right="1440" w:header="720" w:footer="862"/>
        </w:sectPr>
      </w:pPr>
      <w:bookmarkStart w:colFirst="0" w:colLast="0" w:name="_heading=h.6n8qpwjsz8gf" w:id="1"/>
      <w:bookmarkEnd w:id="1"/>
      <w:r w:rsidDel="00000000" w:rsidR="00000000" w:rsidRPr="00000000">
        <w:rPr>
          <w:rtl w:val="0"/>
        </w:rPr>
      </w:r>
    </w:p>
    <w:p w:rsidR="00000000" w:rsidDel="00000000" w:rsidP="00000000" w:rsidRDefault="00000000" w:rsidRPr="00000000" w14:paraId="00000050">
      <w:pPr>
        <w:pStyle w:val="Heading1"/>
        <w:numPr>
          <w:ilvl w:val="0"/>
          <w:numId w:val="1"/>
        </w:numPr>
        <w:spacing w:line="360" w:lineRule="auto"/>
        <w:ind w:left="432" w:hanging="432"/>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GIỚI THIỆU</w:t>
      </w:r>
    </w:p>
    <w:p w:rsidR="00000000" w:rsidDel="00000000" w:rsidP="00000000" w:rsidRDefault="00000000" w:rsidRPr="00000000" w14:paraId="00000051">
      <w:pPr>
        <w:pStyle w:val="Heading2"/>
        <w:numPr>
          <w:ilvl w:val="1"/>
          <w:numId w:val="1"/>
        </w:numPr>
        <w:spacing w:line="360" w:lineRule="auto"/>
        <w:ind w:left="576" w:hanging="576"/>
        <w:rPr>
          <w:rFonts w:ascii="Times New Roman" w:cs="Times New Roman" w:eastAsia="Times New Roman" w:hAnsi="Times New Roman"/>
          <w:sz w:val="26"/>
          <w:szCs w:val="26"/>
        </w:rPr>
      </w:pPr>
      <w:bookmarkStart w:colFirst="0" w:colLast="0" w:name="_heading=h.30j0zll" w:id="2"/>
      <w:bookmarkEnd w:id="2"/>
      <w:r w:rsidDel="00000000" w:rsidR="00000000" w:rsidRPr="00000000">
        <w:rPr>
          <w:rFonts w:ascii="Times New Roman" w:cs="Times New Roman" w:eastAsia="Times New Roman" w:hAnsi="Times New Roman"/>
          <w:sz w:val="26"/>
          <w:szCs w:val="26"/>
          <w:rtl w:val="0"/>
        </w:rPr>
        <w:t xml:space="preserve">Mục đích</w:t>
      </w:r>
    </w:p>
    <w:p w:rsidR="00000000" w:rsidDel="00000000" w:rsidP="00000000" w:rsidRDefault="00000000" w:rsidRPr="00000000" w14:paraId="00000052">
      <w:pPr>
        <w:spacing w:after="280" w:before="280" w:line="360" w:lineRule="auto"/>
        <w:ind w:firstLine="547"/>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Lên kế hoạch kiểm thử cho các yêu cầu chức năng và phi chức năng của hệ thống, đảm bảo tất cả các yêu cầu được nêu trong SRS được khớp với nhau</w:t>
      </w:r>
      <w:r w:rsidDel="00000000" w:rsidR="00000000" w:rsidRPr="00000000">
        <w:rPr>
          <w:rFonts w:ascii="Times New Roman" w:cs="Times New Roman" w:eastAsia="Times New Roman" w:hAnsi="Times New Roman"/>
          <w:i w:val="1"/>
          <w:smallCaps w:val="0"/>
          <w:color w:val="292b2c"/>
          <w:sz w:val="26"/>
          <w:szCs w:val="26"/>
          <w:highlight w:val="white"/>
          <w:rtl w:val="0"/>
        </w:rPr>
        <w:t xml:space="preserve">. Xác định phạm vi, vai trò, mức độ chấp nhận, các task cần làm trong dự án. Giúp việc quản lý, theo dõi và báo cáo tiến độ công việc dễ dàng hơn.</w:t>
      </w:r>
      <w:r w:rsidDel="00000000" w:rsidR="00000000" w:rsidRPr="00000000">
        <w:rPr>
          <w:rtl w:val="0"/>
        </w:rPr>
      </w:r>
    </w:p>
    <w:p w:rsidR="00000000" w:rsidDel="00000000" w:rsidP="00000000" w:rsidRDefault="00000000" w:rsidRPr="00000000" w14:paraId="00000053">
      <w:pPr>
        <w:pStyle w:val="Heading2"/>
        <w:numPr>
          <w:ilvl w:val="1"/>
          <w:numId w:val="1"/>
        </w:numPr>
        <w:spacing w:line="360" w:lineRule="auto"/>
        <w:ind w:left="576" w:hanging="576"/>
        <w:rPr>
          <w:rFonts w:ascii="Times New Roman" w:cs="Times New Roman" w:eastAsia="Times New Roman" w:hAnsi="Times New Roman"/>
          <w:sz w:val="26"/>
          <w:szCs w:val="26"/>
        </w:rPr>
      </w:pPr>
      <w:bookmarkStart w:colFirst="0" w:colLast="0" w:name="_heading=h.1fob9te" w:id="4"/>
      <w:bookmarkEnd w:id="4"/>
      <w:r w:rsidDel="00000000" w:rsidR="00000000" w:rsidRPr="00000000">
        <w:rPr>
          <w:rFonts w:ascii="Times New Roman" w:cs="Times New Roman" w:eastAsia="Times New Roman" w:hAnsi="Times New Roman"/>
          <w:sz w:val="26"/>
          <w:szCs w:val="26"/>
          <w:rtl w:val="0"/>
        </w:rPr>
        <w:t xml:space="preserve">Các</w:t>
      </w:r>
      <w:bookmarkStart w:colFirst="0" w:colLast="0" w:name="bookmark=id.3dy6vkm" w:id="3"/>
      <w:bookmarkEnd w:id="3"/>
      <w:r w:rsidDel="00000000" w:rsidR="00000000" w:rsidRPr="00000000">
        <w:rPr>
          <w:rFonts w:ascii="Times New Roman" w:cs="Times New Roman" w:eastAsia="Times New Roman" w:hAnsi="Times New Roman"/>
          <w:sz w:val="26"/>
          <w:szCs w:val="26"/>
          <w:rtl w:val="0"/>
        </w:rPr>
        <w:t xml:space="preserve"> định nghĩa và từ viết tắt</w:t>
      </w:r>
    </w:p>
    <w:tbl>
      <w:tblPr>
        <w:tblStyle w:val="Table3"/>
        <w:tblW w:w="801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5"/>
        <w:gridCol w:w="2865"/>
        <w:gridCol w:w="3030"/>
        <w:tblGridChange w:id="0">
          <w:tblGrid>
            <w:gridCol w:w="2115"/>
            <w:gridCol w:w="2865"/>
            <w:gridCol w:w="3030"/>
          </w:tblGrid>
        </w:tblGridChange>
      </w:tblGrid>
      <w:tr>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Các từ viết tắt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05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Chú thích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Software Requirement Specification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Bản đặc tả yêu cầu của phần mềm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bookmarkStart w:colFirst="0" w:colLast="0" w:name="bookmark=id.2s8eyo1" w:id="5"/>
          <w:bookmarkEnd w:id="5"/>
          <w:bookmarkStart w:colFirst="0" w:colLast="0" w:name="bookmark=id.26in1rg" w:id="6"/>
          <w:bookmarkEnd w:id="6"/>
          <w:bookmarkStart w:colFirst="0" w:colLast="0" w:name="bookmark=id.17dp8vu" w:id="7"/>
          <w:bookmarkEnd w:id="7"/>
          <w:bookmarkStart w:colFirst="0" w:colLast="0" w:name="bookmark=id.3rdcrjn" w:id="8"/>
          <w:bookmarkEnd w:id="8"/>
          <w:bookmarkStart w:colFirst="0" w:colLast="0" w:name="bookmark=id.4d34og8" w:id="9"/>
          <w:bookmarkEnd w:id="9"/>
          <w:bookmarkStart w:colFirst="0" w:colLast="0" w:name="bookmark=id.1t3h5sf" w:id="10"/>
          <w:bookmarkEnd w:id="10"/>
          <w:p w:rsidR="00000000" w:rsidDel="00000000" w:rsidP="00000000" w:rsidRDefault="00000000" w:rsidRPr="00000000" w14:paraId="0000005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Test Plan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Bản kế hoạch kiểm thử</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bookmarkStart w:colFirst="0" w:colLast="0" w:name="bookmark=id.35nkun2" w:id="11"/>
          <w:bookmarkEnd w:id="11"/>
          <w:bookmarkStart w:colFirst="0" w:colLast="0" w:name="bookmark=id.lnxbz9" w:id="12"/>
          <w:bookmarkEnd w:id="12"/>
          <w:p w:rsidR="00000000" w:rsidDel="00000000" w:rsidP="00000000" w:rsidRDefault="00000000" w:rsidRPr="00000000" w14:paraId="0000005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Test Case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Danh sách ca kiểm thử</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Test Report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Bản báo cáo kiểm thử</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Test Design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Bản thiết kế kiểm thử</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120" w:line="360" w:lineRule="auto"/>
              <w:ind w:left="162"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Defeat List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Danh sách khiếm khuyết</w:t>
            </w:r>
            <w:r w:rsidDel="00000000" w:rsidR="00000000" w:rsidRPr="00000000">
              <w:rPr>
                <w:rtl w:val="0"/>
              </w:rPr>
            </w:r>
          </w:p>
        </w:tc>
      </w:tr>
    </w:tbl>
    <w:p w:rsidR="00000000" w:rsidDel="00000000" w:rsidP="00000000" w:rsidRDefault="00000000" w:rsidRPr="00000000" w14:paraId="00000069">
      <w:pPr>
        <w:pStyle w:val="Heading2"/>
        <w:numPr>
          <w:ilvl w:val="1"/>
          <w:numId w:val="1"/>
        </w:numPr>
        <w:spacing w:line="360" w:lineRule="auto"/>
        <w:ind w:left="576" w:hanging="576"/>
        <w:rPr>
          <w:rFonts w:ascii="Times New Roman" w:cs="Times New Roman" w:eastAsia="Times New Roman" w:hAnsi="Times New Roman"/>
          <w:sz w:val="26"/>
          <w:szCs w:val="26"/>
        </w:rPr>
      </w:pPr>
      <w:bookmarkStart w:colFirst="0" w:colLast="0" w:name="_heading=h.3znysh7" w:id="13"/>
      <w:bookmarkEnd w:id="13"/>
      <w:r w:rsidDel="00000000" w:rsidR="00000000" w:rsidRPr="00000000">
        <w:rPr>
          <w:rFonts w:ascii="Times New Roman" w:cs="Times New Roman" w:eastAsia="Times New Roman" w:hAnsi="Times New Roman"/>
          <w:sz w:val="26"/>
          <w:szCs w:val="26"/>
          <w:rtl w:val="0"/>
        </w:rPr>
        <w:t xml:space="preserve">Tài liệu tham khảo</w:t>
      </w:r>
    </w:p>
    <w:tbl>
      <w:tblPr>
        <w:tblStyle w:val="Table4"/>
        <w:tblW w:w="801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1395"/>
        <w:gridCol w:w="1620"/>
        <w:gridCol w:w="2385"/>
        <w:tblGridChange w:id="0">
          <w:tblGrid>
            <w:gridCol w:w="2610"/>
            <w:gridCol w:w="1395"/>
            <w:gridCol w:w="1620"/>
            <w:gridCol w:w="2385"/>
          </w:tblGrid>
        </w:tblGridChange>
      </w:tblGrid>
      <w:tr>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06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Tên tập tin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06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06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Phiên bản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06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Ngày có hiệu lực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AB-SD_Software Requirements Specification.doc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John Jacobi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23/06/2009</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2">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AB_SD_Q&amp;A_Sample.xls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06/02/2021</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Q&amp;A_Making_Guideline.xlsx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27/12/2020</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AB-SD_Defect_Sample.xls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16/01/2015</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Test_Design_Sample.xlsx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06/02/2021</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Test_Plan_v1.0_Sample.doc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26/05/2014</w:t>
            </w:r>
          </w:p>
        </w:tc>
      </w:tr>
    </w:tbl>
    <w:p w:rsidR="00000000" w:rsidDel="00000000" w:rsidP="00000000" w:rsidRDefault="00000000" w:rsidRPr="00000000" w14:paraId="00000086">
      <w:pPr>
        <w:pStyle w:val="Heading2"/>
        <w:numPr>
          <w:ilvl w:val="1"/>
          <w:numId w:val="1"/>
        </w:numPr>
        <w:spacing w:line="360" w:lineRule="auto"/>
        <w:ind w:left="576" w:hanging="576"/>
        <w:rPr>
          <w:rFonts w:ascii="Times New Roman" w:cs="Times New Roman" w:eastAsia="Times New Roman" w:hAnsi="Times New Roman"/>
          <w:sz w:val="26"/>
          <w:szCs w:val="26"/>
        </w:rPr>
      </w:pPr>
      <w:bookmarkStart w:colFirst="0" w:colLast="0" w:name="_heading=h.2et92p0" w:id="14"/>
      <w:bookmarkEnd w:id="14"/>
      <w:r w:rsidDel="00000000" w:rsidR="00000000" w:rsidRPr="00000000">
        <w:rPr>
          <w:rFonts w:ascii="Times New Roman" w:cs="Times New Roman" w:eastAsia="Times New Roman" w:hAnsi="Times New Roman"/>
          <w:sz w:val="26"/>
          <w:szCs w:val="26"/>
          <w:rtl w:val="0"/>
        </w:rPr>
        <w:t xml:space="preserve">Thông tin lai lịch</w:t>
      </w:r>
    </w:p>
    <w:p w:rsidR="00000000" w:rsidDel="00000000" w:rsidP="00000000" w:rsidRDefault="00000000" w:rsidRPr="00000000" w14:paraId="00000087">
      <w:pPr>
        <w:spacing w:after="280" w:before="280" w:line="360" w:lineRule="auto"/>
        <w:ind w:left="0" w:firstLine="720"/>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Hệ thống cung cấp một kho lưu trữ về các dịch vụ. </w:t>
      </w:r>
    </w:p>
    <w:p w:rsidR="00000000" w:rsidDel="00000000" w:rsidP="00000000" w:rsidRDefault="00000000" w:rsidRPr="00000000" w14:paraId="00000088">
      <w:pPr>
        <w:spacing w:after="280" w:before="280" w:line="360" w:lineRule="auto"/>
        <w:ind w:left="0" w:firstLine="720"/>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Gồm </w:t>
      </w:r>
      <w:r w:rsidDel="00000000" w:rsidR="00000000" w:rsidRPr="00000000">
        <w:rPr>
          <w:rFonts w:ascii="Times New Roman" w:cs="Times New Roman" w:eastAsia="Times New Roman" w:hAnsi="Times New Roman"/>
          <w:i w:val="1"/>
          <w:sz w:val="26"/>
          <w:szCs w:val="26"/>
          <w:rtl w:val="0"/>
        </w:rPr>
        <w:t xml:space="preserve">các chức năng chính</w:t>
      </w:r>
      <w:r w:rsidDel="00000000" w:rsidR="00000000" w:rsidRPr="00000000">
        <w:rPr>
          <w:rFonts w:ascii="Times New Roman" w:cs="Times New Roman" w:eastAsia="Times New Roman" w:hAnsi="Times New Roman"/>
          <w:i w:val="1"/>
          <w:color w:val="000000"/>
          <w:sz w:val="26"/>
          <w:szCs w:val="26"/>
          <w:rtl w:val="0"/>
        </w:rPr>
        <w:t xml:space="preserve">:</w:t>
      </w:r>
    </w:p>
    <w:p w:rsidR="00000000" w:rsidDel="00000000" w:rsidP="00000000" w:rsidRDefault="00000000" w:rsidRPr="00000000" w14:paraId="00000089">
      <w:pPr>
        <w:spacing w:after="280" w:before="280" w:line="360" w:lineRule="auto"/>
        <w:ind w:left="1080" w:firstLine="716"/>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 Đăng nhập và đăng xuất</w:t>
      </w:r>
    </w:p>
    <w:p w:rsidR="00000000" w:rsidDel="00000000" w:rsidP="00000000" w:rsidRDefault="00000000" w:rsidRPr="00000000" w14:paraId="0000008A">
      <w:pPr>
        <w:spacing w:after="280" w:before="280" w:line="360" w:lineRule="auto"/>
        <w:ind w:left="1080" w:firstLine="716"/>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T</w:t>
      </w:r>
      <w:r w:rsidDel="00000000" w:rsidR="00000000" w:rsidRPr="00000000">
        <w:rPr>
          <w:rFonts w:ascii="Times New Roman" w:cs="Times New Roman" w:eastAsia="Times New Roman" w:hAnsi="Times New Roman"/>
          <w:i w:val="1"/>
          <w:color w:val="000000"/>
          <w:sz w:val="26"/>
          <w:szCs w:val="26"/>
          <w:rtl w:val="0"/>
        </w:rPr>
        <w:t xml:space="preserve">ổ chức (</w:t>
      </w:r>
      <w:r w:rsidDel="00000000" w:rsidR="00000000" w:rsidRPr="00000000">
        <w:rPr>
          <w:rFonts w:ascii="Times New Roman" w:cs="Times New Roman" w:eastAsia="Times New Roman" w:hAnsi="Times New Roman"/>
          <w:i w:val="1"/>
          <w:sz w:val="26"/>
          <w:szCs w:val="26"/>
          <w:rtl w:val="0"/>
        </w:rPr>
        <w:t xml:space="preserve">Organisations)</w:t>
      </w:r>
      <w:r w:rsidDel="00000000" w:rsidR="00000000" w:rsidRPr="00000000">
        <w:rPr>
          <w:rtl w:val="0"/>
        </w:rPr>
      </w:r>
    </w:p>
    <w:p w:rsidR="00000000" w:rsidDel="00000000" w:rsidP="00000000" w:rsidRDefault="00000000" w:rsidRPr="00000000" w14:paraId="0000008B">
      <w:pPr>
        <w:spacing w:after="280" w:before="280" w:lineRule="auto"/>
        <w:ind w:left="1080" w:firstLine="716"/>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Dịch vụ (Services)</w:t>
      </w:r>
    </w:p>
    <w:p w:rsidR="00000000" w:rsidDel="00000000" w:rsidP="00000000" w:rsidRDefault="00000000" w:rsidRPr="00000000" w14:paraId="0000008C">
      <w:pPr>
        <w:spacing w:after="280" w:before="280" w:line="360" w:lineRule="auto"/>
        <w:ind w:left="1080" w:firstLine="716"/>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C</w:t>
      </w:r>
      <w:r w:rsidDel="00000000" w:rsidR="00000000" w:rsidRPr="00000000">
        <w:rPr>
          <w:rFonts w:ascii="Times New Roman" w:cs="Times New Roman" w:eastAsia="Times New Roman" w:hAnsi="Times New Roman"/>
          <w:i w:val="1"/>
          <w:color w:val="000000"/>
          <w:sz w:val="26"/>
          <w:szCs w:val="26"/>
          <w:rtl w:val="0"/>
        </w:rPr>
        <w:t xml:space="preserve">hương trình (</w:t>
      </w:r>
      <w:r w:rsidDel="00000000" w:rsidR="00000000" w:rsidRPr="00000000">
        <w:rPr>
          <w:rFonts w:ascii="Times New Roman" w:cs="Times New Roman" w:eastAsia="Times New Roman" w:hAnsi="Times New Roman"/>
          <w:i w:val="1"/>
          <w:sz w:val="26"/>
          <w:szCs w:val="26"/>
          <w:rtl w:val="0"/>
        </w:rPr>
        <w:t xml:space="preserve">Programmes )</w:t>
      </w:r>
      <w:r w:rsidDel="00000000" w:rsidR="00000000" w:rsidRPr="00000000">
        <w:rPr>
          <w:rtl w:val="0"/>
        </w:rPr>
      </w:r>
    </w:p>
    <w:p w:rsidR="00000000" w:rsidDel="00000000" w:rsidP="00000000" w:rsidRDefault="00000000" w:rsidRPr="00000000" w14:paraId="0000008D">
      <w:pPr>
        <w:spacing w:after="280" w:before="280" w:line="360" w:lineRule="auto"/>
        <w:ind w:left="1080" w:firstLine="716"/>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w:t>
      </w:r>
      <w:r w:rsidDel="00000000" w:rsidR="00000000" w:rsidRPr="00000000">
        <w:rPr>
          <w:rFonts w:ascii="Times New Roman" w:cs="Times New Roman" w:eastAsia="Times New Roman" w:hAnsi="Times New Roman"/>
          <w:i w:val="1"/>
          <w:color w:val="000000"/>
          <w:sz w:val="26"/>
          <w:szCs w:val="26"/>
          <w:rtl w:val="0"/>
        </w:rPr>
        <w:t xml:space="preserve">ặt bằng (</w:t>
      </w:r>
      <w:r w:rsidDel="00000000" w:rsidR="00000000" w:rsidRPr="00000000">
        <w:rPr>
          <w:rFonts w:ascii="Times New Roman" w:cs="Times New Roman" w:eastAsia="Times New Roman" w:hAnsi="Times New Roman"/>
          <w:i w:val="1"/>
          <w:sz w:val="26"/>
          <w:szCs w:val="26"/>
          <w:rtl w:val="0"/>
        </w:rPr>
        <w:t xml:space="preserve">Premises)</w:t>
      </w:r>
      <w:r w:rsidDel="00000000" w:rsidR="00000000" w:rsidRPr="00000000">
        <w:rPr>
          <w:rtl w:val="0"/>
        </w:rPr>
      </w:r>
    </w:p>
    <w:p w:rsidR="00000000" w:rsidDel="00000000" w:rsidP="00000000" w:rsidRDefault="00000000" w:rsidRPr="00000000" w14:paraId="0000008E">
      <w:pPr>
        <w:spacing w:after="280" w:before="280" w:line="360" w:lineRule="auto"/>
        <w:ind w:left="1080" w:firstLine="716"/>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Đ</w:t>
      </w:r>
      <w:r w:rsidDel="00000000" w:rsidR="00000000" w:rsidRPr="00000000">
        <w:rPr>
          <w:rFonts w:ascii="Times New Roman" w:cs="Times New Roman" w:eastAsia="Times New Roman" w:hAnsi="Times New Roman"/>
          <w:i w:val="1"/>
          <w:color w:val="000000"/>
          <w:sz w:val="26"/>
          <w:szCs w:val="26"/>
          <w:rtl w:val="0"/>
        </w:rPr>
        <w:t xml:space="preserve">ịa lý (</w:t>
      </w:r>
      <w:r w:rsidDel="00000000" w:rsidR="00000000" w:rsidRPr="00000000">
        <w:rPr>
          <w:rFonts w:ascii="Times New Roman" w:cs="Times New Roman" w:eastAsia="Times New Roman" w:hAnsi="Times New Roman"/>
          <w:i w:val="1"/>
          <w:sz w:val="26"/>
          <w:szCs w:val="26"/>
          <w:rtl w:val="0"/>
        </w:rPr>
        <w:t xml:space="preserve">Geography)</w:t>
      </w:r>
      <w:r w:rsidDel="00000000" w:rsidR="00000000" w:rsidRPr="00000000">
        <w:rPr>
          <w:rtl w:val="0"/>
        </w:rPr>
      </w:r>
    </w:p>
    <w:p w:rsidR="00000000" w:rsidDel="00000000" w:rsidP="00000000" w:rsidRDefault="00000000" w:rsidRPr="00000000" w14:paraId="0000008F">
      <w:pPr>
        <w:spacing w:after="280" w:before="280" w:line="360"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Và các chức năng con gồm: </w:t>
      </w:r>
    </w:p>
    <w:p w:rsidR="00000000" w:rsidDel="00000000" w:rsidP="00000000" w:rsidRDefault="00000000" w:rsidRPr="00000000" w14:paraId="00000090">
      <w:pPr>
        <w:spacing w:after="280" w:before="280" w:line="360"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Vật liệu hỗ trợ (Supporting Materials), Ban giám đốc (Directorates), Phòng ban (Departments), Đội (Teams), Liên hệ (Contacts), Khu vực văn phòng chính phủ (Government Office Region), Khu vực ủy thác (Trust Region), Quận ủy thác (Trust District).</w:t>
      </w:r>
    </w:p>
    <w:p w:rsidR="00000000" w:rsidDel="00000000" w:rsidP="00000000" w:rsidRDefault="00000000" w:rsidRPr="00000000" w14:paraId="00000091">
      <w:pPr>
        <w:pStyle w:val="Heading2"/>
        <w:numPr>
          <w:ilvl w:val="1"/>
          <w:numId w:val="1"/>
        </w:numPr>
        <w:spacing w:line="360" w:lineRule="auto"/>
        <w:ind w:left="576" w:hanging="576"/>
        <w:rPr>
          <w:rFonts w:ascii="Times New Roman" w:cs="Times New Roman" w:eastAsia="Times New Roman" w:hAnsi="Times New Roman"/>
          <w:sz w:val="26"/>
          <w:szCs w:val="26"/>
        </w:rPr>
      </w:pPr>
      <w:bookmarkStart w:colFirst="0" w:colLast="0" w:name="_heading=h.tyjcwt" w:id="15"/>
      <w:bookmarkEnd w:id="15"/>
      <w:r w:rsidDel="00000000" w:rsidR="00000000" w:rsidRPr="00000000">
        <w:rPr>
          <w:rFonts w:ascii="Times New Roman" w:cs="Times New Roman" w:eastAsia="Times New Roman" w:hAnsi="Times New Roman"/>
          <w:sz w:val="26"/>
          <w:szCs w:val="26"/>
          <w:rtl w:val="0"/>
        </w:rPr>
        <w:t xml:space="preserve">Phạm vi kiểm thử</w:t>
      </w:r>
    </w:p>
    <w:p w:rsidR="00000000" w:rsidDel="00000000" w:rsidP="00000000" w:rsidRDefault="00000000" w:rsidRPr="00000000" w14:paraId="00000092">
      <w:pPr>
        <w:spacing w:after="280" w:before="280" w:line="360" w:lineRule="auto"/>
        <w:ind w:left="1080" w:firstLine="0"/>
        <w:jc w:val="both"/>
        <w:rPr>
          <w:rFonts w:ascii="Times New Roman" w:cs="Times New Roman" w:eastAsia="Times New Roman" w:hAnsi="Times New Roman"/>
          <w:i w:val="1"/>
          <w:color w:val="000000"/>
          <w:sz w:val="26"/>
          <w:szCs w:val="26"/>
          <w:u w:val="single"/>
        </w:rPr>
      </w:pPr>
      <w:r w:rsidDel="00000000" w:rsidR="00000000" w:rsidRPr="00000000">
        <w:rPr>
          <w:rFonts w:ascii="Times New Roman" w:cs="Times New Roman" w:eastAsia="Times New Roman" w:hAnsi="Times New Roman"/>
          <w:i w:val="1"/>
          <w:color w:val="000000"/>
          <w:sz w:val="26"/>
          <w:szCs w:val="26"/>
          <w:rtl w:val="0"/>
        </w:rPr>
        <w:t xml:space="preserve">Phạm vi của tài liệu này dành cho Danh mục Dịch vụ, điều này sẽ bao gồm bất kỳ giao diện nào được yêu cầu.</w:t>
      </w:r>
      <w:r w:rsidDel="00000000" w:rsidR="00000000" w:rsidRPr="00000000">
        <w:rPr>
          <w:rtl w:val="0"/>
        </w:rPr>
      </w:r>
    </w:p>
    <w:p w:rsidR="00000000" w:rsidDel="00000000" w:rsidP="00000000" w:rsidRDefault="00000000" w:rsidRPr="00000000" w14:paraId="00000093">
      <w:pPr>
        <w:pStyle w:val="Heading2"/>
        <w:numPr>
          <w:ilvl w:val="1"/>
          <w:numId w:val="1"/>
        </w:numPr>
        <w:spacing w:line="360" w:lineRule="auto"/>
        <w:ind w:left="576" w:hanging="576"/>
        <w:rPr>
          <w:rFonts w:ascii="Times New Roman" w:cs="Times New Roman" w:eastAsia="Times New Roman" w:hAnsi="Times New Roman"/>
          <w:sz w:val="26"/>
          <w:szCs w:val="26"/>
        </w:rPr>
      </w:pPr>
      <w:bookmarkStart w:colFirst="0" w:colLast="0" w:name="_heading=h.3dy6vkm" w:id="16"/>
      <w:bookmarkEnd w:id="16"/>
      <w:r w:rsidDel="00000000" w:rsidR="00000000" w:rsidRPr="00000000">
        <w:rPr>
          <w:rFonts w:ascii="Times New Roman" w:cs="Times New Roman" w:eastAsia="Times New Roman" w:hAnsi="Times New Roman"/>
          <w:sz w:val="26"/>
          <w:szCs w:val="26"/>
          <w:rtl w:val="0"/>
        </w:rPr>
        <w:t xml:space="preserve">Danh sách rủi ro</w:t>
      </w:r>
      <w:r w:rsidDel="00000000" w:rsidR="00000000" w:rsidRPr="00000000">
        <w:rPr>
          <w:rtl w:val="0"/>
        </w:rPr>
      </w:r>
    </w:p>
    <w:p w:rsidR="00000000" w:rsidDel="00000000" w:rsidP="00000000" w:rsidRDefault="00000000" w:rsidRPr="00000000" w14:paraId="00000094">
      <w:pPr>
        <w:spacing w:after="280" w:before="280" w:line="360" w:lineRule="auto"/>
        <w:ind w:left="108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Về n</w:t>
      </w:r>
      <w:r w:rsidDel="00000000" w:rsidR="00000000" w:rsidRPr="00000000">
        <w:rPr>
          <w:rFonts w:ascii="Times New Roman" w:cs="Times New Roman" w:eastAsia="Times New Roman" w:hAnsi="Times New Roman"/>
          <w:i w:val="1"/>
          <w:color w:val="000000"/>
          <w:sz w:val="26"/>
          <w:szCs w:val="26"/>
          <w:rtl w:val="0"/>
        </w:rPr>
        <w:t xml:space="preserve">guồn nhân lực</w:t>
      </w:r>
      <w:r w:rsidDel="00000000" w:rsidR="00000000" w:rsidRPr="00000000">
        <w:rPr>
          <w:rFonts w:ascii="Times New Roman" w:cs="Times New Roman" w:eastAsia="Times New Roman" w:hAnsi="Times New Roman"/>
          <w:i w:val="1"/>
          <w:sz w:val="26"/>
          <w:szCs w:val="26"/>
          <w:rtl w:val="0"/>
        </w:rPr>
        <w:t xml:space="preserve">, thành viên trong nhóm thiếu các kỹ năng cần thiết để thực hiện kiểm thử phần mềm, thiếu kinh nghiệm nhận biết lỗi, thời gian để nhóm thực hiện kiểm thử phần mềm quá gấp. Về môi trường kiểm thử, thiếu các công cụ kiểm thử hỗ trợ tự động khác.</w:t>
      </w:r>
    </w:p>
    <w:p w:rsidR="00000000" w:rsidDel="00000000" w:rsidP="00000000" w:rsidRDefault="00000000" w:rsidRPr="00000000" w14:paraId="00000095">
      <w:pPr>
        <w:spacing w:after="280" w:before="280" w:lineRule="auto"/>
        <w:ind w:left="108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Do đó, giải pháp chính là trau dồi kỹ năng, làm nhiều sẽ tích góp được kinh nghiệm, quen dần với việc nhận biết các lỗi có thể xảy ra của các thành viên trong nhóm, lập kế hoạch, đặt ra mức độ ưu tiên kiểm thử cho từng hoạt động kiểm thử cũng như cài đặt nhanh chóng môi trường ảo để phục vụ cho việc kiểm thử.</w:t>
      </w:r>
    </w:p>
    <w:p w:rsidR="00000000" w:rsidDel="00000000" w:rsidP="00000000" w:rsidRDefault="00000000" w:rsidRPr="00000000" w14:paraId="00000096">
      <w:pPr>
        <w:pStyle w:val="Heading2"/>
        <w:numPr>
          <w:ilvl w:val="1"/>
          <w:numId w:val="1"/>
        </w:numPr>
        <w:spacing w:line="360" w:lineRule="auto"/>
        <w:ind w:left="576" w:hanging="576"/>
        <w:rPr>
          <w:rFonts w:ascii="Times New Roman" w:cs="Times New Roman" w:eastAsia="Times New Roman" w:hAnsi="Times New Roman"/>
          <w:sz w:val="26"/>
          <w:szCs w:val="26"/>
        </w:rPr>
      </w:pPr>
      <w:bookmarkStart w:colFirst="0" w:colLast="0" w:name="_heading=h.1t3h5sf" w:id="17"/>
      <w:bookmarkEnd w:id="17"/>
      <w:r w:rsidDel="00000000" w:rsidR="00000000" w:rsidRPr="00000000">
        <w:rPr>
          <w:rFonts w:ascii="Times New Roman" w:cs="Times New Roman" w:eastAsia="Times New Roman" w:hAnsi="Times New Roman"/>
          <w:sz w:val="26"/>
          <w:szCs w:val="26"/>
          <w:rtl w:val="0"/>
        </w:rPr>
        <w:t xml:space="preserve">Nhu cầu đào tạo</w:t>
      </w:r>
    </w:p>
    <w:p w:rsidR="00000000" w:rsidDel="00000000" w:rsidP="00000000" w:rsidRDefault="00000000" w:rsidRPr="00000000" w14:paraId="00000097">
      <w:pPr>
        <w:spacing w:after="280" w:before="280" w:line="360" w:lineRule="auto"/>
        <w:ind w:left="108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6"/>
          <w:szCs w:val="26"/>
          <w:rtl w:val="0"/>
        </w:rPr>
        <w:t xml:space="preserve">Đào tạo quy trình kiểm thử cho các thành viên nhóm</w:t>
      </w: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98">
      <w:pPr>
        <w:spacing w:after="240" w:before="240" w:lineRule="auto"/>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Đào tạo cách cài đặt và sử dụng máy ảo.</w:t>
      </w:r>
    </w:p>
    <w:p w:rsidR="00000000" w:rsidDel="00000000" w:rsidP="00000000" w:rsidRDefault="00000000" w:rsidRPr="00000000" w14:paraId="00000099">
      <w:pPr>
        <w:spacing w:after="240" w:before="240" w:lineRule="auto"/>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Đảm bảo thỏa các yêu cầu về phần cứng của máy tính.</w:t>
      </w:r>
    </w:p>
    <w:p w:rsidR="00000000" w:rsidDel="00000000" w:rsidP="00000000" w:rsidRDefault="00000000" w:rsidRPr="00000000" w14:paraId="0000009A">
      <w:pPr>
        <w:spacing w:after="280" w:before="280" w:line="360" w:lineRule="auto"/>
        <w:ind w:left="1080" w:firstLine="0"/>
        <w:jc w:val="both"/>
        <w:rPr>
          <w:rFonts w:ascii="Times New Roman" w:cs="Times New Roman" w:eastAsia="Times New Roman" w:hAnsi="Times New Roman"/>
          <w:i w:val="1"/>
          <w:sz w:val="26"/>
          <w:szCs w:val="26"/>
        </w:rPr>
        <w:sectPr>
          <w:type w:val="nextPage"/>
          <w:pgSz w:h="16834" w:w="11909" w:orient="portrait"/>
          <w:pgMar w:bottom="1440" w:top="1440" w:left="1440" w:right="1440" w:header="720" w:footer="862"/>
        </w:sectPr>
      </w:pPr>
      <w:r w:rsidDel="00000000" w:rsidR="00000000" w:rsidRPr="00000000">
        <w:rPr>
          <w:rtl w:val="0"/>
        </w:rPr>
      </w:r>
    </w:p>
    <w:p w:rsidR="00000000" w:rsidDel="00000000" w:rsidP="00000000" w:rsidRDefault="00000000" w:rsidRPr="00000000" w14:paraId="0000009B">
      <w:pPr>
        <w:pStyle w:val="Heading1"/>
        <w:numPr>
          <w:ilvl w:val="0"/>
          <w:numId w:val="1"/>
        </w:numPr>
        <w:spacing w:line="360" w:lineRule="auto"/>
        <w:ind w:left="432" w:hanging="432"/>
        <w:rPr>
          <w:rFonts w:ascii="Times New Roman" w:cs="Times New Roman" w:eastAsia="Times New Roman" w:hAnsi="Times New Roman"/>
          <w:sz w:val="26"/>
          <w:szCs w:val="26"/>
        </w:rPr>
      </w:pPr>
      <w:bookmarkStart w:colFirst="0" w:colLast="0" w:name="_heading=h.4d34og8" w:id="18"/>
      <w:bookmarkEnd w:id="18"/>
      <w:r w:rsidDel="00000000" w:rsidR="00000000" w:rsidRPr="00000000">
        <w:rPr>
          <w:rFonts w:ascii="Times New Roman" w:cs="Times New Roman" w:eastAsia="Times New Roman" w:hAnsi="Times New Roman"/>
          <w:sz w:val="26"/>
          <w:szCs w:val="26"/>
          <w:rtl w:val="0"/>
        </w:rPr>
        <w:t xml:space="preserve">YÊU CẦU KIỂM THỬ</w:t>
      </w:r>
    </w:p>
    <w:p w:rsidR="00000000" w:rsidDel="00000000" w:rsidP="00000000" w:rsidRDefault="00000000" w:rsidRPr="00000000" w14:paraId="0000009C">
      <w:pPr>
        <w:pStyle w:val="Heading2"/>
        <w:numPr>
          <w:ilvl w:val="1"/>
          <w:numId w:val="1"/>
        </w:numPr>
        <w:spacing w:line="360" w:lineRule="auto"/>
        <w:ind w:left="576" w:hanging="576"/>
        <w:rPr>
          <w:rFonts w:ascii="Times New Roman" w:cs="Times New Roman" w:eastAsia="Times New Roman" w:hAnsi="Times New Roman"/>
          <w:sz w:val="26"/>
          <w:szCs w:val="26"/>
        </w:rPr>
      </w:pPr>
      <w:bookmarkStart w:colFirst="0" w:colLast="0" w:name="_heading=h.2s8eyo1" w:id="19"/>
      <w:bookmarkEnd w:id="19"/>
      <w:r w:rsidDel="00000000" w:rsidR="00000000" w:rsidRPr="00000000">
        <w:rPr>
          <w:rFonts w:ascii="Times New Roman" w:cs="Times New Roman" w:eastAsia="Times New Roman" w:hAnsi="Times New Roman"/>
          <w:sz w:val="26"/>
          <w:szCs w:val="26"/>
          <w:rtl w:val="0"/>
        </w:rPr>
        <w:t xml:space="preserve">Danh sách các kiểm thử</w:t>
      </w:r>
    </w:p>
    <w:tbl>
      <w:tblPr>
        <w:tblStyle w:val="Table5"/>
        <w:tblW w:w="80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
        <w:gridCol w:w="1890"/>
        <w:gridCol w:w="2595"/>
        <w:gridCol w:w="1620"/>
        <w:gridCol w:w="1035"/>
        <w:tblGridChange w:id="0">
          <w:tblGrid>
            <w:gridCol w:w="885"/>
            <w:gridCol w:w="1890"/>
            <w:gridCol w:w="2595"/>
            <w:gridCol w:w="1620"/>
            <w:gridCol w:w="1035"/>
          </w:tblGrid>
        </w:tblGridChange>
      </w:tblGrid>
      <w:tr>
        <w:trPr>
          <w:trHeight w:val="1097" w:hRule="atLeast"/>
        </w:trPr>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09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STT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09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Tên các chức năng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09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Sơ lược các chức năng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0A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Số lượng trường hợp thử nghiệm (Ước tính)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0A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Ghi chú</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Đăng nhập và đăng xuất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Cho phép người dùng đăng nhập vào hệ thống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6.1</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w:t>
            </w:r>
            <w:r w:rsidDel="00000000" w:rsidR="00000000" w:rsidRPr="00000000">
              <w:rPr>
                <w:rFonts w:ascii="Times New Roman" w:cs="Times New Roman" w:eastAsia="Times New Roman" w:hAnsi="Times New Roman"/>
                <w:sz w:val="26"/>
                <w:szCs w:val="26"/>
                <w:rtl w:val="0"/>
              </w:rPr>
              <w:t xml:space="preserve">ổ chức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Duy trì dữ liệu trong khu vực Tổ chức của hệ thống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280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6.2</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504" w:right="0" w:hanging="36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Duy trì dữ liệu cho Dịch vụ</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6.3</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504"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trình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Duy trì dữ liệu về cơ sở, cơ sở vật chất và con người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35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6.4</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504"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Mặt bằng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Duy trì dữ liệu về cơ sở, cơ sở vật chất và con người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35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6.5</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504"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lý</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Duy trì dữ liệu trong khu vực Địa lý của hệ thống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6.6</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504"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hệ</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sz w:val="26"/>
                <w:szCs w:val="26"/>
                <w:rtl w:val="0"/>
              </w:rPr>
              <w:t xml:space="preserve">Liệt kê, thêm mới hoặc chỉnh sửa một người Liên hệ trong hệ thống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6.7</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504"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tra cứu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sz w:val="26"/>
                <w:szCs w:val="26"/>
                <w:rtl w:val="0"/>
              </w:rPr>
              <w:t xml:space="preserve">Liệt kê các địa chỉ được truy vấn từ cơ sở dữ liệu để điền địa chỉ vào hồ sơ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6.8</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360" w:lineRule="auto"/>
              <w:ind w:left="504"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cứu loại hình kinh doanh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sz w:val="26"/>
                <w:szCs w:val="26"/>
                <w:rtl w:val="0"/>
              </w:rPr>
              <w:t xml:space="preserve">Hiển thị mã SIC cần được đính kèm cho một Tổ chức, Ban Giám đốc, Bộ phận hoặc một Đội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6.9</w:t>
            </w:r>
            <w:r w:rsidDel="00000000" w:rsidR="00000000" w:rsidRPr="00000000">
              <w:rPr>
                <w:rtl w:val="0"/>
              </w:rPr>
            </w:r>
          </w:p>
        </w:tc>
      </w:tr>
    </w:tbl>
    <w:p w:rsidR="00000000" w:rsidDel="00000000" w:rsidP="00000000" w:rsidRDefault="00000000" w:rsidRPr="00000000" w14:paraId="000000CF">
      <w:pPr>
        <w:pStyle w:val="Heading2"/>
        <w:numPr>
          <w:ilvl w:val="1"/>
          <w:numId w:val="1"/>
        </w:numPr>
        <w:spacing w:line="360" w:lineRule="auto"/>
        <w:ind w:left="576" w:hanging="576"/>
        <w:rPr>
          <w:rFonts w:ascii="Times New Roman" w:cs="Times New Roman" w:eastAsia="Times New Roman" w:hAnsi="Times New Roman"/>
          <w:sz w:val="26"/>
          <w:szCs w:val="26"/>
        </w:rPr>
      </w:pPr>
      <w:bookmarkStart w:colFirst="0" w:colLast="0" w:name="_heading=h.17dp8vu" w:id="20"/>
      <w:bookmarkEnd w:id="20"/>
      <w:r w:rsidDel="00000000" w:rsidR="00000000" w:rsidRPr="00000000">
        <w:rPr>
          <w:rFonts w:ascii="Times New Roman" w:cs="Times New Roman" w:eastAsia="Times New Roman" w:hAnsi="Times New Roman"/>
          <w:sz w:val="26"/>
          <w:szCs w:val="26"/>
          <w:rtl w:val="0"/>
        </w:rPr>
        <w:t xml:space="preserve">Tiêu chí kiểm thử chấp nhận</w:t>
      </w:r>
    </w:p>
    <w:p w:rsidR="00000000" w:rsidDel="00000000" w:rsidP="00000000" w:rsidRDefault="00000000" w:rsidRPr="00000000" w14:paraId="000000D0">
      <w:pPr>
        <w:spacing w:after="280" w:before="280" w:line="360" w:lineRule="auto"/>
        <w:ind w:left="36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Số lượng testdesign cần thiết kế: &gt; 500</w:t>
      </w:r>
    </w:p>
    <w:p w:rsidR="00000000" w:rsidDel="00000000" w:rsidP="00000000" w:rsidRDefault="00000000" w:rsidRPr="00000000" w14:paraId="000000D1">
      <w:pPr>
        <w:spacing w:after="280" w:before="280" w:line="360" w:lineRule="auto"/>
        <w:ind w:left="360" w:firstLine="0"/>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Số lượng testcase cần thực hiện: </w:t>
      </w:r>
      <w:r w:rsidDel="00000000" w:rsidR="00000000" w:rsidRPr="00000000">
        <w:rPr>
          <w:rFonts w:ascii="Times New Roman" w:cs="Times New Roman" w:eastAsia="Times New Roman" w:hAnsi="Times New Roman"/>
          <w:i w:val="1"/>
          <w:sz w:val="26"/>
          <w:szCs w:val="26"/>
          <w:rtl w:val="0"/>
        </w:rPr>
        <w:t xml:space="preserve">&gt; 300</w:t>
      </w:r>
      <w:r w:rsidDel="00000000" w:rsidR="00000000" w:rsidRPr="00000000">
        <w:rPr>
          <w:rtl w:val="0"/>
        </w:rPr>
      </w:r>
    </w:p>
    <w:p w:rsidR="00000000" w:rsidDel="00000000" w:rsidP="00000000" w:rsidRDefault="00000000" w:rsidRPr="00000000" w14:paraId="000000D2">
      <w:pPr>
        <w:spacing w:after="280" w:before="280" w:line="360" w:lineRule="auto"/>
        <w:ind w:left="360" w:firstLine="0"/>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Số lượng defe</w:t>
      </w:r>
      <w:r w:rsidDel="00000000" w:rsidR="00000000" w:rsidRPr="00000000">
        <w:rPr>
          <w:rFonts w:ascii="Times New Roman" w:cs="Times New Roman" w:eastAsia="Times New Roman" w:hAnsi="Times New Roman"/>
          <w:i w:val="1"/>
          <w:sz w:val="26"/>
          <w:szCs w:val="26"/>
          <w:rtl w:val="0"/>
        </w:rPr>
        <w:t xml:space="preserve">c</w:t>
      </w:r>
      <w:r w:rsidDel="00000000" w:rsidR="00000000" w:rsidRPr="00000000">
        <w:rPr>
          <w:rFonts w:ascii="Times New Roman" w:cs="Times New Roman" w:eastAsia="Times New Roman" w:hAnsi="Times New Roman"/>
          <w:i w:val="1"/>
          <w:color w:val="000000"/>
          <w:sz w:val="26"/>
          <w:szCs w:val="26"/>
          <w:rtl w:val="0"/>
        </w:rPr>
        <w:t xml:space="preserve">t cần tìm: </w:t>
      </w:r>
      <w:r w:rsidDel="00000000" w:rsidR="00000000" w:rsidRPr="00000000">
        <w:rPr>
          <w:rFonts w:ascii="Times New Roman" w:cs="Times New Roman" w:eastAsia="Times New Roman" w:hAnsi="Times New Roman"/>
          <w:i w:val="1"/>
          <w:sz w:val="26"/>
          <w:szCs w:val="26"/>
          <w:rtl w:val="0"/>
        </w:rPr>
        <w:t xml:space="preserve">&gt;</w:t>
      </w:r>
      <w:r w:rsidDel="00000000" w:rsidR="00000000" w:rsidRPr="00000000">
        <w:rPr>
          <w:rFonts w:ascii="Times New Roman" w:cs="Times New Roman" w:eastAsia="Times New Roman" w:hAnsi="Times New Roman"/>
          <w:i w:val="1"/>
          <w:color w:val="000000"/>
          <w:sz w:val="26"/>
          <w:szCs w:val="26"/>
          <w:rtl w:val="0"/>
        </w:rPr>
        <w:t xml:space="preserve"> 100</w:t>
      </w:r>
    </w:p>
    <w:p w:rsidR="00000000" w:rsidDel="00000000" w:rsidP="00000000" w:rsidRDefault="00000000" w:rsidRPr="00000000" w14:paraId="000000D3">
      <w:pPr>
        <w:spacing w:after="280" w:before="280" w:line="360" w:lineRule="auto"/>
        <w:ind w:left="36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6"/>
          <w:szCs w:val="26"/>
          <w:rtl w:val="0"/>
        </w:rPr>
        <w:t xml:space="preserve">Mức độ chấp nhận:</w:t>
      </w:r>
      <w:r w:rsidDel="00000000" w:rsidR="00000000" w:rsidRPr="00000000">
        <w:rPr>
          <w:rtl w:val="0"/>
        </w:rPr>
      </w:r>
    </w:p>
    <w:p w:rsidR="00000000" w:rsidDel="00000000" w:rsidP="00000000" w:rsidRDefault="00000000" w:rsidRPr="00000000" w14:paraId="000000D4">
      <w:pPr>
        <w:numPr>
          <w:ilvl w:val="0"/>
          <w:numId w:val="2"/>
        </w:numPr>
        <w:spacing w:after="0" w:afterAutospacing="0" w:before="280" w:line="360" w:lineRule="auto"/>
        <w:ind w:left="72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Kiểm thử phủ sóng (Test Coverage): &gt; 95%</w:t>
      </w:r>
    </w:p>
    <w:p w:rsidR="00000000" w:rsidDel="00000000" w:rsidP="00000000" w:rsidRDefault="00000000" w:rsidRPr="00000000" w14:paraId="000000D5">
      <w:pPr>
        <w:numPr>
          <w:ilvl w:val="0"/>
          <w:numId w:val="2"/>
        </w:numPr>
        <w:spacing w:after="280" w:before="0" w:beforeAutospacing="0" w:line="360" w:lineRule="auto"/>
        <w:ind w:left="720" w:hanging="360"/>
        <w:jc w:val="both"/>
        <w:rPr>
          <w:rFonts w:ascii="Times New Roman" w:cs="Times New Roman" w:eastAsia="Times New Roman" w:hAnsi="Times New Roman"/>
          <w:i w:val="1"/>
          <w:sz w:val="26"/>
          <w:szCs w:val="26"/>
          <w:u w:val="none"/>
        </w:rPr>
        <w:sectPr>
          <w:type w:val="nextPage"/>
          <w:pgSz w:h="16834" w:w="11909" w:orient="portrait"/>
          <w:pgMar w:bottom="1440" w:top="1440" w:left="1440" w:right="1440" w:header="720" w:footer="720"/>
        </w:sectPr>
      </w:pPr>
      <w:r w:rsidDel="00000000" w:rsidR="00000000" w:rsidRPr="00000000">
        <w:rPr>
          <w:rFonts w:ascii="Times New Roman" w:cs="Times New Roman" w:eastAsia="Times New Roman" w:hAnsi="Times New Roman"/>
          <w:i w:val="1"/>
          <w:sz w:val="26"/>
          <w:szCs w:val="26"/>
          <w:rtl w:val="0"/>
        </w:rPr>
        <w:t xml:space="preserve">Kiểm thử mức độ phù hợp thành công (Test Successful Coverage): &gt; 65%</w:t>
      </w:r>
    </w:p>
    <w:p w:rsidR="00000000" w:rsidDel="00000000" w:rsidP="00000000" w:rsidRDefault="00000000" w:rsidRPr="00000000" w14:paraId="000000D6">
      <w:pPr>
        <w:pStyle w:val="Heading1"/>
        <w:numPr>
          <w:ilvl w:val="0"/>
          <w:numId w:val="1"/>
        </w:numPr>
        <w:spacing w:line="360" w:lineRule="auto"/>
        <w:ind w:left="432" w:hanging="432"/>
        <w:rPr>
          <w:rFonts w:ascii="Times New Roman" w:cs="Times New Roman" w:eastAsia="Times New Roman" w:hAnsi="Times New Roman"/>
          <w:sz w:val="26"/>
          <w:szCs w:val="26"/>
        </w:rPr>
      </w:pPr>
      <w:bookmarkStart w:colFirst="0" w:colLast="0" w:name="_heading=h.3rdcrjn" w:id="21"/>
      <w:bookmarkEnd w:id="21"/>
      <w:r w:rsidDel="00000000" w:rsidR="00000000" w:rsidRPr="00000000">
        <w:rPr>
          <w:rFonts w:ascii="Times New Roman" w:cs="Times New Roman" w:eastAsia="Times New Roman" w:hAnsi="Times New Roman"/>
          <w:sz w:val="26"/>
          <w:szCs w:val="26"/>
          <w:rtl w:val="0"/>
        </w:rPr>
        <w:t xml:space="preserve">CHIẾN LƯỢC KIỂM THỬ</w:t>
      </w:r>
    </w:p>
    <w:p w:rsidR="00000000" w:rsidDel="00000000" w:rsidP="00000000" w:rsidRDefault="00000000" w:rsidRPr="00000000" w14:paraId="000000D7">
      <w:pPr>
        <w:pStyle w:val="Heading2"/>
        <w:numPr>
          <w:ilvl w:val="1"/>
          <w:numId w:val="1"/>
        </w:numPr>
        <w:spacing w:line="360" w:lineRule="auto"/>
        <w:ind w:left="576" w:hanging="576"/>
        <w:rPr>
          <w:rFonts w:ascii="Times New Roman" w:cs="Times New Roman" w:eastAsia="Times New Roman" w:hAnsi="Times New Roman"/>
          <w:sz w:val="26"/>
          <w:szCs w:val="26"/>
        </w:rPr>
      </w:pPr>
      <w:bookmarkStart w:colFirst="0" w:colLast="0" w:name="_heading=h.26in1rg" w:id="22"/>
      <w:bookmarkEnd w:id="22"/>
      <w:r w:rsidDel="00000000" w:rsidR="00000000" w:rsidRPr="00000000">
        <w:rPr>
          <w:rFonts w:ascii="Times New Roman" w:cs="Times New Roman" w:eastAsia="Times New Roman" w:hAnsi="Times New Roman"/>
          <w:sz w:val="26"/>
          <w:szCs w:val="26"/>
          <w:rtl w:val="0"/>
        </w:rPr>
        <w:t xml:space="preserve">Các loại kiểm thử</w:t>
      </w:r>
    </w:p>
    <w:p w:rsidR="00000000" w:rsidDel="00000000" w:rsidP="00000000" w:rsidRDefault="00000000" w:rsidRPr="00000000" w14:paraId="000000D8">
      <w:pPr>
        <w:pStyle w:val="Heading3"/>
        <w:numPr>
          <w:ilvl w:val="2"/>
          <w:numId w:val="4"/>
        </w:numPr>
        <w:spacing w:after="280" w:line="360" w:lineRule="auto"/>
        <w:ind w:left="1080" w:hanging="720"/>
        <w:rPr>
          <w:rFonts w:ascii="Times New Roman" w:cs="Times New Roman" w:eastAsia="Times New Roman" w:hAnsi="Times New Roman"/>
          <w:color w:val="000000"/>
          <w:sz w:val="26"/>
          <w:szCs w:val="26"/>
        </w:rPr>
      </w:pPr>
      <w:bookmarkStart w:colFirst="0" w:colLast="0" w:name="_heading=h.lnxbz9" w:id="23"/>
      <w:bookmarkEnd w:id="23"/>
      <w:r w:rsidDel="00000000" w:rsidR="00000000" w:rsidRPr="00000000">
        <w:rPr>
          <w:rFonts w:ascii="Times New Roman" w:cs="Times New Roman" w:eastAsia="Times New Roman" w:hAnsi="Times New Roman"/>
          <w:sz w:val="26"/>
          <w:szCs w:val="26"/>
          <w:rtl w:val="0"/>
        </w:rPr>
        <w:t xml:space="preserve">Kiểm thử chức năng</w:t>
      </w:r>
      <w:r w:rsidDel="00000000" w:rsidR="00000000" w:rsidRPr="00000000">
        <w:rPr>
          <w:rtl w:val="0"/>
        </w:rPr>
      </w:r>
    </w:p>
    <w:p w:rsidR="00000000" w:rsidDel="00000000" w:rsidP="00000000" w:rsidRDefault="00000000" w:rsidRPr="00000000" w14:paraId="000000D9">
      <w:pPr>
        <w:pStyle w:val="Heading4"/>
        <w:numPr>
          <w:ilvl w:val="3"/>
          <w:numId w:val="1"/>
        </w:numPr>
        <w:spacing w:line="360" w:lineRule="auto"/>
        <w:ind w:left="1080" w:hanging="540"/>
        <w:rPr>
          <w:rFonts w:ascii="Times New Roman" w:cs="Times New Roman" w:eastAsia="Times New Roman" w:hAnsi="Times New Roman"/>
          <w:sz w:val="26"/>
          <w:szCs w:val="26"/>
        </w:rPr>
      </w:pPr>
      <w:bookmarkStart w:colFirst="0" w:colLast="0" w:name="_heading=h.35nkun2" w:id="25"/>
      <w:bookmarkEnd w:id="25"/>
      <w:r w:rsidDel="00000000" w:rsidR="00000000" w:rsidRPr="00000000">
        <w:rPr>
          <w:rFonts w:ascii="Times New Roman" w:cs="Times New Roman" w:eastAsia="Times New Roman" w:hAnsi="Times New Roman"/>
          <w:sz w:val="26"/>
          <w:szCs w:val="26"/>
          <w:rtl w:val="0"/>
        </w:rPr>
        <w:t xml:space="preserve"> Kiểm thử chức năng</w:t>
      </w:r>
      <w:bookmarkStart w:colFirst="0" w:colLast="0" w:name="bookmark=id.2p2csry" w:id="24"/>
      <w:bookmarkEnd w:id="24"/>
      <w:r w:rsidDel="00000000" w:rsidR="00000000" w:rsidRPr="00000000">
        <w:rPr>
          <w:rtl w:val="0"/>
        </w:rPr>
      </w:r>
    </w:p>
    <w:tbl>
      <w:tblPr>
        <w:tblStyle w:val="Table6"/>
        <w:tblW w:w="7925.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5765"/>
        <w:tblGridChange w:id="0">
          <w:tblGrid>
            <w:gridCol w:w="2160"/>
            <w:gridCol w:w="5765"/>
          </w:tblGrid>
        </w:tblGridChange>
      </w:tblGrid>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0D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w:t>
            </w:r>
          </w:p>
          <w:p w:rsidR="00000000" w:rsidDel="00000000" w:rsidP="00000000" w:rsidRDefault="00000000" w:rsidRPr="00000000" w14:paraId="000000D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kiểm thử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9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Đảm bảo chức năng mục tiêu kiểm thử phù hợp, bao gồm điều hướng, nhập dữ liệu, xử lý và truy xuất.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0D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Kĩ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9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thi từng trường hợp sử dụng, luồng trường hợp sử dụng hoặc chức năng, sử dụng dữ liệu hợp lệ và không hợp lệ, để xác minh những điều sau:</w:t>
            </w:r>
          </w:p>
          <w:p w:rsidR="00000000" w:rsidDel="00000000" w:rsidP="00000000" w:rsidRDefault="00000000" w:rsidRPr="00000000" w14:paraId="000000D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9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Kết quả mong đợi xảy ra khi dữ liệu hợp lệ được sử dụng.</w:t>
            </w:r>
          </w:p>
          <w:p w:rsidR="00000000" w:rsidDel="00000000" w:rsidP="00000000" w:rsidRDefault="00000000" w:rsidRPr="00000000" w14:paraId="000000E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9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thông báo lỗi hoặc cảnh báo thích hợp được hiển thị khi dữ liệu không hợp lệ được sử dụng.</w:t>
            </w:r>
          </w:p>
          <w:p w:rsidR="00000000" w:rsidDel="00000000" w:rsidP="00000000" w:rsidRDefault="00000000" w:rsidRPr="00000000" w14:paraId="000000E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9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Mỗi quy tắc kinh doanh được áp dụng đúng đắn.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0E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w:t>
            </w:r>
          </w:p>
          <w:p w:rsidR="00000000" w:rsidDel="00000000" w:rsidP="00000000" w:rsidRDefault="00000000" w:rsidRPr="00000000" w14:paraId="000000E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hoàn thành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9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Tất cả các kiểm thử đã được thực hiện  theo bản kế hoạch kiểm thử.</w:t>
            </w:r>
          </w:p>
          <w:p w:rsidR="00000000" w:rsidDel="00000000" w:rsidP="00000000" w:rsidRDefault="00000000" w:rsidRPr="00000000" w14:paraId="000000E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9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Tất cả các khiếm khuyết được xác định đã được giải quyết và đóng lại.</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0E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Cân nhắc </w:t>
            </w:r>
          </w:p>
          <w:p w:rsidR="00000000" w:rsidDel="00000000" w:rsidP="00000000" w:rsidRDefault="00000000" w:rsidRPr="00000000" w14:paraId="000000E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đặc biệt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9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Xác định các hạng mục hoặc vấn đề ảnh hưởng đến việc triển khai và thực hiện kiểm thử chức năng.</w:t>
            </w:r>
            <w:r w:rsidDel="00000000" w:rsidR="00000000" w:rsidRPr="00000000">
              <w:rPr>
                <w:rtl w:val="0"/>
              </w:rPr>
            </w:r>
          </w:p>
        </w:tc>
      </w:tr>
    </w:tbl>
    <w:p w:rsidR="00000000" w:rsidDel="00000000" w:rsidP="00000000" w:rsidRDefault="00000000" w:rsidRPr="00000000" w14:paraId="000000E9">
      <w:pPr>
        <w:pStyle w:val="Heading4"/>
        <w:widowControl w:val="0"/>
        <w:numPr>
          <w:ilvl w:val="3"/>
          <w:numId w:val="1"/>
        </w:numPr>
        <w:spacing w:line="360" w:lineRule="auto"/>
        <w:ind w:left="1080" w:hanging="540"/>
        <w:rPr>
          <w:rFonts w:ascii="Times New Roman" w:cs="Times New Roman" w:eastAsia="Times New Roman" w:hAnsi="Times New Roman"/>
          <w:color w:val="000000"/>
          <w:sz w:val="26"/>
          <w:szCs w:val="26"/>
        </w:rPr>
      </w:pPr>
      <w:bookmarkStart w:colFirst="0" w:colLast="0" w:name="_heading=h.1ksv4uv" w:id="26"/>
      <w:bookmarkEnd w:id="26"/>
      <w:r w:rsidDel="00000000" w:rsidR="00000000" w:rsidRPr="00000000">
        <w:rPr>
          <w:rFonts w:ascii="Times New Roman" w:cs="Times New Roman" w:eastAsia="Times New Roman" w:hAnsi="Times New Roman"/>
          <w:sz w:val="26"/>
          <w:szCs w:val="26"/>
          <w:rtl w:val="0"/>
        </w:rPr>
        <w:t xml:space="preserve"> Kiểm thử chu kỳ kinh doanh</w:t>
      </w:r>
      <w:r w:rsidDel="00000000" w:rsidR="00000000" w:rsidRPr="00000000">
        <w:rPr>
          <w:rtl w:val="0"/>
        </w:rPr>
      </w:r>
    </w:p>
    <w:tbl>
      <w:tblPr>
        <w:tblStyle w:val="Table7"/>
        <w:tblW w:w="7920.0" w:type="dxa"/>
        <w:jc w:val="left"/>
        <w:tblInd w:w="10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5760"/>
        <w:tblGridChange w:id="0">
          <w:tblGrid>
            <w:gridCol w:w="2160"/>
            <w:gridCol w:w="5760"/>
          </w:tblGrid>
        </w:tblGridChange>
      </w:tblGrid>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0EA">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w:t>
            </w:r>
          </w:p>
          <w:p w:rsidR="00000000" w:rsidDel="00000000" w:rsidP="00000000" w:rsidRDefault="00000000" w:rsidRPr="00000000" w14:paraId="000000EB">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kiểm thử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C">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Đảm bảo các quy trình mục tiêu kiểm thử và quy trình hoạt động phù hợp theo các mô hình và lịch trình kinh doanh bắt buộc.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0ED">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Kĩ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E">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kiểm thử mô phỏng một số chu kỳ kinh doanh bằng cách thực hiện như sau:</w:t>
            </w:r>
          </w:p>
          <w:p w:rsidR="00000000" w:rsidDel="00000000" w:rsidP="00000000" w:rsidRDefault="00000000" w:rsidRPr="00000000" w14:paraId="000000EF">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bài kiểm thử được sử dụng để kiểm thử chức năng của mục tiêu kiểm thử sẽ được sửa đổi hoặc nâng cao để tăng số lần mỗi chức năng được thực thi để mô phỏng một số người dùng khác nhau trong một khoảng thời gian cụ thể.</w:t>
            </w:r>
          </w:p>
          <w:p w:rsidR="00000000" w:rsidDel="00000000" w:rsidP="00000000" w:rsidRDefault="00000000" w:rsidRPr="00000000" w14:paraId="000000F0">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Tất cả các hàm phân biệt thời gian hoặc ngày tháng sẽ được thực thi bằng cách sử dụng các ngày hoặc khoảng thời gian hợp lệ và không hợp lệ. Tất cả các chức năng xảy ra theo lịch trình định kỳ sẽ được thực thi hoặc khởi chạy vào thời điểm thích hợp.</w:t>
            </w:r>
          </w:p>
          <w:p w:rsidR="00000000" w:rsidDel="00000000" w:rsidP="00000000" w:rsidRDefault="00000000" w:rsidRPr="00000000" w14:paraId="000000F1">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sẽ bao gồm việc sử dụng dữ liệu hợp lệ và không hợp lệ để xác minh những điều sau:</w:t>
            </w:r>
          </w:p>
          <w:p w:rsidR="00000000" w:rsidDel="00000000" w:rsidP="00000000" w:rsidRDefault="00000000" w:rsidRPr="00000000" w14:paraId="000000F2">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Kết quả mong đợi xảy ra khi dữ liệu hợp lệ được sử dụng.</w:t>
            </w:r>
          </w:p>
          <w:p w:rsidR="00000000" w:rsidDel="00000000" w:rsidP="00000000" w:rsidRDefault="00000000" w:rsidRPr="00000000" w14:paraId="000000F3">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thông báo lỗi hoặc cảnh báo thích hợp được hiển thị khi dữ liệu không hợp lệ được sử dụng.</w:t>
            </w:r>
          </w:p>
          <w:p w:rsidR="00000000" w:rsidDel="00000000" w:rsidP="00000000" w:rsidRDefault="00000000" w:rsidRPr="00000000" w14:paraId="000000F4">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Mỗi quy tắc kinh doanh được áp dụng đúng cách.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0F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w:t>
            </w:r>
          </w:p>
          <w:p w:rsidR="00000000" w:rsidDel="00000000" w:rsidP="00000000" w:rsidRDefault="00000000" w:rsidRPr="00000000" w14:paraId="000000F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hoàn thành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thử nghiệm theo kế hoạch đã được thực hiện.</w:t>
            </w:r>
          </w:p>
          <w:p w:rsidR="00000000" w:rsidDel="00000000" w:rsidP="00000000" w:rsidRDefault="00000000" w:rsidRPr="00000000" w14:paraId="000000F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khiếm khuyết được xác định đã được giải quyết.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F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Cân nhắc</w:t>
            </w:r>
          </w:p>
          <w:p w:rsidR="00000000" w:rsidDel="00000000" w:rsidP="00000000" w:rsidRDefault="00000000" w:rsidRPr="00000000" w14:paraId="000000F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đặc biệt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ngày và sự kiện của hệ thống có thể yêu cầu các hoạt động hỗ trợ đặc biệt.</w:t>
            </w:r>
          </w:p>
          <w:p w:rsidR="00000000" w:rsidDel="00000000" w:rsidP="00000000" w:rsidRDefault="00000000" w:rsidRPr="00000000" w14:paraId="000000F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kinh doanh được yêu cầu để xác định các yêu cầu và thủ tục kiểm thử thích hợp.</w:t>
            </w:r>
            <w:r w:rsidDel="00000000" w:rsidR="00000000" w:rsidRPr="00000000">
              <w:rPr>
                <w:rtl w:val="0"/>
              </w:rPr>
            </w:r>
          </w:p>
        </w:tc>
      </w:tr>
    </w:tbl>
    <w:p w:rsidR="00000000" w:rsidDel="00000000" w:rsidP="00000000" w:rsidRDefault="00000000" w:rsidRPr="00000000" w14:paraId="000000FD">
      <w:pPr>
        <w:pStyle w:val="Heading3"/>
        <w:numPr>
          <w:ilvl w:val="2"/>
          <w:numId w:val="4"/>
        </w:numPr>
        <w:spacing w:after="280" w:before="280" w:line="360" w:lineRule="auto"/>
        <w:ind w:left="1080" w:hanging="720"/>
        <w:rPr>
          <w:rFonts w:ascii="Times New Roman" w:cs="Times New Roman" w:eastAsia="Times New Roman" w:hAnsi="Times New Roman"/>
          <w:color w:val="000000"/>
          <w:sz w:val="26"/>
          <w:szCs w:val="26"/>
        </w:rPr>
      </w:pPr>
      <w:bookmarkStart w:colFirst="0" w:colLast="0" w:name="_heading=h.44sinio" w:id="27"/>
      <w:bookmarkEnd w:id="27"/>
      <w:r w:rsidDel="00000000" w:rsidR="00000000" w:rsidRPr="00000000">
        <w:rPr>
          <w:rFonts w:ascii="Times New Roman" w:cs="Times New Roman" w:eastAsia="Times New Roman" w:hAnsi="Times New Roman"/>
          <w:sz w:val="26"/>
          <w:szCs w:val="26"/>
          <w:rtl w:val="0"/>
        </w:rPr>
        <w:t xml:space="preserve">Kiểm thử giao diện</w:t>
      </w:r>
      <w:r w:rsidDel="00000000" w:rsidR="00000000" w:rsidRPr="00000000">
        <w:rPr>
          <w:rtl w:val="0"/>
        </w:rPr>
      </w:r>
    </w:p>
    <w:tbl>
      <w:tblPr>
        <w:tblStyle w:val="Table8"/>
        <w:tblW w:w="7920.0" w:type="dxa"/>
        <w:jc w:val="left"/>
        <w:tblInd w:w="10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5760"/>
        <w:tblGridChange w:id="0">
          <w:tblGrid>
            <w:gridCol w:w="2160"/>
            <w:gridCol w:w="5760"/>
          </w:tblGrid>
        </w:tblGridChange>
      </w:tblGrid>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0F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w:t>
            </w:r>
          </w:p>
          <w:p w:rsidR="00000000" w:rsidDel="00000000" w:rsidP="00000000" w:rsidRDefault="00000000" w:rsidRPr="00000000" w14:paraId="000000F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kiểm thử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hướng thông qua mục tiêu kiểm thử phản ánh đúng các chức năng và yêu cầu kinh doanh, bao gồm chuyển cửa sổ qua lại, trường dữ liệu và các phương pháp truy cập từ nhím và chuột.</w:t>
            </w:r>
          </w:p>
          <w:p w:rsidR="00000000" w:rsidDel="00000000" w:rsidP="00000000" w:rsidRDefault="00000000" w:rsidRPr="00000000" w14:paraId="000001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Các đối tượng và đặc điểm của cửa sổ như menu, kích thước, vị trí, trạng thái và tiêu điểm tuân theo các tiêu chuẩn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Kĩ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Tạo hoặc sửa đổi các bài kiểm thử cho từng cửa sổ để xác minh các trạng thái điều hướng và đối tượng phù hợp cho từng cửa sổ ứng dụng và các đối tượng.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0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w:t>
            </w:r>
          </w:p>
          <w:p w:rsidR="00000000" w:rsidDel="00000000" w:rsidP="00000000" w:rsidRDefault="00000000" w:rsidRPr="00000000" w14:paraId="000001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hoàn thành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Mỗi cửa sổ được xác minh thành công để vẫn phù hợp với phiên bản điểm chuẩn hoặc trong tiêu chuẩn có thể chấp nhận được.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Cân nhắc </w:t>
            </w:r>
          </w:p>
          <w:p w:rsidR="00000000" w:rsidDel="00000000" w:rsidP="00000000" w:rsidRDefault="00000000" w:rsidRPr="00000000" w14:paraId="000001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đặc biệt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Không phải tất cả các thuộc tính cho các đối tượng tùy chỉnh và bên thứ ba đều có thể được truy cập.</w:t>
            </w:r>
            <w:r w:rsidDel="00000000" w:rsidR="00000000" w:rsidRPr="00000000">
              <w:rPr>
                <w:rtl w:val="0"/>
              </w:rPr>
            </w:r>
          </w:p>
        </w:tc>
      </w:tr>
    </w:tbl>
    <w:p w:rsidR="00000000" w:rsidDel="00000000" w:rsidP="00000000" w:rsidRDefault="00000000" w:rsidRPr="00000000" w14:paraId="0000010A">
      <w:pPr>
        <w:pStyle w:val="Heading3"/>
        <w:numPr>
          <w:ilvl w:val="2"/>
          <w:numId w:val="4"/>
        </w:numPr>
        <w:spacing w:after="280" w:before="280" w:line="360" w:lineRule="auto"/>
        <w:ind w:left="1080" w:hanging="720"/>
        <w:rPr>
          <w:rFonts w:ascii="Times New Roman" w:cs="Times New Roman" w:eastAsia="Times New Roman" w:hAnsi="Times New Roman"/>
          <w:color w:val="000000"/>
          <w:sz w:val="26"/>
          <w:szCs w:val="26"/>
        </w:rPr>
      </w:pPr>
      <w:bookmarkStart w:colFirst="0" w:colLast="0" w:name="_heading=h.2jxsxqh" w:id="28"/>
      <w:bookmarkEnd w:id="28"/>
      <w:r w:rsidDel="00000000" w:rsidR="00000000" w:rsidRPr="00000000">
        <w:rPr>
          <w:rFonts w:ascii="Times New Roman" w:cs="Times New Roman" w:eastAsia="Times New Roman" w:hAnsi="Times New Roman"/>
          <w:sz w:val="26"/>
          <w:szCs w:val="26"/>
          <w:rtl w:val="0"/>
        </w:rPr>
        <w:t xml:space="preserve">Kiểm thử tính toàn vẹn của dữ liệu và CSDL</w:t>
      </w:r>
      <w:r w:rsidDel="00000000" w:rsidR="00000000" w:rsidRPr="00000000">
        <w:rPr>
          <w:rtl w:val="0"/>
        </w:rPr>
      </w:r>
    </w:p>
    <w:tbl>
      <w:tblPr>
        <w:tblStyle w:val="Table9"/>
        <w:tblW w:w="7920.0" w:type="dxa"/>
        <w:jc w:val="left"/>
        <w:tblInd w:w="10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5760"/>
        <w:tblGridChange w:id="0">
          <w:tblGrid>
            <w:gridCol w:w="2160"/>
            <w:gridCol w:w="5760"/>
          </w:tblGrid>
        </w:tblGridChange>
      </w:tblGrid>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w:t>
            </w:r>
          </w:p>
          <w:p w:rsidR="00000000" w:rsidDel="00000000" w:rsidP="00000000" w:rsidRDefault="00000000" w:rsidRPr="00000000" w14:paraId="000001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kiểm thử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8"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Đảm bảo các phương pháp và quy trình truy cập CSDL hoạt động bình thường và không bị hỏng dữ liệu.</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0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Kĩ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8"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Gọi từng phương pháp và quy trình truy cập CSDL, gieo mỗi phương thức với dữ liệu hoặc yêu cầu dữ liệu hợp lệ và không hợp lệ.</w:t>
            </w:r>
          </w:p>
          <w:p w:rsidR="00000000" w:rsidDel="00000000" w:rsidP="00000000" w:rsidRDefault="00000000" w:rsidRPr="00000000" w14:paraId="0000011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8"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kiểm thử CSDL để đảm bảo dữ liệu đã được điền như dự định, tất cả các sự kiện CSDL diễn ra đúng cách hoặc xem lại dữ liệu được trả về để đảm bảo rằng dữ liệu chính xác đã được truy xuất vì lý do chính xác.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w:t>
            </w:r>
          </w:p>
          <w:p w:rsidR="00000000" w:rsidDel="00000000" w:rsidP="00000000" w:rsidRDefault="00000000" w:rsidRPr="00000000" w14:paraId="000001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hoàn thành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8"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Tất cả các phương pháp và quy trình truy cập CSDL hoạt động như được thiết kế và không có bất kỳ sự cố hỏng dữ liệu nào.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1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Cân nhắc</w:t>
            </w:r>
          </w:p>
          <w:p w:rsidR="00000000" w:rsidDel="00000000" w:rsidP="00000000" w:rsidRDefault="00000000" w:rsidRPr="00000000" w14:paraId="0000011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đặc biệt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8"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kiểm thử có thể yêu cầu môi trường phát triển Hệ quản trị CSDL hoặc trình điều khiển để nhập hoặc sửa đổi dữ liệu trực tiếp trong CSDL.</w:t>
            </w:r>
          </w:p>
          <w:p w:rsidR="00000000" w:rsidDel="00000000" w:rsidP="00000000" w:rsidRDefault="00000000" w:rsidRPr="00000000" w14:paraId="000001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8"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quy trình nên được gọi theo cách thủ công.</w:t>
            </w:r>
          </w:p>
          <w:p w:rsidR="00000000" w:rsidDel="00000000" w:rsidP="00000000" w:rsidRDefault="00000000" w:rsidRPr="00000000" w14:paraId="0000011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68"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CSDL nhỏ hoặc có kích thước tối thiểu nên được sử dụng để tăng khả năng hiển thị của bất kỳ sự kiện không được chấp nhận nào.</w:t>
            </w:r>
            <w:r w:rsidDel="00000000" w:rsidR="00000000" w:rsidRPr="00000000">
              <w:rPr>
                <w:rtl w:val="0"/>
              </w:rPr>
            </w:r>
          </w:p>
        </w:tc>
      </w:tr>
    </w:tbl>
    <w:p w:rsidR="00000000" w:rsidDel="00000000" w:rsidP="00000000" w:rsidRDefault="00000000" w:rsidRPr="00000000" w14:paraId="00000119">
      <w:pPr>
        <w:pStyle w:val="Heading3"/>
        <w:numPr>
          <w:ilvl w:val="2"/>
          <w:numId w:val="4"/>
        </w:numPr>
        <w:spacing w:after="0" w:before="280" w:line="360" w:lineRule="auto"/>
        <w:ind w:left="1080" w:hanging="720"/>
        <w:rPr>
          <w:rFonts w:ascii="Times New Roman" w:cs="Times New Roman" w:eastAsia="Times New Roman" w:hAnsi="Times New Roman"/>
          <w:color w:val="000000"/>
          <w:sz w:val="26"/>
          <w:szCs w:val="26"/>
        </w:rPr>
      </w:pPr>
      <w:bookmarkStart w:colFirst="0" w:colLast="0" w:name="_heading=h.z337ya" w:id="29"/>
      <w:bookmarkEnd w:id="29"/>
      <w:r w:rsidDel="00000000" w:rsidR="00000000" w:rsidRPr="00000000">
        <w:rPr>
          <w:rFonts w:ascii="Times New Roman" w:cs="Times New Roman" w:eastAsia="Times New Roman" w:hAnsi="Times New Roman"/>
          <w:sz w:val="26"/>
          <w:szCs w:val="26"/>
          <w:rtl w:val="0"/>
        </w:rPr>
        <w:t xml:space="preserve">Kiểm thử hiệu suất</w:t>
      </w:r>
      <w:r w:rsidDel="00000000" w:rsidR="00000000" w:rsidRPr="00000000">
        <w:rPr>
          <w:rtl w:val="0"/>
        </w:rPr>
      </w:r>
    </w:p>
    <w:p w:rsidR="00000000" w:rsidDel="00000000" w:rsidP="00000000" w:rsidRDefault="00000000" w:rsidRPr="00000000" w14:paraId="0000011A">
      <w:pPr>
        <w:pStyle w:val="Heading4"/>
        <w:numPr>
          <w:ilvl w:val="3"/>
          <w:numId w:val="4"/>
        </w:numPr>
        <w:spacing w:line="360" w:lineRule="auto"/>
        <w:ind w:left="1080" w:hanging="540"/>
        <w:rPr>
          <w:rFonts w:ascii="Times New Roman" w:cs="Times New Roman" w:eastAsia="Times New Roman" w:hAnsi="Times New Roman"/>
          <w:sz w:val="26"/>
          <w:szCs w:val="26"/>
        </w:rPr>
      </w:pPr>
      <w:bookmarkStart w:colFirst="0" w:colLast="0" w:name="_heading=h.3j2qqm3" w:id="30"/>
      <w:bookmarkEnd w:id="30"/>
      <w:r w:rsidDel="00000000" w:rsidR="00000000" w:rsidRPr="00000000">
        <w:rPr>
          <w:rFonts w:ascii="Times New Roman" w:cs="Times New Roman" w:eastAsia="Times New Roman" w:hAnsi="Times New Roman"/>
          <w:sz w:val="26"/>
          <w:szCs w:val="26"/>
          <w:rtl w:val="0"/>
        </w:rPr>
        <w:t xml:space="preserve"> Kiểm thử hiệu suất</w:t>
      </w:r>
    </w:p>
    <w:p w:rsidR="00000000" w:rsidDel="00000000" w:rsidP="00000000" w:rsidRDefault="00000000" w:rsidRPr="00000000" w14:paraId="0000011B">
      <w:pPr>
        <w:spacing w:after="280" w:before="280" w:line="360" w:lineRule="auto"/>
        <w:ind w:left="1080" w:firstLine="0"/>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Đo lường và đánh giá thời gian phản hồi, tỷ lệ giao dịch và các yêu cầu nhạy cảm về thời gian khác. Nó bao gồm Load Testing, Stress Tesing và Volumn Testing.</w:t>
      </w:r>
    </w:p>
    <w:tbl>
      <w:tblPr>
        <w:tblStyle w:val="Table10"/>
        <w:tblW w:w="7920.0" w:type="dxa"/>
        <w:jc w:val="left"/>
        <w:tblInd w:w="10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5760"/>
        <w:tblGridChange w:id="0">
          <w:tblGrid>
            <w:gridCol w:w="2160"/>
            <w:gridCol w:w="5760"/>
          </w:tblGrid>
        </w:tblGridChange>
      </w:tblGrid>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w:t>
            </w:r>
          </w:p>
          <w:p w:rsidR="00000000" w:rsidDel="00000000" w:rsidP="00000000" w:rsidRDefault="00000000" w:rsidRPr="00000000" w14:paraId="000001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kiểm thử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Khối lượng công việc dự kiến bình thường và dự kiến khối lượng công việc trong trường hợp xấu nhất.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Kĩ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Quy trình kiểm thử được phát triển cho kiểm thử chức năng hoặc Chu kỳ kinh doanh.</w:t>
            </w:r>
          </w:p>
          <w:p w:rsidR="00000000" w:rsidDel="00000000" w:rsidP="00000000" w:rsidRDefault="00000000" w:rsidRPr="00000000" w14:paraId="000001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đổi tệp dữ liệu để tăng số lượng giao dịch hoặc các tập lệnh để tăng số lần lặp lại mỗi giao dịch xảy ra.</w:t>
            </w:r>
          </w:p>
          <w:p w:rsidR="00000000" w:rsidDel="00000000" w:rsidP="00000000" w:rsidRDefault="00000000" w:rsidRPr="00000000" w14:paraId="000001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lệnh phải được chạy trên một máy và được lặp lại với nhiều máy khách (máy ảo hoặc máy thực).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w:t>
            </w:r>
          </w:p>
          <w:p w:rsidR="00000000" w:rsidDel="00000000" w:rsidP="00000000" w:rsidRDefault="00000000" w:rsidRPr="00000000" w14:paraId="000001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hoàn thành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giao dịch/một người dùng: Hoàn thành thành công các tập lệnh thử nghiệm mà không có bất kỳ lỗi nào và trong khoảng thời gian dự kiến hoặc cần thiết cho mỗi giao dịch.</w:t>
            </w:r>
          </w:p>
          <w:p w:rsidR="00000000" w:rsidDel="00000000" w:rsidP="00000000" w:rsidRDefault="00000000" w:rsidRPr="00000000" w14:paraId="000001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Nhiều giao dịch/nhiều người dùng: Hoàn thành thành công các tập lệnh thử nghiệm mà không gặp bất kỳ lỗi nào và trong phân bổ thời gian có thể chấp nhận được.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Cân nhắc </w:t>
            </w:r>
          </w:p>
          <w:p w:rsidR="00000000" w:rsidDel="00000000" w:rsidP="00000000" w:rsidRDefault="00000000" w:rsidRPr="00000000" w14:paraId="000001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đặc biệt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hiệu suất toàn diện bao gồm việc có khối lượng công việc nền trên máy chủ.</w:t>
            </w:r>
          </w:p>
          <w:p w:rsidR="00000000" w:rsidDel="00000000" w:rsidP="00000000" w:rsidRDefault="00000000" w:rsidRPr="00000000" w14:paraId="000001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phương pháp:</w:t>
            </w:r>
          </w:p>
          <w:p w:rsidR="00000000" w:rsidDel="00000000" w:rsidP="00000000" w:rsidRDefault="00000000" w:rsidRPr="00000000" w14:paraId="000001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Lệnh gọi ngôn ngữ truy vấn có cấu trúc (SQL).</w:t>
            </w:r>
          </w:p>
          <w:p w:rsidR="00000000" w:rsidDel="00000000" w:rsidP="00000000" w:rsidRDefault="00000000" w:rsidRPr="00000000" w14:paraId="000001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người dùng "ảo" để mô phỏng nhiều máy khách. </w:t>
            </w:r>
          </w:p>
          <w:p w:rsidR="00000000" w:rsidDel="00000000" w:rsidP="00000000" w:rsidRDefault="00000000" w:rsidRPr="00000000" w14:paraId="000001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 dụng nhiều máy khách vật lý.</w:t>
            </w:r>
          </w:p>
          <w:p w:rsidR="00000000" w:rsidDel="00000000" w:rsidP="00000000" w:rsidRDefault="00000000" w:rsidRPr="00000000" w14:paraId="000001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hiệu suất phải được thực hiện trên một máy chuyên dụng hoặc tại một thời điểm chuyên dụng để kiểm soát và đo lường chính xác.</w:t>
            </w:r>
          </w:p>
          <w:p w:rsidR="00000000" w:rsidDel="00000000" w:rsidP="00000000" w:rsidRDefault="00000000" w:rsidRPr="00000000" w14:paraId="000001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CSDL được sử dụng để kiểm thử hiệu suất phải có kích thước thực tế hoặc được chia tỷ lệ bằng nhau.</w:t>
            </w:r>
            <w:r w:rsidDel="00000000" w:rsidR="00000000" w:rsidRPr="00000000">
              <w:rPr>
                <w:rtl w:val="0"/>
              </w:rPr>
            </w:r>
          </w:p>
        </w:tc>
      </w:tr>
    </w:tbl>
    <w:p w:rsidR="00000000" w:rsidDel="00000000" w:rsidP="00000000" w:rsidRDefault="00000000" w:rsidRPr="00000000" w14:paraId="00000130">
      <w:pPr>
        <w:pStyle w:val="Heading4"/>
        <w:numPr>
          <w:ilvl w:val="3"/>
          <w:numId w:val="4"/>
        </w:numPr>
        <w:spacing w:line="360" w:lineRule="auto"/>
        <w:ind w:left="1080" w:hanging="540"/>
        <w:rPr>
          <w:rFonts w:ascii="Times New Roman" w:cs="Times New Roman" w:eastAsia="Times New Roman" w:hAnsi="Times New Roman"/>
          <w:color w:val="000000"/>
          <w:sz w:val="26"/>
          <w:szCs w:val="26"/>
        </w:rPr>
      </w:pPr>
      <w:bookmarkStart w:colFirst="0" w:colLast="0" w:name="_heading=h.1y810tw" w:id="31"/>
      <w:bookmarkEnd w:id="31"/>
      <w:r w:rsidDel="00000000" w:rsidR="00000000" w:rsidRPr="00000000">
        <w:rPr>
          <w:rFonts w:ascii="Times New Roman" w:cs="Times New Roman" w:eastAsia="Times New Roman" w:hAnsi="Times New Roman"/>
          <w:sz w:val="26"/>
          <w:szCs w:val="26"/>
          <w:rtl w:val="0"/>
        </w:rPr>
        <w:t xml:space="preserve"> Kiểm thử tải (Load)</w:t>
      </w:r>
      <w:r w:rsidDel="00000000" w:rsidR="00000000" w:rsidRPr="00000000">
        <w:rPr>
          <w:rtl w:val="0"/>
        </w:rPr>
      </w:r>
    </w:p>
    <w:p w:rsidR="00000000" w:rsidDel="00000000" w:rsidP="00000000" w:rsidRDefault="00000000" w:rsidRPr="00000000" w14:paraId="00000131">
      <w:pPr>
        <w:spacing w:after="280" w:before="280" w:line="360" w:lineRule="auto"/>
        <w:ind w:left="1080" w:firstLine="0"/>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Kiểm thử hiệu suất mà đối tượng được kiểm thử đối với các khối lượng công việc khác nhau để đo lường và đánh giá các hành vi hiệu suất và khả năng của mục tiêu kiểm thử để tiếp tục hoạt động bình thường trong các khối lượng công việc khác nhau này. </w:t>
      </w:r>
    </w:p>
    <w:tbl>
      <w:tblPr>
        <w:tblStyle w:val="Table11"/>
        <w:tblW w:w="7920.0" w:type="dxa"/>
        <w:jc w:val="left"/>
        <w:tblInd w:w="10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5760"/>
        <w:tblGridChange w:id="0">
          <w:tblGrid>
            <w:gridCol w:w="2160"/>
            <w:gridCol w:w="5760"/>
          </w:tblGrid>
        </w:tblGridChange>
      </w:tblGrid>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w:t>
            </w:r>
          </w:p>
          <w:p w:rsidR="00000000" w:rsidDel="00000000" w:rsidP="00000000" w:rsidRDefault="00000000" w:rsidRPr="00000000" w14:paraId="000001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kiểm thử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5" w:right="0" w:firstLine="0"/>
              <w:jc w:val="both"/>
              <w:rPr>
                <w:rFonts w:ascii="Times New Roman" w:cs="Times New Roman" w:eastAsia="Times New Roman" w:hAnsi="Times New Roman"/>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sz w:val="27"/>
                <w:szCs w:val="27"/>
                <w:rtl w:val="0"/>
              </w:rPr>
              <w:t xml:space="preserve">Xác minh thời gian hoạt động hiệu suất cho các giao dịch được chỉ định hoặc các trường hợp kinh doanh trong các điều kiện khối lượng công việc khác nhau.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Kĩ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bài kiểm thử được phát triển cho kiểm thử chức năng hoặc chu kỳ kinh doanh.</w:t>
            </w:r>
          </w:p>
          <w:p w:rsidR="00000000" w:rsidDel="00000000" w:rsidP="00000000" w:rsidRDefault="00000000" w:rsidRPr="00000000" w14:paraId="000001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đổi tệp dữ liệu để tăng số lượng giao dịch hoặc kiểm thử để tăng số lần mỗi giao dịch xảy ra.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w:t>
            </w:r>
          </w:p>
          <w:p w:rsidR="00000000" w:rsidDel="00000000" w:rsidP="00000000" w:rsidRDefault="00000000" w:rsidRPr="00000000" w14:paraId="000001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 hoàn thành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Nhiều giao dịch hoặc nhiều người dùng: Hoàn thành thành công các thử nghiệm mà không gặp bất kỳ lỗi nào và trong phân bổ thời gian có thể chấp nhận được.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Cân nhắc </w:t>
            </w:r>
          </w:p>
          <w:p w:rsidR="00000000" w:rsidDel="00000000" w:rsidP="00000000" w:rsidRDefault="00000000" w:rsidRPr="00000000" w14:paraId="000001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đặc biệt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tải cần được thực hiện trên máy chuyên dụng hoặc tại thời điểm chuyên dụng để kiểm soát và đo lường chính xác. </w:t>
            </w:r>
          </w:p>
          <w:p w:rsidR="00000000" w:rsidDel="00000000" w:rsidP="00000000" w:rsidRDefault="00000000" w:rsidRPr="00000000" w14:paraId="000001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CSDL được sử dụng để kiểm thử tải phải có kích thước thực tế hoặc được chia tỷ lệ bằng nhau.</w:t>
            </w:r>
            <w:r w:rsidDel="00000000" w:rsidR="00000000" w:rsidRPr="00000000">
              <w:rPr>
                <w:rtl w:val="0"/>
              </w:rPr>
            </w:r>
          </w:p>
        </w:tc>
      </w:tr>
    </w:tbl>
    <w:p w:rsidR="00000000" w:rsidDel="00000000" w:rsidP="00000000" w:rsidRDefault="00000000" w:rsidRPr="00000000" w14:paraId="0000013F">
      <w:pPr>
        <w:pStyle w:val="Heading4"/>
        <w:numPr>
          <w:ilvl w:val="3"/>
          <w:numId w:val="4"/>
        </w:numPr>
        <w:spacing w:line="360" w:lineRule="auto"/>
        <w:ind w:left="1080" w:hanging="540"/>
        <w:rPr>
          <w:rFonts w:ascii="Times New Roman" w:cs="Times New Roman" w:eastAsia="Times New Roman" w:hAnsi="Times New Roman"/>
          <w:color w:val="000000"/>
          <w:sz w:val="26"/>
          <w:szCs w:val="26"/>
        </w:rPr>
      </w:pPr>
      <w:bookmarkStart w:colFirst="0" w:colLast="0" w:name="_heading=h.4i7ojhp" w:id="32"/>
      <w:bookmarkEnd w:id="32"/>
      <w:r w:rsidDel="00000000" w:rsidR="00000000" w:rsidRPr="00000000">
        <w:rPr>
          <w:rFonts w:ascii="Times New Roman" w:cs="Times New Roman" w:eastAsia="Times New Roman" w:hAnsi="Times New Roman"/>
          <w:sz w:val="26"/>
          <w:szCs w:val="26"/>
          <w:rtl w:val="0"/>
        </w:rPr>
        <w:t xml:space="preserve"> Kiểm thử căng thẳng (Stress)</w:t>
      </w:r>
      <w:r w:rsidDel="00000000" w:rsidR="00000000" w:rsidRPr="00000000">
        <w:rPr>
          <w:rtl w:val="0"/>
        </w:rPr>
      </w:r>
    </w:p>
    <w:p w:rsidR="00000000" w:rsidDel="00000000" w:rsidP="00000000" w:rsidRDefault="00000000" w:rsidRPr="00000000" w14:paraId="00000140">
      <w:pPr>
        <w:spacing w:after="280" w:before="280" w:line="360" w:lineRule="auto"/>
        <w:ind w:left="1080" w:firstLine="0"/>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Kiểm thử hiệu suất được triển khai và thực thi để tìm lỗi do tài nguyên thấp hoặc do cạnh tranh tài nguyên.</w:t>
      </w:r>
    </w:p>
    <w:tbl>
      <w:tblPr>
        <w:tblStyle w:val="Table12"/>
        <w:tblW w:w="7920.0" w:type="dxa"/>
        <w:jc w:val="left"/>
        <w:tblInd w:w="10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5760"/>
        <w:tblGridChange w:id="0">
          <w:tblGrid>
            <w:gridCol w:w="2160"/>
            <w:gridCol w:w="5760"/>
          </w:tblGrid>
        </w:tblGridChange>
      </w:tblGrid>
      <w:t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1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Mục tiêu</w:t>
            </w:r>
          </w:p>
          <w:p w:rsidR="00000000" w:rsidDel="00000000" w:rsidP="00000000" w:rsidRDefault="00000000" w:rsidRPr="00000000" w14:paraId="0000014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 kiểm thử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66"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minh rằng mục tiêu kiểm thử hoạt động đúng và không có lỗi trong các điều kiện căng thẳng sau:</w:t>
            </w:r>
          </w:p>
          <w:p w:rsidR="00000000" w:rsidDel="00000000" w:rsidP="00000000" w:rsidRDefault="00000000" w:rsidRPr="00000000" w14:paraId="000001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66"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Ít hoặc không có bộ nhớ trên máy chủ (RAM và DASD)</w:t>
            </w:r>
          </w:p>
          <w:p w:rsidR="00000000" w:rsidDel="00000000" w:rsidP="00000000" w:rsidRDefault="00000000" w:rsidRPr="00000000" w14:paraId="0000014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66"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lượng khách hàng thực tế hoặc có khả năng vật lý tối đa được kết nối hoặc mô phỏng.</w:t>
            </w:r>
          </w:p>
          <w:p w:rsidR="00000000" w:rsidDel="00000000" w:rsidP="00000000" w:rsidRDefault="00000000" w:rsidRPr="00000000" w14:paraId="0000014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66"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Nhiều người dùng thực hiện các giao dịch giống nhau trên cùng một dữ liệu hoặc tài khoản</w:t>
            </w:r>
          </w:p>
          <w:p w:rsidR="00000000" w:rsidDel="00000000" w:rsidP="00000000" w:rsidRDefault="00000000" w:rsidRPr="00000000" w14:paraId="0000014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66"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Khối lượng hoặc kết hợp giao dịch trong trường hợp xấu nhất</w:t>
            </w:r>
          </w:p>
          <w:p w:rsidR="00000000" w:rsidDel="00000000" w:rsidP="00000000" w:rsidRDefault="00000000" w:rsidRPr="00000000" w14:paraId="0000014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66"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và ghi lại các điều kiện mà hệ thống khổng thể tiếp tục hoạt động bình thường.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Kĩ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66"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bài kiểm thử được phát triển để Lập hồ sơ hiệu suất hoặc kiểm thử Load.</w:t>
            </w:r>
          </w:p>
          <w:p w:rsidR="00000000" w:rsidDel="00000000" w:rsidP="00000000" w:rsidRDefault="00000000" w:rsidRPr="00000000" w14:paraId="000001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66"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kiểm thử tài nguyên hạn chế, các bài kiểm thử phải được chạy trên một máy duy nhất.</w:t>
            </w:r>
          </w:p>
          <w:p w:rsidR="00000000" w:rsidDel="00000000" w:rsidP="00000000" w:rsidRDefault="00000000" w:rsidRPr="00000000" w14:paraId="000001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66"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các bài kiểm thử Stress còn lại, nên sử dụng nhiều máy khách, chạy cùng một bài kiểm thử hoặc các bài kiểm thử bổ sung để tạo ra khối lượng giao dịch hoặc kết hợp trong trường hợp xấu nhất.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w:t>
            </w:r>
          </w:p>
          <w:p w:rsidR="00000000" w:rsidDel="00000000" w:rsidP="00000000" w:rsidRDefault="00000000" w:rsidRPr="00000000" w14:paraId="000001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hoàn thành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66"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Tất cả các thử nghiệm theo kế hoạch đều được thực hiện và đạt đến hoặc vượt quá các giới hạn hệ thống đã chỉ định mà phần mềm không bị lỗi hoặc các điều kiện xảy ra lỗi hệ thống nằm ngoài các điều kiện đã chỉ định.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5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Cân nhắc </w:t>
            </w:r>
          </w:p>
          <w:p w:rsidR="00000000" w:rsidDel="00000000" w:rsidP="00000000" w:rsidRDefault="00000000" w:rsidRPr="00000000" w14:paraId="0000015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đặc biệt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66"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áp dụng mạng có thể yêu cầu các công cụ mạng để tải mạng bằng các tin nhắn hoặc gói tin.</w:t>
            </w:r>
          </w:p>
          <w:p w:rsidR="00000000" w:rsidDel="00000000" w:rsidP="00000000" w:rsidRDefault="00000000" w:rsidRPr="00000000" w14:paraId="0000015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66"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Đồng bộ hóa các khách hàng đồng thời truy cập vào cùng một bản ghi hoặc tài khoản dữ liệu.</w:t>
            </w:r>
            <w:r w:rsidDel="00000000" w:rsidR="00000000" w:rsidRPr="00000000">
              <w:rPr>
                <w:rtl w:val="0"/>
              </w:rPr>
            </w:r>
          </w:p>
        </w:tc>
      </w:tr>
    </w:tbl>
    <w:p w:rsidR="00000000" w:rsidDel="00000000" w:rsidP="00000000" w:rsidRDefault="00000000" w:rsidRPr="00000000" w14:paraId="00000154">
      <w:pPr>
        <w:pStyle w:val="Heading4"/>
        <w:numPr>
          <w:ilvl w:val="3"/>
          <w:numId w:val="4"/>
        </w:numPr>
        <w:spacing w:line="360" w:lineRule="auto"/>
        <w:ind w:left="1080" w:hanging="540"/>
        <w:rPr>
          <w:rFonts w:ascii="Times New Roman" w:cs="Times New Roman" w:eastAsia="Times New Roman" w:hAnsi="Times New Roman"/>
          <w:sz w:val="26"/>
          <w:szCs w:val="26"/>
        </w:rPr>
      </w:pPr>
      <w:bookmarkStart w:colFirst="0" w:colLast="0" w:name="_heading=h.2xcytpi" w:id="33"/>
      <w:bookmarkEnd w:id="33"/>
      <w:r w:rsidDel="00000000" w:rsidR="00000000" w:rsidRPr="00000000">
        <w:rPr>
          <w:rFonts w:ascii="Times New Roman" w:cs="Times New Roman" w:eastAsia="Times New Roman" w:hAnsi="Times New Roman"/>
          <w:sz w:val="26"/>
          <w:szCs w:val="26"/>
          <w:rtl w:val="0"/>
        </w:rPr>
        <w:t xml:space="preserve"> Kiểm thử khối lượng (Volume)</w:t>
      </w:r>
    </w:p>
    <w:p w:rsidR="00000000" w:rsidDel="00000000" w:rsidP="00000000" w:rsidRDefault="00000000" w:rsidRPr="00000000" w14:paraId="00000155">
      <w:pPr>
        <w:spacing w:after="280" w:before="280" w:line="360" w:lineRule="auto"/>
        <w:ind w:left="1080" w:firstLine="0"/>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sz w:val="26"/>
          <w:szCs w:val="26"/>
          <w:rtl w:val="0"/>
        </w:rPr>
        <w:t xml:space="preserve">Kiểm thử khối lượng đặt mục tiêu kiểm thử vào lượng lớn dữ liệu để xác định xem có đạt đến giới hạn khiến phần mềm bị lỗi hay không.</w:t>
      </w:r>
      <w:r w:rsidDel="00000000" w:rsidR="00000000" w:rsidRPr="00000000">
        <w:rPr>
          <w:rtl w:val="0"/>
        </w:rPr>
      </w:r>
    </w:p>
    <w:tbl>
      <w:tblPr>
        <w:tblStyle w:val="Table13"/>
        <w:tblW w:w="7925.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5765"/>
        <w:tblGridChange w:id="0">
          <w:tblGrid>
            <w:gridCol w:w="2160"/>
            <w:gridCol w:w="5765"/>
          </w:tblGrid>
        </w:tblGridChange>
      </w:tblGrid>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5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w:t>
            </w:r>
          </w:p>
          <w:p w:rsidR="00000000" w:rsidDel="00000000" w:rsidP="00000000" w:rsidRDefault="00000000" w:rsidRPr="00000000" w14:paraId="0000015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kiểm thử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8"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minh rằng mục tiêu kiểm thử hoạt động thành công trong các tình huống khối lượng lớn sau:</w:t>
            </w:r>
          </w:p>
          <w:p w:rsidR="00000000" w:rsidDel="00000000" w:rsidP="00000000" w:rsidRDefault="00000000" w:rsidRPr="00000000" w14:paraId="0000015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8"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lượng khách hàng tối đa được kết nối hoặc mô phỏng, tất cả đều thực hiện cùng một chức năng kinh doanh trong trường hợp xấu nhất.</w:t>
            </w:r>
          </w:p>
          <w:p w:rsidR="00000000" w:rsidDel="00000000" w:rsidP="00000000" w:rsidRDefault="00000000" w:rsidRPr="00000000" w14:paraId="0000015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8"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Đã đạt đến kích thước CSDL tối đa và nhiều truy vấn được thực hiện đồng thời.</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Kĩ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8"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 dụng các bài kiểm thử được phát triển để Lập hồ sơ hiệu suất hoặc kiểm thử Load.</w:t>
            </w:r>
          </w:p>
          <w:p w:rsidR="00000000" w:rsidDel="00000000" w:rsidP="00000000" w:rsidRDefault="00000000" w:rsidRPr="00000000" w14:paraId="0000015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8"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Nên sử dụng nhiều khách hàng, chạy cùng một thử nghiệm hoặc kiểm thử bổ sung để tạo ra khối lượng giao dịch hoặc kết hợp trong trường hợp xấu nhất.</w:t>
            </w:r>
          </w:p>
          <w:p w:rsidR="00000000" w:rsidDel="00000000" w:rsidP="00000000" w:rsidRDefault="00000000" w:rsidRPr="00000000" w14:paraId="000001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8"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Kích thước CSDL tối đa được tạo và nhiều ứng dụng khách được sử dụng để chạy các truy vấn đồng thời.</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w:t>
            </w:r>
          </w:p>
          <w:p w:rsidR="00000000" w:rsidDel="00000000" w:rsidP="00000000" w:rsidRDefault="00000000" w:rsidRPr="00000000" w14:paraId="000001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 hoàn thành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8"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Tất cả các bài kiểm thử theo kế hoạch đã được thực hiện và đạt đến hoặc vượt quá các giới hạn hệ thống cụ thể mà phần mềm không bị lỗi.</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Cân nhắc </w:t>
            </w:r>
          </w:p>
          <w:p w:rsidR="00000000" w:rsidDel="00000000" w:rsidP="00000000" w:rsidRDefault="00000000" w:rsidRPr="00000000" w14:paraId="000001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đặc biệt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8"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Khoảng thời gian nào sẽ được coi là thời gian chấp nhận được đối với các điều kiện khối lượng lớn.</w:t>
            </w:r>
            <w:r w:rsidDel="00000000" w:rsidR="00000000" w:rsidRPr="00000000">
              <w:rPr>
                <w:rtl w:val="0"/>
              </w:rPr>
            </w:r>
          </w:p>
        </w:tc>
      </w:tr>
    </w:tbl>
    <w:p w:rsidR="00000000" w:rsidDel="00000000" w:rsidP="00000000" w:rsidRDefault="00000000" w:rsidRPr="00000000" w14:paraId="00000165">
      <w:pPr>
        <w:pStyle w:val="Heading3"/>
        <w:numPr>
          <w:ilvl w:val="2"/>
          <w:numId w:val="4"/>
        </w:numPr>
        <w:spacing w:after="280" w:before="280" w:line="360" w:lineRule="auto"/>
        <w:ind w:left="1080" w:hanging="720"/>
        <w:rPr>
          <w:rFonts w:ascii="Times New Roman" w:cs="Times New Roman" w:eastAsia="Times New Roman" w:hAnsi="Times New Roman"/>
          <w:color w:val="000000"/>
          <w:sz w:val="26"/>
          <w:szCs w:val="26"/>
        </w:rPr>
      </w:pPr>
      <w:bookmarkStart w:colFirst="0" w:colLast="0" w:name="_heading=h.1ci93xb" w:id="34"/>
      <w:bookmarkEnd w:id="34"/>
      <w:r w:rsidDel="00000000" w:rsidR="00000000" w:rsidRPr="00000000">
        <w:rPr>
          <w:rFonts w:ascii="Times New Roman" w:cs="Times New Roman" w:eastAsia="Times New Roman" w:hAnsi="Times New Roman"/>
          <w:sz w:val="26"/>
          <w:szCs w:val="26"/>
          <w:rtl w:val="0"/>
        </w:rPr>
        <w:t xml:space="preserve">Kiểm thử bảo mật và kiểm soát truy cập </w:t>
      </w:r>
      <w:r w:rsidDel="00000000" w:rsidR="00000000" w:rsidRPr="00000000">
        <w:rPr>
          <w:rtl w:val="0"/>
        </w:rPr>
      </w:r>
    </w:p>
    <w:tbl>
      <w:tblPr>
        <w:tblStyle w:val="Table14"/>
        <w:tblW w:w="7920.0" w:type="dxa"/>
        <w:jc w:val="left"/>
        <w:tblInd w:w="10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5760"/>
        <w:tblGridChange w:id="0">
          <w:tblGrid>
            <w:gridCol w:w="2160"/>
            <w:gridCol w:w="5760"/>
          </w:tblGrid>
        </w:tblGridChange>
      </w:tblGrid>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w:t>
            </w:r>
          </w:p>
          <w:p w:rsidR="00000000" w:rsidDel="00000000" w:rsidP="00000000" w:rsidRDefault="00000000" w:rsidRPr="00000000" w14:paraId="000001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kiểm thử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8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cấp ứng dụng: Xác minh rằng một tác nhân chỉ có thể truy cập các chức năng hoặc dữ liệu mà loại người dùng của họ được cấp quyền.</w:t>
            </w:r>
          </w:p>
          <w:p w:rsidR="00000000" w:rsidDel="00000000" w:rsidP="00000000" w:rsidRDefault="00000000" w:rsidRPr="00000000" w14:paraId="000001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8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cấp hệ thống: Xác minh rằng chỉ những tác nhân có quyền truy cập vào hệ thống và ứng dụng mới được phép truy cập chúng.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Kĩ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8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cấp ứng dụng: Xác định và liệt kê từng loại người dùng và các chức năng hoặc dữ liệu mà mỗi loại có quyền.</w:t>
            </w:r>
          </w:p>
          <w:p w:rsidR="00000000" w:rsidDel="00000000" w:rsidP="00000000" w:rsidRDefault="00000000" w:rsidRPr="00000000" w14:paraId="0000016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8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kiểm thử cho từng loại người dùng và xác minh từng quyền bằng cách tạo các giao dịch cụ thể cho từng loại người dùng.</w:t>
            </w:r>
          </w:p>
          <w:p w:rsidR="00000000" w:rsidDel="00000000" w:rsidP="00000000" w:rsidRDefault="00000000" w:rsidRPr="00000000" w14:paraId="000001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8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đổi loại người dùng và chạy lại các kiểm thử cho những người dùng tương tự. Trong mỗi trường hợp, hãy xác minh các chức năng hoặc dữ liệu bổ sung đó có sẵn hoặc bị từ chối một cách chính xác.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6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w:t>
            </w:r>
          </w:p>
          <w:p w:rsidR="00000000" w:rsidDel="00000000" w:rsidP="00000000" w:rsidRDefault="00000000" w:rsidRPr="00000000" w14:paraId="0000016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hoàn thành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8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Đối với mỗi loại tác nhân đã biết, chức năng hoặc dữ liệu thích hợp có sẵn và tất cả các giao dịch hoạt động như mong đợi và chạy trong các bài kiểm thử chức năng trước đó.</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7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Cân nhắc </w:t>
            </w:r>
          </w:p>
          <w:p w:rsidR="00000000" w:rsidDel="00000000" w:rsidP="00000000" w:rsidRDefault="00000000" w:rsidRPr="00000000" w14:paraId="0000017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đặc biệt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8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Quyền truy cập vào hệ thống phải được xem xét hoặc thảo luận với quản trị viên hệ thống hoặc mạng thích hợp nếu có yêu cầu.</w:t>
            </w:r>
            <w:r w:rsidDel="00000000" w:rsidR="00000000" w:rsidRPr="00000000">
              <w:rPr>
                <w:rtl w:val="0"/>
              </w:rPr>
            </w:r>
          </w:p>
        </w:tc>
      </w:tr>
    </w:tbl>
    <w:p w:rsidR="00000000" w:rsidDel="00000000" w:rsidP="00000000" w:rsidRDefault="00000000" w:rsidRPr="00000000" w14:paraId="00000174">
      <w:pPr>
        <w:pStyle w:val="Heading3"/>
        <w:widowControl w:val="0"/>
        <w:numPr>
          <w:ilvl w:val="2"/>
          <w:numId w:val="4"/>
        </w:numPr>
        <w:spacing w:after="280" w:before="280" w:line="360" w:lineRule="auto"/>
        <w:ind w:left="1080" w:hanging="720"/>
        <w:rPr>
          <w:rFonts w:ascii="Times New Roman" w:cs="Times New Roman" w:eastAsia="Times New Roman" w:hAnsi="Times New Roman"/>
          <w:color w:val="000000"/>
          <w:sz w:val="26"/>
          <w:szCs w:val="26"/>
        </w:rPr>
      </w:pPr>
      <w:bookmarkStart w:colFirst="0" w:colLast="0" w:name="_heading=h.3whwml4" w:id="35"/>
      <w:bookmarkEnd w:id="35"/>
      <w:r w:rsidDel="00000000" w:rsidR="00000000" w:rsidRPr="00000000">
        <w:rPr>
          <w:rFonts w:ascii="Times New Roman" w:cs="Times New Roman" w:eastAsia="Times New Roman" w:hAnsi="Times New Roman"/>
          <w:sz w:val="26"/>
          <w:szCs w:val="26"/>
          <w:rtl w:val="0"/>
        </w:rPr>
        <w:t xml:space="preserve">Kiểm thử hồi quy</w:t>
      </w:r>
      <w:r w:rsidDel="00000000" w:rsidR="00000000" w:rsidRPr="00000000">
        <w:rPr>
          <w:rtl w:val="0"/>
        </w:rPr>
      </w:r>
    </w:p>
    <w:p w:rsidR="00000000" w:rsidDel="00000000" w:rsidP="00000000" w:rsidRDefault="00000000" w:rsidRPr="00000000" w14:paraId="00000175">
      <w:pPr>
        <w:keepNext w:val="1"/>
        <w:widowControl w:val="0"/>
        <w:spacing w:after="280" w:before="280" w:line="360" w:lineRule="auto"/>
        <w:ind w:left="1080" w:firstLine="0"/>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Nhằm mục đích cho thấy code không bị ảnh hưởng bất lợi bởi các thay đổi.</w:t>
      </w:r>
    </w:p>
    <w:tbl>
      <w:tblPr>
        <w:tblStyle w:val="Table15"/>
        <w:tblW w:w="7925.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5765"/>
        <w:tblGridChange w:id="0">
          <w:tblGrid>
            <w:gridCol w:w="2160"/>
            <w:gridCol w:w="5765"/>
          </w:tblGrid>
        </w:tblGridChange>
      </w:tblGrid>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76">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w:t>
            </w:r>
          </w:p>
          <w:p w:rsidR="00000000" w:rsidDel="00000000" w:rsidP="00000000" w:rsidRDefault="00000000" w:rsidRPr="00000000" w14:paraId="00000177">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kiểm thử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8">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Xác nhận các phần đã sửa đổi của phần mềm, để đảm bảo rằng việc sửa đổi không gây ra lỗi trong các phần khác.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79">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Kĩ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A">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lại tập hợp các trường hợp kiểm thử từ một bộ kiểm thử hiện có để kiểm thử một mô-đun đã sửa đổi. 80% các trường hợp thử nghiệm được chọn ngẫu nhiên từ các trường hợp thử nghiệm hiện có</w:t>
            </w:r>
          </w:p>
          <w:p w:rsidR="00000000" w:rsidDel="00000000" w:rsidP="00000000" w:rsidRDefault="00000000" w:rsidRPr="00000000" w14:paraId="0000017B">
            <w:pPr>
              <w:keepNext w:val="1"/>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cơ sở hạ tầng phân tích chương trình, có thể mở rộng để thực hiện và đánh giá phân tích chương trình. Dựa trên kết quả phân tích để xác định phạm vi kiểm thử hồi quy.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7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w:t>
            </w:r>
          </w:p>
          <w:p w:rsidR="00000000" w:rsidDel="00000000" w:rsidP="00000000" w:rsidRDefault="00000000" w:rsidRPr="00000000" w14:paraId="0000017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hoàn thành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trường hợp kiểm thử được thực hiện và thành công</w:t>
            </w:r>
          </w:p>
          <w:p w:rsidR="00000000" w:rsidDel="00000000" w:rsidP="00000000" w:rsidRDefault="00000000" w:rsidRPr="00000000" w14:paraId="0000017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trường hợp kiểm thử đã chọn đều được thực hiện và vượt qua.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e8e1" w:val="clear"/>
            <w:tcMar>
              <w:top w:w="0.0" w:type="dxa"/>
              <w:left w:w="0.0" w:type="dxa"/>
              <w:bottom w:w="0.0" w:type="dxa"/>
              <w:right w:w="0.0" w:type="dxa"/>
            </w:tcMar>
            <w:vAlign w:val="center"/>
          </w:tcPr>
          <w:p w:rsidR="00000000" w:rsidDel="00000000" w:rsidP="00000000" w:rsidRDefault="00000000" w:rsidRPr="00000000" w14:paraId="0000018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Cân nhắc </w:t>
            </w:r>
          </w:p>
          <w:p w:rsidR="00000000" w:rsidDel="00000000" w:rsidP="00000000" w:rsidRDefault="00000000" w:rsidRPr="00000000" w14:paraId="0000018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đặc biệt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74"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tc>
      </w:tr>
    </w:tbl>
    <w:p w:rsidR="00000000" w:rsidDel="00000000" w:rsidP="00000000" w:rsidRDefault="00000000" w:rsidRPr="00000000" w14:paraId="00000183">
      <w:pPr>
        <w:pStyle w:val="Heading2"/>
        <w:numPr>
          <w:ilvl w:val="1"/>
          <w:numId w:val="1"/>
        </w:numPr>
        <w:spacing w:line="360" w:lineRule="auto"/>
        <w:ind w:left="576" w:hanging="576"/>
        <w:rPr>
          <w:rFonts w:ascii="Times New Roman" w:cs="Times New Roman" w:eastAsia="Times New Roman" w:hAnsi="Times New Roman"/>
          <w:sz w:val="26"/>
          <w:szCs w:val="26"/>
        </w:rPr>
      </w:pPr>
      <w:bookmarkStart w:colFirst="0" w:colLast="0" w:name="_heading=h.2bn6wsx" w:id="36"/>
      <w:bookmarkEnd w:id="36"/>
      <w:r w:rsidDel="00000000" w:rsidR="00000000" w:rsidRPr="00000000">
        <w:rPr>
          <w:rFonts w:ascii="Times New Roman" w:cs="Times New Roman" w:eastAsia="Times New Roman" w:hAnsi="Times New Roman"/>
          <w:sz w:val="26"/>
          <w:szCs w:val="26"/>
          <w:rtl w:val="0"/>
        </w:rPr>
        <w:t xml:space="preserve">Giai đoạn kiểm thử</w:t>
      </w:r>
    </w:p>
    <w:p w:rsidR="00000000" w:rsidDel="00000000" w:rsidP="00000000" w:rsidRDefault="00000000" w:rsidRPr="00000000" w14:paraId="00000184">
      <w:pPr>
        <w:spacing w:after="280" w:before="280" w:line="360" w:lineRule="auto"/>
        <w:ind w:left="1080" w:firstLine="0"/>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Các giai đoạn được thực hiện như sau:</w:t>
      </w:r>
    </w:p>
    <w:tbl>
      <w:tblPr>
        <w:tblStyle w:val="Table16"/>
        <w:tblW w:w="792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5"/>
        <w:gridCol w:w="1140"/>
        <w:gridCol w:w="1125"/>
        <w:gridCol w:w="1155"/>
        <w:gridCol w:w="1215"/>
        <w:tblGridChange w:id="0">
          <w:tblGrid>
            <w:gridCol w:w="3285"/>
            <w:gridCol w:w="1140"/>
            <w:gridCol w:w="1125"/>
            <w:gridCol w:w="1155"/>
            <w:gridCol w:w="1215"/>
          </w:tblGrid>
        </w:tblGridChange>
      </w:tblGrid>
      <w:tr>
        <w:tc>
          <w:tcPr>
            <w:vMerge w:val="restart"/>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18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Loại kiểm thử</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18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Giai đoạn kiểm thử</w:t>
            </w: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18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Đơn vị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18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Liên hợp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18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Hệ thống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18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Chấp thuận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Kiểm thử chức năng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Kiểm thử giao diện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Kiểm thử hiệu suất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Kiểm thử </w:t>
            </w:r>
            <w:r w:rsidDel="00000000" w:rsidR="00000000" w:rsidRPr="00000000">
              <w:rPr>
                <w:rFonts w:ascii="Times New Roman" w:cs="Times New Roman" w:eastAsia="Times New Roman" w:hAnsi="Times New Roman"/>
                <w:sz w:val="26"/>
                <w:szCs w:val="26"/>
                <w:rtl w:val="0"/>
              </w:rPr>
              <w:t xml:space="preserve">tải</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căng thẳng</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sz w:val="26"/>
                <w:szCs w:val="26"/>
                <w:rtl w:val="0"/>
              </w:rPr>
              <w:t xml:space="preserve">khối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9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Kiểm thử bảo mật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Kiểm thử tính toàn vẹn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A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205"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AD">
      <w:pPr>
        <w:pStyle w:val="Heading1"/>
        <w:numPr>
          <w:ilvl w:val="0"/>
          <w:numId w:val="1"/>
        </w:numPr>
        <w:spacing w:line="360" w:lineRule="auto"/>
        <w:ind w:left="432" w:hanging="432"/>
        <w:rPr>
          <w:rFonts w:ascii="Times New Roman" w:cs="Times New Roman" w:eastAsia="Times New Roman" w:hAnsi="Times New Roman"/>
          <w:sz w:val="26"/>
          <w:szCs w:val="26"/>
        </w:rPr>
      </w:pPr>
      <w:bookmarkStart w:colFirst="0" w:colLast="0" w:name="_heading=h.qsh70q" w:id="37"/>
      <w:bookmarkEnd w:id="37"/>
      <w:r w:rsidDel="00000000" w:rsidR="00000000" w:rsidRPr="00000000">
        <w:rPr>
          <w:rFonts w:ascii="Times New Roman" w:cs="Times New Roman" w:eastAsia="Times New Roman" w:hAnsi="Times New Roman"/>
          <w:sz w:val="26"/>
          <w:szCs w:val="26"/>
          <w:rtl w:val="0"/>
        </w:rPr>
        <w:t xml:space="preserve">TÀI NGUYÊN</w:t>
      </w:r>
    </w:p>
    <w:p w:rsidR="00000000" w:rsidDel="00000000" w:rsidP="00000000" w:rsidRDefault="00000000" w:rsidRPr="00000000" w14:paraId="000001AE">
      <w:pPr>
        <w:pStyle w:val="Heading2"/>
        <w:numPr>
          <w:ilvl w:val="1"/>
          <w:numId w:val="1"/>
        </w:numPr>
        <w:spacing w:line="360" w:lineRule="auto"/>
        <w:ind w:left="576" w:hanging="576"/>
        <w:rPr>
          <w:rFonts w:ascii="Times New Roman" w:cs="Times New Roman" w:eastAsia="Times New Roman" w:hAnsi="Times New Roman"/>
          <w:sz w:val="26"/>
          <w:szCs w:val="26"/>
        </w:rPr>
      </w:pPr>
      <w:bookmarkStart w:colFirst="0" w:colLast="0" w:name="_heading=h.3as4poj" w:id="38"/>
      <w:bookmarkEnd w:id="38"/>
      <w:r w:rsidDel="00000000" w:rsidR="00000000" w:rsidRPr="00000000">
        <w:rPr>
          <w:rFonts w:ascii="Times New Roman" w:cs="Times New Roman" w:eastAsia="Times New Roman" w:hAnsi="Times New Roman"/>
          <w:sz w:val="26"/>
          <w:szCs w:val="26"/>
          <w:rtl w:val="0"/>
        </w:rPr>
        <w:t xml:space="preserve">Nguồn nhân lực</w:t>
      </w:r>
    </w:p>
    <w:tbl>
      <w:tblPr>
        <w:tblStyle w:val="Table17"/>
        <w:tblW w:w="792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2"/>
        <w:gridCol w:w="1240"/>
        <w:gridCol w:w="2307"/>
        <w:gridCol w:w="2031"/>
        <w:tblGridChange w:id="0">
          <w:tblGrid>
            <w:gridCol w:w="2342"/>
            <w:gridCol w:w="1240"/>
            <w:gridCol w:w="2307"/>
            <w:gridCol w:w="2031"/>
          </w:tblGrid>
        </w:tblGridChange>
      </w:tblGrid>
      <w:tr>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1A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Công nhân / Người làm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1B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18"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Vai trò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1B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Trách nhiệm / Nhận xét cụ thể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1B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72"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Vị trí</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Tô Vĩnh Khang</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51800408@student.tdtu.edu.vn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18"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Trưởng nhóm kiểm thử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Tạo TP</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Đánh giá TD,TC</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Tạo TR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Thành phố Hồ Chí Minh, Việt Nam</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Bùi Quang Khải</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51800785@student.tdtu.edu.vn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18"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Lập trình viên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Thực hiện TD,TC</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Báo cáo kết quả kiểm thử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Thành phố Hồ Chí Minh, Việt Nam</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Du Thuận Long</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51800429@student.tdtu.edu.vn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18"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Kiểm thử viên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Thực hiện TD,TC</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Báo cáo kết quả kiểm thử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Thành phố Hồ Chí Minh, Việt Nam</w:t>
            </w:r>
          </w:p>
        </w:tc>
      </w:tr>
    </w:tbl>
    <w:p w:rsidR="00000000" w:rsidDel="00000000" w:rsidP="00000000" w:rsidRDefault="00000000" w:rsidRPr="00000000" w14:paraId="000001C6">
      <w:pPr>
        <w:pStyle w:val="Heading2"/>
        <w:numPr>
          <w:ilvl w:val="1"/>
          <w:numId w:val="1"/>
        </w:numPr>
        <w:spacing w:line="360" w:lineRule="auto"/>
        <w:ind w:left="576" w:hanging="576"/>
        <w:rPr>
          <w:rFonts w:ascii="Times New Roman" w:cs="Times New Roman" w:eastAsia="Times New Roman" w:hAnsi="Times New Roman"/>
          <w:sz w:val="26"/>
          <w:szCs w:val="26"/>
        </w:rPr>
      </w:pPr>
      <w:bookmarkStart w:colFirst="0" w:colLast="0" w:name="_heading=h.1pxezwc" w:id="39"/>
      <w:bookmarkEnd w:id="39"/>
      <w:r w:rsidDel="00000000" w:rsidR="00000000" w:rsidRPr="00000000">
        <w:rPr>
          <w:rFonts w:ascii="Times New Roman" w:cs="Times New Roman" w:eastAsia="Times New Roman" w:hAnsi="Times New Roman"/>
          <w:sz w:val="26"/>
          <w:szCs w:val="26"/>
          <w:rtl w:val="0"/>
        </w:rPr>
        <w:t xml:space="preserve">Quản lí kiểm thử</w:t>
      </w: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như sau:</w:t>
      </w:r>
    </w:p>
    <w:tbl>
      <w:tblPr>
        <w:tblStyle w:val="Table18"/>
        <w:tblW w:w="7950.0" w:type="dxa"/>
        <w:jc w:val="left"/>
        <w:tblInd w:w="1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400"/>
        <w:gridCol w:w="3960"/>
        <w:tblGridChange w:id="0">
          <w:tblGrid>
            <w:gridCol w:w="1590"/>
            <w:gridCol w:w="240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cụ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trHeight w:val="97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câu hỏi và trả lời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240" w:before="240" w:line="36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Q&amp;A.xls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240" w:before="240" w:line="36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SRS, chạy thử phần mềm.</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Lên kế hoạch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240" w:before="240" w:line="36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TestPlan.docx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240" w:before="240" w:line="36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thực hiện, kiểm tra và cập nhật lại bản kế hoạch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36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240" w:before="240" w:line="36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VMWare Workstation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240" w:before="240" w:line="36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máy ảo và sử dụng phần mềm bằng tài khoản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240" w:before="24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TestDesign.xlsx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240" w:before="24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thực hiện, kiểm tra và cập nhật lại bản thiết kế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các ca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240" w:before="24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TestCase.xlsx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240" w:before="24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thực hiện, kiểm tra và cập nhật lại các ca kiểm thử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36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các ca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240" w:before="240" w:line="36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CheckList.xlsx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240" w:before="24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thực hiện, đánh giá và cập nhật lại bản đánh giá</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36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240" w:before="240" w:line="36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TestReport.xlsx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240" w:before="24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thực hiện, kiểm tra và cập nhật lại bản báo cáo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khiếm khuyết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240" w:before="24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DefectList.xlsx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240" w:before="240" w:lineRule="auto"/>
              <w:ind w:lef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thực hiện, kiểm tra và cập nhật lại bản các khiếm khuyết</w:t>
            </w:r>
          </w:p>
        </w:tc>
      </w:tr>
    </w:tbl>
    <w:p w:rsidR="00000000" w:rsidDel="00000000" w:rsidP="00000000" w:rsidRDefault="00000000" w:rsidRPr="00000000" w14:paraId="000001E4">
      <w:pPr>
        <w:pStyle w:val="Heading1"/>
        <w:spacing w:line="360" w:lineRule="auto"/>
        <w:ind w:left="432" w:firstLine="0"/>
        <w:rPr>
          <w:rFonts w:ascii="Times New Roman" w:cs="Times New Roman" w:eastAsia="Times New Roman" w:hAnsi="Times New Roman"/>
          <w:sz w:val="26"/>
          <w:szCs w:val="26"/>
        </w:rPr>
      </w:pPr>
      <w:bookmarkStart w:colFirst="0" w:colLast="0" w:name="_heading=h.4cm8vqk992ot" w:id="40"/>
      <w:bookmarkEnd w:id="40"/>
      <w:r w:rsidDel="00000000" w:rsidR="00000000" w:rsidRPr="00000000">
        <w:rPr>
          <w:rtl w:val="0"/>
        </w:rPr>
      </w:r>
    </w:p>
    <w:p w:rsidR="00000000" w:rsidDel="00000000" w:rsidP="00000000" w:rsidRDefault="00000000" w:rsidRPr="00000000" w14:paraId="000001E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pStyle w:val="Heading1"/>
        <w:numPr>
          <w:ilvl w:val="0"/>
          <w:numId w:val="1"/>
        </w:numPr>
        <w:spacing w:line="360" w:lineRule="auto"/>
        <w:ind w:left="432" w:hanging="432"/>
        <w:rPr>
          <w:rFonts w:ascii="Times New Roman" w:cs="Times New Roman" w:eastAsia="Times New Roman" w:hAnsi="Times New Roman"/>
          <w:sz w:val="26"/>
          <w:szCs w:val="26"/>
        </w:rPr>
      </w:pPr>
      <w:bookmarkStart w:colFirst="0" w:colLast="0" w:name="_heading=h.i272tyxbvhfl" w:id="41"/>
      <w:bookmarkEnd w:id="41"/>
      <w:r w:rsidDel="00000000" w:rsidR="00000000" w:rsidRPr="00000000">
        <w:rPr>
          <w:rFonts w:ascii="Times New Roman" w:cs="Times New Roman" w:eastAsia="Times New Roman" w:hAnsi="Times New Roman"/>
          <w:sz w:val="26"/>
          <w:szCs w:val="26"/>
          <w:rtl w:val="0"/>
        </w:rPr>
        <w:t xml:space="preserve">MÔI TRƯỜNG KIỂM THỬ</w:t>
      </w:r>
      <w:r w:rsidDel="00000000" w:rsidR="00000000" w:rsidRPr="00000000">
        <w:rPr>
          <w:rtl w:val="0"/>
        </w:rPr>
      </w:r>
    </w:p>
    <w:p w:rsidR="00000000" w:rsidDel="00000000" w:rsidP="00000000" w:rsidRDefault="00000000" w:rsidRPr="00000000" w14:paraId="000001E9">
      <w:pPr>
        <w:pStyle w:val="Heading2"/>
        <w:numPr>
          <w:ilvl w:val="1"/>
          <w:numId w:val="1"/>
        </w:numPr>
        <w:spacing w:line="360" w:lineRule="auto"/>
        <w:ind w:left="576" w:hanging="576"/>
        <w:rPr>
          <w:rFonts w:ascii="Times New Roman" w:cs="Times New Roman" w:eastAsia="Times New Roman" w:hAnsi="Times New Roman"/>
          <w:sz w:val="26"/>
          <w:szCs w:val="26"/>
        </w:rPr>
      </w:pPr>
      <w:bookmarkStart w:colFirst="0" w:colLast="0" w:name="_heading=h.2p2csry" w:id="42"/>
      <w:bookmarkEnd w:id="42"/>
      <w:r w:rsidDel="00000000" w:rsidR="00000000" w:rsidRPr="00000000">
        <w:rPr>
          <w:rFonts w:ascii="Times New Roman" w:cs="Times New Roman" w:eastAsia="Times New Roman" w:hAnsi="Times New Roman"/>
          <w:sz w:val="26"/>
          <w:szCs w:val="26"/>
          <w:rtl w:val="0"/>
        </w:rPr>
        <w:t xml:space="preserve">Phần cứng</w:t>
      </w:r>
    </w:p>
    <w:p w:rsidR="00000000" w:rsidDel="00000000" w:rsidP="00000000" w:rsidRDefault="00000000" w:rsidRPr="00000000" w14:paraId="000001EA">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CPU:   </w:t>
        <w:tab/>
        <w:tab/>
        <w:t xml:space="preserve">Intel Core i7 8750H</w:t>
      </w:r>
    </w:p>
    <w:p w:rsidR="00000000" w:rsidDel="00000000" w:rsidP="00000000" w:rsidRDefault="00000000" w:rsidRPr="00000000" w14:paraId="000001EB">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  </w:t>
        <w:tab/>
        <w:tab/>
        <w:t xml:space="preserve">DDR4 16GB (2 x 8GB) 2666MHz, 2 slots, up to 32GB</w:t>
      </w:r>
    </w:p>
    <w:p w:rsidR="00000000" w:rsidDel="00000000" w:rsidP="00000000" w:rsidRDefault="00000000" w:rsidRPr="00000000" w14:paraId="000001EC">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GPU:   </w:t>
        <w:tab/>
        <w:tab/>
        <w:t xml:space="preserve">GeForce GTX 1050Ti 4GB</w:t>
      </w:r>
    </w:p>
    <w:p w:rsidR="00000000" w:rsidDel="00000000" w:rsidP="00000000" w:rsidRDefault="00000000" w:rsidRPr="00000000" w14:paraId="000001ED">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Ổ cứng SSD:     </w:t>
        <w:tab/>
        <w:t xml:space="preserve">128GB SSD NVMe M.2 PCIe Gen 3 x 2</w:t>
      </w:r>
    </w:p>
    <w:p w:rsidR="00000000" w:rsidDel="00000000" w:rsidP="00000000" w:rsidRDefault="00000000" w:rsidRPr="00000000" w14:paraId="000001EE">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Ổ cứng HDD:    </w:t>
        <w:tab/>
        <w:t xml:space="preserve">1TB HDD 7200 rpm</w:t>
      </w:r>
      <w:r w:rsidDel="00000000" w:rsidR="00000000" w:rsidRPr="00000000">
        <w:rPr>
          <w:rtl w:val="0"/>
        </w:rPr>
      </w:r>
    </w:p>
    <w:p w:rsidR="00000000" w:rsidDel="00000000" w:rsidP="00000000" w:rsidRDefault="00000000" w:rsidRPr="00000000" w14:paraId="000001EF">
      <w:pPr>
        <w:pStyle w:val="Heading2"/>
        <w:numPr>
          <w:ilvl w:val="1"/>
          <w:numId w:val="1"/>
        </w:numPr>
        <w:spacing w:line="360" w:lineRule="auto"/>
        <w:ind w:left="576" w:hanging="576"/>
        <w:rPr>
          <w:rFonts w:ascii="Times New Roman" w:cs="Times New Roman" w:eastAsia="Times New Roman" w:hAnsi="Times New Roman"/>
          <w:sz w:val="26"/>
          <w:szCs w:val="26"/>
        </w:rPr>
      </w:pPr>
      <w:bookmarkStart w:colFirst="0" w:colLast="0" w:name="_heading=h.147n2zr" w:id="43"/>
      <w:bookmarkEnd w:id="43"/>
      <w:r w:rsidDel="00000000" w:rsidR="00000000" w:rsidRPr="00000000">
        <w:rPr>
          <w:rFonts w:ascii="Times New Roman" w:cs="Times New Roman" w:eastAsia="Times New Roman" w:hAnsi="Times New Roman"/>
          <w:sz w:val="26"/>
          <w:szCs w:val="26"/>
          <w:rtl w:val="0"/>
        </w:rPr>
        <w:t xml:space="preserve">Phần mềm</w:t>
      </w:r>
      <w:r w:rsidDel="00000000" w:rsidR="00000000" w:rsidRPr="00000000">
        <w:rPr>
          <w:rtl w:val="0"/>
        </w:rPr>
      </w:r>
    </w:p>
    <w:p w:rsidR="00000000" w:rsidDel="00000000" w:rsidP="00000000" w:rsidRDefault="00000000" w:rsidRPr="00000000" w14:paraId="000001F0">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Windows 10 64Bit Home</w:t>
      </w:r>
    </w:p>
    <w:p w:rsidR="00000000" w:rsidDel="00000000" w:rsidP="00000000" w:rsidRDefault="00000000" w:rsidRPr="00000000" w14:paraId="000001F1">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Edge</w:t>
      </w:r>
    </w:p>
    <w:p w:rsidR="00000000" w:rsidDel="00000000" w:rsidP="00000000" w:rsidRDefault="00000000" w:rsidRPr="00000000" w14:paraId="000001F2">
      <w:pPr>
        <w:spacing w:after="240" w:before="240"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VMWare Workstation Player</w:t>
      </w:r>
    </w:p>
    <w:p w:rsidR="00000000" w:rsidDel="00000000" w:rsidP="00000000" w:rsidRDefault="00000000" w:rsidRPr="00000000" w14:paraId="000001F3">
      <w:pPr>
        <w:spacing w:after="240" w:before="240"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Service Directory system</w:t>
      </w:r>
    </w:p>
    <w:p w:rsidR="00000000" w:rsidDel="00000000" w:rsidP="00000000" w:rsidRDefault="00000000" w:rsidRPr="00000000" w14:paraId="000001F4">
      <w:pPr>
        <w:spacing w:after="240" w:before="240"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SQL Server Management</w:t>
      </w:r>
    </w:p>
    <w:p w:rsidR="00000000" w:rsidDel="00000000" w:rsidP="00000000" w:rsidRDefault="00000000" w:rsidRPr="00000000" w14:paraId="000001F5">
      <w:pPr>
        <w:spacing w:after="280" w:before="280" w:line="36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6">
      <w:pPr>
        <w:spacing w:after="240" w:before="240" w:line="36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7">
      <w:pPr>
        <w:spacing w:after="240" w:before="240" w:line="360" w:lineRule="auto"/>
        <w:ind w:left="720" w:firstLine="0"/>
        <w:jc w:val="both"/>
        <w:rPr>
          <w:rFonts w:ascii="Times New Roman" w:cs="Times New Roman" w:eastAsia="Times New Roman" w:hAnsi="Times New Roman"/>
          <w:sz w:val="26"/>
          <w:szCs w:val="26"/>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F8">
      <w:pPr>
        <w:pStyle w:val="Heading1"/>
        <w:numPr>
          <w:ilvl w:val="0"/>
          <w:numId w:val="1"/>
        </w:numPr>
        <w:spacing w:line="360" w:lineRule="auto"/>
        <w:ind w:left="432" w:hanging="432"/>
        <w:rPr>
          <w:rFonts w:ascii="Times New Roman" w:cs="Times New Roman" w:eastAsia="Times New Roman" w:hAnsi="Times New Roman"/>
          <w:sz w:val="26"/>
          <w:szCs w:val="26"/>
        </w:rPr>
      </w:pPr>
      <w:bookmarkStart w:colFirst="0" w:colLast="0" w:name="_heading=h.3cqmetx" w:id="44"/>
      <w:bookmarkEnd w:id="44"/>
      <w:r w:rsidDel="00000000" w:rsidR="00000000" w:rsidRPr="00000000">
        <w:rPr>
          <w:rFonts w:ascii="Times New Roman" w:cs="Times New Roman" w:eastAsia="Times New Roman" w:hAnsi="Times New Roman"/>
          <w:sz w:val="26"/>
          <w:szCs w:val="26"/>
          <w:rtl w:val="0"/>
        </w:rPr>
        <w:t xml:space="preserve">CÁC CỘT MỐC KIỂM THỬ</w:t>
      </w:r>
    </w:p>
    <w:tbl>
      <w:tblPr>
        <w:tblStyle w:val="Table19"/>
        <w:tblW w:w="783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5"/>
        <w:gridCol w:w="2505"/>
        <w:gridCol w:w="2310"/>
        <w:tblGridChange w:id="0">
          <w:tblGrid>
            <w:gridCol w:w="3015"/>
            <w:gridCol w:w="2505"/>
            <w:gridCol w:w="2310"/>
          </w:tblGrid>
        </w:tblGridChange>
      </w:tblGrid>
      <w:tr>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1F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Các cột mốc công 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1F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Ngày bắt đầu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1F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Ngày kết thúc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Tạo TP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13/03/2021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15/03/2021</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Đánh giá và cập nhật TP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16/03/2021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17/03/2021</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Tạo TD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18/03/2021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19/03/2021</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Đánh giá và cập nhật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20/03/2021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21/03/2021</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Tạo TC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22/03/2021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27/03/2021</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Đánh giá và cập nhật TC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28/04/2021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01/04/2021</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Hoàn thành TP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17/03/2021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25/03/2021</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Hoàn thành TD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21/03/2021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01/04/2021</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Hoàn thành TC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01/04/2021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15/04/2021</w:t>
            </w:r>
          </w:p>
        </w:tc>
      </w:tr>
    </w:tbl>
    <w:p w:rsidR="00000000" w:rsidDel="00000000" w:rsidP="00000000" w:rsidRDefault="00000000" w:rsidRPr="00000000" w14:paraId="00000217">
      <w:pPr>
        <w:pStyle w:val="Heading1"/>
        <w:spacing w:line="360" w:lineRule="auto"/>
        <w:ind w:left="432" w:hanging="432"/>
        <w:rPr>
          <w:rFonts w:ascii="Times New Roman" w:cs="Times New Roman" w:eastAsia="Times New Roman" w:hAnsi="Times New Roman"/>
          <w:sz w:val="26"/>
          <w:szCs w:val="26"/>
        </w:rPr>
        <w:sectPr>
          <w:type w:val="nextPage"/>
          <w:pgSz w:h="16834" w:w="11909" w:orient="portrait"/>
          <w:pgMar w:bottom="1440" w:top="1440" w:left="1440" w:right="1440" w:header="720" w:footer="720"/>
        </w:sectPr>
      </w:pPr>
      <w:bookmarkStart w:colFirst="0" w:colLast="0" w:name="_heading=h.4bvk7pj" w:id="45"/>
      <w:bookmarkEnd w:id="45"/>
      <w:r w:rsidDel="00000000" w:rsidR="00000000" w:rsidRPr="00000000">
        <w:rPr>
          <w:rtl w:val="0"/>
        </w:rPr>
      </w:r>
    </w:p>
    <w:p w:rsidR="00000000" w:rsidDel="00000000" w:rsidP="00000000" w:rsidRDefault="00000000" w:rsidRPr="00000000" w14:paraId="00000218">
      <w:pPr>
        <w:pStyle w:val="Heading1"/>
        <w:numPr>
          <w:ilvl w:val="0"/>
          <w:numId w:val="1"/>
        </w:numPr>
        <w:spacing w:line="360" w:lineRule="auto"/>
        <w:ind w:left="432" w:hanging="432"/>
        <w:rPr>
          <w:rFonts w:ascii="Times New Roman" w:cs="Times New Roman" w:eastAsia="Times New Roman" w:hAnsi="Times New Roman"/>
          <w:sz w:val="26"/>
          <w:szCs w:val="26"/>
        </w:rPr>
      </w:pPr>
      <w:bookmarkStart w:colFirst="0" w:colLast="0" w:name="_heading=h.23ckvvd" w:id="46"/>
      <w:bookmarkEnd w:id="46"/>
      <w:r w:rsidDel="00000000" w:rsidR="00000000" w:rsidRPr="00000000">
        <w:rPr>
          <w:rFonts w:ascii="Times New Roman" w:cs="Times New Roman" w:eastAsia="Times New Roman" w:hAnsi="Times New Roman"/>
          <w:sz w:val="26"/>
          <w:szCs w:val="26"/>
          <w:rtl w:val="0"/>
        </w:rPr>
        <w:t xml:space="preserve">BÀN GIAO SẢN PHẨM</w:t>
      </w:r>
    </w:p>
    <w:tbl>
      <w:tblPr>
        <w:tblStyle w:val="Table20"/>
        <w:tblW w:w="801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3045"/>
        <w:gridCol w:w="1980"/>
        <w:gridCol w:w="2160"/>
        <w:tblGridChange w:id="0">
          <w:tblGrid>
            <w:gridCol w:w="825"/>
            <w:gridCol w:w="3045"/>
            <w:gridCol w:w="1980"/>
            <w:gridCol w:w="2160"/>
          </w:tblGrid>
        </w:tblGridChange>
      </w:tblGrid>
      <w:tr>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STT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Bàn giao sản phẩm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Ngôn ngữ</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Ngày bàn giao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504"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Test Plan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Tiếng Việt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25/03/2021</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2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504"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Test Design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Tiếng Việt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01/04/2021</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504"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Test Case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Tiếng Việt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15/04/2021</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2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504"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Defect List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Tiếng Việt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22/04/2021</w:t>
            </w:r>
          </w:p>
        </w:tc>
      </w:tr>
      <w:tr>
        <w:trPr>
          <w:trHeight w:val="412"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504"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Test Report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Tiếng Việt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23/04/2021</w:t>
            </w:r>
          </w:p>
        </w:tc>
      </w:tr>
    </w:tbl>
    <w:p w:rsidR="00000000" w:rsidDel="00000000" w:rsidP="00000000" w:rsidRDefault="00000000" w:rsidRPr="00000000" w14:paraId="000002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80" w:line="360" w:lineRule="auto"/>
        <w:ind w:left="1080" w:right="0" w:firstLine="0"/>
        <w:jc w:val="both"/>
        <w:rPr>
          <w:rFonts w:ascii="Times New Roman" w:cs="Times New Roman" w:eastAsia="Times New Roman" w:hAnsi="Times New Roman"/>
          <w:i w:val="1"/>
          <w:smallCaps w:val="0"/>
          <w:strike w:val="0"/>
          <w:color w:val="000000"/>
          <w:sz w:val="26"/>
          <w:szCs w:val="26"/>
          <w:u w:val="none"/>
          <w:shd w:fill="auto" w:val="clear"/>
          <w:vertAlign w:val="baseline"/>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Vn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nArial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keepNext w:val="0"/>
      <w:keepLines w:val="0"/>
      <w:widowControl w:val="1"/>
      <w:pBdr>
        <w:top w:color="000000" w:space="1" w:sz="4" w:val="single"/>
        <w:left w:color="000000" w:space="0" w:sz="0" w:val="none"/>
        <w:bottom w:color="000000" w:space="0" w:sz="0" w:val="none"/>
        <w:right w:color="000000" w:space="0" w:sz="0" w:val="none"/>
        <w:between w:color="000000" w:space="0" w:sz="0" w:val="none"/>
      </w:pBdr>
      <w:shd w:fill="auto" w:val="clear"/>
      <w:tabs>
        <w:tab w:val="right" w:pos="9000"/>
      </w:tabs>
      <w:spacing w:after="0" w:before="12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DANH MỤC DỊCH VỤ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b w:val="0"/>
        <w:i w:val="0"/>
        <w:smallCaps w:val="0"/>
        <w:strike w:val="0"/>
        <w:color w:val="000000"/>
        <w:sz w:val="20"/>
        <w:szCs w:val="20"/>
        <w:u w:val="none"/>
        <w:shd w:fill="auto" w:val="clear"/>
        <w:vertAlign w:val="baseline"/>
        <w:rtl w:val="0"/>
      </w:rPr>
      <w:t xml:space="preserve"> TDT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w:t>
    </w:r>
    <w:r w:rsidDel="00000000" w:rsidR="00000000" w:rsidRPr="00000000">
      <w:rPr>
        <w:b w:val="0"/>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Lưu hành nội bộ</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keepNext w:val="0"/>
      <w:keepLines w:val="0"/>
      <w:widowControl w:val="1"/>
      <w:pBdr>
        <w:top w:color="000000" w:space="0" w:sz="0" w:val="none"/>
        <w:left w:color="000000" w:space="0" w:sz="0" w:val="none"/>
        <w:bottom w:color="000000" w:space="1" w:sz="4" w:val="single"/>
        <w:right w:color="000000" w:space="0" w:sz="0" w:val="none"/>
        <w:between w:color="000000" w:space="0" w:sz="0" w:val="none"/>
      </w:pBdr>
      <w:shd w:fill="auto" w:val="clear"/>
      <w:tabs>
        <w:tab w:val="center" w:pos="4320"/>
        <w:tab w:val="right" w:pos="900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keepNext w:val="0"/>
      <w:keepLines w:val="0"/>
      <w:widowControl w:val="1"/>
      <w:pBdr>
        <w:top w:color="000000" w:space="0" w:sz="0" w:val="none"/>
        <w:left w:color="000000" w:space="0" w:sz="0" w:val="none"/>
        <w:bottom w:color="000000" w:space="1" w:sz="4" w:val="single"/>
        <w:right w:color="000000" w:space="0" w:sz="0" w:val="none"/>
        <w:between w:color="000000" w:space="0" w:sz="0" w:val="none"/>
      </w:pBdr>
      <w:shd w:fill="auto" w:val="clear"/>
      <w:tabs>
        <w:tab w:val="center" w:pos="4320"/>
        <w:tab w:val="right" w:pos="900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AB-SD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b w:val="0"/>
        <w:i w:val="0"/>
        <w:smallCaps w:val="0"/>
        <w:strike w:val="0"/>
        <w:color w:val="000000"/>
        <w:sz w:val="20"/>
        <w:szCs w:val="20"/>
        <w:u w:val="none"/>
        <w:shd w:fill="auto" w:val="clear"/>
        <w:vertAlign w:val="baseline"/>
        <w:rtl w:val="0"/>
      </w:rPr>
      <w:t xml:space="preserve">Kế hoạch kiểm thử</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v</w:t>
    </w:r>
    <w:r w:rsidDel="00000000" w:rsidR="00000000" w:rsidRPr="00000000">
      <w:rPr>
        <w:rtl w:val="0"/>
      </w:rPr>
      <w:t xml:space="preserve">0.1</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b w:val="1"/>
        <w:i w:val="1"/>
        <w:color w:val="000000"/>
        <w:sz w:val="20"/>
        <w:szCs w:val="20"/>
      </w:rPr>
    </w:lvl>
    <w:lvl w:ilvl="2">
      <w:start w:val="1"/>
      <w:numFmt w:val="decimal"/>
      <w:lvlText w:val="%2.%1.1"/>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267" w:hanging="360"/>
      </w:pPr>
      <w:rPr/>
    </w:lvl>
    <w:lvl w:ilvl="1">
      <w:start w:val="1"/>
      <w:numFmt w:val="lowerLetter"/>
      <w:lvlText w:val="%2."/>
      <w:lvlJc w:val="left"/>
      <w:pPr>
        <w:ind w:left="1987" w:hanging="360"/>
      </w:pPr>
      <w:rPr/>
    </w:lvl>
    <w:lvl w:ilvl="2">
      <w:start w:val="1"/>
      <w:numFmt w:val="lowerRoman"/>
      <w:lvlText w:val="%3."/>
      <w:lvlJc w:val="right"/>
      <w:pPr>
        <w:ind w:left="2707" w:hanging="180"/>
      </w:pPr>
      <w:rPr/>
    </w:lvl>
    <w:lvl w:ilvl="3">
      <w:start w:val="1"/>
      <w:numFmt w:val="decimal"/>
      <w:lvlText w:val="%4."/>
      <w:lvlJc w:val="left"/>
      <w:pPr>
        <w:ind w:left="3427" w:hanging="360"/>
      </w:pPr>
      <w:rPr/>
    </w:lvl>
    <w:lvl w:ilvl="4">
      <w:start w:val="1"/>
      <w:numFmt w:val="lowerLetter"/>
      <w:lvlText w:val="%5."/>
      <w:lvlJc w:val="left"/>
      <w:pPr>
        <w:ind w:left="4147" w:hanging="360"/>
      </w:pPr>
      <w:rPr/>
    </w:lvl>
    <w:lvl w:ilvl="5">
      <w:start w:val="1"/>
      <w:numFmt w:val="lowerRoman"/>
      <w:lvlText w:val="%6."/>
      <w:lvlJc w:val="right"/>
      <w:pPr>
        <w:ind w:left="4867" w:hanging="180"/>
      </w:pPr>
      <w:rPr/>
    </w:lvl>
    <w:lvl w:ilvl="6">
      <w:start w:val="1"/>
      <w:numFmt w:val="decimal"/>
      <w:lvlText w:val="%7."/>
      <w:lvlJc w:val="left"/>
      <w:pPr>
        <w:ind w:left="5587" w:hanging="360"/>
      </w:pPr>
      <w:rPr/>
    </w:lvl>
    <w:lvl w:ilvl="7">
      <w:start w:val="1"/>
      <w:numFmt w:val="lowerLetter"/>
      <w:lvlText w:val="%8."/>
      <w:lvlJc w:val="left"/>
      <w:pPr>
        <w:ind w:left="6307" w:hanging="360"/>
      </w:pPr>
      <w:rPr/>
    </w:lvl>
    <w:lvl w:ilvl="8">
      <w:start w:val="1"/>
      <w:numFmt w:val="lowerRoman"/>
      <w:lvlText w:val="%9."/>
      <w:lvlJc w:val="right"/>
      <w:pPr>
        <w:ind w:left="7027" w:hanging="180"/>
      </w:pPr>
      <w:rPr/>
    </w:lvl>
  </w:abstractNum>
  <w:abstractNum w:abstractNumId="4">
    <w:lvl w:ilvl="0">
      <w:start w:val="3"/>
      <w:numFmt w:val="decimal"/>
      <w:lvlText w:val="%1"/>
      <w:lvlJc w:val="left"/>
      <w:pPr>
        <w:ind w:left="510" w:hanging="510"/>
      </w:pPr>
      <w:rPr/>
    </w:lvl>
    <w:lvl w:ilvl="1">
      <w:start w:val="1"/>
      <w:numFmt w:val="decimal"/>
      <w:lvlText w:val="%1.%2"/>
      <w:lvlJc w:val="left"/>
      <w:pPr>
        <w:ind w:left="720" w:hanging="720"/>
      </w:pPr>
      <w:rPr/>
    </w:lvl>
    <w:lvl w:ilvl="2">
      <w:start w:val="1"/>
      <w:numFmt w:val="decimal"/>
      <w:lvlText w:val="%1.%2.%3"/>
      <w:lvlJc w:val="left"/>
      <w:pPr>
        <w:ind w:left="126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before="120" w:line="360" w:lineRule="auto"/>
        <w:ind w:left="5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360" w:before="480" w:lineRule="auto"/>
      <w:ind w:left="1080" w:hanging="1080"/>
      <w:jc w:val="both"/>
    </w:pPr>
    <w:rPr>
      <w:b w:val="1"/>
      <w:smallCaps w:val="1"/>
      <w:color w:val="000000"/>
    </w:rPr>
  </w:style>
  <w:style w:type="paragraph" w:styleId="Heading2">
    <w:name w:val="heading 2"/>
    <w:basedOn w:val="Normal"/>
    <w:next w:val="Normal"/>
    <w:pPr>
      <w:keepNext w:val="1"/>
      <w:spacing w:after="240" w:before="240" w:lineRule="auto"/>
      <w:ind w:left="1224" w:hanging="1080"/>
      <w:jc w:val="both"/>
    </w:pPr>
    <w:rPr>
      <w:b w:val="1"/>
      <w:i w:val="1"/>
    </w:rPr>
  </w:style>
  <w:style w:type="paragraph" w:styleId="Heading3">
    <w:name w:val="heading 3"/>
    <w:basedOn w:val="Normal"/>
    <w:next w:val="Normal"/>
    <w:pPr>
      <w:keepNext w:val="1"/>
      <w:spacing w:after="240" w:before="360" w:line="240" w:lineRule="auto"/>
      <w:jc w:val="both"/>
    </w:pPr>
    <w:rPr>
      <w:b w:val="1"/>
    </w:rPr>
  </w:style>
  <w:style w:type="paragraph" w:styleId="Heading4">
    <w:name w:val="heading 4"/>
    <w:basedOn w:val="Normal"/>
    <w:next w:val="Normal"/>
    <w:pPr>
      <w:keepNext w:val="1"/>
      <w:spacing w:after="120" w:lineRule="auto"/>
      <w:ind w:left="3427" w:hanging="360"/>
      <w:jc w:val="both"/>
    </w:pPr>
    <w:rPr>
      <w:i w:val="1"/>
    </w:rPr>
  </w:style>
  <w:style w:type="paragraph" w:styleId="Heading5">
    <w:name w:val="heading 5"/>
    <w:basedOn w:val="Normal"/>
    <w:next w:val="Normal"/>
    <w:pPr>
      <w:spacing w:after="60" w:before="240" w:lineRule="auto"/>
      <w:ind w:left="4147" w:hanging="360"/>
      <w:jc w:val="both"/>
    </w:pPr>
    <w:rPr>
      <w:rFonts w:ascii=".VnArial" w:cs=".VnArial" w:eastAsia=".VnArial" w:hAnsi=".VnArial"/>
    </w:rPr>
  </w:style>
  <w:style w:type="paragraph" w:styleId="Heading6">
    <w:name w:val="heading 6"/>
    <w:basedOn w:val="Normal"/>
    <w:next w:val="Normal"/>
    <w:pPr>
      <w:tabs>
        <w:tab w:val="left" w:pos="702"/>
        <w:tab w:val="left" w:pos="1080"/>
      </w:tabs>
      <w:spacing w:after="60" w:before="240" w:line="288" w:lineRule="auto"/>
      <w:ind w:left="4867" w:hanging="180"/>
      <w:jc w:val="both"/>
    </w:pPr>
    <w:rPr>
      <w:rFonts w:ascii="Helvetica Neue" w:cs="Helvetica Neue" w:eastAsia="Helvetica Neue" w:hAnsi="Helvetica Neue"/>
      <w:i w:val="1"/>
      <w:color w:val="000000"/>
      <w:sz w:val="22"/>
      <w:szCs w:val="22"/>
    </w:rPr>
  </w:style>
  <w:style w:type="paragraph" w:styleId="Title">
    <w:name w:val="Title"/>
    <w:basedOn w:val="Normal"/>
    <w:next w:val="Normal"/>
    <w:pPr>
      <w:spacing w:before="240" w:lineRule="auto"/>
      <w:jc w:val="center"/>
    </w:pPr>
    <w:rPr>
      <w:rFonts w:ascii=".VnArialH" w:cs=".VnArialH" w:eastAsia=".VnArialH" w:hAnsi=".VnArialH"/>
      <w:b w:val="1"/>
    </w:rPr>
  </w:style>
  <w:style w:type="paragraph" w:styleId="1" w:default="1">
    <w:name w:val="Normal"/>
    <w:uiPriority w:val="0"/>
    <w:qFormat w:val="1"/>
    <w:pPr>
      <w:spacing w:before="120" w:line="360" w:lineRule="auto"/>
      <w:ind w:left="547"/>
    </w:pPr>
    <w:rPr>
      <w:rFonts w:ascii="Arial" w:cs="Tahoma" w:eastAsia="Arial" w:hAnsi="Arial"/>
      <w:snapToGrid w:val="0"/>
      <w:lang w:eastAsia="en-US" w:val="en-US"/>
    </w:rPr>
  </w:style>
  <w:style w:type="paragraph" w:styleId="2">
    <w:name w:val="heading 1"/>
    <w:basedOn w:val="1"/>
    <w:next w:val="1"/>
    <w:uiPriority w:val="0"/>
    <w:qFormat w:val="1"/>
    <w:pPr>
      <w:keepNext w:val="1"/>
      <w:widowControl w:val="0"/>
      <w:numPr>
        <w:ilvl w:val="0"/>
        <w:numId w:val="1"/>
      </w:numPr>
      <w:spacing w:after="360" w:before="480"/>
      <w:ind w:left="1080" w:hanging="1080"/>
      <w:jc w:val="both"/>
      <w:outlineLvl w:val="0"/>
    </w:pPr>
    <w:rPr>
      <w:b w:val="1"/>
      <w:caps w:val="1"/>
      <w:color w:val="000000" w:themeColor="text1"/>
      <w:kern w:val="28"/>
      <w14:textFill>
        <w14:solidFill>
          <w14:schemeClr w14:val="tx1"/>
        </w14:solidFill>
      </w14:textFill>
    </w:rPr>
  </w:style>
  <w:style w:type="paragraph" w:styleId="3">
    <w:name w:val="heading 2"/>
    <w:basedOn w:val="1"/>
    <w:next w:val="1"/>
    <w:uiPriority w:val="0"/>
    <w:qFormat w:val="1"/>
    <w:pPr>
      <w:keepNext w:val="1"/>
      <w:numPr>
        <w:ilvl w:val="1"/>
        <w:numId w:val="1"/>
      </w:numPr>
      <w:spacing w:after="240" w:before="240"/>
      <w:ind w:left="1224" w:hanging="1080"/>
      <w:jc w:val="both"/>
      <w:outlineLvl w:val="1"/>
    </w:pPr>
    <w:rPr>
      <w:b w:val="1"/>
      <w:bCs w:val="1"/>
      <w:i w:val="1"/>
      <w:szCs w:val="24"/>
    </w:rPr>
  </w:style>
  <w:style w:type="paragraph" w:styleId="4">
    <w:name w:val="heading 3"/>
    <w:basedOn w:val="1"/>
    <w:next w:val="1"/>
    <w:uiPriority w:val="0"/>
    <w:qFormat w:val="1"/>
    <w:pPr>
      <w:keepNext w:val="1"/>
      <w:spacing w:after="240" w:before="360" w:line="240" w:lineRule="auto"/>
      <w:jc w:val="both"/>
      <w:outlineLvl w:val="2"/>
    </w:pPr>
    <w:rPr>
      <w:b w:val="1"/>
    </w:rPr>
  </w:style>
  <w:style w:type="paragraph" w:styleId="5">
    <w:name w:val="heading 4"/>
    <w:basedOn w:val="1"/>
    <w:next w:val="1"/>
    <w:uiPriority w:val="0"/>
    <w:qFormat w:val="1"/>
    <w:pPr>
      <w:keepNext w:val="1"/>
      <w:numPr>
        <w:ilvl w:val="3"/>
        <w:numId w:val="1"/>
      </w:numPr>
      <w:spacing w:after="120"/>
      <w:jc w:val="both"/>
      <w:outlineLvl w:val="3"/>
    </w:pPr>
    <w:rPr>
      <w:i w:val="1"/>
    </w:rPr>
  </w:style>
  <w:style w:type="paragraph" w:styleId="6">
    <w:name w:val="heading 5"/>
    <w:basedOn w:val="1"/>
    <w:next w:val="1"/>
    <w:uiPriority w:val="0"/>
    <w:qFormat w:val="1"/>
    <w:pPr>
      <w:numPr>
        <w:ilvl w:val="4"/>
        <w:numId w:val="1"/>
      </w:numPr>
      <w:spacing w:after="60" w:before="240"/>
      <w:jc w:val="both"/>
      <w:outlineLvl w:val="4"/>
    </w:pPr>
    <w:rPr>
      <w:rFonts w:ascii=".VnArial" w:hAnsi=".VnArial"/>
    </w:rPr>
  </w:style>
  <w:style w:type="paragraph" w:styleId="7">
    <w:name w:val="heading 6"/>
    <w:basedOn w:val="1"/>
    <w:next w:val="1"/>
    <w:uiPriority w:val="0"/>
    <w:qFormat w:val="1"/>
    <w:pPr>
      <w:numPr>
        <w:ilvl w:val="5"/>
        <w:numId w:val="1"/>
      </w:numPr>
      <w:tabs>
        <w:tab w:val="left" w:pos="702"/>
        <w:tab w:val="left" w:pos="1080"/>
      </w:tabs>
      <w:spacing w:after="60" w:before="240" w:line="288" w:lineRule="auto"/>
      <w:jc w:val="both"/>
      <w:outlineLvl w:val="5"/>
    </w:pPr>
    <w:rPr>
      <w:rFonts w:ascii="Helvetica" w:hAnsi="Helvetica"/>
      <w:i w:val="1"/>
      <w:color w:val="000000"/>
      <w:sz w:val="22"/>
    </w:rPr>
  </w:style>
  <w:style w:type="paragraph" w:styleId="8">
    <w:name w:val="heading 7"/>
    <w:basedOn w:val="1"/>
    <w:next w:val="1"/>
    <w:uiPriority w:val="0"/>
    <w:qFormat w:val="1"/>
    <w:pPr>
      <w:keepNext w:val="1"/>
      <w:widowControl w:val="0"/>
      <w:spacing w:after="60" w:before="60"/>
      <w:ind w:left="0"/>
      <w:jc w:val="center"/>
      <w:outlineLvl w:val="6"/>
    </w:pPr>
    <w:rPr>
      <w:rFonts w:ascii="Verdana" w:hAnsi="Verdana"/>
      <w:b w:val="1"/>
      <w:caps w:val="1"/>
      <w:color w:val="000000"/>
    </w:rPr>
  </w:style>
  <w:style w:type="paragraph" w:styleId="9">
    <w:name w:val="heading 8"/>
    <w:basedOn w:val="1"/>
    <w:next w:val="1"/>
    <w:uiPriority w:val="0"/>
    <w:qFormat w:val="1"/>
    <w:pPr>
      <w:numPr>
        <w:ilvl w:val="7"/>
        <w:numId w:val="1"/>
      </w:numPr>
      <w:tabs>
        <w:tab w:val="left" w:pos="702"/>
        <w:tab w:val="left" w:pos="1080"/>
      </w:tabs>
      <w:spacing w:after="60" w:before="240" w:line="288" w:lineRule="auto"/>
      <w:jc w:val="both"/>
      <w:outlineLvl w:val="7"/>
    </w:pPr>
    <w:rPr>
      <w:rFonts w:ascii="Helvetica" w:hAnsi="Helvetica"/>
      <w:i w:val="1"/>
      <w:color w:val="000000"/>
    </w:rPr>
  </w:style>
  <w:style w:type="paragraph" w:styleId="10">
    <w:name w:val="heading 9"/>
    <w:basedOn w:val="1"/>
    <w:next w:val="1"/>
    <w:uiPriority w:val="0"/>
    <w:qFormat w:val="1"/>
    <w:pPr>
      <w:numPr>
        <w:ilvl w:val="8"/>
        <w:numId w:val="1"/>
      </w:numPr>
      <w:tabs>
        <w:tab w:val="left" w:pos="702"/>
        <w:tab w:val="left" w:pos="1080"/>
      </w:tabs>
      <w:spacing w:after="60" w:before="240" w:line="288" w:lineRule="auto"/>
      <w:jc w:val="both"/>
      <w:outlineLvl w:val="8"/>
    </w:pPr>
    <w:rPr>
      <w:rFonts w:ascii="Helvetica" w:hAnsi="Helvetica"/>
      <w:i w:val="1"/>
      <w:color w:val="000000"/>
      <w:sz w:val="18"/>
    </w:rPr>
  </w:style>
  <w:style w:type="character" w:styleId="11" w:default="1">
    <w:name w:val="Default Paragraph Font"/>
    <w:uiPriority w:val="1"/>
    <w:semiHidden w:val="1"/>
    <w:unhideWhenUsed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Balloon Text"/>
    <w:basedOn w:val="1"/>
    <w:uiPriority w:val="0"/>
    <w:semiHidden w:val="1"/>
    <w:qFormat w:val="1"/>
    <w:rPr>
      <w:sz w:val="16"/>
      <w:szCs w:val="16"/>
    </w:rPr>
  </w:style>
  <w:style w:type="paragraph" w:styleId="14">
    <w:name w:val="Body Text"/>
    <w:basedOn w:val="1"/>
    <w:uiPriority w:val="0"/>
    <w:qFormat w:val="1"/>
    <w:pPr>
      <w:ind w:left="540"/>
    </w:pPr>
  </w:style>
  <w:style w:type="paragraph" w:styleId="15">
    <w:name w:val="Body Text 2"/>
    <w:basedOn w:val="1"/>
    <w:uiPriority w:val="0"/>
    <w:qFormat w:val="1"/>
    <w:pPr>
      <w:jc w:val="center"/>
    </w:pPr>
    <w:rPr>
      <w:rFonts w:ascii="Impact" w:hAnsi="Impact"/>
      <w:b w:val="1"/>
      <w:shadow w:val="1"/>
      <w:spacing w:val="60"/>
      <w:sz w:val="60"/>
    </w:rPr>
  </w:style>
  <w:style w:type="paragraph" w:styleId="16">
    <w:name w:val="Body Text Indent"/>
    <w:basedOn w:val="1"/>
    <w:uiPriority w:val="0"/>
    <w:pPr>
      <w:ind w:firstLine="960"/>
    </w:pPr>
    <w:rPr>
      <w:rFonts w:ascii=".VnTime" w:hAnsi=".VnTime"/>
      <w:sz w:val="24"/>
    </w:rPr>
  </w:style>
  <w:style w:type="paragraph" w:styleId="17">
    <w:name w:val="Body Text Indent 2"/>
    <w:basedOn w:val="1"/>
    <w:uiPriority w:val="0"/>
    <w:pPr>
      <w:ind w:left="540"/>
    </w:pPr>
    <w:rPr>
      <w:rFonts w:ascii=".VnArial" w:hAnsi=".VnArial"/>
    </w:rPr>
  </w:style>
  <w:style w:type="paragraph" w:styleId="18">
    <w:name w:val="Body Text Indent 3"/>
    <w:basedOn w:val="1"/>
    <w:uiPriority w:val="0"/>
    <w:qFormat w:val="1"/>
    <w:pPr>
      <w:ind w:left="576"/>
    </w:pPr>
    <w:rPr>
      <w:rFonts w:ascii=".VnArial" w:hAnsi=".VnArial"/>
    </w:rPr>
  </w:style>
  <w:style w:type="paragraph" w:styleId="19">
    <w:name w:val="Document Map"/>
    <w:basedOn w:val="1"/>
    <w:uiPriority w:val="0"/>
    <w:semiHidden w:val="1"/>
    <w:qFormat w:val="1"/>
    <w:pPr>
      <w:shd w:color="auto" w:fill="000080" w:val="clear"/>
    </w:pPr>
  </w:style>
  <w:style w:type="character" w:styleId="20">
    <w:name w:val="FollowedHyperlink"/>
    <w:basedOn w:val="11"/>
    <w:uiPriority w:val="99"/>
    <w:semiHidden w:val="1"/>
    <w:unhideWhenUsed w:val="1"/>
    <w:qFormat w:val="1"/>
    <w:rPr>
      <w:color w:val="800080" w:themeColor="followedHyperlink"/>
      <w:u w:val="single"/>
      <w14:textFill>
        <w14:solidFill>
          <w14:schemeClr w14:val="folHlink"/>
        </w14:solidFill>
      </w14:textFill>
    </w:rPr>
  </w:style>
  <w:style w:type="paragraph" w:styleId="21">
    <w:name w:val="footer"/>
    <w:basedOn w:val="1"/>
    <w:uiPriority w:val="0"/>
    <w:qFormat w:val="1"/>
    <w:pPr>
      <w:pBdr>
        <w:top w:color="auto" w:space="1" w:sz="4" w:val="single"/>
      </w:pBdr>
      <w:tabs>
        <w:tab w:val="right" w:pos="9000"/>
      </w:tabs>
      <w:ind w:left="0"/>
    </w:pPr>
    <w:rPr>
      <w:rFonts w:cs="Arial"/>
    </w:rPr>
  </w:style>
  <w:style w:type="paragraph" w:styleId="22">
    <w:name w:val="header"/>
    <w:basedOn w:val="1"/>
    <w:uiPriority w:val="0"/>
    <w:pPr>
      <w:pBdr>
        <w:bottom w:color="auto" w:space="1" w:sz="4" w:val="single"/>
      </w:pBdr>
      <w:tabs>
        <w:tab w:val="center" w:pos="4320"/>
        <w:tab w:val="right" w:pos="9000"/>
      </w:tabs>
      <w:spacing w:before="0" w:line="240" w:lineRule="auto"/>
      <w:ind w:left="0"/>
      <w:jc w:val="both"/>
    </w:pPr>
    <w:rPr>
      <w:rFonts w:cs="Arial"/>
      <w:iCs w:val="1"/>
    </w:rPr>
  </w:style>
  <w:style w:type="character" w:styleId="23">
    <w:name w:val="Hyperlink"/>
    <w:basedOn w:val="11"/>
    <w:uiPriority w:val="99"/>
    <w:qFormat w:val="1"/>
    <w:rPr>
      <w:color w:val="0000ff"/>
      <w:u w:val="single"/>
    </w:rPr>
  </w:style>
  <w:style w:type="paragraph" w:styleId="24">
    <w:name w:val="List Bullet"/>
    <w:basedOn w:val="1"/>
    <w:uiPriority w:val="0"/>
    <w:pPr>
      <w:numPr>
        <w:ilvl w:val="1"/>
        <w:numId w:val="2"/>
      </w:numPr>
    </w:pPr>
  </w:style>
  <w:style w:type="paragraph" w:styleId="25">
    <w:name w:val="Normal (Web)"/>
    <w:basedOn w:val="1"/>
    <w:uiPriority w:val="0"/>
    <w:pPr>
      <w:spacing w:after="100" w:afterAutospacing="1" w:before="100" w:beforeAutospacing="1"/>
      <w:ind w:left="0"/>
    </w:pPr>
    <w:rPr>
      <w:rFonts w:ascii="Times New Roman" w:hAnsi="Times New Roman"/>
      <w:sz w:val="24"/>
      <w:szCs w:val="24"/>
    </w:rPr>
  </w:style>
  <w:style w:type="paragraph" w:styleId="26">
    <w:name w:val="Normal Indent"/>
    <w:basedOn w:val="1"/>
    <w:uiPriority w:val="0"/>
    <w:qFormat w:val="1"/>
    <w:pPr>
      <w:tabs>
        <w:tab w:val="left" w:pos="702"/>
        <w:tab w:val="left" w:pos="1080"/>
      </w:tabs>
      <w:spacing w:line="288" w:lineRule="auto"/>
      <w:jc w:val="both"/>
    </w:pPr>
  </w:style>
  <w:style w:type="character" w:styleId="27">
    <w:name w:val="page number"/>
    <w:basedOn w:val="11"/>
    <w:uiPriority w:val="0"/>
  </w:style>
  <w:style w:type="paragraph" w:styleId="28">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table" w:styleId="29">
    <w:name w:val="Table Grid"/>
    <w:basedOn w:val="30"/>
    <w:uiPriority w:val="59"/>
    <w:qFormat w:val="1"/>
    <w:rPr>
      <w:rFonts w:asciiTheme="minorHAnsi" w:cstheme="minorBidi" w:eastAsiaTheme="minorEastAsia"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30" w:customStyle="1">
    <w:name w:val="Table Normal1"/>
    <w:uiPriority w:val="0"/>
  </w:style>
  <w:style w:type="paragraph" w:styleId="31">
    <w:name w:val="Title"/>
    <w:basedOn w:val="1"/>
    <w:next w:val="1"/>
    <w:uiPriority w:val="0"/>
    <w:qFormat w:val="1"/>
    <w:pPr>
      <w:spacing w:before="240"/>
      <w:jc w:val="center"/>
    </w:pPr>
    <w:rPr>
      <w:rFonts w:ascii=".VnArialH" w:hAnsi=".VnArialH"/>
      <w:b w:val="1"/>
    </w:rPr>
  </w:style>
  <w:style w:type="paragraph" w:styleId="32">
    <w:name w:val="toc 1"/>
    <w:basedOn w:val="1"/>
    <w:next w:val="1"/>
    <w:uiPriority w:val="39"/>
    <w:qFormat w:val="1"/>
    <w:pPr>
      <w:tabs>
        <w:tab w:val="left" w:pos="540"/>
        <w:tab w:val="left" w:pos="720"/>
        <w:tab w:val="right" w:leader="dot" w:pos="8990"/>
      </w:tabs>
      <w:spacing w:after="240" w:before="240" w:line="240" w:lineRule="auto"/>
      <w:ind w:left="0"/>
    </w:pPr>
    <w:rPr>
      <w:b w:val="1"/>
      <w:bCs w:val="1"/>
      <w:caps w:val="1"/>
      <w:szCs w:val="24"/>
    </w:rPr>
  </w:style>
  <w:style w:type="paragraph" w:styleId="33">
    <w:name w:val="toc 2"/>
    <w:basedOn w:val="1"/>
    <w:next w:val="1"/>
    <w:uiPriority w:val="39"/>
    <w:pPr>
      <w:tabs>
        <w:tab w:val="left" w:pos="540"/>
        <w:tab w:val="right" w:leader="dot" w:pos="8990"/>
      </w:tabs>
      <w:spacing w:line="240" w:lineRule="auto"/>
      <w:ind w:left="187"/>
    </w:pPr>
    <w:rPr>
      <w:bCs w:val="1"/>
      <w:szCs w:val="22"/>
    </w:rPr>
  </w:style>
  <w:style w:type="paragraph" w:styleId="34">
    <w:name w:val="toc 3"/>
    <w:basedOn w:val="1"/>
    <w:next w:val="1"/>
    <w:uiPriority w:val="39"/>
    <w:pPr>
      <w:tabs>
        <w:tab w:val="left" w:pos="1200"/>
        <w:tab w:val="right" w:leader="dot" w:pos="8990"/>
      </w:tabs>
      <w:spacing w:line="240" w:lineRule="auto"/>
      <w:ind w:left="403"/>
    </w:pPr>
    <w:rPr>
      <w:bCs w:val="1"/>
      <w:i w:val="1"/>
      <w:iCs w:val="1"/>
      <w:szCs w:val="24"/>
    </w:rPr>
  </w:style>
  <w:style w:type="paragraph" w:styleId="35">
    <w:name w:val="toc 4"/>
    <w:basedOn w:val="1"/>
    <w:next w:val="1"/>
    <w:uiPriority w:val="39"/>
    <w:qFormat w:val="1"/>
    <w:pPr>
      <w:spacing w:before="0"/>
      <w:ind w:left="600"/>
    </w:pPr>
    <w:rPr>
      <w:rFonts w:ascii="Times New Roman" w:cs="Times New Roman" w:hAnsi="Times New Roman"/>
      <w:szCs w:val="21"/>
    </w:rPr>
  </w:style>
  <w:style w:type="paragraph" w:styleId="36">
    <w:name w:val="toc 5"/>
    <w:basedOn w:val="1"/>
    <w:next w:val="1"/>
    <w:uiPriority w:val="0"/>
    <w:semiHidden w:val="1"/>
    <w:pPr>
      <w:spacing w:before="0"/>
      <w:ind w:left="800"/>
    </w:pPr>
    <w:rPr>
      <w:rFonts w:ascii="Times New Roman" w:cs="Times New Roman" w:hAnsi="Times New Roman"/>
      <w:szCs w:val="21"/>
    </w:rPr>
  </w:style>
  <w:style w:type="paragraph" w:styleId="37">
    <w:name w:val="toc 6"/>
    <w:basedOn w:val="1"/>
    <w:next w:val="1"/>
    <w:uiPriority w:val="0"/>
    <w:semiHidden w:val="1"/>
    <w:pPr>
      <w:spacing w:before="0"/>
      <w:ind w:left="1000"/>
    </w:pPr>
    <w:rPr>
      <w:rFonts w:ascii="Times New Roman" w:cs="Times New Roman" w:hAnsi="Times New Roman"/>
      <w:szCs w:val="21"/>
    </w:rPr>
  </w:style>
  <w:style w:type="paragraph" w:styleId="38">
    <w:name w:val="toc 7"/>
    <w:basedOn w:val="1"/>
    <w:next w:val="1"/>
    <w:uiPriority w:val="0"/>
    <w:semiHidden w:val="1"/>
    <w:pPr>
      <w:spacing w:before="0"/>
      <w:ind w:left="1200"/>
    </w:pPr>
    <w:rPr>
      <w:rFonts w:ascii="Times New Roman" w:cs="Times New Roman" w:hAnsi="Times New Roman"/>
      <w:szCs w:val="21"/>
    </w:rPr>
  </w:style>
  <w:style w:type="paragraph" w:styleId="39">
    <w:name w:val="toc 8"/>
    <w:basedOn w:val="1"/>
    <w:next w:val="1"/>
    <w:uiPriority w:val="0"/>
    <w:semiHidden w:val="1"/>
    <w:pPr>
      <w:spacing w:before="0"/>
      <w:ind w:left="1400"/>
    </w:pPr>
    <w:rPr>
      <w:rFonts w:ascii="Times New Roman" w:cs="Times New Roman" w:hAnsi="Times New Roman"/>
      <w:szCs w:val="21"/>
    </w:rPr>
  </w:style>
  <w:style w:type="paragraph" w:styleId="40">
    <w:name w:val="toc 9"/>
    <w:basedOn w:val="1"/>
    <w:next w:val="1"/>
    <w:uiPriority w:val="0"/>
    <w:semiHidden w:val="1"/>
    <w:pPr>
      <w:spacing w:before="0"/>
      <w:ind w:left="1600"/>
    </w:pPr>
    <w:rPr>
      <w:rFonts w:ascii="Times New Roman" w:cs="Times New Roman" w:hAnsi="Times New Roman"/>
      <w:szCs w:val="21"/>
    </w:rPr>
  </w:style>
  <w:style w:type="paragraph" w:styleId="41" w:customStyle="1">
    <w:name w:val="Example"/>
    <w:basedOn w:val="26"/>
    <w:uiPriority w:val="0"/>
    <w:qFormat w:val="1"/>
    <w:pPr>
      <w:spacing w:before="60"/>
      <w:ind w:left="1440"/>
    </w:pPr>
    <w:rPr>
      <w:i w:val="1"/>
      <w:sz w:val="18"/>
    </w:rPr>
  </w:style>
  <w:style w:type="paragraph" w:styleId="42" w:customStyle="1">
    <w:name w:val="Heading 10"/>
    <w:basedOn w:val="5"/>
    <w:uiPriority w:val="0"/>
    <w:qFormat w:val="1"/>
    <w:pPr>
      <w:numPr>
        <w:ilvl w:val="0"/>
        <w:numId w:val="0"/>
      </w:numPr>
      <w:ind w:left="720"/>
    </w:pPr>
    <w:rPr>
      <w:rFonts w:ascii=".VnTime" w:hAnsi=".VnTime"/>
      <w:sz w:val="22"/>
    </w:rPr>
  </w:style>
  <w:style w:type="paragraph" w:styleId="43" w:customStyle="1">
    <w:name w:val="Vidu"/>
    <w:basedOn w:val="1"/>
    <w:uiPriority w:val="0"/>
    <w:qFormat w:val="1"/>
    <w:pPr>
      <w:tabs>
        <w:tab w:val="left" w:pos="360"/>
      </w:tabs>
      <w:ind w:left="360" w:hanging="360"/>
      <w:jc w:val="both"/>
    </w:pPr>
  </w:style>
  <w:style w:type="paragraph" w:styleId="44" w:customStyle="1">
    <w:name w:val="Mucvidu"/>
    <w:basedOn w:val="43"/>
    <w:uiPriority w:val="0"/>
    <w:pPr>
      <w:tabs>
        <w:tab w:val="clear" w:pos="360"/>
      </w:tabs>
      <w:ind w:left="1080"/>
    </w:pPr>
  </w:style>
  <w:style w:type="paragraph" w:styleId="45" w:customStyle="1">
    <w:name w:val="Tailieu"/>
    <w:basedOn w:val="46"/>
    <w:uiPriority w:val="0"/>
    <w:qFormat w:val="1"/>
    <w:pPr>
      <w:tabs>
        <w:tab w:val="left" w:pos="360"/>
      </w:tabs>
      <w:ind w:left="360" w:hanging="360"/>
    </w:pPr>
    <w:rPr>
      <w:sz w:val="28"/>
    </w:rPr>
  </w:style>
  <w:style w:type="paragraph" w:styleId="46" w:customStyle="1">
    <w:name w:val="Refer"/>
    <w:basedOn w:val="1"/>
    <w:uiPriority w:val="0"/>
    <w:qFormat w:val="1"/>
    <w:pPr>
      <w:spacing w:after="120"/>
      <w:ind w:left="709" w:firstLine="720"/>
      <w:jc w:val="both"/>
    </w:pPr>
  </w:style>
  <w:style w:type="paragraph" w:styleId="47" w:customStyle="1">
    <w:name w:val="Point"/>
    <w:basedOn w:val="22"/>
    <w:uiPriority w:val="0"/>
    <w:pPr>
      <w:tabs>
        <w:tab w:val="left" w:pos="795"/>
        <w:tab w:val="clear" w:pos="4320"/>
      </w:tabs>
      <w:ind w:left="795" w:hanging="360"/>
    </w:pPr>
  </w:style>
  <w:style w:type="paragraph" w:styleId="48" w:customStyle="1">
    <w:name w:val="NormalTB"/>
    <w:uiPriority w:val="0"/>
    <w:qFormat w:val="1"/>
    <w:pPr>
      <w:spacing w:before="120" w:line="360" w:lineRule="auto"/>
      <w:ind w:left="547"/>
      <w:jc w:val="center"/>
    </w:pPr>
    <w:rPr>
      <w:rFonts w:ascii=".VnTime" w:cs="Arial" w:eastAsia="Arial" w:hAnsi=".VnTime"/>
      <w:lang w:eastAsia="en-US" w:val="en-GB"/>
    </w:rPr>
  </w:style>
  <w:style w:type="paragraph" w:styleId="49" w:customStyle="1">
    <w:name w:val="NormalH"/>
    <w:basedOn w:val="1"/>
    <w:uiPriority w:val="0"/>
    <w:qFormat w:val="1"/>
    <w:pPr>
      <w:pageBreakBefore w:val="1"/>
      <w:tabs>
        <w:tab w:val="left" w:pos="990"/>
        <w:tab w:val="left" w:pos="2160"/>
        <w:tab w:val="right" w:pos="5040"/>
        <w:tab w:val="left" w:pos="5760"/>
        <w:tab w:val="right" w:pos="8640"/>
      </w:tabs>
      <w:spacing w:after="100" w:afterAutospacing="1" w:before="100" w:beforeAutospacing="1"/>
      <w:ind w:left="0"/>
      <w:jc w:val="both"/>
    </w:pPr>
    <w:rPr>
      <w:rFonts w:cs="Arial"/>
      <w:b w:val="1"/>
      <w:caps w:val="1"/>
      <w:snapToGrid w:val="1"/>
      <w:color w:val="000000" w:themeColor="text1"/>
      <w14:textFill>
        <w14:solidFill>
          <w14:schemeClr w14:val="tx1"/>
        </w14:solidFill>
      </w14:textFill>
    </w:rPr>
  </w:style>
  <w:style w:type="paragraph" w:styleId="50" w:customStyle="1">
    <w:name w:val="Bang"/>
    <w:basedOn w:val="1"/>
    <w:uiPriority w:val="0"/>
    <w:pPr>
      <w:spacing w:after="80" w:before="80" w:line="240" w:lineRule="auto"/>
      <w:ind w:left="43"/>
    </w:pPr>
    <w:rPr>
      <w:sz w:val="18"/>
    </w:rPr>
  </w:style>
  <w:style w:type="paragraph" w:styleId="51" w:customStyle="1">
    <w:name w:val="Heading3"/>
    <w:basedOn w:val="26"/>
    <w:uiPriority w:val="0"/>
    <w:pPr>
      <w:tabs>
        <w:tab w:val="left" w:pos="360"/>
      </w:tabs>
      <w:ind w:left="360" w:hanging="360"/>
    </w:pPr>
    <w:rPr>
      <w:rFonts w:ascii=".VnArial" w:hAnsi=".VnArial"/>
      <w:sz w:val="22"/>
    </w:rPr>
  </w:style>
  <w:style w:type="paragraph" w:styleId="52" w:customStyle="1">
    <w:name w:val="infoblue"/>
    <w:basedOn w:val="1"/>
    <w:uiPriority w:val="0"/>
    <w:pPr>
      <w:spacing w:after="120" w:line="240" w:lineRule="atLeast"/>
      <w:ind w:left="810" w:hanging="360"/>
    </w:pPr>
    <w:rPr>
      <w:i w:val="1"/>
    </w:rPr>
  </w:style>
  <w:style w:type="paragraph" w:styleId="53" w:customStyle="1">
    <w:name w:val="H2"/>
    <w:basedOn w:val="1"/>
    <w:next w:val="1"/>
    <w:uiPriority w:val="0"/>
    <w:pPr>
      <w:keepNext w:val="1"/>
      <w:spacing w:after="100" w:before="100"/>
      <w:ind w:left="0"/>
      <w:outlineLvl w:val="2"/>
    </w:pPr>
    <w:rPr>
      <w:rFonts w:ascii="Times New Roman" w:hAnsi="Times New Roman"/>
      <w:b w:val="1"/>
      <w:sz w:val="36"/>
    </w:rPr>
  </w:style>
  <w:style w:type="paragraph" w:styleId="54" w:customStyle="1">
    <w:name w:val="Blockquote"/>
    <w:basedOn w:val="1"/>
    <w:uiPriority w:val="0"/>
    <w:pPr>
      <w:spacing w:after="100" w:before="100"/>
      <w:ind w:left="360" w:right="360"/>
    </w:pPr>
    <w:rPr>
      <w:rFonts w:ascii="Times New Roman" w:hAnsi="Times New Roman"/>
      <w:sz w:val="24"/>
    </w:rPr>
  </w:style>
  <w:style w:type="paragraph" w:styleId="55" w:customStyle="1">
    <w:name w:val="Normal1"/>
    <w:basedOn w:val="1"/>
    <w:uiPriority w:val="0"/>
    <w:pPr>
      <w:spacing w:after="120"/>
      <w:ind w:left="0"/>
      <w:jc w:val="center"/>
    </w:pPr>
    <w:rPr>
      <w:rFonts w:ascii=".VnTimeH" w:hAnsi=".VnTimeH"/>
      <w:sz w:val="24"/>
    </w:rPr>
  </w:style>
  <w:style w:type="paragraph" w:styleId="56" w:customStyle="1">
    <w:name w:val="exampleheading"/>
    <w:basedOn w:val="1"/>
    <w:uiPriority w:val="0"/>
    <w:qFormat w:val="1"/>
    <w:pPr>
      <w:spacing w:after="100" w:afterAutospacing="1" w:before="100" w:beforeAutospacing="1"/>
      <w:ind w:left="300"/>
    </w:pPr>
    <w:rPr>
      <w:rFonts w:cs="Arial"/>
      <w:b w:val="1"/>
      <w:bCs w:val="1"/>
    </w:rPr>
  </w:style>
  <w:style w:type="paragraph" w:styleId="57" w:customStyle="1">
    <w:name w:val="example"/>
    <w:basedOn w:val="1"/>
    <w:uiPriority w:val="0"/>
    <w:qFormat w:val="1"/>
    <w:pPr>
      <w:spacing w:after="100" w:afterAutospacing="1" w:before="100" w:beforeAutospacing="1"/>
      <w:ind w:left="1400"/>
    </w:pPr>
    <w:rPr>
      <w:rFonts w:ascii="Times New Roman" w:hAnsi="Times New Roman"/>
      <w:sz w:val="24"/>
      <w:szCs w:val="24"/>
    </w:rPr>
  </w:style>
  <w:style w:type="paragraph" w:styleId="58" w:customStyle="1">
    <w:name w:val="picturetext"/>
    <w:basedOn w:val="1"/>
    <w:uiPriority w:val="0"/>
    <w:qFormat w:val="1"/>
    <w:pPr>
      <w:spacing w:after="100" w:afterAutospacing="1" w:before="100" w:beforeAutospacing="1"/>
      <w:ind w:left="1400" w:right="1000"/>
      <w:jc w:val="center"/>
    </w:pPr>
    <w:rPr>
      <w:rFonts w:cs="Arial"/>
      <w:sz w:val="19"/>
      <w:szCs w:val="19"/>
    </w:rPr>
  </w:style>
  <w:style w:type="paragraph" w:styleId="59" w:customStyle="1">
    <w:name w:val="definition"/>
    <w:basedOn w:val="1"/>
    <w:uiPriority w:val="0"/>
    <w:qFormat w:val="1"/>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60" w:customStyle="1">
    <w:name w:val="tableheading"/>
    <w:basedOn w:val="1"/>
    <w:uiPriority w:val="0"/>
    <w:pPr>
      <w:spacing w:after="100" w:afterAutospacing="1" w:before="100" w:beforeAutospacing="1"/>
      <w:ind w:left="0"/>
    </w:pPr>
    <w:rPr>
      <w:rFonts w:ascii="Times New Roman" w:hAnsi="Times New Roman"/>
      <w:b w:val="1"/>
      <w:bCs w:val="1"/>
      <w:sz w:val="24"/>
      <w:szCs w:val="24"/>
    </w:rPr>
  </w:style>
  <w:style w:type="paragraph" w:styleId="61" w:customStyle="1">
    <w:name w:val="tabletext"/>
    <w:basedOn w:val="1"/>
    <w:uiPriority w:val="0"/>
    <w:qFormat w:val="1"/>
    <w:pPr>
      <w:spacing w:after="100" w:afterAutospacing="1" w:before="100" w:beforeAutospacing="1"/>
      <w:ind w:left="0"/>
    </w:pPr>
    <w:rPr>
      <w:rFonts w:ascii="Times New Roman" w:hAnsi="Times New Roman"/>
      <w:sz w:val="24"/>
      <w:szCs w:val="24"/>
    </w:rPr>
  </w:style>
  <w:style w:type="paragraph" w:styleId="62" w:customStyle="1">
    <w:name w:val="paramname"/>
    <w:basedOn w:val="1"/>
    <w:uiPriority w:val="0"/>
    <w:qFormat w:val="1"/>
    <w:pPr>
      <w:spacing w:after="100" w:afterAutospacing="1" w:before="100" w:beforeAutospacing="1"/>
      <w:ind w:left="0"/>
    </w:pPr>
    <w:rPr>
      <w:rFonts w:ascii="Times New Roman" w:hAnsi="Times New Roman"/>
      <w:sz w:val="24"/>
      <w:szCs w:val="24"/>
    </w:rPr>
  </w:style>
  <w:style w:type="paragraph" w:styleId="63" w:customStyle="1">
    <w:name w:val="paramexample"/>
    <w:basedOn w:val="1"/>
    <w:uiPriority w:val="0"/>
    <w:pPr>
      <w:spacing w:after="100" w:afterAutospacing="1" w:before="100" w:beforeAutospacing="1"/>
      <w:ind w:left="0"/>
    </w:pPr>
    <w:rPr>
      <w:rFonts w:ascii="Times New Roman" w:hAnsi="Times New Roman"/>
      <w:color w:val="ff0000"/>
      <w:sz w:val="24"/>
      <w:szCs w:val="24"/>
    </w:rPr>
  </w:style>
  <w:style w:type="paragraph" w:styleId="64" w:customStyle="1">
    <w:name w:val="paramdescription"/>
    <w:basedOn w:val="1"/>
    <w:uiPriority w:val="0"/>
    <w:qFormat w:val="1"/>
    <w:pPr>
      <w:spacing w:after="100" w:afterAutospacing="1" w:before="100" w:beforeAutospacing="1"/>
      <w:ind w:left="0"/>
    </w:pPr>
    <w:rPr>
      <w:rFonts w:ascii="Times New Roman" w:hAnsi="Times New Roman"/>
      <w:sz w:val="24"/>
      <w:szCs w:val="24"/>
    </w:rPr>
  </w:style>
  <w:style w:type="paragraph" w:styleId="65" w:customStyle="1">
    <w:name w:val="ibm"/>
    <w:basedOn w:val="1"/>
    <w:uiPriority w:val="0"/>
    <w:pPr>
      <w:spacing w:after="100" w:afterAutospacing="1" w:before="100" w:beforeAutospacing="1"/>
      <w:ind w:left="0"/>
    </w:pPr>
    <w:rPr>
      <w:rFonts w:ascii="Times New Roman" w:hAnsi="Times New Roman"/>
      <w:sz w:val="24"/>
      <w:szCs w:val="24"/>
    </w:rPr>
  </w:style>
  <w:style w:type="paragraph" w:styleId="66" w:customStyle="1">
    <w:name w:val="ibmexampleheading"/>
    <w:basedOn w:val="1"/>
    <w:uiPriority w:val="0"/>
    <w:pPr>
      <w:spacing w:after="100" w:afterAutospacing="1" w:before="100" w:beforeAutospacing="1"/>
      <w:ind w:left="300"/>
    </w:pPr>
    <w:rPr>
      <w:rFonts w:cs="Arial"/>
      <w:b w:val="1"/>
      <w:bCs w:val="1"/>
    </w:rPr>
  </w:style>
  <w:style w:type="paragraph" w:styleId="67" w:customStyle="1">
    <w:name w:val="ibmexample"/>
    <w:basedOn w:val="1"/>
    <w:uiPriority w:val="0"/>
    <w:pPr>
      <w:spacing w:after="100" w:afterAutospacing="1" w:before="100" w:beforeAutospacing="1"/>
      <w:ind w:left="1400"/>
    </w:pPr>
    <w:rPr>
      <w:rFonts w:ascii="Times New Roman" w:hAnsi="Times New Roman"/>
      <w:sz w:val="24"/>
      <w:szCs w:val="24"/>
    </w:rPr>
  </w:style>
  <w:style w:type="paragraph" w:styleId="68" w:customStyle="1">
    <w:name w:val="ibmpicturetext"/>
    <w:basedOn w:val="1"/>
    <w:uiPriority w:val="0"/>
    <w:qFormat w:val="1"/>
    <w:pPr>
      <w:spacing w:after="100" w:afterAutospacing="1" w:before="100" w:beforeAutospacing="1"/>
      <w:ind w:left="1400" w:right="1000"/>
      <w:jc w:val="center"/>
    </w:pPr>
    <w:rPr>
      <w:rFonts w:cs="Arial"/>
      <w:sz w:val="19"/>
      <w:szCs w:val="19"/>
    </w:rPr>
  </w:style>
  <w:style w:type="paragraph" w:styleId="69" w:customStyle="1">
    <w:name w:val="ibmdefinition"/>
    <w:basedOn w:val="1"/>
    <w:uiPriority w:val="0"/>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70" w:customStyle="1">
    <w:name w:val="ibmtableheading"/>
    <w:basedOn w:val="1"/>
    <w:uiPriority w:val="0"/>
    <w:pPr>
      <w:spacing w:after="100" w:afterAutospacing="1" w:before="100" w:beforeAutospacing="1"/>
      <w:ind w:left="0"/>
    </w:pPr>
    <w:rPr>
      <w:rFonts w:ascii="Times New Roman" w:hAnsi="Times New Roman"/>
      <w:b w:val="1"/>
      <w:bCs w:val="1"/>
      <w:sz w:val="24"/>
      <w:szCs w:val="24"/>
    </w:rPr>
  </w:style>
  <w:style w:type="paragraph" w:styleId="71" w:customStyle="1">
    <w:name w:val="ibmtabletext"/>
    <w:basedOn w:val="1"/>
    <w:uiPriority w:val="0"/>
    <w:pPr>
      <w:spacing w:after="100" w:afterAutospacing="1" w:before="100" w:beforeAutospacing="1"/>
      <w:ind w:left="0"/>
    </w:pPr>
    <w:rPr>
      <w:rFonts w:ascii="Times New Roman" w:hAnsi="Times New Roman"/>
      <w:sz w:val="24"/>
      <w:szCs w:val="24"/>
    </w:rPr>
  </w:style>
  <w:style w:type="paragraph" w:styleId="72" w:customStyle="1">
    <w:name w:val="ibmparamname"/>
    <w:basedOn w:val="1"/>
    <w:uiPriority w:val="0"/>
    <w:pPr>
      <w:spacing w:after="100" w:afterAutospacing="1" w:before="100" w:beforeAutospacing="1"/>
      <w:ind w:left="0"/>
    </w:pPr>
    <w:rPr>
      <w:rFonts w:ascii="Times New Roman" w:hAnsi="Times New Roman"/>
      <w:sz w:val="24"/>
      <w:szCs w:val="24"/>
    </w:rPr>
  </w:style>
  <w:style w:type="paragraph" w:styleId="73" w:customStyle="1">
    <w:name w:val="ibmparamexample"/>
    <w:basedOn w:val="1"/>
    <w:uiPriority w:val="0"/>
    <w:pPr>
      <w:spacing w:after="100" w:afterAutospacing="1" w:before="100" w:beforeAutospacing="1"/>
      <w:ind w:left="0"/>
    </w:pPr>
    <w:rPr>
      <w:rFonts w:ascii="Times New Roman" w:hAnsi="Times New Roman"/>
      <w:color w:val="ff0000"/>
      <w:sz w:val="24"/>
      <w:szCs w:val="24"/>
    </w:rPr>
  </w:style>
  <w:style w:type="paragraph" w:styleId="74" w:customStyle="1">
    <w:name w:val="ibmparamdescription"/>
    <w:basedOn w:val="1"/>
    <w:uiPriority w:val="0"/>
    <w:pPr>
      <w:spacing w:after="100" w:afterAutospacing="1" w:before="100" w:beforeAutospacing="1"/>
      <w:ind w:left="0"/>
    </w:pPr>
    <w:rPr>
      <w:rFonts w:ascii="Times New Roman" w:hAnsi="Times New Roman"/>
      <w:sz w:val="24"/>
      <w:szCs w:val="24"/>
    </w:rPr>
  </w:style>
  <w:style w:type="paragraph" w:styleId="75" w:customStyle="1">
    <w:name w:val="reactive"/>
    <w:basedOn w:val="1"/>
    <w:uiPriority w:val="0"/>
    <w:pPr>
      <w:spacing w:after="100" w:afterAutospacing="1" w:before="100" w:beforeAutospacing="1"/>
      <w:ind w:left="0"/>
    </w:pPr>
    <w:rPr>
      <w:rFonts w:ascii="Times New Roman" w:hAnsi="Times New Roman"/>
      <w:sz w:val="24"/>
      <w:szCs w:val="24"/>
    </w:rPr>
  </w:style>
  <w:style w:type="paragraph" w:styleId="76" w:customStyle="1">
    <w:name w:val="reactiveexampleheading"/>
    <w:basedOn w:val="1"/>
    <w:uiPriority w:val="0"/>
    <w:qFormat w:val="1"/>
    <w:pPr>
      <w:spacing w:after="100" w:afterAutospacing="1" w:before="100" w:beforeAutospacing="1"/>
      <w:ind w:left="300"/>
    </w:pPr>
    <w:rPr>
      <w:rFonts w:cs="Arial"/>
      <w:b w:val="1"/>
      <w:bCs w:val="1"/>
    </w:rPr>
  </w:style>
  <w:style w:type="paragraph" w:styleId="77" w:customStyle="1">
    <w:name w:val="reactiveexample"/>
    <w:basedOn w:val="1"/>
    <w:uiPriority w:val="0"/>
    <w:qFormat w:val="1"/>
    <w:pPr>
      <w:spacing w:after="100" w:afterAutospacing="1" w:before="100" w:beforeAutospacing="1"/>
      <w:ind w:left="1400"/>
    </w:pPr>
    <w:rPr>
      <w:rFonts w:ascii="Times New Roman" w:hAnsi="Times New Roman"/>
      <w:sz w:val="24"/>
      <w:szCs w:val="24"/>
    </w:rPr>
  </w:style>
  <w:style w:type="paragraph" w:styleId="78" w:customStyle="1">
    <w:name w:val="reactivepicturetext"/>
    <w:basedOn w:val="1"/>
    <w:uiPriority w:val="0"/>
    <w:qFormat w:val="1"/>
    <w:pPr>
      <w:spacing w:after="100" w:afterAutospacing="1" w:before="100" w:beforeAutospacing="1"/>
      <w:ind w:left="1400" w:right="1000"/>
      <w:jc w:val="center"/>
    </w:pPr>
    <w:rPr>
      <w:rFonts w:cs="Arial"/>
      <w:sz w:val="19"/>
      <w:szCs w:val="19"/>
    </w:rPr>
  </w:style>
  <w:style w:type="paragraph" w:styleId="79" w:customStyle="1">
    <w:name w:val="reactivedefinition"/>
    <w:basedOn w:val="1"/>
    <w:uiPriority w:val="0"/>
    <w:qFormat w:val="1"/>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80" w:customStyle="1">
    <w:name w:val="reactivetableheading"/>
    <w:basedOn w:val="1"/>
    <w:uiPriority w:val="0"/>
    <w:qFormat w:val="1"/>
    <w:pPr>
      <w:spacing w:after="100" w:afterAutospacing="1" w:before="100" w:beforeAutospacing="1"/>
      <w:ind w:left="0"/>
    </w:pPr>
    <w:rPr>
      <w:rFonts w:ascii="Times New Roman" w:hAnsi="Times New Roman"/>
      <w:b w:val="1"/>
      <w:bCs w:val="1"/>
      <w:sz w:val="24"/>
      <w:szCs w:val="24"/>
    </w:rPr>
  </w:style>
  <w:style w:type="paragraph" w:styleId="81" w:customStyle="1">
    <w:name w:val="reactivetabletext"/>
    <w:basedOn w:val="1"/>
    <w:uiPriority w:val="0"/>
    <w:qFormat w:val="1"/>
    <w:pPr>
      <w:spacing w:after="100" w:afterAutospacing="1" w:before="100" w:beforeAutospacing="1"/>
      <w:ind w:left="0"/>
    </w:pPr>
    <w:rPr>
      <w:rFonts w:ascii="Times New Roman" w:hAnsi="Times New Roman"/>
      <w:sz w:val="24"/>
      <w:szCs w:val="24"/>
    </w:rPr>
  </w:style>
  <w:style w:type="paragraph" w:styleId="82" w:customStyle="1">
    <w:name w:val="reactiveparamname"/>
    <w:basedOn w:val="1"/>
    <w:uiPriority w:val="0"/>
    <w:qFormat w:val="1"/>
    <w:pPr>
      <w:spacing w:after="100" w:afterAutospacing="1" w:before="100" w:beforeAutospacing="1"/>
      <w:ind w:left="0"/>
    </w:pPr>
    <w:rPr>
      <w:rFonts w:ascii="Times New Roman" w:hAnsi="Times New Roman"/>
      <w:sz w:val="24"/>
      <w:szCs w:val="24"/>
    </w:rPr>
  </w:style>
  <w:style w:type="paragraph" w:styleId="83" w:customStyle="1">
    <w:name w:val="reactiveparamexample"/>
    <w:basedOn w:val="1"/>
    <w:uiPriority w:val="0"/>
    <w:qFormat w:val="1"/>
    <w:pPr>
      <w:spacing w:after="100" w:afterAutospacing="1" w:before="100" w:beforeAutospacing="1"/>
      <w:ind w:left="0"/>
    </w:pPr>
    <w:rPr>
      <w:rFonts w:ascii="Times New Roman" w:hAnsi="Times New Roman"/>
      <w:color w:val="ff0000"/>
      <w:sz w:val="24"/>
      <w:szCs w:val="24"/>
    </w:rPr>
  </w:style>
  <w:style w:type="paragraph" w:styleId="84" w:customStyle="1">
    <w:name w:val="reactiveparamdescription"/>
    <w:basedOn w:val="1"/>
    <w:uiPriority w:val="0"/>
    <w:qFormat w:val="1"/>
    <w:pPr>
      <w:spacing w:after="100" w:afterAutospacing="1" w:before="100" w:beforeAutospacing="1"/>
      <w:ind w:left="0"/>
    </w:pPr>
    <w:rPr>
      <w:rFonts w:ascii="Times New Roman" w:hAnsi="Times New Roman"/>
      <w:sz w:val="24"/>
      <w:szCs w:val="24"/>
    </w:rPr>
  </w:style>
  <w:style w:type="paragraph" w:styleId="85" w:customStyle="1">
    <w:name w:val="msft"/>
    <w:basedOn w:val="1"/>
    <w:uiPriority w:val="0"/>
    <w:qFormat w:val="1"/>
    <w:pPr>
      <w:spacing w:after="100" w:afterAutospacing="1" w:before="100" w:beforeAutospacing="1"/>
      <w:ind w:left="0"/>
    </w:pPr>
    <w:rPr>
      <w:rFonts w:ascii="Times New Roman" w:hAnsi="Times New Roman"/>
      <w:sz w:val="24"/>
      <w:szCs w:val="24"/>
    </w:rPr>
  </w:style>
  <w:style w:type="paragraph" w:styleId="86" w:customStyle="1">
    <w:name w:val="msftexampleheading"/>
    <w:basedOn w:val="1"/>
    <w:uiPriority w:val="0"/>
    <w:qFormat w:val="1"/>
    <w:pPr>
      <w:spacing w:after="100" w:afterAutospacing="1" w:before="100" w:beforeAutospacing="1"/>
      <w:ind w:left="300"/>
    </w:pPr>
    <w:rPr>
      <w:rFonts w:cs="Arial"/>
      <w:b w:val="1"/>
      <w:bCs w:val="1"/>
    </w:rPr>
  </w:style>
  <w:style w:type="paragraph" w:styleId="87" w:customStyle="1">
    <w:name w:val="msftexample"/>
    <w:basedOn w:val="1"/>
    <w:uiPriority w:val="0"/>
    <w:qFormat w:val="1"/>
    <w:pPr>
      <w:spacing w:after="100" w:afterAutospacing="1" w:before="100" w:beforeAutospacing="1"/>
      <w:ind w:left="1400"/>
    </w:pPr>
    <w:rPr>
      <w:rFonts w:ascii="Times New Roman" w:hAnsi="Times New Roman"/>
      <w:sz w:val="24"/>
      <w:szCs w:val="24"/>
    </w:rPr>
  </w:style>
  <w:style w:type="paragraph" w:styleId="88" w:customStyle="1">
    <w:name w:val="msftpicturetext"/>
    <w:basedOn w:val="1"/>
    <w:uiPriority w:val="0"/>
    <w:qFormat w:val="1"/>
    <w:pPr>
      <w:spacing w:after="100" w:afterAutospacing="1" w:before="100" w:beforeAutospacing="1"/>
      <w:ind w:left="1400" w:right="1000"/>
      <w:jc w:val="center"/>
    </w:pPr>
    <w:rPr>
      <w:rFonts w:cs="Arial"/>
      <w:sz w:val="19"/>
      <w:szCs w:val="19"/>
    </w:rPr>
  </w:style>
  <w:style w:type="paragraph" w:styleId="89" w:customStyle="1">
    <w:name w:val="msftdefinition"/>
    <w:basedOn w:val="1"/>
    <w:uiPriority w:val="0"/>
    <w:qFormat w:val="1"/>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90" w:customStyle="1">
    <w:name w:val="msfttableheading"/>
    <w:basedOn w:val="1"/>
    <w:uiPriority w:val="0"/>
    <w:qFormat w:val="1"/>
    <w:pPr>
      <w:spacing w:after="100" w:afterAutospacing="1" w:before="100" w:beforeAutospacing="1"/>
      <w:ind w:left="0"/>
    </w:pPr>
    <w:rPr>
      <w:rFonts w:ascii="Times New Roman" w:hAnsi="Times New Roman"/>
      <w:b w:val="1"/>
      <w:bCs w:val="1"/>
      <w:sz w:val="24"/>
      <w:szCs w:val="24"/>
    </w:rPr>
  </w:style>
  <w:style w:type="paragraph" w:styleId="91" w:customStyle="1">
    <w:name w:val="msfttabletext"/>
    <w:basedOn w:val="1"/>
    <w:uiPriority w:val="0"/>
    <w:qFormat w:val="1"/>
    <w:pPr>
      <w:spacing w:after="100" w:afterAutospacing="1" w:before="100" w:beforeAutospacing="1"/>
      <w:ind w:left="0"/>
    </w:pPr>
    <w:rPr>
      <w:rFonts w:ascii="Times New Roman" w:hAnsi="Times New Roman"/>
      <w:sz w:val="24"/>
      <w:szCs w:val="24"/>
    </w:rPr>
  </w:style>
  <w:style w:type="paragraph" w:styleId="92" w:customStyle="1">
    <w:name w:val="msftparamname"/>
    <w:basedOn w:val="1"/>
    <w:uiPriority w:val="0"/>
    <w:qFormat w:val="1"/>
    <w:pPr>
      <w:spacing w:after="100" w:afterAutospacing="1" w:before="100" w:beforeAutospacing="1"/>
      <w:ind w:left="0"/>
    </w:pPr>
    <w:rPr>
      <w:rFonts w:ascii="Times New Roman" w:hAnsi="Times New Roman"/>
      <w:sz w:val="24"/>
      <w:szCs w:val="24"/>
    </w:rPr>
  </w:style>
  <w:style w:type="paragraph" w:styleId="93" w:customStyle="1">
    <w:name w:val="msftparamexample"/>
    <w:basedOn w:val="1"/>
    <w:uiPriority w:val="0"/>
    <w:qFormat w:val="1"/>
    <w:pPr>
      <w:spacing w:after="100" w:afterAutospacing="1" w:before="100" w:beforeAutospacing="1"/>
      <w:ind w:left="0"/>
    </w:pPr>
    <w:rPr>
      <w:rFonts w:ascii="Times New Roman" w:hAnsi="Times New Roman"/>
      <w:color w:val="ff0000"/>
      <w:sz w:val="24"/>
      <w:szCs w:val="24"/>
    </w:rPr>
  </w:style>
  <w:style w:type="paragraph" w:styleId="94" w:customStyle="1">
    <w:name w:val="msftparamdescription"/>
    <w:basedOn w:val="1"/>
    <w:uiPriority w:val="0"/>
    <w:qFormat w:val="1"/>
    <w:pPr>
      <w:spacing w:after="100" w:afterAutospacing="1" w:before="100" w:beforeAutospacing="1"/>
      <w:ind w:left="0"/>
    </w:pPr>
    <w:rPr>
      <w:rFonts w:ascii="Times New Roman" w:hAnsi="Times New Roman"/>
      <w:sz w:val="24"/>
      <w:szCs w:val="24"/>
    </w:rPr>
  </w:style>
  <w:style w:type="paragraph" w:styleId="95" w:customStyle="1">
    <w:name w:val="dbms"/>
    <w:basedOn w:val="1"/>
    <w:uiPriority w:val="0"/>
    <w:qFormat w:val="1"/>
    <w:pPr>
      <w:spacing w:after="100" w:afterAutospacing="1" w:before="100" w:beforeAutospacing="1"/>
      <w:ind w:left="0"/>
    </w:pPr>
    <w:rPr>
      <w:rFonts w:ascii="Times New Roman" w:hAnsi="Times New Roman"/>
      <w:sz w:val="24"/>
      <w:szCs w:val="24"/>
    </w:rPr>
  </w:style>
  <w:style w:type="paragraph" w:styleId="96" w:customStyle="1">
    <w:name w:val="dbmsexampleheading"/>
    <w:basedOn w:val="1"/>
    <w:uiPriority w:val="0"/>
    <w:qFormat w:val="1"/>
    <w:pPr>
      <w:spacing w:after="100" w:afterAutospacing="1" w:before="100" w:beforeAutospacing="1"/>
      <w:ind w:left="300"/>
    </w:pPr>
    <w:rPr>
      <w:rFonts w:cs="Arial"/>
      <w:b w:val="1"/>
      <w:bCs w:val="1"/>
    </w:rPr>
  </w:style>
  <w:style w:type="paragraph" w:styleId="97" w:customStyle="1">
    <w:name w:val="dbmsexample"/>
    <w:basedOn w:val="1"/>
    <w:uiPriority w:val="0"/>
    <w:qFormat w:val="1"/>
    <w:pPr>
      <w:spacing w:after="100" w:afterAutospacing="1" w:before="100" w:beforeAutospacing="1"/>
      <w:ind w:left="1400"/>
    </w:pPr>
    <w:rPr>
      <w:rFonts w:ascii="Times New Roman" w:hAnsi="Times New Roman"/>
      <w:sz w:val="24"/>
      <w:szCs w:val="24"/>
    </w:rPr>
  </w:style>
  <w:style w:type="paragraph" w:styleId="98" w:customStyle="1">
    <w:name w:val="dbmspicturetext"/>
    <w:basedOn w:val="1"/>
    <w:uiPriority w:val="0"/>
    <w:qFormat w:val="1"/>
    <w:pPr>
      <w:spacing w:after="100" w:afterAutospacing="1" w:before="100" w:beforeAutospacing="1"/>
      <w:ind w:left="1400" w:right="1000"/>
      <w:jc w:val="center"/>
    </w:pPr>
    <w:rPr>
      <w:rFonts w:cs="Arial"/>
      <w:sz w:val="19"/>
      <w:szCs w:val="19"/>
    </w:rPr>
  </w:style>
  <w:style w:type="paragraph" w:styleId="99" w:customStyle="1">
    <w:name w:val="dbmsdefinition"/>
    <w:basedOn w:val="1"/>
    <w:uiPriority w:val="0"/>
    <w:qFormat w:val="1"/>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100" w:customStyle="1">
    <w:name w:val="dbmstableheading"/>
    <w:basedOn w:val="1"/>
    <w:uiPriority w:val="0"/>
    <w:qFormat w:val="1"/>
    <w:pPr>
      <w:spacing w:after="100" w:afterAutospacing="1" w:before="100" w:beforeAutospacing="1"/>
      <w:ind w:left="0"/>
    </w:pPr>
    <w:rPr>
      <w:rFonts w:ascii="Times New Roman" w:hAnsi="Times New Roman"/>
      <w:b w:val="1"/>
      <w:bCs w:val="1"/>
      <w:sz w:val="24"/>
      <w:szCs w:val="24"/>
    </w:rPr>
  </w:style>
  <w:style w:type="paragraph" w:styleId="101" w:customStyle="1">
    <w:name w:val="dbmstabletext"/>
    <w:basedOn w:val="1"/>
    <w:uiPriority w:val="0"/>
    <w:qFormat w:val="1"/>
    <w:pPr>
      <w:spacing w:after="100" w:afterAutospacing="1" w:before="100" w:beforeAutospacing="1"/>
      <w:ind w:left="0"/>
    </w:pPr>
    <w:rPr>
      <w:rFonts w:ascii="Times New Roman" w:hAnsi="Times New Roman"/>
      <w:sz w:val="24"/>
      <w:szCs w:val="24"/>
    </w:rPr>
  </w:style>
  <w:style w:type="paragraph" w:styleId="102" w:customStyle="1">
    <w:name w:val="dbmsparamname"/>
    <w:basedOn w:val="1"/>
    <w:uiPriority w:val="0"/>
    <w:qFormat w:val="1"/>
    <w:pPr>
      <w:spacing w:after="100" w:afterAutospacing="1" w:before="100" w:beforeAutospacing="1"/>
      <w:ind w:left="0"/>
    </w:pPr>
    <w:rPr>
      <w:rFonts w:ascii="Times New Roman" w:hAnsi="Times New Roman"/>
      <w:sz w:val="24"/>
      <w:szCs w:val="24"/>
    </w:rPr>
  </w:style>
  <w:style w:type="paragraph" w:styleId="103" w:customStyle="1">
    <w:name w:val="dbmsparamexample"/>
    <w:basedOn w:val="1"/>
    <w:uiPriority w:val="0"/>
    <w:qFormat w:val="1"/>
    <w:pPr>
      <w:spacing w:after="100" w:afterAutospacing="1" w:before="100" w:beforeAutospacing="1"/>
      <w:ind w:left="0"/>
    </w:pPr>
    <w:rPr>
      <w:rFonts w:ascii="Times New Roman" w:hAnsi="Times New Roman"/>
      <w:color w:val="ff0000"/>
      <w:sz w:val="24"/>
      <w:szCs w:val="24"/>
    </w:rPr>
  </w:style>
  <w:style w:type="paragraph" w:styleId="104" w:customStyle="1">
    <w:name w:val="dbmsparamdescription"/>
    <w:basedOn w:val="1"/>
    <w:uiPriority w:val="0"/>
    <w:qFormat w:val="1"/>
    <w:pPr>
      <w:spacing w:after="100" w:afterAutospacing="1" w:before="100" w:beforeAutospacing="1"/>
      <w:ind w:left="0"/>
    </w:pPr>
    <w:rPr>
      <w:rFonts w:ascii="Times New Roman" w:hAnsi="Times New Roman"/>
      <w:sz w:val="24"/>
      <w:szCs w:val="24"/>
    </w:rPr>
  </w:style>
  <w:style w:type="paragraph" w:styleId="105" w:customStyle="1">
    <w:name w:val="large"/>
    <w:basedOn w:val="1"/>
    <w:uiPriority w:val="0"/>
    <w:qFormat w:val="1"/>
    <w:pPr>
      <w:spacing w:after="100" w:afterAutospacing="1" w:before="100" w:beforeAutospacing="1"/>
      <w:ind w:left="0"/>
    </w:pPr>
    <w:rPr>
      <w:rFonts w:ascii="Times New Roman" w:hAnsi="Times New Roman"/>
      <w:sz w:val="24"/>
      <w:szCs w:val="24"/>
    </w:rPr>
  </w:style>
  <w:style w:type="paragraph" w:styleId="106" w:customStyle="1">
    <w:name w:val="largeexampleheading"/>
    <w:basedOn w:val="1"/>
    <w:uiPriority w:val="0"/>
    <w:qFormat w:val="1"/>
    <w:pPr>
      <w:spacing w:after="100" w:afterAutospacing="1" w:before="100" w:beforeAutospacing="1"/>
      <w:ind w:left="300"/>
    </w:pPr>
    <w:rPr>
      <w:rFonts w:cs="Arial"/>
      <w:b w:val="1"/>
      <w:bCs w:val="1"/>
    </w:rPr>
  </w:style>
  <w:style w:type="paragraph" w:styleId="107" w:customStyle="1">
    <w:name w:val="largeexample"/>
    <w:basedOn w:val="1"/>
    <w:uiPriority w:val="0"/>
    <w:qFormat w:val="1"/>
    <w:pPr>
      <w:spacing w:after="100" w:afterAutospacing="1" w:before="100" w:beforeAutospacing="1"/>
      <w:ind w:left="1400"/>
    </w:pPr>
    <w:rPr>
      <w:rFonts w:ascii="Times New Roman" w:hAnsi="Times New Roman"/>
      <w:sz w:val="24"/>
      <w:szCs w:val="24"/>
    </w:rPr>
  </w:style>
  <w:style w:type="paragraph" w:styleId="108" w:customStyle="1">
    <w:name w:val="largepicturetext"/>
    <w:basedOn w:val="1"/>
    <w:uiPriority w:val="0"/>
    <w:qFormat w:val="1"/>
    <w:pPr>
      <w:spacing w:after="100" w:afterAutospacing="1" w:before="100" w:beforeAutospacing="1"/>
      <w:ind w:left="1400" w:right="1000"/>
      <w:jc w:val="center"/>
    </w:pPr>
    <w:rPr>
      <w:rFonts w:cs="Arial"/>
      <w:sz w:val="19"/>
      <w:szCs w:val="19"/>
    </w:rPr>
  </w:style>
  <w:style w:type="paragraph" w:styleId="109" w:customStyle="1">
    <w:name w:val="largedefinition"/>
    <w:basedOn w:val="1"/>
    <w:uiPriority w:val="0"/>
    <w:qFormat w:val="1"/>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110" w:customStyle="1">
    <w:name w:val="largetableheading"/>
    <w:basedOn w:val="1"/>
    <w:uiPriority w:val="0"/>
    <w:qFormat w:val="1"/>
    <w:pPr>
      <w:spacing w:after="100" w:afterAutospacing="1" w:before="100" w:beforeAutospacing="1"/>
      <w:ind w:left="0"/>
    </w:pPr>
    <w:rPr>
      <w:rFonts w:ascii="Times New Roman" w:hAnsi="Times New Roman"/>
      <w:b w:val="1"/>
      <w:bCs w:val="1"/>
      <w:sz w:val="24"/>
      <w:szCs w:val="24"/>
    </w:rPr>
  </w:style>
  <w:style w:type="paragraph" w:styleId="111" w:customStyle="1">
    <w:name w:val="largetabletext"/>
    <w:basedOn w:val="1"/>
    <w:uiPriority w:val="0"/>
    <w:qFormat w:val="1"/>
    <w:pPr>
      <w:spacing w:after="100" w:afterAutospacing="1" w:before="100" w:beforeAutospacing="1"/>
      <w:ind w:left="0"/>
    </w:pPr>
    <w:rPr>
      <w:rFonts w:ascii="Times New Roman" w:hAnsi="Times New Roman"/>
      <w:sz w:val="24"/>
      <w:szCs w:val="24"/>
    </w:rPr>
  </w:style>
  <w:style w:type="paragraph" w:styleId="112" w:customStyle="1">
    <w:name w:val="largeparamname"/>
    <w:basedOn w:val="1"/>
    <w:uiPriority w:val="0"/>
    <w:qFormat w:val="1"/>
    <w:pPr>
      <w:spacing w:after="100" w:afterAutospacing="1" w:before="100" w:beforeAutospacing="1"/>
      <w:ind w:left="0"/>
    </w:pPr>
    <w:rPr>
      <w:rFonts w:ascii="Times New Roman" w:hAnsi="Times New Roman"/>
      <w:sz w:val="24"/>
      <w:szCs w:val="24"/>
    </w:rPr>
  </w:style>
  <w:style w:type="paragraph" w:styleId="113" w:customStyle="1">
    <w:name w:val="largeparamexample"/>
    <w:basedOn w:val="1"/>
    <w:uiPriority w:val="0"/>
    <w:pPr>
      <w:spacing w:after="100" w:afterAutospacing="1" w:before="100" w:beforeAutospacing="1"/>
      <w:ind w:left="0"/>
    </w:pPr>
    <w:rPr>
      <w:rFonts w:ascii="Times New Roman" w:hAnsi="Times New Roman"/>
      <w:color w:val="ff0000"/>
      <w:sz w:val="24"/>
      <w:szCs w:val="24"/>
    </w:rPr>
  </w:style>
  <w:style w:type="paragraph" w:styleId="114" w:customStyle="1">
    <w:name w:val="largeparamdescription"/>
    <w:basedOn w:val="1"/>
    <w:uiPriority w:val="0"/>
    <w:qFormat w:val="1"/>
    <w:pPr>
      <w:spacing w:after="100" w:afterAutospacing="1" w:before="100" w:beforeAutospacing="1"/>
      <w:ind w:left="0"/>
    </w:pPr>
    <w:rPr>
      <w:rFonts w:ascii="Times New Roman" w:hAnsi="Times New Roman"/>
      <w:sz w:val="24"/>
      <w:szCs w:val="24"/>
    </w:rPr>
  </w:style>
  <w:style w:type="paragraph" w:styleId="115" w:customStyle="1">
    <w:name w:val="Heading Big"/>
    <w:basedOn w:val="48"/>
    <w:uiPriority w:val="0"/>
    <w:qFormat w:val="1"/>
    <w:pPr>
      <w:widowControl w:val="0"/>
      <w:spacing w:before="120"/>
    </w:pPr>
    <w:rPr>
      <w:rFonts w:ascii="Swis721 BlkEx BT" w:hAnsi="Swis721 BlkEx BT"/>
      <w:b w:val="1"/>
      <w:snapToGrid w:val="0"/>
      <w:color w:val="6e2500"/>
      <w:sz w:val="32"/>
      <w:lang w:val="en-US"/>
    </w:rPr>
  </w:style>
  <w:style w:type="paragraph" w:styleId="116" w:customStyle="1">
    <w:name w:val="Heading Lv1"/>
    <w:basedOn w:val="1"/>
    <w:uiPriority w:val="0"/>
    <w:qFormat w:val="1"/>
    <w:pPr>
      <w:widowControl w:val="0"/>
      <w:spacing w:after="100" w:afterAutospacing="1" w:before="100" w:beforeAutospacing="1"/>
      <w:ind w:left="162"/>
      <w:jc w:val="center"/>
    </w:pPr>
    <w:rPr>
      <w:b w:val="1"/>
      <w:color w:val="6e2500"/>
      <w:sz w:val="18"/>
    </w:rPr>
  </w:style>
  <w:style w:type="paragraph" w:styleId="117" w:customStyle="1">
    <w:name w:val="heading bang"/>
    <w:basedOn w:val="50"/>
    <w:uiPriority w:val="0"/>
  </w:style>
  <w:style w:type="paragraph" w:styleId="118" w:customStyle="1">
    <w:name w:val="NormalT"/>
    <w:basedOn w:val="1"/>
    <w:uiPriority w:val="0"/>
    <w:qFormat w:val="1"/>
    <w:pPr>
      <w:widowControl w:val="0"/>
      <w:ind w:left="0"/>
      <w:jc w:val="center"/>
    </w:pPr>
    <w:rPr>
      <w:b w:val="1"/>
      <w:sz w:val="22"/>
    </w:rPr>
  </w:style>
  <w:style w:type="paragraph" w:styleId="119" w:customStyle="1">
    <w:name w:val="Bangheader"/>
    <w:basedOn w:val="1"/>
    <w:uiPriority w:val="0"/>
    <w:qFormat w:val="1"/>
    <w:pPr>
      <w:ind w:left="0"/>
      <w:jc w:val="center"/>
    </w:pPr>
    <w:rPr>
      <w:b w:val="1"/>
      <w:bCs w:val="1"/>
      <w:color w:val="800000"/>
      <w:sz w:val="18"/>
    </w:rPr>
  </w:style>
  <w:style w:type="paragraph" w:styleId="120" w:customStyle="1">
    <w:name w:val="NOMAL"/>
    <w:basedOn w:val="14"/>
    <w:uiPriority w:val="0"/>
    <w:pPr>
      <w:ind w:left="0" w:firstLine="432"/>
    </w:pPr>
    <w:rPr>
      <w:rFonts w:cs="Times New Roman"/>
      <w:snapToGrid w:val="1"/>
      <w:kern w:val="28"/>
      <w:szCs w:val="24"/>
      <w:lang w:val="en-GB"/>
    </w:rPr>
  </w:style>
  <w:style w:type="paragraph" w:styleId="121" w:customStyle="1">
    <w:name w:val="Body Text2"/>
    <w:basedOn w:val="14"/>
    <w:uiPriority w:val="0"/>
    <w:qFormat w:val="1"/>
    <w:pPr>
      <w:tabs>
        <w:tab w:val="left" w:pos="1260"/>
      </w:tabs>
      <w:ind w:left="1260"/>
    </w:pPr>
    <w:rPr>
      <w:rFonts w:ascii="Symbol" w:hAnsi="Symbol"/>
    </w:rPr>
  </w:style>
  <w:style w:type="paragraph" w:styleId="122" w:customStyle="1">
    <w:name w:val="bodytext"/>
    <w:basedOn w:val="1"/>
    <w:uiPriority w:val="0"/>
    <w:pPr>
      <w:spacing w:after="120"/>
      <w:ind w:left="205"/>
    </w:pPr>
    <w:rPr>
      <w:rFonts w:cs="Arial"/>
      <w:b w:val="1"/>
      <w:snapToGrid w:val="1"/>
      <w:lang w:val="en-GB"/>
    </w:rPr>
  </w:style>
  <w:style w:type="paragraph" w:styleId="123" w:customStyle="1">
    <w:name w:val="InfoBlue"/>
    <w:basedOn w:val="1"/>
    <w:next w:val="14"/>
    <w:uiPriority w:val="0"/>
    <w:qFormat w:val="1"/>
    <w:pPr>
      <w:widowControl w:val="0"/>
      <w:tabs>
        <w:tab w:val="left" w:pos="381"/>
      </w:tabs>
      <w:ind w:left="461"/>
      <w:jc w:val="both"/>
    </w:pPr>
    <w:rPr>
      <w:rFonts w:cs="Times New Roman"/>
      <w:b w:val="1"/>
      <w:bCs w:val="1"/>
      <w:i w:val="1"/>
      <w:iCs w:val="1"/>
      <w:snapToGrid w:val="1"/>
      <w:szCs w:val="24"/>
      <w:u w:val="single"/>
      <w:lang w:val="en-GB"/>
    </w:rPr>
  </w:style>
  <w:style w:type="paragraph" w:styleId="124" w:customStyle="1">
    <w:name w:val="Normal INDEX"/>
    <w:basedOn w:val="1"/>
    <w:uiPriority w:val="0"/>
    <w:qFormat w:val="1"/>
    <w:rPr>
      <w:rFonts w:cs="Times New Roman"/>
      <w:snapToGrid w:val="1"/>
      <w:szCs w:val="24"/>
      <w:lang w:val="en-GB"/>
    </w:rPr>
  </w:style>
  <w:style w:type="paragraph" w:styleId="125" w:customStyle="1">
    <w:name w:val="Level 3 Text bullet"/>
    <w:basedOn w:val="1"/>
    <w:uiPriority w:val="0"/>
    <w:qFormat w:val="1"/>
    <w:pPr>
      <w:numPr>
        <w:ilvl w:val="0"/>
        <w:numId w:val="3"/>
      </w:numPr>
      <w:spacing w:before="100" w:beforeAutospacing="1"/>
      <w:jc w:val="both"/>
    </w:pPr>
    <w:rPr>
      <w:snapToGrid w:val="1"/>
      <w:szCs w:val="24"/>
      <w:lang w:val="en-GB"/>
    </w:rPr>
  </w:style>
  <w:style w:type="character" w:styleId="126" w:customStyle="1">
    <w:name w:val="atitle21"/>
    <w:basedOn w:val="11"/>
    <w:uiPriority w:val="0"/>
    <w:rPr>
      <w:rFonts w:ascii="Arial" w:cs="Arial" w:hAnsi="Arial" w:hint="default"/>
      <w:b w:val="1"/>
      <w:bCs w:val="1"/>
      <w:sz w:val="35"/>
      <w:szCs w:val="35"/>
    </w:rPr>
  </w:style>
  <w:style w:type="paragraph" w:styleId="127" w:customStyle="1">
    <w:name w:val="Style Heading 3 + Left:  0&quot; First line:  0&quot;"/>
    <w:basedOn w:val="4"/>
    <w:next w:val="34"/>
    <w:uiPriority w:val="0"/>
    <w:qFormat w:val="1"/>
    <w:pPr>
      <w:ind w:left="0" w:firstLine="0"/>
    </w:pPr>
    <w:rPr>
      <w:rFonts w:cs="Times New Roman"/>
      <w:bCs w:val="1"/>
    </w:rPr>
  </w:style>
  <w:style w:type="paragraph" w:styleId="128" w:customStyle="1">
    <w:name w:val="Style Heading 3 + Left:  0&quot; First line:  0&quot;1"/>
    <w:basedOn w:val="4"/>
    <w:uiPriority w:val="0"/>
    <w:qFormat w:val="1"/>
    <w:pPr>
      <w:ind w:left="0" w:firstLine="0"/>
    </w:pPr>
    <w:rPr>
      <w:rFonts w:cs="Times New Roman"/>
      <w:bCs w:val="1"/>
    </w:rPr>
  </w:style>
  <w:style w:type="paragraph" w:styleId="129" w:customStyle="1">
    <w:name w:val="Style1"/>
    <w:basedOn w:val="4"/>
    <w:uiPriority w:val="0"/>
  </w:style>
  <w:style w:type="paragraph" w:styleId="130" w:customStyle="1">
    <w:name w:val="Table Cell"/>
    <w:basedOn w:val="1"/>
    <w:uiPriority w:val="0"/>
    <w:qFormat w:val="1"/>
    <w:pPr>
      <w:spacing w:after="120" w:line="240" w:lineRule="auto"/>
      <w:ind w:left="0"/>
    </w:pPr>
    <w:rPr>
      <w:rFonts w:ascii="Times New Roman" w:cs="Times New Roman" w:eastAsia="Times New Roman" w:hAnsi="Times New Roman"/>
      <w:snapToGrid w:val="1"/>
      <w:sz w:val="18"/>
      <w:szCs w:val="24"/>
    </w:rPr>
  </w:style>
  <w:style w:type="paragraph" w:styleId="131" w:customStyle="1">
    <w:name w:val="Table Heading"/>
    <w:basedOn w:val="1"/>
    <w:uiPriority w:val="0"/>
    <w:qFormat w:val="1"/>
    <w:pPr>
      <w:keepNext w:val="1"/>
      <w:spacing w:after="120" w:line="240" w:lineRule="auto"/>
      <w:ind w:left="0"/>
    </w:pPr>
    <w:rPr>
      <w:rFonts w:cs="Times New Roman" w:eastAsia="Times New Roman"/>
      <w:b w:val="1"/>
      <w:snapToGrid w:val="1"/>
      <w:sz w:val="18"/>
      <w:szCs w:val="24"/>
    </w:rPr>
  </w:style>
  <w:style w:type="paragraph" w:styleId="132">
    <w:name w:val="List Paragraph"/>
    <w:basedOn w:val="1"/>
    <w:uiPriority w:val="34"/>
    <w:qFormat w:val="1"/>
    <w:pPr>
      <w:ind w:left="720"/>
      <w:contextualSpacing w:val="1"/>
    </w:pPr>
  </w:style>
  <w:style w:type="table" w:styleId="133" w:customStyle="1">
    <w:name w:val="_Style 140"/>
    <w:basedOn w:val="30"/>
    <w:uiPriority w:val="0"/>
    <w:qFormat w:val="1"/>
    <w:tblPr>
      <w:tblCellMar>
        <w:top w:w="0.0" w:type="dxa"/>
        <w:left w:w="115.0" w:type="dxa"/>
        <w:bottom w:w="0.0" w:type="dxa"/>
        <w:right w:w="115.0" w:type="dxa"/>
      </w:tblCellMar>
    </w:tblPr>
  </w:style>
  <w:style w:type="table" w:styleId="134" w:customStyle="1">
    <w:name w:val="_Style 141"/>
    <w:basedOn w:val="30"/>
    <w:uiPriority w:val="0"/>
    <w:qFormat w:val="1"/>
    <w:tblPr>
      <w:tblCellMar>
        <w:top w:w="0.0" w:type="dxa"/>
        <w:left w:w="80.0" w:type="dxa"/>
        <w:bottom w:w="0.0" w:type="dxa"/>
        <w:right w:w="80.0" w:type="dxa"/>
      </w:tblCellMar>
    </w:tblPr>
  </w:style>
  <w:style w:type="table" w:styleId="135" w:customStyle="1">
    <w:name w:val="_Style 142"/>
    <w:basedOn w:val="30"/>
    <w:uiPriority w:val="0"/>
    <w:qFormat w:val="1"/>
    <w:tblPr>
      <w:tblCellMar>
        <w:top w:w="0.0" w:type="dxa"/>
        <w:left w:w="115.0" w:type="dxa"/>
        <w:bottom w:w="0.0" w:type="dxa"/>
        <w:right w:w="115.0" w:type="dxa"/>
      </w:tblCellMar>
    </w:tblPr>
  </w:style>
  <w:style w:type="table" w:styleId="136" w:customStyle="1">
    <w:name w:val="_Style 143"/>
    <w:basedOn w:val="30"/>
    <w:uiPriority w:val="0"/>
    <w:qFormat w:val="1"/>
    <w:tblPr>
      <w:tblCellMar>
        <w:top w:w="0.0" w:type="dxa"/>
        <w:left w:w="115.0" w:type="dxa"/>
        <w:bottom w:w="0.0" w:type="dxa"/>
        <w:right w:w="115.0" w:type="dxa"/>
      </w:tblCellMar>
    </w:tblPr>
  </w:style>
  <w:style w:type="table" w:styleId="137" w:customStyle="1">
    <w:name w:val="_Style 144"/>
    <w:basedOn w:val="30"/>
    <w:uiPriority w:val="0"/>
    <w:qFormat w:val="1"/>
    <w:tblPr>
      <w:tblCellMar>
        <w:top w:w="0.0" w:type="dxa"/>
        <w:left w:w="115.0" w:type="dxa"/>
        <w:bottom w:w="0.0" w:type="dxa"/>
        <w:right w:w="115.0" w:type="dxa"/>
      </w:tblCellMar>
    </w:tblPr>
  </w:style>
  <w:style w:type="table" w:styleId="138" w:customStyle="1">
    <w:name w:val="_Style 145"/>
    <w:basedOn w:val="30"/>
    <w:uiPriority w:val="0"/>
    <w:qFormat w:val="1"/>
    <w:tblPr>
      <w:tblCellMar>
        <w:top w:w="0.0" w:type="dxa"/>
        <w:left w:w="0.0" w:type="dxa"/>
        <w:bottom w:w="0.0" w:type="dxa"/>
        <w:right w:w="0.0" w:type="dxa"/>
      </w:tblCellMar>
    </w:tblPr>
  </w:style>
  <w:style w:type="table" w:styleId="139" w:customStyle="1">
    <w:name w:val="_Style 146"/>
    <w:basedOn w:val="30"/>
    <w:uiPriority w:val="0"/>
    <w:qFormat w:val="1"/>
    <w:tblPr>
      <w:tblCellMar>
        <w:top w:w="0.0" w:type="dxa"/>
        <w:left w:w="0.0" w:type="dxa"/>
        <w:bottom w:w="0.0" w:type="dxa"/>
        <w:right w:w="0.0" w:type="dxa"/>
      </w:tblCellMar>
    </w:tblPr>
  </w:style>
  <w:style w:type="table" w:styleId="140" w:customStyle="1">
    <w:name w:val="_Style 147"/>
    <w:basedOn w:val="30"/>
    <w:uiPriority w:val="0"/>
    <w:qFormat w:val="1"/>
    <w:tblPr>
      <w:tblCellMar>
        <w:top w:w="0.0" w:type="dxa"/>
        <w:left w:w="0.0" w:type="dxa"/>
        <w:bottom w:w="0.0" w:type="dxa"/>
        <w:right w:w="0.0" w:type="dxa"/>
      </w:tblCellMar>
    </w:tblPr>
  </w:style>
  <w:style w:type="table" w:styleId="141" w:customStyle="1">
    <w:name w:val="_Style 148"/>
    <w:basedOn w:val="30"/>
    <w:uiPriority w:val="0"/>
    <w:qFormat w:val="1"/>
    <w:tblPr>
      <w:tblCellMar>
        <w:top w:w="0.0" w:type="dxa"/>
        <w:left w:w="0.0" w:type="dxa"/>
        <w:bottom w:w="0.0" w:type="dxa"/>
        <w:right w:w="0.0" w:type="dxa"/>
      </w:tblCellMar>
    </w:tblPr>
  </w:style>
  <w:style w:type="table" w:styleId="142" w:customStyle="1">
    <w:name w:val="_Style 149"/>
    <w:basedOn w:val="30"/>
    <w:uiPriority w:val="0"/>
    <w:qFormat w:val="1"/>
    <w:tblPr>
      <w:tblCellMar>
        <w:top w:w="0.0" w:type="dxa"/>
        <w:left w:w="0.0" w:type="dxa"/>
        <w:bottom w:w="0.0" w:type="dxa"/>
        <w:right w:w="0.0" w:type="dxa"/>
      </w:tblCellMar>
    </w:tblPr>
  </w:style>
  <w:style w:type="table" w:styleId="143" w:customStyle="1">
    <w:name w:val="_Style 150"/>
    <w:basedOn w:val="30"/>
    <w:uiPriority w:val="0"/>
    <w:qFormat w:val="1"/>
    <w:tblPr>
      <w:tblCellMar>
        <w:top w:w="0.0" w:type="dxa"/>
        <w:left w:w="0.0" w:type="dxa"/>
        <w:bottom w:w="0.0" w:type="dxa"/>
        <w:right w:w="0.0" w:type="dxa"/>
      </w:tblCellMar>
    </w:tblPr>
  </w:style>
  <w:style w:type="table" w:styleId="144" w:customStyle="1">
    <w:name w:val="_Style 151"/>
    <w:basedOn w:val="30"/>
    <w:uiPriority w:val="0"/>
    <w:qFormat w:val="1"/>
    <w:tblPr>
      <w:tblCellMar>
        <w:top w:w="0.0" w:type="dxa"/>
        <w:left w:w="0.0" w:type="dxa"/>
        <w:bottom w:w="0.0" w:type="dxa"/>
        <w:right w:w="0.0" w:type="dxa"/>
      </w:tblCellMar>
    </w:tblPr>
  </w:style>
  <w:style w:type="table" w:styleId="145" w:customStyle="1">
    <w:name w:val="_Style 152"/>
    <w:basedOn w:val="30"/>
    <w:uiPriority w:val="0"/>
    <w:qFormat w:val="1"/>
    <w:tblPr>
      <w:tblCellMar>
        <w:top w:w="0.0" w:type="dxa"/>
        <w:left w:w="0.0" w:type="dxa"/>
        <w:bottom w:w="0.0" w:type="dxa"/>
        <w:right w:w="0.0" w:type="dxa"/>
      </w:tblCellMar>
    </w:tblPr>
  </w:style>
  <w:style w:type="table" w:styleId="146" w:customStyle="1">
    <w:name w:val="_Style 153"/>
    <w:basedOn w:val="30"/>
    <w:uiPriority w:val="0"/>
    <w:qFormat w:val="1"/>
    <w:tblPr>
      <w:tblCellMar>
        <w:top w:w="0.0" w:type="dxa"/>
        <w:left w:w="0.0" w:type="dxa"/>
        <w:bottom w:w="0.0" w:type="dxa"/>
        <w:right w:w="0.0" w:type="dxa"/>
      </w:tblCellMar>
    </w:tblPr>
  </w:style>
  <w:style w:type="table" w:styleId="147" w:customStyle="1">
    <w:name w:val="_Style 154"/>
    <w:basedOn w:val="30"/>
    <w:uiPriority w:val="0"/>
    <w:qFormat w:val="1"/>
    <w:tblPr>
      <w:tblCellMar>
        <w:top w:w="0.0" w:type="dxa"/>
        <w:left w:w="0.0" w:type="dxa"/>
        <w:bottom w:w="0.0" w:type="dxa"/>
        <w:right w:w="0.0" w:type="dxa"/>
      </w:tblCellMar>
    </w:tblPr>
  </w:style>
  <w:style w:type="table" w:styleId="148" w:customStyle="1">
    <w:name w:val="_Style 155"/>
    <w:basedOn w:val="30"/>
    <w:uiPriority w:val="0"/>
    <w:qFormat w:val="1"/>
    <w:tblPr>
      <w:tblCellMar>
        <w:top w:w="0.0" w:type="dxa"/>
        <w:left w:w="115.0" w:type="dxa"/>
        <w:bottom w:w="0.0" w:type="dxa"/>
        <w:right w:w="115.0" w:type="dxa"/>
      </w:tblCellMar>
    </w:tblPr>
  </w:style>
  <w:style w:type="table" w:styleId="149" w:customStyle="1">
    <w:name w:val="_Style 156"/>
    <w:basedOn w:val="30"/>
    <w:uiPriority w:val="0"/>
    <w:qFormat w:val="1"/>
    <w:tblPr>
      <w:tblCellMar>
        <w:top w:w="0.0" w:type="dxa"/>
        <w:left w:w="115.0" w:type="dxa"/>
        <w:bottom w:w="0.0" w:type="dxa"/>
        <w:right w:w="115.0" w:type="dxa"/>
      </w:tblCellMar>
    </w:tblPr>
  </w:style>
  <w:style w:type="table" w:styleId="150" w:customStyle="1">
    <w:name w:val="_Style 157"/>
    <w:basedOn w:val="30"/>
    <w:uiPriority w:val="0"/>
    <w:qFormat w:val="1"/>
    <w:tblPr>
      <w:tblCellMar>
        <w:top w:w="0.0" w:type="dxa"/>
        <w:left w:w="115.0" w:type="dxa"/>
        <w:bottom w:w="0.0" w:type="dxa"/>
        <w:right w:w="115.0" w:type="dxa"/>
      </w:tblCellMar>
    </w:tblPr>
  </w:style>
  <w:style w:type="table" w:styleId="151" w:customStyle="1">
    <w:name w:val="_Style 158"/>
    <w:basedOn w:val="30"/>
    <w:uiPriority w:val="0"/>
    <w:qFormat w:val="1"/>
    <w:tblPr>
      <w:tblCellMar>
        <w:top w:w="0.0" w:type="dxa"/>
        <w:left w:w="115.0" w:type="dxa"/>
        <w:bottom w:w="0.0" w:type="dxa"/>
        <w:right w:w="115.0" w:type="dxa"/>
      </w:tblCellMar>
    </w:tblPr>
  </w:style>
  <w:style w:type="table" w:styleId="152" w:customStyle="1">
    <w:name w:val="_Style 159"/>
    <w:basedOn w:val="30"/>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80.0" w:type="dxa"/>
        <w:bottom w:w="0.0" w:type="dxa"/>
        <w:right w:w="80.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0.0" w:type="dxa"/>
        <w:bottom w:w="0.0" w:type="dxa"/>
        <w:right w:w="0.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0.0" w:type="dxa"/>
        <w:bottom w:w="0.0" w:type="dxa"/>
        <w:right w:w="0.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0.0" w:type="dxa"/>
        <w:bottom w:w="0.0" w:type="dxa"/>
        <w:right w:w="0.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0.0" w:type="dxa"/>
        <w:bottom w:w="0.0" w:type="dxa"/>
        <w:right w:w="0.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0.0" w:type="dxa"/>
        <w:bottom w:w="0.0" w:type="dxa"/>
        <w:right w:w="0.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0.0" w:type="dxa"/>
        <w:bottom w:w="0.0" w:type="dxa"/>
        <w:right w:w="0.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0.0" w:type="dxa"/>
        <w:bottom w:w="0.0" w:type="dxa"/>
        <w:right w:w="0.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0.0" w:type="dxa"/>
        <w:bottom w:w="0.0" w:type="dxa"/>
        <w:right w:w="0.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0.0" w:type="dxa"/>
        <w:bottom w:w="0.0" w:type="dxa"/>
        <w:right w:w="0.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0.0" w:type="dxa"/>
        <w:bottom w:w="0.0" w:type="dxa"/>
        <w:right w:w="0.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4xJvzQNokuYh4lJohQy2GO1tkg==">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2014-05-19T06:39:00Z</dcterms:created>
  <dc:creator>anhttl1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