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3930479"/>
        <w:docPartObj>
          <w:docPartGallery w:val="Cover Pages"/>
          <w:docPartUnique/>
        </w:docPartObj>
      </w:sdtPr>
      <w:sdtEndPr>
        <w:rPr>
          <w:b/>
          <w:sz w:val="32"/>
          <w:lang w:val="en-CA"/>
        </w:rPr>
      </w:sdtEndPr>
      <w:sdtContent>
        <w:p w14:paraId="4822EB77" w14:textId="074AFBE0" w:rsidR="00D41020" w:rsidRDefault="00D41020"/>
        <w:p w14:paraId="458F87A6" w14:textId="108D7402" w:rsidR="00D41020" w:rsidRDefault="00D41020">
          <w:pPr>
            <w:rPr>
              <w:b/>
              <w:sz w:val="32"/>
              <w:lang w:val="en-CA"/>
            </w:rPr>
          </w:pPr>
          <w:r>
            <w:rPr>
              <w:noProof/>
            </w:rPr>
            <mc:AlternateContent>
              <mc:Choice Requires="wps">
                <w:drawing>
                  <wp:anchor distT="0" distB="0" distL="182880" distR="182880" simplePos="0" relativeHeight="251672576" behindDoc="0" locked="0" layoutInCell="1" allowOverlap="1" wp14:anchorId="43D7C193" wp14:editId="7BE3662A">
                    <wp:simplePos x="0" y="0"/>
                    <wp:positionH relativeFrom="margin">
                      <wp:align>center</wp:align>
                    </wp:positionH>
                    <wp:positionV relativeFrom="margin">
                      <wp:align>center</wp:align>
                    </wp:positionV>
                    <wp:extent cx="4686300" cy="6720840"/>
                    <wp:effectExtent l="0" t="0" r="1016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8AEE6" w14:textId="1F54E8C5" w:rsidR="00D41020" w:rsidRPr="003E0CF3" w:rsidRDefault="00D41020" w:rsidP="003E0CF3">
                                <w:pPr>
                                  <w:pStyle w:val="NoSpacing"/>
                                  <w:spacing w:before="80" w:after="40"/>
                                  <w:jc w:val="center"/>
                                  <w:rPr>
                                    <w:color w:val="4F81BD" w:themeColor="accent1"/>
                                    <w:sz w:val="144"/>
                                    <w:szCs w:val="72"/>
                                    <w:lang w:val="af-ZA"/>
                                  </w:rPr>
                                </w:pPr>
                                <w:r w:rsidRPr="003E0CF3">
                                  <w:rPr>
                                    <w:color w:val="4F81BD" w:themeColor="accent1"/>
                                    <w:sz w:val="144"/>
                                    <w:szCs w:val="72"/>
                                    <w:lang w:val="af-ZA"/>
                                  </w:rPr>
                                  <w:t>STATS 3042</w:t>
                                </w:r>
                              </w:p>
                              <w:p w14:paraId="1100141C" w14:textId="45BBBB3F" w:rsidR="00D41020" w:rsidRPr="003E0CF3" w:rsidRDefault="00D41020" w:rsidP="003E0CF3">
                                <w:pPr>
                                  <w:pStyle w:val="NoSpacing"/>
                                  <w:spacing w:before="80" w:after="40"/>
                                  <w:jc w:val="center"/>
                                  <w:rPr>
                                    <w:caps/>
                                    <w:color w:val="4BACC6" w:themeColor="accent5"/>
                                    <w:sz w:val="32"/>
                                    <w:szCs w:val="24"/>
                                    <w:lang w:val="af-ZA"/>
                                  </w:rPr>
                                </w:pPr>
                                <w:r w:rsidRPr="003E0CF3">
                                  <w:rPr>
                                    <w:caps/>
                                    <w:color w:val="4BACC6" w:themeColor="accent5"/>
                                    <w:sz w:val="32"/>
                                    <w:szCs w:val="24"/>
                                    <w:lang w:val="af-ZA"/>
                                  </w:rPr>
                                  <w:t>Homework 1</w:t>
                                </w:r>
                              </w:p>
                              <w:p w14:paraId="4E0B27D1" w14:textId="79EA7664" w:rsidR="00D41020" w:rsidRPr="003E0CF3" w:rsidRDefault="00D41020" w:rsidP="003E0CF3">
                                <w:pPr>
                                  <w:pStyle w:val="NoSpacing"/>
                                  <w:spacing w:before="80" w:after="40"/>
                                  <w:jc w:val="center"/>
                                  <w:rPr>
                                    <w:caps/>
                                    <w:color w:val="4BACC6" w:themeColor="accent5"/>
                                    <w:sz w:val="32"/>
                                    <w:szCs w:val="24"/>
                                    <w:lang w:val="af-ZA"/>
                                  </w:rPr>
                                </w:pPr>
                                <w:r w:rsidRPr="003E0CF3">
                                  <w:rPr>
                                    <w:caps/>
                                    <w:color w:val="4BACC6" w:themeColor="accent5"/>
                                    <w:sz w:val="32"/>
                                    <w:szCs w:val="24"/>
                                    <w:lang w:val="af-ZA"/>
                                  </w:rPr>
                                  <w:t>Yevhen Myroniuk</w:t>
                                </w:r>
                              </w:p>
                              <w:p w14:paraId="71F426C7" w14:textId="4CB83494" w:rsidR="00D41020" w:rsidRPr="003E0CF3" w:rsidRDefault="00D41020" w:rsidP="003E0CF3">
                                <w:pPr>
                                  <w:pStyle w:val="NoSpacing"/>
                                  <w:spacing w:before="80" w:after="40"/>
                                  <w:jc w:val="center"/>
                                  <w:rPr>
                                    <w:caps/>
                                    <w:color w:val="4BACC6" w:themeColor="accent5"/>
                                    <w:sz w:val="32"/>
                                    <w:szCs w:val="24"/>
                                    <w:lang w:val="af-ZA"/>
                                  </w:rPr>
                                </w:pPr>
                                <w:r w:rsidRPr="003E0CF3">
                                  <w:rPr>
                                    <w:caps/>
                                    <w:color w:val="4BACC6" w:themeColor="accent5"/>
                                    <w:sz w:val="32"/>
                                    <w:szCs w:val="24"/>
                                    <w:lang w:val="af-ZA"/>
                                  </w:rPr>
                                  <w:t>A01005177 4r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3D7C193" id="_x0000_t202" coordsize="21600,21600" o:spt="202" path="m,l,21600r21600,l21600,xe">
                    <v:stroke joinstyle="miter"/>
                    <v:path gradientshapeok="t" o:connecttype="rect"/>
                  </v:shapetype>
                  <v:shape id="Text Box 131" o:spid="_x0000_s1026" type="#_x0000_t202" style="position:absolute;margin-left:0;margin-top:0;width:369pt;height:529.2pt;z-index:251672576;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" filled="f" stroked="f" strokeweight=".5pt">
                    <v:textbox style="mso-fit-shape-to-text:t" inset="0,0,0,0">
                      <w:txbxContent>
                        <w:p w14:paraId="2E68AEE6" w14:textId="1F54E8C5" w:rsidR="00D41020" w:rsidRPr="003E0CF3" w:rsidRDefault="00D41020" w:rsidP="003E0CF3">
                          <w:pPr>
                            <w:pStyle w:val="NoSpacing"/>
                            <w:spacing w:before="80" w:after="40"/>
                            <w:jc w:val="center"/>
                            <w:rPr>
                              <w:color w:val="4F81BD" w:themeColor="accent1"/>
                              <w:sz w:val="144"/>
                              <w:szCs w:val="72"/>
                              <w:lang w:val="af-ZA"/>
                            </w:rPr>
                          </w:pPr>
                          <w:r w:rsidRPr="003E0CF3">
                            <w:rPr>
                              <w:color w:val="4F81BD" w:themeColor="accent1"/>
                              <w:sz w:val="144"/>
                              <w:szCs w:val="72"/>
                              <w:lang w:val="af-ZA"/>
                            </w:rPr>
                            <w:t>STATS 3042</w:t>
                          </w:r>
                        </w:p>
                        <w:p w14:paraId="1100141C" w14:textId="45BBBB3F" w:rsidR="00D41020" w:rsidRPr="003E0CF3" w:rsidRDefault="00D41020" w:rsidP="003E0CF3">
                          <w:pPr>
                            <w:pStyle w:val="NoSpacing"/>
                            <w:spacing w:before="80" w:after="40"/>
                            <w:jc w:val="center"/>
                            <w:rPr>
                              <w:caps/>
                              <w:color w:val="4BACC6" w:themeColor="accent5"/>
                              <w:sz w:val="32"/>
                              <w:szCs w:val="24"/>
                              <w:lang w:val="af-ZA"/>
                            </w:rPr>
                          </w:pPr>
                          <w:r w:rsidRPr="003E0CF3">
                            <w:rPr>
                              <w:caps/>
                              <w:color w:val="4BACC6" w:themeColor="accent5"/>
                              <w:sz w:val="32"/>
                              <w:szCs w:val="24"/>
                              <w:lang w:val="af-ZA"/>
                            </w:rPr>
                            <w:t>Homework 1</w:t>
                          </w:r>
                        </w:p>
                        <w:p w14:paraId="4E0B27D1" w14:textId="79EA7664" w:rsidR="00D41020" w:rsidRPr="003E0CF3" w:rsidRDefault="00D41020" w:rsidP="003E0CF3">
                          <w:pPr>
                            <w:pStyle w:val="NoSpacing"/>
                            <w:spacing w:before="80" w:after="40"/>
                            <w:jc w:val="center"/>
                            <w:rPr>
                              <w:caps/>
                              <w:color w:val="4BACC6" w:themeColor="accent5"/>
                              <w:sz w:val="32"/>
                              <w:szCs w:val="24"/>
                              <w:lang w:val="af-ZA"/>
                            </w:rPr>
                          </w:pPr>
                          <w:r w:rsidRPr="003E0CF3">
                            <w:rPr>
                              <w:caps/>
                              <w:color w:val="4BACC6" w:themeColor="accent5"/>
                              <w:sz w:val="32"/>
                              <w:szCs w:val="24"/>
                              <w:lang w:val="af-ZA"/>
                            </w:rPr>
                            <w:t>Yevhen Myroniuk</w:t>
                          </w:r>
                        </w:p>
                        <w:p w14:paraId="71F426C7" w14:textId="4CB83494" w:rsidR="00D41020" w:rsidRPr="003E0CF3" w:rsidRDefault="00D41020" w:rsidP="003E0CF3">
                          <w:pPr>
                            <w:pStyle w:val="NoSpacing"/>
                            <w:spacing w:before="80" w:after="40"/>
                            <w:jc w:val="center"/>
                            <w:rPr>
                              <w:caps/>
                              <w:color w:val="4BACC6" w:themeColor="accent5"/>
                              <w:sz w:val="32"/>
                              <w:szCs w:val="24"/>
                              <w:lang w:val="af-ZA"/>
                            </w:rPr>
                          </w:pPr>
                          <w:r w:rsidRPr="003E0CF3">
                            <w:rPr>
                              <w:caps/>
                              <w:color w:val="4BACC6" w:themeColor="accent5"/>
                              <w:sz w:val="32"/>
                              <w:szCs w:val="24"/>
                              <w:lang w:val="af-ZA"/>
                            </w:rPr>
                            <w:t>A01005177 4r</w:t>
                          </w:r>
                        </w:p>
                      </w:txbxContent>
                    </v:textbox>
                    <w10:wrap type="square" anchorx="margin" anchory="margin"/>
                  </v:shape>
                </w:pict>
              </mc:Fallback>
            </mc:AlternateContent>
          </w:r>
          <w:r>
            <w:rPr>
              <w:noProof/>
            </w:rPr>
            <mc:AlternateContent>
              <mc:Choice Requires="wps">
                <w:drawing>
                  <wp:anchor distT="0" distB="0" distL="114300" distR="114300" simplePos="0" relativeHeight="251671552" behindDoc="0" locked="0" layoutInCell="1" allowOverlap="1" wp14:anchorId="2FA6F23C" wp14:editId="32A7A71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710D7E2" w14:textId="76F6177D" w:rsidR="00D41020" w:rsidRDefault="00D4102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A6F23C" id="Rectangle 132" o:spid="_x0000_s1027"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710D7E2" w14:textId="76F6177D" w:rsidR="00D41020" w:rsidRDefault="00D4102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32"/>
              <w:lang w:val="en-CA"/>
            </w:rPr>
            <w:br w:type="page"/>
          </w:r>
        </w:p>
        <w:bookmarkStart w:id="0" w:name="_GoBack" w:displacedByCustomXml="next"/>
        <w:bookmarkEnd w:id="0" w:displacedByCustomXml="next"/>
      </w:sdtContent>
    </w:sdt>
    <w:p w14:paraId="09721138" w14:textId="296FEACD" w:rsidR="000B59DF" w:rsidRPr="00627961" w:rsidRDefault="00710535" w:rsidP="00710535">
      <w:pPr>
        <w:pBdr>
          <w:top w:val="single" w:sz="4" w:space="1" w:color="auto"/>
          <w:left w:val="single" w:sz="4" w:space="4" w:color="auto"/>
          <w:bottom w:val="single" w:sz="4" w:space="1" w:color="auto"/>
          <w:right w:val="single" w:sz="4" w:space="4" w:color="auto"/>
        </w:pBdr>
        <w:jc w:val="center"/>
        <w:rPr>
          <w:b/>
          <w:sz w:val="26"/>
          <w:lang w:val="en-CA"/>
        </w:rPr>
      </w:pPr>
      <w:r w:rsidRPr="00710535">
        <w:rPr>
          <w:b/>
          <w:sz w:val="32"/>
          <w:lang w:val="en-CA"/>
        </w:rPr>
        <w:lastRenderedPageBreak/>
        <w:t>Homework 1 – Tables, Charts, and Graphs</w:t>
      </w:r>
      <w:r w:rsidR="001307B0">
        <w:rPr>
          <w:b/>
          <w:sz w:val="32"/>
          <w:lang w:val="en-CA"/>
        </w:rPr>
        <w:br/>
      </w:r>
      <w:r w:rsidR="001307B0" w:rsidRPr="00684238">
        <w:rPr>
          <w:b/>
          <w:sz w:val="26"/>
          <w:lang w:val="en-CA"/>
        </w:rPr>
        <w:t xml:space="preserve">Due: </w:t>
      </w:r>
      <w:r w:rsidR="00684238" w:rsidRPr="00684238">
        <w:rPr>
          <w:b/>
          <w:sz w:val="26"/>
          <w:lang w:val="en-CA"/>
        </w:rPr>
        <w:t>September 28</w:t>
      </w:r>
      <w:r w:rsidR="001307B0" w:rsidRPr="00684238">
        <w:rPr>
          <w:b/>
          <w:sz w:val="26"/>
          <w:lang w:val="en-CA"/>
        </w:rPr>
        <w:t xml:space="preserve"> as hard copy</w:t>
      </w:r>
    </w:p>
    <w:p w14:paraId="780B39A7" w14:textId="221E5E4B" w:rsidR="00710535" w:rsidRDefault="00710535" w:rsidP="00710535">
      <w:pPr>
        <w:rPr>
          <w:lang w:val="en-CA"/>
        </w:rPr>
      </w:pPr>
      <w:r>
        <w:rPr>
          <w:lang w:val="en-CA"/>
        </w:rPr>
        <w:t xml:space="preserve">In this assignment, you will creating tables, charts, and graphs in order to make sense of the publicly available data </w:t>
      </w:r>
      <w:r w:rsidR="00136558">
        <w:rPr>
          <w:lang w:val="en-CA"/>
        </w:rPr>
        <w:t xml:space="preserve">about Canadian hospitals </w:t>
      </w:r>
      <w:r w:rsidR="00DB2640">
        <w:rPr>
          <w:lang w:val="en-CA"/>
        </w:rPr>
        <w:t xml:space="preserve">obtained </w:t>
      </w:r>
      <w:r>
        <w:rPr>
          <w:lang w:val="en-CA"/>
        </w:rPr>
        <w:t xml:space="preserve">from </w:t>
      </w:r>
      <w:hyperlink r:id="rId9" w:history="1">
        <w:r w:rsidR="00DC19CF" w:rsidRPr="007D1469">
          <w:rPr>
            <w:rStyle w:val="Hyperlink"/>
            <w:lang w:val="en-CA"/>
          </w:rPr>
          <w:t>https://open.canada.ca/data/en/dataset/ae1079f3-14fa-41dc-bde6-0b7c7f903c0e</w:t>
        </w:r>
      </w:hyperlink>
      <w:r>
        <w:rPr>
          <w:lang w:val="en-CA"/>
        </w:rPr>
        <w:t xml:space="preserve">. The data is available in the accompanying file </w:t>
      </w:r>
      <w:r w:rsidRPr="00710535">
        <w:rPr>
          <w:lang w:val="en-CA"/>
        </w:rPr>
        <w:t>hsp_excerpt_context_en</w:t>
      </w:r>
      <w:r>
        <w:rPr>
          <w:lang w:val="en-CA"/>
        </w:rPr>
        <w:t>.xlsx, which you will need to import into R.</w:t>
      </w:r>
    </w:p>
    <w:p w14:paraId="61AFB13B" w14:textId="77777777" w:rsidR="00535F88" w:rsidRDefault="00710535" w:rsidP="00535F88">
      <w:r>
        <w:rPr>
          <w:lang w:val="en-CA"/>
        </w:rPr>
        <w:t xml:space="preserve">To import the Excel data, first save it to your local drive. Then, in RStudio, go </w:t>
      </w:r>
      <w:r w:rsidRPr="00710535">
        <w:rPr>
          <w:b/>
          <w:lang w:val="en-CA"/>
        </w:rPr>
        <w:t>to File-&gt;Import Dataset-&gt;from Excel</w:t>
      </w:r>
      <w:r w:rsidRPr="00710535">
        <w:t xml:space="preserve">. </w:t>
      </w:r>
      <w:r w:rsidR="003B4D90">
        <w:t xml:space="preserve">RStudio will tell you that you need to install a library. Accept this suggestion, and then wait </w:t>
      </w:r>
      <w:r w:rsidR="00136558">
        <w:t xml:space="preserve">until the next prompt. Enter the name of your file, and click </w:t>
      </w:r>
      <w:r w:rsidR="00136558">
        <w:rPr>
          <w:b/>
        </w:rPr>
        <w:t>Import</w:t>
      </w:r>
      <w:r w:rsidR="00136558">
        <w:rPr>
          <w:b/>
          <w:i/>
        </w:rPr>
        <w:t xml:space="preserve">. </w:t>
      </w:r>
      <w:r w:rsidR="00136558">
        <w:t>You will see this data in the top left window of RStudio, just like we viewed the built-in datasets. (If this doesn’t work, you may have to try again, possibly closing RStudio and reopening it.)</w:t>
      </w:r>
    </w:p>
    <w:p w14:paraId="2C2EFE20" w14:textId="77777777" w:rsidR="00535F88" w:rsidRPr="00535F88" w:rsidRDefault="00535F88" w:rsidP="00535F88">
      <w:r w:rsidRPr="00535F88">
        <w:rPr>
          <w:lang w:val="en-CA"/>
        </w:rPr>
        <w:t xml:space="preserve">Note: since the field names </w:t>
      </w:r>
      <w:r>
        <w:rPr>
          <w:lang w:val="en-CA"/>
        </w:rPr>
        <w:t xml:space="preserve">contain spaces, </w:t>
      </w:r>
      <w:r w:rsidR="000C79E8">
        <w:rPr>
          <w:lang w:val="en-CA"/>
        </w:rPr>
        <w:t xml:space="preserve">R requires you to </w:t>
      </w:r>
      <w:r>
        <w:rPr>
          <w:lang w:val="en-CA"/>
        </w:rPr>
        <w:t xml:space="preserve">refer to them in single quotes, </w:t>
      </w:r>
      <w:proofErr w:type="spellStart"/>
      <w:r>
        <w:rPr>
          <w:lang w:val="en-CA"/>
        </w:rPr>
        <w:t>eg</w:t>
      </w:r>
      <w:proofErr w:type="spellEnd"/>
      <w:r>
        <w:rPr>
          <w:lang w:val="en-CA"/>
        </w:rPr>
        <w:t>, ‘Type of Hospital’</w:t>
      </w:r>
      <w:r w:rsidR="000C79E8">
        <w:rPr>
          <w:lang w:val="en-CA"/>
        </w:rPr>
        <w:t>, which in turn complicates the use of certain commands.</w:t>
      </w:r>
      <w:r>
        <w:rPr>
          <w:lang w:val="en-CA"/>
        </w:rPr>
        <w:t xml:space="preserve"> </w:t>
      </w:r>
      <w:r w:rsidR="001307B0">
        <w:rPr>
          <w:lang w:val="en-CA"/>
        </w:rPr>
        <w:t xml:space="preserve">For instance, the second argument in the </w:t>
      </w:r>
      <w:r w:rsidR="001307B0" w:rsidRPr="001307B0">
        <w:rPr>
          <w:b/>
          <w:lang w:val="en-CA"/>
        </w:rPr>
        <w:t>filter</w:t>
      </w:r>
      <w:r w:rsidR="001307B0">
        <w:rPr>
          <w:lang w:val="en-CA"/>
        </w:rPr>
        <w:t xml:space="preserve"> command will have to be </w:t>
      </w:r>
      <w:r w:rsidR="001307B0" w:rsidRPr="001307B0">
        <w:rPr>
          <w:b/>
          <w:lang w:val="en-CA"/>
        </w:rPr>
        <w:t>hsp_excerpt_context_</w:t>
      </w:r>
      <w:proofErr w:type="spellStart"/>
      <w:r w:rsidR="001307B0" w:rsidRPr="001307B0">
        <w:rPr>
          <w:b/>
          <w:lang w:val="en-CA"/>
        </w:rPr>
        <w:t>en</w:t>
      </w:r>
      <w:proofErr w:type="spellEnd"/>
      <w:r w:rsidR="001307B0" w:rsidRPr="001307B0">
        <w:rPr>
          <w:b/>
          <w:lang w:val="en-CA"/>
        </w:rPr>
        <w:t>$’Name of Column’</w:t>
      </w:r>
      <w:r w:rsidR="001307B0">
        <w:rPr>
          <w:lang w:val="en-CA"/>
        </w:rPr>
        <w:t xml:space="preserve">, not just </w:t>
      </w:r>
      <w:r w:rsidR="001307B0" w:rsidRPr="001307B0">
        <w:rPr>
          <w:b/>
          <w:lang w:val="en-CA"/>
        </w:rPr>
        <w:t>‘Name of Column’</w:t>
      </w:r>
      <w:r w:rsidR="001307B0">
        <w:rPr>
          <w:lang w:val="en-CA"/>
        </w:rPr>
        <w:t>.</w:t>
      </w:r>
      <w:r w:rsidR="001307B0" w:rsidRPr="001307B0">
        <w:rPr>
          <w:lang w:val="en-CA"/>
        </w:rPr>
        <w:t xml:space="preserve"> </w:t>
      </w:r>
      <w:r w:rsidRPr="001307B0">
        <w:rPr>
          <w:lang w:val="en-CA"/>
        </w:rPr>
        <w:t>You</w:t>
      </w:r>
      <w:r>
        <w:rPr>
          <w:lang w:val="en-CA"/>
        </w:rPr>
        <w:t xml:space="preserve"> may want to edit the headings in the Excel file before importing it to save yourself some typing/aggravation.</w:t>
      </w:r>
      <w:r w:rsidR="00627961">
        <w:rPr>
          <w:lang w:val="en-CA"/>
        </w:rPr>
        <w:t xml:space="preserve"> </w:t>
      </w:r>
    </w:p>
    <w:p w14:paraId="21D7D55D" w14:textId="13A96D36" w:rsidR="00136558" w:rsidRPr="005E740C" w:rsidRDefault="00F858BF" w:rsidP="005E740C">
      <w:pPr>
        <w:pStyle w:val="ListParagraph"/>
        <w:numPr>
          <w:ilvl w:val="0"/>
          <w:numId w:val="7"/>
        </w:numPr>
        <w:rPr>
          <w:lang w:val="en-CA"/>
        </w:rPr>
      </w:pPr>
      <w:r w:rsidRPr="00F858BF">
        <w:rPr>
          <w:noProof/>
          <w:lang w:val="en-CA"/>
        </w:rPr>
        <mc:AlternateContent>
          <mc:Choice Requires="wps">
            <w:drawing>
              <wp:anchor distT="45720" distB="45720" distL="114300" distR="114300" simplePos="0" relativeHeight="251659264" behindDoc="0" locked="0" layoutInCell="1" allowOverlap="1" wp14:anchorId="429E1B0E" wp14:editId="272A9404">
                <wp:simplePos x="0" y="0"/>
                <wp:positionH relativeFrom="margin">
                  <wp:align>left</wp:align>
                </wp:positionH>
                <wp:positionV relativeFrom="paragraph">
                  <wp:posOffset>1763395</wp:posOffset>
                </wp:positionV>
                <wp:extent cx="611505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14:paraId="10AB04E9" w14:textId="6332DFD3" w:rsidR="00F858BF" w:rsidRPr="00F858BF" w:rsidRDefault="00F858BF" w:rsidP="00F858BF">
                            <w:pPr>
                              <w:pStyle w:val="HTMLPreformatted"/>
                              <w:shd w:val="clear" w:color="auto" w:fill="FFFFFF"/>
                              <w:wordWrap w:val="0"/>
                              <w:spacing w:line="225" w:lineRule="atLeast"/>
                              <w:rPr>
                                <w:rFonts w:ascii="Lucida Console" w:hAnsi="Lucida Console"/>
                                <w:color w:val="0000FF"/>
                                <w:lang w:val="en-CA" w:eastAsia="en-CA"/>
                              </w:rPr>
                            </w:pPr>
                            <w:r w:rsidRPr="00F858BF">
                              <w:rPr>
                                <w:rFonts w:ascii="Lucida Console" w:hAnsi="Lucida Console"/>
                                <w:color w:val="0000FF"/>
                                <w:lang w:val="en-CA" w:eastAsia="en-CA"/>
                              </w:rPr>
                              <w:t xml:space="preserve">&gt; </w:t>
                            </w:r>
                            <w:proofErr w:type="spellStart"/>
                            <w:r w:rsidRPr="00F858BF">
                              <w:rPr>
                                <w:rFonts w:ascii="Lucida Console" w:hAnsi="Lucida Console"/>
                                <w:color w:val="0000FF"/>
                                <w:lang w:val="en-CA" w:eastAsia="en-CA"/>
                              </w:rPr>
                              <w:t>hospital_cats</w:t>
                            </w:r>
                            <w:proofErr w:type="spellEnd"/>
                            <w:r w:rsidRPr="00F858BF">
                              <w:rPr>
                                <w:rFonts w:ascii="Lucida Console" w:hAnsi="Lucida Console"/>
                                <w:color w:val="0000FF"/>
                                <w:lang w:val="en-CA" w:eastAsia="en-CA"/>
                              </w:rPr>
                              <w:t xml:space="preserve"> = </w:t>
                            </w:r>
                            <w:proofErr w:type="gramStart"/>
                            <w:r w:rsidRPr="00F858BF">
                              <w:rPr>
                                <w:rFonts w:ascii="Lucida Console" w:hAnsi="Lucida Console"/>
                                <w:color w:val="0000FF"/>
                                <w:lang w:val="en-CA" w:eastAsia="en-CA"/>
                              </w:rPr>
                              <w:t>aggregate(</w:t>
                            </w:r>
                            <w:proofErr w:type="spellStart"/>
                            <w:proofErr w:type="gramEnd"/>
                            <w:r w:rsidRPr="00F858BF">
                              <w:rPr>
                                <w:rFonts w:ascii="Lucida Console" w:hAnsi="Lucida Console"/>
                                <w:color w:val="0000FF"/>
                                <w:lang w:val="en-CA" w:eastAsia="en-CA"/>
                              </w:rPr>
                              <w:t>data.frame</w:t>
                            </w:r>
                            <w:proofErr w:type="spellEnd"/>
                            <w:r w:rsidRPr="00F858BF">
                              <w:rPr>
                                <w:rFonts w:ascii="Lucida Console" w:hAnsi="Lucida Console"/>
                                <w:color w:val="0000FF"/>
                                <w:lang w:val="en-CA" w:eastAsia="en-CA"/>
                              </w:rPr>
                              <w:t xml:space="preserve">(count = </w:t>
                            </w:r>
                            <w:proofErr w:type="spellStart"/>
                            <w:r w:rsidRPr="00F858BF">
                              <w:rPr>
                                <w:rFonts w:ascii="Lucida Console" w:hAnsi="Lucida Console"/>
                                <w:color w:val="0000FF"/>
                                <w:lang w:val="en-CA" w:eastAsia="en-CA"/>
                              </w:rPr>
                              <w:t>hospital_table$'Type</w:t>
                            </w:r>
                            <w:proofErr w:type="spellEnd"/>
                            <w:r w:rsidRPr="00F858BF">
                              <w:rPr>
                                <w:rFonts w:ascii="Lucida Console" w:hAnsi="Lucida Console"/>
                                <w:color w:val="0000FF"/>
                                <w:lang w:val="en-CA" w:eastAsia="en-CA"/>
                              </w:rPr>
                              <w:t xml:space="preserve"> of Hospital'), list(value=</w:t>
                            </w:r>
                            <w:proofErr w:type="spellStart"/>
                            <w:r w:rsidRPr="00F858BF">
                              <w:rPr>
                                <w:rFonts w:ascii="Lucida Console" w:hAnsi="Lucida Console"/>
                                <w:color w:val="0000FF"/>
                                <w:lang w:val="en-CA" w:eastAsia="en-CA"/>
                              </w:rPr>
                              <w:t>hospital_table$'Type</w:t>
                            </w:r>
                            <w:proofErr w:type="spellEnd"/>
                            <w:r w:rsidRPr="00F858BF">
                              <w:rPr>
                                <w:rFonts w:ascii="Lucida Console" w:hAnsi="Lucida Console"/>
                                <w:color w:val="0000FF"/>
                                <w:lang w:val="en-CA" w:eastAsia="en-CA"/>
                              </w:rPr>
                              <w:t xml:space="preserve"> of Hospital'), length)</w:t>
                            </w:r>
                          </w:p>
                          <w:p w14:paraId="5FEF6DBC" w14:textId="7777777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hospital_cats_sum</w:t>
                            </w:r>
                            <w:proofErr w:type="spellEnd"/>
                            <w:r w:rsidRPr="00F858BF">
                              <w:rPr>
                                <w:rFonts w:ascii="Lucida Console" w:eastAsia="Times New Roman" w:hAnsi="Lucida Console" w:cs="Courier New"/>
                                <w:color w:val="0000FF"/>
                                <w:sz w:val="20"/>
                                <w:szCs w:val="20"/>
                                <w:lang w:val="en-CA" w:eastAsia="en-CA"/>
                              </w:rPr>
                              <w:t xml:space="preserve"> = sum(</w:t>
                            </w:r>
                            <w:proofErr w:type="spellStart"/>
                            <w:r w:rsidRPr="00F858BF">
                              <w:rPr>
                                <w:rFonts w:ascii="Lucida Console" w:eastAsia="Times New Roman" w:hAnsi="Lucida Console" w:cs="Courier New"/>
                                <w:color w:val="0000FF"/>
                                <w:sz w:val="20"/>
                                <w:szCs w:val="20"/>
                                <w:lang w:val="en-CA" w:eastAsia="en-CA"/>
                              </w:rPr>
                              <w:t>hospital_cats$count</w:t>
                            </w:r>
                            <w:proofErr w:type="spellEnd"/>
                            <w:r w:rsidRPr="00F858BF">
                              <w:rPr>
                                <w:rFonts w:ascii="Lucida Console" w:eastAsia="Times New Roman" w:hAnsi="Lucida Console" w:cs="Courier New"/>
                                <w:color w:val="0000FF"/>
                                <w:sz w:val="20"/>
                                <w:szCs w:val="20"/>
                                <w:lang w:val="en-CA" w:eastAsia="en-CA"/>
                              </w:rPr>
                              <w:t>)</w:t>
                            </w:r>
                          </w:p>
                          <w:p w14:paraId="6342498D" w14:textId="18DFFAD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pct</w:t>
                            </w:r>
                            <w:proofErr w:type="spellEnd"/>
                            <w:r w:rsidRPr="00F858BF">
                              <w:rPr>
                                <w:rFonts w:ascii="Lucida Console" w:eastAsia="Times New Roman" w:hAnsi="Lucida Console" w:cs="Courier New"/>
                                <w:color w:val="0000FF"/>
                                <w:sz w:val="20"/>
                                <w:szCs w:val="20"/>
                                <w:lang w:val="en-CA" w:eastAsia="en-CA"/>
                              </w:rPr>
                              <w:t xml:space="preserve"> &lt;- round(</w:t>
                            </w:r>
                            <w:proofErr w:type="spellStart"/>
                            <w:r w:rsidRPr="00F858BF">
                              <w:rPr>
                                <w:rFonts w:ascii="Lucida Console" w:eastAsia="Times New Roman" w:hAnsi="Lucida Console" w:cs="Courier New"/>
                                <w:color w:val="0000FF"/>
                                <w:sz w:val="20"/>
                                <w:szCs w:val="20"/>
                                <w:lang w:val="en-CA" w:eastAsia="en-CA"/>
                              </w:rPr>
                              <w:t>hospital_cats$count</w:t>
                            </w:r>
                            <w:proofErr w:type="spellEnd"/>
                            <w:r w:rsidRPr="00F858BF">
                              <w:rPr>
                                <w:rFonts w:ascii="Lucida Console" w:eastAsia="Times New Roman" w:hAnsi="Lucida Console" w:cs="Courier New"/>
                                <w:color w:val="0000FF"/>
                                <w:sz w:val="20"/>
                                <w:szCs w:val="20"/>
                                <w:lang w:val="en-CA" w:eastAsia="en-CA"/>
                              </w:rPr>
                              <w:t>/</w:t>
                            </w:r>
                            <w:proofErr w:type="spellStart"/>
                            <w:r w:rsidRPr="00F858BF">
                              <w:rPr>
                                <w:rFonts w:ascii="Lucida Console" w:eastAsia="Times New Roman" w:hAnsi="Lucida Console" w:cs="Courier New"/>
                                <w:color w:val="0000FF"/>
                                <w:sz w:val="20"/>
                                <w:szCs w:val="20"/>
                                <w:lang w:val="en-CA" w:eastAsia="en-CA"/>
                              </w:rPr>
                              <w:t>hospital_cats_sum</w:t>
                            </w:r>
                            <w:proofErr w:type="spellEnd"/>
                            <w:r w:rsidRPr="00F858BF">
                              <w:rPr>
                                <w:rFonts w:ascii="Lucida Console" w:eastAsia="Times New Roman" w:hAnsi="Lucida Console" w:cs="Courier New"/>
                                <w:color w:val="0000FF"/>
                                <w:sz w:val="20"/>
                                <w:szCs w:val="20"/>
                                <w:lang w:val="en-CA" w:eastAsia="en-CA"/>
                              </w:rPr>
                              <w:t>*100)</w:t>
                            </w:r>
                          </w:p>
                          <w:p w14:paraId="010C7FEA" w14:textId="7777777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 c(</w:t>
                            </w:r>
                            <w:proofErr w:type="spellStart"/>
                            <w:r w:rsidRPr="00F858BF">
                              <w:rPr>
                                <w:rFonts w:ascii="Lucida Console" w:eastAsia="Times New Roman" w:hAnsi="Lucida Console" w:cs="Courier New"/>
                                <w:color w:val="0000FF"/>
                                <w:sz w:val="20"/>
                                <w:szCs w:val="20"/>
                                <w:lang w:val="en-CA" w:eastAsia="en-CA"/>
                              </w:rPr>
                              <w:t>hospital_cats$value</w:t>
                            </w:r>
                            <w:proofErr w:type="spellEnd"/>
                            <w:r w:rsidRPr="00F858BF">
                              <w:rPr>
                                <w:rFonts w:ascii="Lucida Console" w:eastAsia="Times New Roman" w:hAnsi="Lucida Console" w:cs="Courier New"/>
                                <w:color w:val="0000FF"/>
                                <w:sz w:val="20"/>
                                <w:szCs w:val="20"/>
                                <w:lang w:val="en-CA" w:eastAsia="en-CA"/>
                              </w:rPr>
                              <w:t>)</w:t>
                            </w:r>
                          </w:p>
                          <w:p w14:paraId="5793F7BE" w14:textId="7777777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 </w:t>
                            </w:r>
                            <w:proofErr w:type="gramStart"/>
                            <w:r w:rsidRPr="00F858BF">
                              <w:rPr>
                                <w:rFonts w:ascii="Lucida Console" w:eastAsia="Times New Roman" w:hAnsi="Lucida Console" w:cs="Courier New"/>
                                <w:color w:val="0000FF"/>
                                <w:sz w:val="20"/>
                                <w:szCs w:val="20"/>
                                <w:lang w:val="en-CA" w:eastAsia="en-CA"/>
                              </w:rPr>
                              <w:t>paste(</w:t>
                            </w:r>
                            <w:proofErr w:type="spellStart"/>
                            <w:proofErr w:type="gramEnd"/>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w:t>
                            </w:r>
                            <w:proofErr w:type="spellStart"/>
                            <w:r w:rsidRPr="00F858BF">
                              <w:rPr>
                                <w:rFonts w:ascii="Lucida Console" w:eastAsia="Times New Roman" w:hAnsi="Lucida Console" w:cs="Courier New"/>
                                <w:color w:val="0000FF"/>
                                <w:sz w:val="20"/>
                                <w:szCs w:val="20"/>
                                <w:lang w:val="en-CA" w:eastAsia="en-CA"/>
                              </w:rPr>
                              <w:t>pct</w:t>
                            </w:r>
                            <w:proofErr w:type="spellEnd"/>
                            <w:r w:rsidRPr="00F858BF">
                              <w:rPr>
                                <w:rFonts w:ascii="Lucida Console" w:eastAsia="Times New Roman" w:hAnsi="Lucida Console" w:cs="Courier New"/>
                                <w:color w:val="0000FF"/>
                                <w:sz w:val="20"/>
                                <w:szCs w:val="20"/>
                                <w:lang w:val="en-CA" w:eastAsia="en-CA"/>
                              </w:rPr>
                              <w:t>)</w:t>
                            </w:r>
                          </w:p>
                          <w:p w14:paraId="629415A8" w14:textId="7777777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 </w:t>
                            </w:r>
                            <w:proofErr w:type="gramStart"/>
                            <w:r w:rsidRPr="00F858BF">
                              <w:rPr>
                                <w:rFonts w:ascii="Lucida Console" w:eastAsia="Times New Roman" w:hAnsi="Lucida Console" w:cs="Courier New"/>
                                <w:color w:val="0000FF"/>
                                <w:sz w:val="20"/>
                                <w:szCs w:val="20"/>
                                <w:lang w:val="en-CA" w:eastAsia="en-CA"/>
                              </w:rPr>
                              <w:t>paste(</w:t>
                            </w:r>
                            <w:proofErr w:type="spellStart"/>
                            <w:proofErr w:type="gramEnd"/>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 </w:t>
                            </w:r>
                            <w:proofErr w:type="spellStart"/>
                            <w:r w:rsidRPr="00F858BF">
                              <w:rPr>
                                <w:rFonts w:ascii="Lucida Console" w:eastAsia="Times New Roman" w:hAnsi="Lucida Console" w:cs="Courier New"/>
                                <w:color w:val="0000FF"/>
                                <w:sz w:val="20"/>
                                <w:szCs w:val="20"/>
                                <w:lang w:val="en-CA" w:eastAsia="en-CA"/>
                              </w:rPr>
                              <w:t>sep</w:t>
                            </w:r>
                            <w:proofErr w:type="spellEnd"/>
                            <w:r w:rsidRPr="00F858BF">
                              <w:rPr>
                                <w:rFonts w:ascii="Lucida Console" w:eastAsia="Times New Roman" w:hAnsi="Lucida Console" w:cs="Courier New"/>
                                <w:color w:val="0000FF"/>
                                <w:sz w:val="20"/>
                                <w:szCs w:val="20"/>
                                <w:lang w:val="en-CA" w:eastAsia="en-CA"/>
                              </w:rPr>
                              <w:t>="")</w:t>
                            </w:r>
                          </w:p>
                          <w:p w14:paraId="2C3AA5D6" w14:textId="63A6B8B6"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gramStart"/>
                            <w:r w:rsidRPr="00F858BF">
                              <w:rPr>
                                <w:rFonts w:ascii="Lucida Console" w:eastAsia="Times New Roman" w:hAnsi="Lucida Console" w:cs="Courier New"/>
                                <w:color w:val="0000FF"/>
                                <w:sz w:val="20"/>
                                <w:szCs w:val="20"/>
                                <w:lang w:val="en-CA" w:eastAsia="en-CA"/>
                              </w:rPr>
                              <w:t>pie(</w:t>
                            </w:r>
                            <w:proofErr w:type="spellStart"/>
                            <w:proofErr w:type="gramEnd"/>
                            <w:r w:rsidRPr="00F858BF">
                              <w:rPr>
                                <w:rFonts w:ascii="Lucida Console" w:eastAsia="Times New Roman" w:hAnsi="Lucida Console" w:cs="Courier New"/>
                                <w:color w:val="0000FF"/>
                                <w:sz w:val="20"/>
                                <w:szCs w:val="20"/>
                                <w:lang w:val="en-CA" w:eastAsia="en-CA"/>
                              </w:rPr>
                              <w:t>hospital_cats$count</w:t>
                            </w:r>
                            <w:proofErr w:type="spellEnd"/>
                            <w:r w:rsidRPr="00F858BF">
                              <w:rPr>
                                <w:rFonts w:ascii="Lucida Console" w:eastAsia="Times New Roman" w:hAnsi="Lucida Console" w:cs="Courier New"/>
                                <w:color w:val="0000FF"/>
                                <w:sz w:val="20"/>
                                <w:szCs w:val="20"/>
                                <w:lang w:val="en-CA" w:eastAsia="en-CA"/>
                              </w:rPr>
                              <w:t>, labels=</w:t>
                            </w:r>
                            <w:proofErr w:type="spellStart"/>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main = "Pie Chart of Hospital types")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9E1B0E" id="Text Box 2" o:spid="_x0000_s1028" type="#_x0000_t202" style="position:absolute;left:0;text-align:left;margin-left:0;margin-top:138.85pt;width:48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">
                <v:textbox style="mso-fit-shape-to-text:t">
                  <w:txbxContent>
                    <w:p w14:paraId="10AB04E9" w14:textId="6332DFD3" w:rsidR="00F858BF" w:rsidRPr="00F858BF" w:rsidRDefault="00F858BF" w:rsidP="00F858BF">
                      <w:pPr>
                        <w:pStyle w:val="HTMLPreformatted"/>
                        <w:shd w:val="clear" w:color="auto" w:fill="FFFFFF"/>
                        <w:wordWrap w:val="0"/>
                        <w:spacing w:line="225" w:lineRule="atLeast"/>
                        <w:rPr>
                          <w:rFonts w:ascii="Lucida Console" w:hAnsi="Lucida Console"/>
                          <w:color w:val="0000FF"/>
                          <w:lang w:val="en-CA" w:eastAsia="en-CA"/>
                        </w:rPr>
                      </w:pPr>
                      <w:r w:rsidRPr="00F858BF">
                        <w:rPr>
                          <w:rFonts w:ascii="Lucida Console" w:hAnsi="Lucida Console"/>
                          <w:color w:val="0000FF"/>
                          <w:lang w:val="en-CA" w:eastAsia="en-CA"/>
                        </w:rPr>
                        <w:t xml:space="preserve">&gt; </w:t>
                      </w:r>
                      <w:proofErr w:type="spellStart"/>
                      <w:r w:rsidRPr="00F858BF">
                        <w:rPr>
                          <w:rFonts w:ascii="Lucida Console" w:hAnsi="Lucida Console"/>
                          <w:color w:val="0000FF"/>
                          <w:lang w:val="en-CA" w:eastAsia="en-CA"/>
                        </w:rPr>
                        <w:t>hospital_cats</w:t>
                      </w:r>
                      <w:proofErr w:type="spellEnd"/>
                      <w:r w:rsidRPr="00F858BF">
                        <w:rPr>
                          <w:rFonts w:ascii="Lucida Console" w:hAnsi="Lucida Console"/>
                          <w:color w:val="0000FF"/>
                          <w:lang w:val="en-CA" w:eastAsia="en-CA"/>
                        </w:rPr>
                        <w:t xml:space="preserve"> = </w:t>
                      </w:r>
                      <w:proofErr w:type="gramStart"/>
                      <w:r w:rsidRPr="00F858BF">
                        <w:rPr>
                          <w:rFonts w:ascii="Lucida Console" w:hAnsi="Lucida Console"/>
                          <w:color w:val="0000FF"/>
                          <w:lang w:val="en-CA" w:eastAsia="en-CA"/>
                        </w:rPr>
                        <w:t>aggregate(</w:t>
                      </w:r>
                      <w:proofErr w:type="spellStart"/>
                      <w:proofErr w:type="gramEnd"/>
                      <w:r w:rsidRPr="00F858BF">
                        <w:rPr>
                          <w:rFonts w:ascii="Lucida Console" w:hAnsi="Lucida Console"/>
                          <w:color w:val="0000FF"/>
                          <w:lang w:val="en-CA" w:eastAsia="en-CA"/>
                        </w:rPr>
                        <w:t>data.frame</w:t>
                      </w:r>
                      <w:proofErr w:type="spellEnd"/>
                      <w:r w:rsidRPr="00F858BF">
                        <w:rPr>
                          <w:rFonts w:ascii="Lucida Console" w:hAnsi="Lucida Console"/>
                          <w:color w:val="0000FF"/>
                          <w:lang w:val="en-CA" w:eastAsia="en-CA"/>
                        </w:rPr>
                        <w:t xml:space="preserve">(count = </w:t>
                      </w:r>
                      <w:proofErr w:type="spellStart"/>
                      <w:r w:rsidRPr="00F858BF">
                        <w:rPr>
                          <w:rFonts w:ascii="Lucida Console" w:hAnsi="Lucida Console"/>
                          <w:color w:val="0000FF"/>
                          <w:lang w:val="en-CA" w:eastAsia="en-CA"/>
                        </w:rPr>
                        <w:t>hospital_table$'Type</w:t>
                      </w:r>
                      <w:proofErr w:type="spellEnd"/>
                      <w:r w:rsidRPr="00F858BF">
                        <w:rPr>
                          <w:rFonts w:ascii="Lucida Console" w:hAnsi="Lucida Console"/>
                          <w:color w:val="0000FF"/>
                          <w:lang w:val="en-CA" w:eastAsia="en-CA"/>
                        </w:rPr>
                        <w:t xml:space="preserve"> of Hospital'), list(value=</w:t>
                      </w:r>
                      <w:proofErr w:type="spellStart"/>
                      <w:r w:rsidRPr="00F858BF">
                        <w:rPr>
                          <w:rFonts w:ascii="Lucida Console" w:hAnsi="Lucida Console"/>
                          <w:color w:val="0000FF"/>
                          <w:lang w:val="en-CA" w:eastAsia="en-CA"/>
                        </w:rPr>
                        <w:t>hospital_table$'Type</w:t>
                      </w:r>
                      <w:proofErr w:type="spellEnd"/>
                      <w:r w:rsidRPr="00F858BF">
                        <w:rPr>
                          <w:rFonts w:ascii="Lucida Console" w:hAnsi="Lucida Console"/>
                          <w:color w:val="0000FF"/>
                          <w:lang w:val="en-CA" w:eastAsia="en-CA"/>
                        </w:rPr>
                        <w:t xml:space="preserve"> of Hospital'), length)</w:t>
                      </w:r>
                    </w:p>
                    <w:p w14:paraId="5FEF6DBC" w14:textId="7777777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hospital_cats_sum</w:t>
                      </w:r>
                      <w:proofErr w:type="spellEnd"/>
                      <w:r w:rsidRPr="00F858BF">
                        <w:rPr>
                          <w:rFonts w:ascii="Lucida Console" w:eastAsia="Times New Roman" w:hAnsi="Lucida Console" w:cs="Courier New"/>
                          <w:color w:val="0000FF"/>
                          <w:sz w:val="20"/>
                          <w:szCs w:val="20"/>
                          <w:lang w:val="en-CA" w:eastAsia="en-CA"/>
                        </w:rPr>
                        <w:t xml:space="preserve"> = sum(</w:t>
                      </w:r>
                      <w:proofErr w:type="spellStart"/>
                      <w:r w:rsidRPr="00F858BF">
                        <w:rPr>
                          <w:rFonts w:ascii="Lucida Console" w:eastAsia="Times New Roman" w:hAnsi="Lucida Console" w:cs="Courier New"/>
                          <w:color w:val="0000FF"/>
                          <w:sz w:val="20"/>
                          <w:szCs w:val="20"/>
                          <w:lang w:val="en-CA" w:eastAsia="en-CA"/>
                        </w:rPr>
                        <w:t>hospital_cats$count</w:t>
                      </w:r>
                      <w:proofErr w:type="spellEnd"/>
                      <w:r w:rsidRPr="00F858BF">
                        <w:rPr>
                          <w:rFonts w:ascii="Lucida Console" w:eastAsia="Times New Roman" w:hAnsi="Lucida Console" w:cs="Courier New"/>
                          <w:color w:val="0000FF"/>
                          <w:sz w:val="20"/>
                          <w:szCs w:val="20"/>
                          <w:lang w:val="en-CA" w:eastAsia="en-CA"/>
                        </w:rPr>
                        <w:t>)</w:t>
                      </w:r>
                    </w:p>
                    <w:p w14:paraId="6342498D" w14:textId="18DFFAD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pct</w:t>
                      </w:r>
                      <w:proofErr w:type="spellEnd"/>
                      <w:r w:rsidRPr="00F858BF">
                        <w:rPr>
                          <w:rFonts w:ascii="Lucida Console" w:eastAsia="Times New Roman" w:hAnsi="Lucida Console" w:cs="Courier New"/>
                          <w:color w:val="0000FF"/>
                          <w:sz w:val="20"/>
                          <w:szCs w:val="20"/>
                          <w:lang w:val="en-CA" w:eastAsia="en-CA"/>
                        </w:rPr>
                        <w:t xml:space="preserve"> &lt;- round(</w:t>
                      </w:r>
                      <w:proofErr w:type="spellStart"/>
                      <w:r w:rsidRPr="00F858BF">
                        <w:rPr>
                          <w:rFonts w:ascii="Lucida Console" w:eastAsia="Times New Roman" w:hAnsi="Lucida Console" w:cs="Courier New"/>
                          <w:color w:val="0000FF"/>
                          <w:sz w:val="20"/>
                          <w:szCs w:val="20"/>
                          <w:lang w:val="en-CA" w:eastAsia="en-CA"/>
                        </w:rPr>
                        <w:t>hospital_cats$count</w:t>
                      </w:r>
                      <w:proofErr w:type="spellEnd"/>
                      <w:r w:rsidRPr="00F858BF">
                        <w:rPr>
                          <w:rFonts w:ascii="Lucida Console" w:eastAsia="Times New Roman" w:hAnsi="Lucida Console" w:cs="Courier New"/>
                          <w:color w:val="0000FF"/>
                          <w:sz w:val="20"/>
                          <w:szCs w:val="20"/>
                          <w:lang w:val="en-CA" w:eastAsia="en-CA"/>
                        </w:rPr>
                        <w:t>/</w:t>
                      </w:r>
                      <w:proofErr w:type="spellStart"/>
                      <w:r w:rsidRPr="00F858BF">
                        <w:rPr>
                          <w:rFonts w:ascii="Lucida Console" w:eastAsia="Times New Roman" w:hAnsi="Lucida Console" w:cs="Courier New"/>
                          <w:color w:val="0000FF"/>
                          <w:sz w:val="20"/>
                          <w:szCs w:val="20"/>
                          <w:lang w:val="en-CA" w:eastAsia="en-CA"/>
                        </w:rPr>
                        <w:t>hospital_cats_sum</w:t>
                      </w:r>
                      <w:proofErr w:type="spellEnd"/>
                      <w:r w:rsidRPr="00F858BF">
                        <w:rPr>
                          <w:rFonts w:ascii="Lucida Console" w:eastAsia="Times New Roman" w:hAnsi="Lucida Console" w:cs="Courier New"/>
                          <w:color w:val="0000FF"/>
                          <w:sz w:val="20"/>
                          <w:szCs w:val="20"/>
                          <w:lang w:val="en-CA" w:eastAsia="en-CA"/>
                        </w:rPr>
                        <w:t>*100)</w:t>
                      </w:r>
                    </w:p>
                    <w:p w14:paraId="010C7FEA" w14:textId="7777777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 c(</w:t>
                      </w:r>
                      <w:proofErr w:type="spellStart"/>
                      <w:r w:rsidRPr="00F858BF">
                        <w:rPr>
                          <w:rFonts w:ascii="Lucida Console" w:eastAsia="Times New Roman" w:hAnsi="Lucida Console" w:cs="Courier New"/>
                          <w:color w:val="0000FF"/>
                          <w:sz w:val="20"/>
                          <w:szCs w:val="20"/>
                          <w:lang w:val="en-CA" w:eastAsia="en-CA"/>
                        </w:rPr>
                        <w:t>hospital_cats$value</w:t>
                      </w:r>
                      <w:proofErr w:type="spellEnd"/>
                      <w:r w:rsidRPr="00F858BF">
                        <w:rPr>
                          <w:rFonts w:ascii="Lucida Console" w:eastAsia="Times New Roman" w:hAnsi="Lucida Console" w:cs="Courier New"/>
                          <w:color w:val="0000FF"/>
                          <w:sz w:val="20"/>
                          <w:szCs w:val="20"/>
                          <w:lang w:val="en-CA" w:eastAsia="en-CA"/>
                        </w:rPr>
                        <w:t>)</w:t>
                      </w:r>
                    </w:p>
                    <w:p w14:paraId="5793F7BE" w14:textId="7777777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 </w:t>
                      </w:r>
                      <w:proofErr w:type="gramStart"/>
                      <w:r w:rsidRPr="00F858BF">
                        <w:rPr>
                          <w:rFonts w:ascii="Lucida Console" w:eastAsia="Times New Roman" w:hAnsi="Lucida Console" w:cs="Courier New"/>
                          <w:color w:val="0000FF"/>
                          <w:sz w:val="20"/>
                          <w:szCs w:val="20"/>
                          <w:lang w:val="en-CA" w:eastAsia="en-CA"/>
                        </w:rPr>
                        <w:t>paste(</w:t>
                      </w:r>
                      <w:proofErr w:type="spellStart"/>
                      <w:proofErr w:type="gramEnd"/>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w:t>
                      </w:r>
                      <w:proofErr w:type="spellStart"/>
                      <w:r w:rsidRPr="00F858BF">
                        <w:rPr>
                          <w:rFonts w:ascii="Lucida Console" w:eastAsia="Times New Roman" w:hAnsi="Lucida Console" w:cs="Courier New"/>
                          <w:color w:val="0000FF"/>
                          <w:sz w:val="20"/>
                          <w:szCs w:val="20"/>
                          <w:lang w:val="en-CA" w:eastAsia="en-CA"/>
                        </w:rPr>
                        <w:t>pct</w:t>
                      </w:r>
                      <w:proofErr w:type="spellEnd"/>
                      <w:r w:rsidRPr="00F858BF">
                        <w:rPr>
                          <w:rFonts w:ascii="Lucida Console" w:eastAsia="Times New Roman" w:hAnsi="Lucida Console" w:cs="Courier New"/>
                          <w:color w:val="0000FF"/>
                          <w:sz w:val="20"/>
                          <w:szCs w:val="20"/>
                          <w:lang w:val="en-CA" w:eastAsia="en-CA"/>
                        </w:rPr>
                        <w:t>)</w:t>
                      </w:r>
                    </w:p>
                    <w:p w14:paraId="629415A8" w14:textId="77777777"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spellStart"/>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 </w:t>
                      </w:r>
                      <w:proofErr w:type="gramStart"/>
                      <w:r w:rsidRPr="00F858BF">
                        <w:rPr>
                          <w:rFonts w:ascii="Lucida Console" w:eastAsia="Times New Roman" w:hAnsi="Lucida Console" w:cs="Courier New"/>
                          <w:color w:val="0000FF"/>
                          <w:sz w:val="20"/>
                          <w:szCs w:val="20"/>
                          <w:lang w:val="en-CA" w:eastAsia="en-CA"/>
                        </w:rPr>
                        <w:t>paste(</w:t>
                      </w:r>
                      <w:proofErr w:type="spellStart"/>
                      <w:proofErr w:type="gramEnd"/>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xml:space="preserve">, "%", </w:t>
                      </w:r>
                      <w:proofErr w:type="spellStart"/>
                      <w:r w:rsidRPr="00F858BF">
                        <w:rPr>
                          <w:rFonts w:ascii="Lucida Console" w:eastAsia="Times New Roman" w:hAnsi="Lucida Console" w:cs="Courier New"/>
                          <w:color w:val="0000FF"/>
                          <w:sz w:val="20"/>
                          <w:szCs w:val="20"/>
                          <w:lang w:val="en-CA" w:eastAsia="en-CA"/>
                        </w:rPr>
                        <w:t>sep</w:t>
                      </w:r>
                      <w:proofErr w:type="spellEnd"/>
                      <w:r w:rsidRPr="00F858BF">
                        <w:rPr>
                          <w:rFonts w:ascii="Lucida Console" w:eastAsia="Times New Roman" w:hAnsi="Lucida Console" w:cs="Courier New"/>
                          <w:color w:val="0000FF"/>
                          <w:sz w:val="20"/>
                          <w:szCs w:val="20"/>
                          <w:lang w:val="en-CA" w:eastAsia="en-CA"/>
                        </w:rPr>
                        <w:t>="")</w:t>
                      </w:r>
                    </w:p>
                    <w:p w14:paraId="2C3AA5D6" w14:textId="63A6B8B6" w:rsidR="00F858BF" w:rsidRPr="00F858BF" w:rsidRDefault="00F858BF" w:rsidP="00F8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F858BF">
                        <w:rPr>
                          <w:rFonts w:ascii="Lucida Console" w:eastAsia="Times New Roman" w:hAnsi="Lucida Console" w:cs="Courier New"/>
                          <w:color w:val="0000FF"/>
                          <w:sz w:val="20"/>
                          <w:szCs w:val="20"/>
                          <w:lang w:val="en-CA" w:eastAsia="en-CA"/>
                        </w:rPr>
                        <w:t xml:space="preserve">&gt; </w:t>
                      </w:r>
                      <w:proofErr w:type="gramStart"/>
                      <w:r w:rsidRPr="00F858BF">
                        <w:rPr>
                          <w:rFonts w:ascii="Lucida Console" w:eastAsia="Times New Roman" w:hAnsi="Lucida Console" w:cs="Courier New"/>
                          <w:color w:val="0000FF"/>
                          <w:sz w:val="20"/>
                          <w:szCs w:val="20"/>
                          <w:lang w:val="en-CA" w:eastAsia="en-CA"/>
                        </w:rPr>
                        <w:t>pie(</w:t>
                      </w:r>
                      <w:proofErr w:type="spellStart"/>
                      <w:proofErr w:type="gramEnd"/>
                      <w:r w:rsidRPr="00F858BF">
                        <w:rPr>
                          <w:rFonts w:ascii="Lucida Console" w:eastAsia="Times New Roman" w:hAnsi="Lucida Console" w:cs="Courier New"/>
                          <w:color w:val="0000FF"/>
                          <w:sz w:val="20"/>
                          <w:szCs w:val="20"/>
                          <w:lang w:val="en-CA" w:eastAsia="en-CA"/>
                        </w:rPr>
                        <w:t>hospital_cats$count</w:t>
                      </w:r>
                      <w:proofErr w:type="spellEnd"/>
                      <w:r w:rsidRPr="00F858BF">
                        <w:rPr>
                          <w:rFonts w:ascii="Lucida Console" w:eastAsia="Times New Roman" w:hAnsi="Lucida Console" w:cs="Courier New"/>
                          <w:color w:val="0000FF"/>
                          <w:sz w:val="20"/>
                          <w:szCs w:val="20"/>
                          <w:lang w:val="en-CA" w:eastAsia="en-CA"/>
                        </w:rPr>
                        <w:t>, labels=</w:t>
                      </w:r>
                      <w:proofErr w:type="spellStart"/>
                      <w:r w:rsidRPr="00F858BF">
                        <w:rPr>
                          <w:rFonts w:ascii="Lucida Console" w:eastAsia="Times New Roman" w:hAnsi="Lucida Console" w:cs="Courier New"/>
                          <w:color w:val="0000FF"/>
                          <w:sz w:val="20"/>
                          <w:szCs w:val="20"/>
                          <w:lang w:val="en-CA" w:eastAsia="en-CA"/>
                        </w:rPr>
                        <w:t>lbls</w:t>
                      </w:r>
                      <w:proofErr w:type="spellEnd"/>
                      <w:r w:rsidRPr="00F858BF">
                        <w:rPr>
                          <w:rFonts w:ascii="Lucida Console" w:eastAsia="Times New Roman" w:hAnsi="Lucida Console" w:cs="Courier New"/>
                          <w:color w:val="0000FF"/>
                          <w:sz w:val="20"/>
                          <w:szCs w:val="20"/>
                          <w:lang w:val="en-CA" w:eastAsia="en-CA"/>
                        </w:rPr>
                        <w:t>, main = "Pie Chart of Hospital types")</w:t>
                      </w:r>
                    </w:p>
                  </w:txbxContent>
                </v:textbox>
                <w10:wrap type="square" anchorx="margin"/>
              </v:shape>
            </w:pict>
          </mc:Fallback>
        </mc:AlternateContent>
      </w:r>
      <w:r w:rsidR="00136558">
        <w:rPr>
          <w:lang w:val="en-CA"/>
        </w:rPr>
        <w:t>Create a pie chart of the hospitals by type. Display the percentages of each hospital type next to the</w:t>
      </w:r>
      <w:r w:rsidR="001307B0">
        <w:rPr>
          <w:lang w:val="en-CA"/>
        </w:rPr>
        <w:t xml:space="preserve"> category names</w:t>
      </w:r>
      <w:r w:rsidR="00136558">
        <w:rPr>
          <w:lang w:val="en-CA"/>
        </w:rPr>
        <w:t xml:space="preserve">. Make sure to give your chart an appropriate title. </w:t>
      </w:r>
      <w:r w:rsidR="00535F88">
        <w:rPr>
          <w:lang w:val="en-CA"/>
        </w:rPr>
        <w:br/>
      </w:r>
      <w:r w:rsidR="00136558">
        <w:rPr>
          <w:lang w:val="en-CA"/>
        </w:rPr>
        <w:t>Submit:</w:t>
      </w:r>
      <w:r w:rsidR="00136558">
        <w:rPr>
          <w:lang w:val="en-CA"/>
        </w:rPr>
        <w:br/>
      </w:r>
      <w:r w:rsidR="003F6BFE">
        <w:rPr>
          <w:lang w:val="en-CA"/>
        </w:rPr>
        <w:t>- The commands you used to create your pie chart, in order</w:t>
      </w:r>
      <w:r w:rsidR="003F6BFE">
        <w:rPr>
          <w:lang w:val="en-CA"/>
        </w:rPr>
        <w:br/>
      </w:r>
      <w:r w:rsidR="00136558">
        <w:rPr>
          <w:lang w:val="en-CA"/>
        </w:rPr>
        <w:t xml:space="preserve">- The </w:t>
      </w:r>
      <w:r w:rsidR="003F6BFE">
        <w:rPr>
          <w:lang w:val="en-CA"/>
        </w:rPr>
        <w:t xml:space="preserve">pie </w:t>
      </w:r>
      <w:r w:rsidR="00136558">
        <w:rPr>
          <w:lang w:val="en-CA"/>
        </w:rPr>
        <w:t>chart</w:t>
      </w:r>
      <w:r w:rsidR="005E740C">
        <w:rPr>
          <w:lang w:val="en-CA"/>
        </w:rPr>
        <w:br/>
        <w:t xml:space="preserve">- </w:t>
      </w:r>
      <w:r w:rsidR="005E740C" w:rsidRPr="005E740C">
        <w:rPr>
          <w:lang w:val="en-CA"/>
        </w:rPr>
        <w:t xml:space="preserve">An answer to this question: </w:t>
      </w:r>
      <w:r w:rsidR="005E740C">
        <w:rPr>
          <w:lang w:val="en-CA"/>
        </w:rPr>
        <w:t>“What can we say about hospitals in Canada based on this pie chart?”</w:t>
      </w:r>
      <w:r w:rsidR="00DC19CF">
        <w:rPr>
          <w:lang w:val="en-CA"/>
        </w:rPr>
        <w:br/>
      </w:r>
      <w:r>
        <w:rPr>
          <w:lang w:val="en-CA"/>
        </w:rPr>
        <w:br/>
        <w:t>From inspecting the chart we can say that there are more small community hospitals than all others combined. Only about 1 out of 10 hospitals is teaching, all others are community hospitals.</w:t>
      </w:r>
      <w:r w:rsidR="00DC19CF">
        <w:rPr>
          <w:lang w:val="en-CA"/>
        </w:rPr>
        <w:br/>
      </w:r>
      <w:r>
        <w:rPr>
          <w:noProof/>
        </w:rPr>
        <w:lastRenderedPageBreak/>
        <w:drawing>
          <wp:inline distT="0" distB="0" distL="0" distR="0" wp14:anchorId="479FEBBC" wp14:editId="00FEB0E7">
            <wp:extent cx="5943600"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3495"/>
                    </a:xfrm>
                    <a:prstGeom prst="rect">
                      <a:avLst/>
                    </a:prstGeom>
                  </pic:spPr>
                </pic:pic>
              </a:graphicData>
            </a:graphic>
          </wp:inline>
        </w:drawing>
      </w:r>
      <w:r w:rsidR="00136558" w:rsidRPr="005E740C">
        <w:rPr>
          <w:lang w:val="en-CA"/>
        </w:rPr>
        <w:br/>
      </w:r>
    </w:p>
    <w:p w14:paraId="70210C0D" w14:textId="77777777" w:rsidR="00136558" w:rsidRDefault="00535F88" w:rsidP="00DF7A29">
      <w:pPr>
        <w:pStyle w:val="ListParagraph"/>
        <w:numPr>
          <w:ilvl w:val="0"/>
          <w:numId w:val="7"/>
        </w:numPr>
        <w:rPr>
          <w:lang w:val="en-CA"/>
        </w:rPr>
      </w:pPr>
      <w:r w:rsidRPr="00535F88">
        <w:rPr>
          <w:lang w:val="en-CA"/>
        </w:rPr>
        <w:t xml:space="preserve">Create a scatterplot of Hospital Occupancy vs Number of Acute Care Beds. Be sure to filter out all the “NA” entries. </w:t>
      </w:r>
      <w:r w:rsidR="003F6BFE">
        <w:rPr>
          <w:lang w:val="en-CA"/>
        </w:rPr>
        <w:t xml:space="preserve">Give your scatterplot an appropriate title and axis labels. </w:t>
      </w:r>
    </w:p>
    <w:p w14:paraId="23F3710C" w14:textId="4D449C0C" w:rsidR="00ED0671" w:rsidRDefault="003F6BFE" w:rsidP="003F6BFE">
      <w:pPr>
        <w:pStyle w:val="ListParagraph"/>
        <w:rPr>
          <w:lang w:val="en-CA"/>
        </w:rPr>
      </w:pPr>
      <w:r>
        <w:rPr>
          <w:lang w:val="en-CA"/>
        </w:rPr>
        <w:t>Submit:</w:t>
      </w:r>
      <w:r>
        <w:rPr>
          <w:lang w:val="en-CA"/>
        </w:rPr>
        <w:br/>
        <w:t>- The commands you used to create your scatterplot, in order</w:t>
      </w:r>
      <w:r>
        <w:rPr>
          <w:lang w:val="en-CA"/>
        </w:rPr>
        <w:br/>
        <w:t>- The scatterplot</w:t>
      </w:r>
      <w:r>
        <w:rPr>
          <w:lang w:val="en-CA"/>
        </w:rPr>
        <w:br/>
        <w:t xml:space="preserve">- </w:t>
      </w:r>
      <w:r w:rsidR="00DB3827">
        <w:rPr>
          <w:lang w:val="en-CA"/>
        </w:rPr>
        <w:t>An answer to this question: “What are t</w:t>
      </w:r>
      <w:r>
        <w:rPr>
          <w:lang w:val="en-CA"/>
        </w:rPr>
        <w:t>wo things your scatterplot tells you about the relationship between hospital occupancy and number of acute care beds</w:t>
      </w:r>
      <w:r w:rsidR="00DB3827">
        <w:rPr>
          <w:lang w:val="en-CA"/>
        </w:rPr>
        <w:t>?”</w:t>
      </w:r>
    </w:p>
    <w:p w14:paraId="5C234529" w14:textId="6D332EF1" w:rsidR="00ED0671" w:rsidRDefault="00ED0671" w:rsidP="003F6BFE">
      <w:pPr>
        <w:pStyle w:val="ListParagraph"/>
        <w:rPr>
          <w:lang w:val="en-CA"/>
        </w:rPr>
      </w:pPr>
      <w:r w:rsidRPr="00ED0671">
        <w:rPr>
          <w:noProof/>
          <w:lang w:val="en-CA"/>
        </w:rPr>
        <mc:AlternateContent>
          <mc:Choice Requires="wps">
            <w:drawing>
              <wp:anchor distT="45720" distB="45720" distL="114300" distR="114300" simplePos="0" relativeHeight="251661312" behindDoc="0" locked="0" layoutInCell="1" allowOverlap="1" wp14:anchorId="0E73E45B" wp14:editId="6E588813">
                <wp:simplePos x="0" y="0"/>
                <wp:positionH relativeFrom="margin">
                  <wp:align>left</wp:align>
                </wp:positionH>
                <wp:positionV relativeFrom="paragraph">
                  <wp:posOffset>386080</wp:posOffset>
                </wp:positionV>
                <wp:extent cx="5848350" cy="11144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114425"/>
                        </a:xfrm>
                        <a:prstGeom prst="rect">
                          <a:avLst/>
                        </a:prstGeom>
                        <a:solidFill>
                          <a:srgbClr val="FFFFFF"/>
                        </a:solidFill>
                        <a:ln w="9525">
                          <a:solidFill>
                            <a:srgbClr val="000000"/>
                          </a:solidFill>
                          <a:miter lim="800000"/>
                          <a:headEnd/>
                          <a:tailEnd/>
                        </a:ln>
                      </wps:spPr>
                      <wps:txbx>
                        <w:txbxContent>
                          <w:p w14:paraId="04D55A6A" w14:textId="708D8E6C" w:rsidR="00ED0671" w:rsidRPr="00ED0671" w:rsidRDefault="00ED0671" w:rsidP="00ED0671">
                            <w:pPr>
                              <w:pStyle w:val="HTMLPreformatted"/>
                              <w:shd w:val="clear" w:color="auto" w:fill="FFFFFF"/>
                              <w:wordWrap w:val="0"/>
                              <w:spacing w:line="225" w:lineRule="atLeast"/>
                              <w:rPr>
                                <w:rFonts w:ascii="Lucida Console" w:hAnsi="Lucida Console"/>
                                <w:color w:val="0000FF"/>
                                <w:lang w:val="en-CA" w:eastAsia="en-CA"/>
                              </w:rPr>
                            </w:pPr>
                            <w:r w:rsidRPr="00ED0671">
                              <w:rPr>
                                <w:rFonts w:ascii="Lucida Console" w:hAnsi="Lucida Console"/>
                                <w:color w:val="0000FF"/>
                                <w:lang w:val="en-CA" w:eastAsia="en-CA"/>
                              </w:rPr>
                              <w:t xml:space="preserve">&gt; nor = </w:t>
                            </w:r>
                            <w:proofErr w:type="spellStart"/>
                            <w:r w:rsidRPr="00ED0671">
                              <w:rPr>
                                <w:rFonts w:ascii="Lucida Console" w:hAnsi="Lucida Console"/>
                                <w:color w:val="0000FF"/>
                                <w:lang w:val="en-CA" w:eastAsia="en-CA"/>
                              </w:rPr>
                              <w:t>hospital_table$`Hospital</w:t>
                            </w:r>
                            <w:proofErr w:type="spellEnd"/>
                            <w:r w:rsidRPr="00ED0671">
                              <w:rPr>
                                <w:rFonts w:ascii="Lucida Console" w:hAnsi="Lucida Console"/>
                                <w:color w:val="0000FF"/>
                                <w:lang w:val="en-CA" w:eastAsia="en-CA"/>
                              </w:rPr>
                              <w:t xml:space="preserve"> Occupancy Rate</w:t>
                            </w:r>
                            <w:proofErr w:type="gramStart"/>
                            <w:r w:rsidRPr="00ED0671">
                              <w:rPr>
                                <w:rFonts w:ascii="Lucida Console" w:hAnsi="Lucida Console"/>
                                <w:color w:val="0000FF"/>
                                <w:lang w:val="en-CA" w:eastAsia="en-CA"/>
                              </w:rPr>
                              <w:t>`[</w:t>
                            </w:r>
                            <w:proofErr w:type="gramEnd"/>
                            <w:r w:rsidRPr="00ED0671">
                              <w:rPr>
                                <w:rFonts w:ascii="Lucida Console" w:hAnsi="Lucida Console"/>
                                <w:color w:val="0000FF"/>
                                <w:lang w:val="en-CA" w:eastAsia="en-CA"/>
                              </w:rPr>
                              <w:t>!is.na(</w:t>
                            </w:r>
                            <w:proofErr w:type="spellStart"/>
                            <w:r w:rsidRPr="00ED0671">
                              <w:rPr>
                                <w:rFonts w:ascii="Lucida Console" w:hAnsi="Lucida Console"/>
                                <w:color w:val="0000FF"/>
                                <w:lang w:val="en-CA" w:eastAsia="en-CA"/>
                              </w:rPr>
                              <w:t>hospital_table$`Hospital</w:t>
                            </w:r>
                            <w:proofErr w:type="spellEnd"/>
                            <w:r w:rsidRPr="00ED0671">
                              <w:rPr>
                                <w:rFonts w:ascii="Lucida Console" w:hAnsi="Lucida Console"/>
                                <w:color w:val="0000FF"/>
                                <w:lang w:val="en-CA" w:eastAsia="en-CA"/>
                              </w:rPr>
                              <w:t xml:space="preserve"> Occupancy Rate`)]</w:t>
                            </w:r>
                          </w:p>
                          <w:p w14:paraId="07FA4C1C" w14:textId="77777777" w:rsidR="00ED0671" w:rsidRPr="00ED0671" w:rsidRDefault="00ED0671" w:rsidP="00ED0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ED0671">
                              <w:rPr>
                                <w:rFonts w:ascii="Lucida Console" w:eastAsia="Times New Roman" w:hAnsi="Lucida Console" w:cs="Courier New"/>
                                <w:color w:val="0000FF"/>
                                <w:sz w:val="20"/>
                                <w:szCs w:val="20"/>
                                <w:lang w:val="en-CA" w:eastAsia="en-CA"/>
                              </w:rPr>
                              <w:t xml:space="preserve">&gt; noa = </w:t>
                            </w:r>
                            <w:proofErr w:type="spellStart"/>
                            <w:r w:rsidRPr="00ED0671">
                              <w:rPr>
                                <w:rFonts w:ascii="Lucida Console" w:eastAsia="Times New Roman" w:hAnsi="Lucida Console" w:cs="Courier New"/>
                                <w:color w:val="0000FF"/>
                                <w:sz w:val="20"/>
                                <w:szCs w:val="20"/>
                                <w:lang w:val="en-CA" w:eastAsia="en-CA"/>
                              </w:rPr>
                              <w:t>hospital_table$`Number</w:t>
                            </w:r>
                            <w:proofErr w:type="spellEnd"/>
                            <w:r w:rsidRPr="00ED0671">
                              <w:rPr>
                                <w:rFonts w:ascii="Lucida Console" w:eastAsia="Times New Roman" w:hAnsi="Lucida Console" w:cs="Courier New"/>
                                <w:color w:val="0000FF"/>
                                <w:sz w:val="20"/>
                                <w:szCs w:val="20"/>
                                <w:lang w:val="en-CA" w:eastAsia="en-CA"/>
                              </w:rPr>
                              <w:t xml:space="preserve"> of Acute Care Beds</w:t>
                            </w:r>
                            <w:proofErr w:type="gramStart"/>
                            <w:r w:rsidRPr="00ED0671">
                              <w:rPr>
                                <w:rFonts w:ascii="Lucida Console" w:eastAsia="Times New Roman" w:hAnsi="Lucida Console" w:cs="Courier New"/>
                                <w:color w:val="0000FF"/>
                                <w:sz w:val="20"/>
                                <w:szCs w:val="20"/>
                                <w:lang w:val="en-CA" w:eastAsia="en-CA"/>
                              </w:rPr>
                              <w:t>`[</w:t>
                            </w:r>
                            <w:proofErr w:type="gramEnd"/>
                            <w:r w:rsidRPr="00ED0671">
                              <w:rPr>
                                <w:rFonts w:ascii="Lucida Console" w:eastAsia="Times New Roman" w:hAnsi="Lucida Console" w:cs="Courier New"/>
                                <w:color w:val="0000FF"/>
                                <w:sz w:val="20"/>
                                <w:szCs w:val="20"/>
                                <w:lang w:val="en-CA" w:eastAsia="en-CA"/>
                              </w:rPr>
                              <w:t>!is.na(</w:t>
                            </w:r>
                            <w:proofErr w:type="spellStart"/>
                            <w:r w:rsidRPr="00ED0671">
                              <w:rPr>
                                <w:rFonts w:ascii="Lucida Console" w:eastAsia="Times New Roman" w:hAnsi="Lucida Console" w:cs="Courier New"/>
                                <w:color w:val="0000FF"/>
                                <w:sz w:val="20"/>
                                <w:szCs w:val="20"/>
                                <w:lang w:val="en-CA" w:eastAsia="en-CA"/>
                              </w:rPr>
                              <w:t>hospital_table$`Hospital</w:t>
                            </w:r>
                            <w:proofErr w:type="spellEnd"/>
                            <w:r w:rsidRPr="00ED0671">
                              <w:rPr>
                                <w:rFonts w:ascii="Lucida Console" w:eastAsia="Times New Roman" w:hAnsi="Lucida Console" w:cs="Courier New"/>
                                <w:color w:val="0000FF"/>
                                <w:sz w:val="20"/>
                                <w:szCs w:val="20"/>
                                <w:lang w:val="en-CA" w:eastAsia="en-CA"/>
                              </w:rPr>
                              <w:t xml:space="preserve"> Occupancy Rate`)]</w:t>
                            </w:r>
                          </w:p>
                          <w:tbl>
                            <w:tblPr>
                              <w:tblW w:w="193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9395"/>
                            </w:tblGrid>
                            <w:tr w:rsidR="00ED0671" w:rsidRPr="00ED0671" w14:paraId="40575015" w14:textId="77777777" w:rsidTr="00ED0671">
                              <w:trPr>
                                <w:tblCellSpacing w:w="0" w:type="dxa"/>
                              </w:trPr>
                              <w:tc>
                                <w:tcPr>
                                  <w:tcW w:w="0" w:type="auto"/>
                                  <w:shd w:val="clear" w:color="auto" w:fill="FFFFFF"/>
                                  <w:hideMark/>
                                </w:tcPr>
                                <w:p w14:paraId="713A0EA0" w14:textId="77777777" w:rsidR="00ED0671" w:rsidRDefault="00ED0671" w:rsidP="00ED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CA" w:eastAsia="en-CA"/>
                                    </w:rPr>
                                  </w:pPr>
                                  <w:r w:rsidRPr="00ED0671">
                                    <w:rPr>
                                      <w:rFonts w:ascii="Lucida Console" w:eastAsia="Times New Roman" w:hAnsi="Lucida Console" w:cs="Courier New"/>
                                      <w:color w:val="0000FF"/>
                                      <w:sz w:val="20"/>
                                      <w:szCs w:val="20"/>
                                      <w:lang w:val="en-CA" w:eastAsia="en-CA"/>
                                    </w:rPr>
                                    <w:t xml:space="preserve">&gt; </w:t>
                                  </w:r>
                                  <w:proofErr w:type="gramStart"/>
                                  <w:r w:rsidRPr="00ED0671">
                                    <w:rPr>
                                      <w:rFonts w:ascii="Lucida Console" w:eastAsia="Times New Roman" w:hAnsi="Lucida Console" w:cs="Courier New"/>
                                      <w:color w:val="0000FF"/>
                                      <w:sz w:val="20"/>
                                      <w:szCs w:val="20"/>
                                      <w:lang w:val="en-CA" w:eastAsia="en-CA"/>
                                    </w:rPr>
                                    <w:t>plot(</w:t>
                                  </w:r>
                                  <w:proofErr w:type="spellStart"/>
                                  <w:proofErr w:type="gramEnd"/>
                                  <w:r w:rsidRPr="00ED0671">
                                    <w:rPr>
                                      <w:rFonts w:ascii="Lucida Console" w:eastAsia="Times New Roman" w:hAnsi="Lucida Console" w:cs="Courier New"/>
                                      <w:color w:val="0000FF"/>
                                      <w:sz w:val="20"/>
                                      <w:szCs w:val="20"/>
                                      <w:lang w:val="en-CA" w:eastAsia="en-CA"/>
                                    </w:rPr>
                                    <w:t>nor~noa</w:t>
                                  </w:r>
                                  <w:proofErr w:type="spellEnd"/>
                                  <w:r w:rsidRPr="00ED0671">
                                    <w:rPr>
                                      <w:rFonts w:ascii="Lucida Console" w:eastAsia="Times New Roman" w:hAnsi="Lucida Console" w:cs="Courier New"/>
                                      <w:color w:val="0000FF"/>
                                      <w:sz w:val="20"/>
                                      <w:szCs w:val="20"/>
                                      <w:lang w:val="en-CA" w:eastAsia="en-CA"/>
                                    </w:rPr>
                                    <w:t xml:space="preserve">, </w:t>
                                  </w:r>
                                  <w:proofErr w:type="spellStart"/>
                                  <w:r w:rsidRPr="00ED0671">
                                    <w:rPr>
                                      <w:rFonts w:ascii="Lucida Console" w:eastAsia="Times New Roman" w:hAnsi="Lucida Console" w:cs="Courier New"/>
                                      <w:color w:val="0000FF"/>
                                      <w:sz w:val="20"/>
                                      <w:szCs w:val="20"/>
                                      <w:lang w:val="en-CA" w:eastAsia="en-CA"/>
                                    </w:rPr>
                                    <w:t>ylab</w:t>
                                  </w:r>
                                  <w:proofErr w:type="spellEnd"/>
                                  <w:r w:rsidRPr="00ED0671">
                                    <w:rPr>
                                      <w:rFonts w:ascii="Lucida Console" w:eastAsia="Times New Roman" w:hAnsi="Lucida Console" w:cs="Courier New"/>
                                      <w:color w:val="0000FF"/>
                                      <w:sz w:val="20"/>
                                      <w:szCs w:val="20"/>
                                      <w:lang w:val="en-CA" w:eastAsia="en-CA"/>
                                    </w:rPr>
                                    <w:t xml:space="preserve">="Occupancy Rate", </w:t>
                                  </w:r>
                                  <w:proofErr w:type="spellStart"/>
                                  <w:r w:rsidRPr="00ED0671">
                                    <w:rPr>
                                      <w:rFonts w:ascii="Lucida Console" w:eastAsia="Times New Roman" w:hAnsi="Lucida Console" w:cs="Courier New"/>
                                      <w:color w:val="0000FF"/>
                                      <w:sz w:val="20"/>
                                      <w:szCs w:val="20"/>
                                      <w:lang w:val="en-CA" w:eastAsia="en-CA"/>
                                    </w:rPr>
                                    <w:t>xlab</w:t>
                                  </w:r>
                                  <w:proofErr w:type="spellEnd"/>
                                  <w:r w:rsidRPr="00ED0671">
                                    <w:rPr>
                                      <w:rFonts w:ascii="Lucida Console" w:eastAsia="Times New Roman" w:hAnsi="Lucida Console" w:cs="Courier New"/>
                                      <w:color w:val="0000FF"/>
                                      <w:sz w:val="20"/>
                                      <w:szCs w:val="20"/>
                                      <w:lang w:val="en-CA" w:eastAsia="en-CA"/>
                                    </w:rPr>
                                    <w:t xml:space="preserve">="Acute Care Beds", </w:t>
                                  </w:r>
                                </w:p>
                                <w:p w14:paraId="511727CB" w14:textId="13605218" w:rsidR="00ED0671" w:rsidRPr="00ED0671" w:rsidRDefault="00ED0671" w:rsidP="00ED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CA" w:eastAsia="en-CA"/>
                                    </w:rPr>
                                  </w:pPr>
                                  <w:r w:rsidRPr="00ED0671">
                                    <w:rPr>
                                      <w:rFonts w:ascii="Lucida Console" w:eastAsia="Times New Roman" w:hAnsi="Lucida Console" w:cs="Courier New"/>
                                      <w:color w:val="0000FF"/>
                                      <w:sz w:val="20"/>
                                      <w:szCs w:val="20"/>
                                      <w:lang w:val="en-CA" w:eastAsia="en-CA"/>
                                    </w:rPr>
                                    <w:t>main="Hospital Occupancy vs Number of Acute Care Beds")</w:t>
                                  </w:r>
                                </w:p>
                                <w:p w14:paraId="005E650D" w14:textId="77777777" w:rsidR="00ED0671" w:rsidRPr="00ED0671" w:rsidRDefault="00ED0671" w:rsidP="00ED0671">
                                  <w:pPr>
                                    <w:spacing w:after="0" w:line="240" w:lineRule="auto"/>
                                    <w:rPr>
                                      <w:rFonts w:eastAsia="Times New Roman" w:cs="Times New Roman"/>
                                      <w:sz w:val="20"/>
                                      <w:szCs w:val="24"/>
                                      <w:lang w:val="en-CA" w:eastAsia="en-CA"/>
                                    </w:rPr>
                                  </w:pPr>
                                </w:p>
                              </w:tc>
                            </w:tr>
                            <w:tr w:rsidR="00ED0671" w:rsidRPr="00ED0671" w14:paraId="77B46DB0" w14:textId="77777777" w:rsidTr="00ED0671">
                              <w:trPr>
                                <w:tblCellSpacing w:w="0" w:type="dxa"/>
                              </w:trPr>
                              <w:tc>
                                <w:tcPr>
                                  <w:tcW w:w="0" w:type="auto"/>
                                  <w:shd w:val="clear" w:color="auto" w:fill="FFFFFF"/>
                                  <w:hideMark/>
                                </w:tcPr>
                                <w:p w14:paraId="70A7FD7C" w14:textId="77777777" w:rsidR="00ED0671" w:rsidRPr="00ED0671" w:rsidRDefault="00ED0671" w:rsidP="00ED0671">
                                  <w:pPr>
                                    <w:spacing w:after="0" w:line="240" w:lineRule="auto"/>
                                    <w:rPr>
                                      <w:rFonts w:eastAsia="Times New Roman" w:cs="Times New Roman"/>
                                      <w:sz w:val="20"/>
                                      <w:szCs w:val="20"/>
                                      <w:lang w:val="en-CA" w:eastAsia="en-CA"/>
                                    </w:rPr>
                                  </w:pPr>
                                </w:p>
                              </w:tc>
                            </w:tr>
                            <w:tr w:rsidR="00ED0671" w:rsidRPr="00ED0671" w14:paraId="1D803EB3" w14:textId="77777777" w:rsidTr="00ED0671">
                              <w:trPr>
                                <w:tblCellSpacing w:w="0" w:type="dxa"/>
                              </w:trPr>
                              <w:tc>
                                <w:tcPr>
                                  <w:tcW w:w="0" w:type="auto"/>
                                  <w:shd w:val="clear" w:color="auto" w:fill="FFFFFF"/>
                                  <w:hideMark/>
                                </w:tcPr>
                                <w:tbl>
                                  <w:tblPr>
                                    <w:tblW w:w="19305" w:type="dxa"/>
                                    <w:tblCellSpacing w:w="0" w:type="dxa"/>
                                    <w:tblCellMar>
                                      <w:left w:w="0" w:type="dxa"/>
                                      <w:right w:w="0" w:type="dxa"/>
                                    </w:tblCellMar>
                                    <w:tblLook w:val="04A0" w:firstRow="1" w:lastRow="0" w:firstColumn="1" w:lastColumn="0" w:noHBand="0" w:noVBand="1"/>
                                  </w:tblPr>
                                  <w:tblGrid>
                                    <w:gridCol w:w="19305"/>
                                  </w:tblGrid>
                                  <w:tr w:rsidR="00ED0671" w:rsidRPr="00ED0671" w14:paraId="52BD431A" w14:textId="77777777">
                                    <w:trPr>
                                      <w:tblCellSpacing w:w="0" w:type="dxa"/>
                                    </w:trPr>
                                    <w:tc>
                                      <w:tcPr>
                                        <w:tcW w:w="15" w:type="dxa"/>
                                        <w:hideMark/>
                                      </w:tcPr>
                                      <w:p w14:paraId="5FE0EBA7" w14:textId="77777777" w:rsidR="00ED0671" w:rsidRPr="00ED0671" w:rsidRDefault="00ED0671" w:rsidP="00ED0671">
                                        <w:pPr>
                                          <w:spacing w:after="0" w:line="240" w:lineRule="auto"/>
                                          <w:rPr>
                                            <w:rFonts w:eastAsia="Times New Roman" w:cs="Times New Roman"/>
                                            <w:sz w:val="20"/>
                                            <w:szCs w:val="20"/>
                                            <w:lang w:val="en-CA" w:eastAsia="en-CA"/>
                                          </w:rPr>
                                        </w:pPr>
                                      </w:p>
                                    </w:tc>
                                  </w:tr>
                                </w:tbl>
                                <w:p w14:paraId="41C429B1" w14:textId="77777777" w:rsidR="00ED0671" w:rsidRPr="00ED0671" w:rsidRDefault="00ED0671" w:rsidP="00ED0671">
                                  <w:pPr>
                                    <w:spacing w:after="0" w:line="240" w:lineRule="auto"/>
                                    <w:rPr>
                                      <w:rFonts w:ascii="Lucida Console" w:eastAsia="Times New Roman" w:hAnsi="Lucida Console" w:cs="Times New Roman"/>
                                      <w:color w:val="000000"/>
                                      <w:szCs w:val="24"/>
                                      <w:lang w:val="en-CA" w:eastAsia="en-CA"/>
                                    </w:rPr>
                                  </w:pPr>
                                </w:p>
                              </w:tc>
                            </w:tr>
                          </w:tbl>
                          <w:p w14:paraId="21402B51" w14:textId="1320E8BE" w:rsidR="00ED0671" w:rsidRPr="00ED0671" w:rsidRDefault="00ED0671">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3E45B" id="_x0000_s1029" type="#_x0000_t202" style="position:absolute;left:0;text-align:left;margin-left:0;margin-top:30.4pt;width:460.5pt;height:87.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">
                <v:textbox>
                  <w:txbxContent>
                    <w:p w14:paraId="04D55A6A" w14:textId="708D8E6C" w:rsidR="00ED0671" w:rsidRPr="00ED0671" w:rsidRDefault="00ED0671" w:rsidP="00ED0671">
                      <w:pPr>
                        <w:pStyle w:val="HTMLPreformatted"/>
                        <w:shd w:val="clear" w:color="auto" w:fill="FFFFFF"/>
                        <w:wordWrap w:val="0"/>
                        <w:spacing w:line="225" w:lineRule="atLeast"/>
                        <w:rPr>
                          <w:rFonts w:ascii="Lucida Console" w:hAnsi="Lucida Console"/>
                          <w:color w:val="0000FF"/>
                          <w:lang w:val="en-CA" w:eastAsia="en-CA"/>
                        </w:rPr>
                      </w:pPr>
                      <w:r w:rsidRPr="00ED0671">
                        <w:rPr>
                          <w:rFonts w:ascii="Lucida Console" w:hAnsi="Lucida Console"/>
                          <w:color w:val="0000FF"/>
                          <w:lang w:val="en-CA" w:eastAsia="en-CA"/>
                        </w:rPr>
                        <w:t xml:space="preserve">&gt; nor = </w:t>
                      </w:r>
                      <w:proofErr w:type="spellStart"/>
                      <w:r w:rsidRPr="00ED0671">
                        <w:rPr>
                          <w:rFonts w:ascii="Lucida Console" w:hAnsi="Lucida Console"/>
                          <w:color w:val="0000FF"/>
                          <w:lang w:val="en-CA" w:eastAsia="en-CA"/>
                        </w:rPr>
                        <w:t>hospital_table$`Hospital</w:t>
                      </w:r>
                      <w:proofErr w:type="spellEnd"/>
                      <w:r w:rsidRPr="00ED0671">
                        <w:rPr>
                          <w:rFonts w:ascii="Lucida Console" w:hAnsi="Lucida Console"/>
                          <w:color w:val="0000FF"/>
                          <w:lang w:val="en-CA" w:eastAsia="en-CA"/>
                        </w:rPr>
                        <w:t xml:space="preserve"> Occupancy Rate</w:t>
                      </w:r>
                      <w:proofErr w:type="gramStart"/>
                      <w:r w:rsidRPr="00ED0671">
                        <w:rPr>
                          <w:rFonts w:ascii="Lucida Console" w:hAnsi="Lucida Console"/>
                          <w:color w:val="0000FF"/>
                          <w:lang w:val="en-CA" w:eastAsia="en-CA"/>
                        </w:rPr>
                        <w:t>`[</w:t>
                      </w:r>
                      <w:proofErr w:type="gramEnd"/>
                      <w:r w:rsidRPr="00ED0671">
                        <w:rPr>
                          <w:rFonts w:ascii="Lucida Console" w:hAnsi="Lucida Console"/>
                          <w:color w:val="0000FF"/>
                          <w:lang w:val="en-CA" w:eastAsia="en-CA"/>
                        </w:rPr>
                        <w:t>!is.na(</w:t>
                      </w:r>
                      <w:proofErr w:type="spellStart"/>
                      <w:r w:rsidRPr="00ED0671">
                        <w:rPr>
                          <w:rFonts w:ascii="Lucida Console" w:hAnsi="Lucida Console"/>
                          <w:color w:val="0000FF"/>
                          <w:lang w:val="en-CA" w:eastAsia="en-CA"/>
                        </w:rPr>
                        <w:t>hospital_table$`Hospital</w:t>
                      </w:r>
                      <w:proofErr w:type="spellEnd"/>
                      <w:r w:rsidRPr="00ED0671">
                        <w:rPr>
                          <w:rFonts w:ascii="Lucida Console" w:hAnsi="Lucida Console"/>
                          <w:color w:val="0000FF"/>
                          <w:lang w:val="en-CA" w:eastAsia="en-CA"/>
                        </w:rPr>
                        <w:t xml:space="preserve"> Occupancy Rate`)]</w:t>
                      </w:r>
                    </w:p>
                    <w:p w14:paraId="07FA4C1C" w14:textId="77777777" w:rsidR="00ED0671" w:rsidRPr="00ED0671" w:rsidRDefault="00ED0671" w:rsidP="00ED0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ED0671">
                        <w:rPr>
                          <w:rFonts w:ascii="Lucida Console" w:eastAsia="Times New Roman" w:hAnsi="Lucida Console" w:cs="Courier New"/>
                          <w:color w:val="0000FF"/>
                          <w:sz w:val="20"/>
                          <w:szCs w:val="20"/>
                          <w:lang w:val="en-CA" w:eastAsia="en-CA"/>
                        </w:rPr>
                        <w:t xml:space="preserve">&gt; noa = </w:t>
                      </w:r>
                      <w:proofErr w:type="spellStart"/>
                      <w:r w:rsidRPr="00ED0671">
                        <w:rPr>
                          <w:rFonts w:ascii="Lucida Console" w:eastAsia="Times New Roman" w:hAnsi="Lucida Console" w:cs="Courier New"/>
                          <w:color w:val="0000FF"/>
                          <w:sz w:val="20"/>
                          <w:szCs w:val="20"/>
                          <w:lang w:val="en-CA" w:eastAsia="en-CA"/>
                        </w:rPr>
                        <w:t>hospital_table$`Number</w:t>
                      </w:r>
                      <w:proofErr w:type="spellEnd"/>
                      <w:r w:rsidRPr="00ED0671">
                        <w:rPr>
                          <w:rFonts w:ascii="Lucida Console" w:eastAsia="Times New Roman" w:hAnsi="Lucida Console" w:cs="Courier New"/>
                          <w:color w:val="0000FF"/>
                          <w:sz w:val="20"/>
                          <w:szCs w:val="20"/>
                          <w:lang w:val="en-CA" w:eastAsia="en-CA"/>
                        </w:rPr>
                        <w:t xml:space="preserve"> of Acute Care Beds</w:t>
                      </w:r>
                      <w:proofErr w:type="gramStart"/>
                      <w:r w:rsidRPr="00ED0671">
                        <w:rPr>
                          <w:rFonts w:ascii="Lucida Console" w:eastAsia="Times New Roman" w:hAnsi="Lucida Console" w:cs="Courier New"/>
                          <w:color w:val="0000FF"/>
                          <w:sz w:val="20"/>
                          <w:szCs w:val="20"/>
                          <w:lang w:val="en-CA" w:eastAsia="en-CA"/>
                        </w:rPr>
                        <w:t>`[</w:t>
                      </w:r>
                      <w:proofErr w:type="gramEnd"/>
                      <w:r w:rsidRPr="00ED0671">
                        <w:rPr>
                          <w:rFonts w:ascii="Lucida Console" w:eastAsia="Times New Roman" w:hAnsi="Lucida Console" w:cs="Courier New"/>
                          <w:color w:val="0000FF"/>
                          <w:sz w:val="20"/>
                          <w:szCs w:val="20"/>
                          <w:lang w:val="en-CA" w:eastAsia="en-CA"/>
                        </w:rPr>
                        <w:t>!is.na(</w:t>
                      </w:r>
                      <w:proofErr w:type="spellStart"/>
                      <w:r w:rsidRPr="00ED0671">
                        <w:rPr>
                          <w:rFonts w:ascii="Lucida Console" w:eastAsia="Times New Roman" w:hAnsi="Lucida Console" w:cs="Courier New"/>
                          <w:color w:val="0000FF"/>
                          <w:sz w:val="20"/>
                          <w:szCs w:val="20"/>
                          <w:lang w:val="en-CA" w:eastAsia="en-CA"/>
                        </w:rPr>
                        <w:t>hospital_table$`Hospital</w:t>
                      </w:r>
                      <w:proofErr w:type="spellEnd"/>
                      <w:r w:rsidRPr="00ED0671">
                        <w:rPr>
                          <w:rFonts w:ascii="Lucida Console" w:eastAsia="Times New Roman" w:hAnsi="Lucida Console" w:cs="Courier New"/>
                          <w:color w:val="0000FF"/>
                          <w:sz w:val="20"/>
                          <w:szCs w:val="20"/>
                          <w:lang w:val="en-CA" w:eastAsia="en-CA"/>
                        </w:rPr>
                        <w:t xml:space="preserve"> Occupancy Rate`)]</w:t>
                      </w:r>
                    </w:p>
                    <w:tbl>
                      <w:tblPr>
                        <w:tblW w:w="193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9395"/>
                      </w:tblGrid>
                      <w:tr w:rsidR="00ED0671" w:rsidRPr="00ED0671" w14:paraId="40575015" w14:textId="77777777" w:rsidTr="00ED0671">
                        <w:trPr>
                          <w:tblCellSpacing w:w="0" w:type="dxa"/>
                        </w:trPr>
                        <w:tc>
                          <w:tcPr>
                            <w:tcW w:w="0" w:type="auto"/>
                            <w:shd w:val="clear" w:color="auto" w:fill="FFFFFF"/>
                            <w:hideMark/>
                          </w:tcPr>
                          <w:p w14:paraId="713A0EA0" w14:textId="77777777" w:rsidR="00ED0671" w:rsidRDefault="00ED0671" w:rsidP="00ED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CA" w:eastAsia="en-CA"/>
                              </w:rPr>
                            </w:pPr>
                            <w:r w:rsidRPr="00ED0671">
                              <w:rPr>
                                <w:rFonts w:ascii="Lucida Console" w:eastAsia="Times New Roman" w:hAnsi="Lucida Console" w:cs="Courier New"/>
                                <w:color w:val="0000FF"/>
                                <w:sz w:val="20"/>
                                <w:szCs w:val="20"/>
                                <w:lang w:val="en-CA" w:eastAsia="en-CA"/>
                              </w:rPr>
                              <w:t xml:space="preserve">&gt; </w:t>
                            </w:r>
                            <w:proofErr w:type="gramStart"/>
                            <w:r w:rsidRPr="00ED0671">
                              <w:rPr>
                                <w:rFonts w:ascii="Lucida Console" w:eastAsia="Times New Roman" w:hAnsi="Lucida Console" w:cs="Courier New"/>
                                <w:color w:val="0000FF"/>
                                <w:sz w:val="20"/>
                                <w:szCs w:val="20"/>
                                <w:lang w:val="en-CA" w:eastAsia="en-CA"/>
                              </w:rPr>
                              <w:t>plot(</w:t>
                            </w:r>
                            <w:proofErr w:type="spellStart"/>
                            <w:proofErr w:type="gramEnd"/>
                            <w:r w:rsidRPr="00ED0671">
                              <w:rPr>
                                <w:rFonts w:ascii="Lucida Console" w:eastAsia="Times New Roman" w:hAnsi="Lucida Console" w:cs="Courier New"/>
                                <w:color w:val="0000FF"/>
                                <w:sz w:val="20"/>
                                <w:szCs w:val="20"/>
                                <w:lang w:val="en-CA" w:eastAsia="en-CA"/>
                              </w:rPr>
                              <w:t>nor~noa</w:t>
                            </w:r>
                            <w:proofErr w:type="spellEnd"/>
                            <w:r w:rsidRPr="00ED0671">
                              <w:rPr>
                                <w:rFonts w:ascii="Lucida Console" w:eastAsia="Times New Roman" w:hAnsi="Lucida Console" w:cs="Courier New"/>
                                <w:color w:val="0000FF"/>
                                <w:sz w:val="20"/>
                                <w:szCs w:val="20"/>
                                <w:lang w:val="en-CA" w:eastAsia="en-CA"/>
                              </w:rPr>
                              <w:t xml:space="preserve">, </w:t>
                            </w:r>
                            <w:proofErr w:type="spellStart"/>
                            <w:r w:rsidRPr="00ED0671">
                              <w:rPr>
                                <w:rFonts w:ascii="Lucida Console" w:eastAsia="Times New Roman" w:hAnsi="Lucida Console" w:cs="Courier New"/>
                                <w:color w:val="0000FF"/>
                                <w:sz w:val="20"/>
                                <w:szCs w:val="20"/>
                                <w:lang w:val="en-CA" w:eastAsia="en-CA"/>
                              </w:rPr>
                              <w:t>ylab</w:t>
                            </w:r>
                            <w:proofErr w:type="spellEnd"/>
                            <w:r w:rsidRPr="00ED0671">
                              <w:rPr>
                                <w:rFonts w:ascii="Lucida Console" w:eastAsia="Times New Roman" w:hAnsi="Lucida Console" w:cs="Courier New"/>
                                <w:color w:val="0000FF"/>
                                <w:sz w:val="20"/>
                                <w:szCs w:val="20"/>
                                <w:lang w:val="en-CA" w:eastAsia="en-CA"/>
                              </w:rPr>
                              <w:t xml:space="preserve">="Occupancy Rate", </w:t>
                            </w:r>
                            <w:proofErr w:type="spellStart"/>
                            <w:r w:rsidRPr="00ED0671">
                              <w:rPr>
                                <w:rFonts w:ascii="Lucida Console" w:eastAsia="Times New Roman" w:hAnsi="Lucida Console" w:cs="Courier New"/>
                                <w:color w:val="0000FF"/>
                                <w:sz w:val="20"/>
                                <w:szCs w:val="20"/>
                                <w:lang w:val="en-CA" w:eastAsia="en-CA"/>
                              </w:rPr>
                              <w:t>xlab</w:t>
                            </w:r>
                            <w:proofErr w:type="spellEnd"/>
                            <w:r w:rsidRPr="00ED0671">
                              <w:rPr>
                                <w:rFonts w:ascii="Lucida Console" w:eastAsia="Times New Roman" w:hAnsi="Lucida Console" w:cs="Courier New"/>
                                <w:color w:val="0000FF"/>
                                <w:sz w:val="20"/>
                                <w:szCs w:val="20"/>
                                <w:lang w:val="en-CA" w:eastAsia="en-CA"/>
                              </w:rPr>
                              <w:t xml:space="preserve">="Acute Care Beds", </w:t>
                            </w:r>
                          </w:p>
                          <w:p w14:paraId="511727CB" w14:textId="13605218" w:rsidR="00ED0671" w:rsidRPr="00ED0671" w:rsidRDefault="00ED0671" w:rsidP="00ED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CA" w:eastAsia="en-CA"/>
                              </w:rPr>
                            </w:pPr>
                            <w:r w:rsidRPr="00ED0671">
                              <w:rPr>
                                <w:rFonts w:ascii="Lucida Console" w:eastAsia="Times New Roman" w:hAnsi="Lucida Console" w:cs="Courier New"/>
                                <w:color w:val="0000FF"/>
                                <w:sz w:val="20"/>
                                <w:szCs w:val="20"/>
                                <w:lang w:val="en-CA" w:eastAsia="en-CA"/>
                              </w:rPr>
                              <w:t>main="Hospital Occupancy vs Number of Acute Care Beds")</w:t>
                            </w:r>
                          </w:p>
                          <w:p w14:paraId="005E650D" w14:textId="77777777" w:rsidR="00ED0671" w:rsidRPr="00ED0671" w:rsidRDefault="00ED0671" w:rsidP="00ED0671">
                            <w:pPr>
                              <w:spacing w:after="0" w:line="240" w:lineRule="auto"/>
                              <w:rPr>
                                <w:rFonts w:eastAsia="Times New Roman" w:cs="Times New Roman"/>
                                <w:sz w:val="20"/>
                                <w:szCs w:val="24"/>
                                <w:lang w:val="en-CA" w:eastAsia="en-CA"/>
                              </w:rPr>
                            </w:pPr>
                          </w:p>
                        </w:tc>
                      </w:tr>
                      <w:tr w:rsidR="00ED0671" w:rsidRPr="00ED0671" w14:paraId="77B46DB0" w14:textId="77777777" w:rsidTr="00ED0671">
                        <w:trPr>
                          <w:tblCellSpacing w:w="0" w:type="dxa"/>
                        </w:trPr>
                        <w:tc>
                          <w:tcPr>
                            <w:tcW w:w="0" w:type="auto"/>
                            <w:shd w:val="clear" w:color="auto" w:fill="FFFFFF"/>
                            <w:hideMark/>
                          </w:tcPr>
                          <w:p w14:paraId="70A7FD7C" w14:textId="77777777" w:rsidR="00ED0671" w:rsidRPr="00ED0671" w:rsidRDefault="00ED0671" w:rsidP="00ED0671">
                            <w:pPr>
                              <w:spacing w:after="0" w:line="240" w:lineRule="auto"/>
                              <w:rPr>
                                <w:rFonts w:eastAsia="Times New Roman" w:cs="Times New Roman"/>
                                <w:sz w:val="20"/>
                                <w:szCs w:val="20"/>
                                <w:lang w:val="en-CA" w:eastAsia="en-CA"/>
                              </w:rPr>
                            </w:pPr>
                          </w:p>
                        </w:tc>
                      </w:tr>
                      <w:tr w:rsidR="00ED0671" w:rsidRPr="00ED0671" w14:paraId="1D803EB3" w14:textId="77777777" w:rsidTr="00ED0671">
                        <w:trPr>
                          <w:tblCellSpacing w:w="0" w:type="dxa"/>
                        </w:trPr>
                        <w:tc>
                          <w:tcPr>
                            <w:tcW w:w="0" w:type="auto"/>
                            <w:shd w:val="clear" w:color="auto" w:fill="FFFFFF"/>
                            <w:hideMark/>
                          </w:tcPr>
                          <w:tbl>
                            <w:tblPr>
                              <w:tblW w:w="19305" w:type="dxa"/>
                              <w:tblCellSpacing w:w="0" w:type="dxa"/>
                              <w:tblCellMar>
                                <w:left w:w="0" w:type="dxa"/>
                                <w:right w:w="0" w:type="dxa"/>
                              </w:tblCellMar>
                              <w:tblLook w:val="04A0" w:firstRow="1" w:lastRow="0" w:firstColumn="1" w:lastColumn="0" w:noHBand="0" w:noVBand="1"/>
                            </w:tblPr>
                            <w:tblGrid>
                              <w:gridCol w:w="19305"/>
                            </w:tblGrid>
                            <w:tr w:rsidR="00ED0671" w:rsidRPr="00ED0671" w14:paraId="52BD431A" w14:textId="77777777">
                              <w:trPr>
                                <w:tblCellSpacing w:w="0" w:type="dxa"/>
                              </w:trPr>
                              <w:tc>
                                <w:tcPr>
                                  <w:tcW w:w="15" w:type="dxa"/>
                                  <w:hideMark/>
                                </w:tcPr>
                                <w:p w14:paraId="5FE0EBA7" w14:textId="77777777" w:rsidR="00ED0671" w:rsidRPr="00ED0671" w:rsidRDefault="00ED0671" w:rsidP="00ED0671">
                                  <w:pPr>
                                    <w:spacing w:after="0" w:line="240" w:lineRule="auto"/>
                                    <w:rPr>
                                      <w:rFonts w:eastAsia="Times New Roman" w:cs="Times New Roman"/>
                                      <w:sz w:val="20"/>
                                      <w:szCs w:val="20"/>
                                      <w:lang w:val="en-CA" w:eastAsia="en-CA"/>
                                    </w:rPr>
                                  </w:pPr>
                                </w:p>
                              </w:tc>
                            </w:tr>
                          </w:tbl>
                          <w:p w14:paraId="41C429B1" w14:textId="77777777" w:rsidR="00ED0671" w:rsidRPr="00ED0671" w:rsidRDefault="00ED0671" w:rsidP="00ED0671">
                            <w:pPr>
                              <w:spacing w:after="0" w:line="240" w:lineRule="auto"/>
                              <w:rPr>
                                <w:rFonts w:ascii="Lucida Console" w:eastAsia="Times New Roman" w:hAnsi="Lucida Console" w:cs="Times New Roman"/>
                                <w:color w:val="000000"/>
                                <w:szCs w:val="24"/>
                                <w:lang w:val="en-CA" w:eastAsia="en-CA"/>
                              </w:rPr>
                            </w:pPr>
                          </w:p>
                        </w:tc>
                      </w:tr>
                    </w:tbl>
                    <w:p w14:paraId="21402B51" w14:textId="1320E8BE" w:rsidR="00ED0671" w:rsidRPr="00ED0671" w:rsidRDefault="00ED0671">
                      <w:pPr>
                        <w:rPr>
                          <w:lang w:val="en-CA"/>
                        </w:rPr>
                      </w:pPr>
                    </w:p>
                  </w:txbxContent>
                </v:textbox>
                <w10:wrap type="square" anchorx="margin"/>
              </v:shape>
            </w:pict>
          </mc:Fallback>
        </mc:AlternateContent>
      </w:r>
    </w:p>
    <w:p w14:paraId="2070C4F2" w14:textId="6A3FF2C8" w:rsidR="00ED0671" w:rsidRDefault="00ED0671" w:rsidP="003F6BFE">
      <w:pPr>
        <w:pStyle w:val="ListParagraph"/>
        <w:rPr>
          <w:lang w:val="en-CA"/>
        </w:rPr>
      </w:pPr>
      <w:r>
        <w:rPr>
          <w:lang w:val="en-CA"/>
        </w:rPr>
        <w:t>Two things we observe from the scatterplot are: most of the hospitals with low number of acute care beds have occupancy rate between 50 and 80 percent, and hospitals with high acute care bed number have high occupancy rate.</w:t>
      </w:r>
    </w:p>
    <w:p w14:paraId="3ED84290" w14:textId="31083C06" w:rsidR="00D801A8" w:rsidRDefault="00F858BF" w:rsidP="003F6BFE">
      <w:pPr>
        <w:pStyle w:val="ListParagraph"/>
        <w:rPr>
          <w:lang w:val="en-CA"/>
        </w:rPr>
      </w:pPr>
      <w:r>
        <w:rPr>
          <w:lang w:val="en-CA"/>
        </w:rPr>
        <w:lastRenderedPageBreak/>
        <w:br/>
      </w:r>
      <w:r w:rsidR="000F13E3">
        <w:rPr>
          <w:noProof/>
        </w:rPr>
        <w:drawing>
          <wp:inline distT="0" distB="0" distL="0" distR="0" wp14:anchorId="15B54CC8" wp14:editId="674F4283">
            <wp:extent cx="5552381" cy="53142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2381" cy="5314286"/>
                    </a:xfrm>
                    <a:prstGeom prst="rect">
                      <a:avLst/>
                    </a:prstGeom>
                  </pic:spPr>
                </pic:pic>
              </a:graphicData>
            </a:graphic>
          </wp:inline>
        </w:drawing>
      </w:r>
    </w:p>
    <w:p w14:paraId="097E6143" w14:textId="77777777" w:rsidR="00D801A8" w:rsidRDefault="00D801A8" w:rsidP="003F6BFE">
      <w:pPr>
        <w:pStyle w:val="ListParagraph"/>
        <w:rPr>
          <w:lang w:val="en-CA"/>
        </w:rPr>
      </w:pPr>
    </w:p>
    <w:p w14:paraId="0C24DA03" w14:textId="77777777" w:rsidR="00532F9A" w:rsidRDefault="00D801A8" w:rsidP="00440726">
      <w:pPr>
        <w:pStyle w:val="ListParagraph"/>
        <w:numPr>
          <w:ilvl w:val="0"/>
          <w:numId w:val="7"/>
        </w:numPr>
        <w:rPr>
          <w:lang w:val="en-CA"/>
        </w:rPr>
      </w:pPr>
      <w:r w:rsidRPr="00D801A8">
        <w:rPr>
          <w:lang w:val="en-CA"/>
        </w:rPr>
        <w:t>Find the mean number of acute care beds, by type of hospital. Be sure to use a data set that doesn’t contain any NA entries in the relevant fields.</w:t>
      </w:r>
      <w:r w:rsidRPr="00D801A8">
        <w:rPr>
          <w:lang w:val="en-CA"/>
        </w:rPr>
        <w:br/>
        <w:t>Submit:</w:t>
      </w:r>
      <w:r w:rsidRPr="00D801A8">
        <w:rPr>
          <w:lang w:val="en-CA"/>
        </w:rPr>
        <w:br/>
        <w:t>- The command(s) you used to obtain your data</w:t>
      </w:r>
      <w:r w:rsidRPr="00D801A8">
        <w:rPr>
          <w:lang w:val="en-CA"/>
        </w:rPr>
        <w:br/>
        <w:t>- The four mean values computed</w:t>
      </w:r>
    </w:p>
    <w:p w14:paraId="7BE6C807" w14:textId="7CCC51E5" w:rsidR="00C202FB" w:rsidRDefault="00D801A8" w:rsidP="00532F9A">
      <w:pPr>
        <w:pStyle w:val="ListParagraph"/>
        <w:rPr>
          <w:lang w:val="en-CA"/>
        </w:rPr>
      </w:pPr>
      <w:r w:rsidRPr="00D801A8">
        <w:rPr>
          <w:lang w:val="en-CA"/>
        </w:rPr>
        <w:lastRenderedPageBreak/>
        <w:t>- An answer to this question: “</w:t>
      </w:r>
      <w:r>
        <w:rPr>
          <w:lang w:val="en-CA"/>
        </w:rPr>
        <w:t xml:space="preserve">Do the mean number of beds seem to correspond to </w:t>
      </w:r>
      <w:r w:rsidR="00532F9A" w:rsidRPr="00532F9A">
        <w:rPr>
          <w:noProof/>
          <w:lang w:val="en-CA"/>
        </w:rPr>
        <mc:AlternateContent>
          <mc:Choice Requires="wps">
            <w:drawing>
              <wp:anchor distT="45720" distB="45720" distL="114300" distR="114300" simplePos="0" relativeHeight="251663360" behindDoc="0" locked="0" layoutInCell="1" allowOverlap="1" wp14:anchorId="537C7D20" wp14:editId="1C581CD2">
                <wp:simplePos x="0" y="0"/>
                <wp:positionH relativeFrom="margin">
                  <wp:posOffset>238125</wp:posOffset>
                </wp:positionH>
                <wp:positionV relativeFrom="paragraph">
                  <wp:posOffset>552450</wp:posOffset>
                </wp:positionV>
                <wp:extent cx="5734050" cy="140462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7CBC3E6D"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32F9A">
                              <w:rPr>
                                <w:rFonts w:ascii="Lucida Console" w:eastAsia="Times New Roman" w:hAnsi="Lucida Console" w:cs="Courier New"/>
                                <w:color w:val="0000FF"/>
                                <w:sz w:val="20"/>
                                <w:szCs w:val="20"/>
                                <w:lang w:val="en-CA" w:eastAsia="en-CA"/>
                              </w:rPr>
                              <w:t xml:space="preserve">&gt; </w:t>
                            </w:r>
                            <w:proofErr w:type="spellStart"/>
                            <w:r w:rsidRPr="00532F9A">
                              <w:rPr>
                                <w:rFonts w:ascii="Lucida Console" w:eastAsia="Times New Roman" w:hAnsi="Lucida Console" w:cs="Courier New"/>
                                <w:color w:val="0000FF"/>
                                <w:sz w:val="20"/>
                                <w:szCs w:val="20"/>
                                <w:lang w:val="en-CA" w:eastAsia="en-CA"/>
                              </w:rPr>
                              <w:t>f_table</w:t>
                            </w:r>
                            <w:proofErr w:type="spellEnd"/>
                            <w:r w:rsidRPr="00532F9A">
                              <w:rPr>
                                <w:rFonts w:ascii="Lucida Console" w:eastAsia="Times New Roman" w:hAnsi="Lucida Console" w:cs="Courier New"/>
                                <w:color w:val="0000FF"/>
                                <w:sz w:val="20"/>
                                <w:szCs w:val="20"/>
                                <w:lang w:val="en-CA" w:eastAsia="en-CA"/>
                              </w:rPr>
                              <w:t xml:space="preserve"> = </w:t>
                            </w:r>
                            <w:proofErr w:type="spellStart"/>
                            <w:r w:rsidRPr="00532F9A">
                              <w:rPr>
                                <w:rFonts w:ascii="Lucida Console" w:eastAsia="Times New Roman" w:hAnsi="Lucida Console" w:cs="Courier New"/>
                                <w:color w:val="0000FF"/>
                                <w:sz w:val="20"/>
                                <w:szCs w:val="20"/>
                                <w:lang w:val="en-CA" w:eastAsia="en-CA"/>
                              </w:rPr>
                              <w:t>hospital_table</w:t>
                            </w:r>
                            <w:proofErr w:type="spellEnd"/>
                            <w:r w:rsidRPr="00532F9A">
                              <w:rPr>
                                <w:rFonts w:ascii="Lucida Console" w:eastAsia="Times New Roman" w:hAnsi="Lucida Console" w:cs="Courier New"/>
                                <w:color w:val="0000FF"/>
                                <w:sz w:val="20"/>
                                <w:szCs w:val="20"/>
                                <w:lang w:val="en-CA" w:eastAsia="en-CA"/>
                              </w:rPr>
                              <w:t>[</w:t>
                            </w:r>
                            <w:proofErr w:type="spellStart"/>
                            <w:proofErr w:type="gramStart"/>
                            <w:r w:rsidRPr="00532F9A">
                              <w:rPr>
                                <w:rFonts w:ascii="Lucida Console" w:eastAsia="Times New Roman" w:hAnsi="Lucida Console" w:cs="Courier New"/>
                                <w:color w:val="0000FF"/>
                                <w:sz w:val="20"/>
                                <w:szCs w:val="20"/>
                                <w:lang w:val="en-CA" w:eastAsia="en-CA"/>
                              </w:rPr>
                              <w:t>complete.cases</w:t>
                            </w:r>
                            <w:proofErr w:type="spellEnd"/>
                            <w:proofErr w:type="gramEnd"/>
                            <w:r w:rsidRPr="00532F9A">
                              <w:rPr>
                                <w:rFonts w:ascii="Lucida Console" w:eastAsia="Times New Roman" w:hAnsi="Lucida Console" w:cs="Courier New"/>
                                <w:color w:val="0000FF"/>
                                <w:sz w:val="20"/>
                                <w:szCs w:val="20"/>
                                <w:lang w:val="en-CA" w:eastAsia="en-CA"/>
                              </w:rPr>
                              <w:t>(</w:t>
                            </w:r>
                            <w:proofErr w:type="spellStart"/>
                            <w:r w:rsidRPr="00532F9A">
                              <w:rPr>
                                <w:rFonts w:ascii="Lucida Console" w:eastAsia="Times New Roman" w:hAnsi="Lucida Console" w:cs="Courier New"/>
                                <w:color w:val="0000FF"/>
                                <w:sz w:val="20"/>
                                <w:szCs w:val="20"/>
                                <w:lang w:val="en-CA" w:eastAsia="en-CA"/>
                              </w:rPr>
                              <w:t>hospital_table</w:t>
                            </w:r>
                            <w:proofErr w:type="spellEnd"/>
                            <w:r w:rsidRPr="00532F9A">
                              <w:rPr>
                                <w:rFonts w:ascii="Lucida Console" w:eastAsia="Times New Roman" w:hAnsi="Lucida Console" w:cs="Courier New"/>
                                <w:color w:val="0000FF"/>
                                <w:sz w:val="20"/>
                                <w:szCs w:val="20"/>
                                <w:lang w:val="en-CA" w:eastAsia="en-CA"/>
                              </w:rPr>
                              <w:t>),]</w:t>
                            </w:r>
                          </w:p>
                          <w:p w14:paraId="5CB3D44F"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32F9A">
                              <w:rPr>
                                <w:rFonts w:ascii="Lucida Console" w:eastAsia="Times New Roman" w:hAnsi="Lucida Console" w:cs="Courier New"/>
                                <w:color w:val="0000FF"/>
                                <w:sz w:val="20"/>
                                <w:szCs w:val="20"/>
                                <w:lang w:val="en-CA" w:eastAsia="en-CA"/>
                              </w:rPr>
                              <w:t xml:space="preserve">&gt; </w:t>
                            </w:r>
                            <w:proofErr w:type="gramStart"/>
                            <w:r w:rsidRPr="00532F9A">
                              <w:rPr>
                                <w:rFonts w:ascii="Lucida Console" w:eastAsia="Times New Roman" w:hAnsi="Lucida Console" w:cs="Courier New"/>
                                <w:color w:val="0000FF"/>
                                <w:sz w:val="20"/>
                                <w:szCs w:val="20"/>
                                <w:lang w:val="en-CA" w:eastAsia="en-CA"/>
                              </w:rPr>
                              <w:t>aggregate(</w:t>
                            </w:r>
                            <w:proofErr w:type="spellStart"/>
                            <w:proofErr w:type="gramEnd"/>
                            <w:r w:rsidRPr="00532F9A">
                              <w:rPr>
                                <w:rFonts w:ascii="Lucida Console" w:eastAsia="Times New Roman" w:hAnsi="Lucida Console" w:cs="Courier New"/>
                                <w:color w:val="0000FF"/>
                                <w:sz w:val="20"/>
                                <w:szCs w:val="20"/>
                                <w:lang w:val="en-CA" w:eastAsia="en-CA"/>
                              </w:rPr>
                              <w:t>f_table</w:t>
                            </w:r>
                            <w:proofErr w:type="spellEnd"/>
                            <w:r w:rsidRPr="00532F9A">
                              <w:rPr>
                                <w:rFonts w:ascii="Lucida Console" w:eastAsia="Times New Roman" w:hAnsi="Lucida Console" w:cs="Courier New"/>
                                <w:color w:val="0000FF"/>
                                <w:sz w:val="20"/>
                                <w:szCs w:val="20"/>
                                <w:lang w:val="en-CA" w:eastAsia="en-CA"/>
                              </w:rPr>
                              <w:t>[, 6], list(</w:t>
                            </w:r>
                            <w:proofErr w:type="spellStart"/>
                            <w:r w:rsidRPr="00532F9A">
                              <w:rPr>
                                <w:rFonts w:ascii="Lucida Console" w:eastAsia="Times New Roman" w:hAnsi="Lucida Console" w:cs="Courier New"/>
                                <w:color w:val="0000FF"/>
                                <w:sz w:val="20"/>
                                <w:szCs w:val="20"/>
                                <w:lang w:val="en-CA" w:eastAsia="en-CA"/>
                              </w:rPr>
                              <w:t>f_table$`Type</w:t>
                            </w:r>
                            <w:proofErr w:type="spellEnd"/>
                            <w:r w:rsidRPr="00532F9A">
                              <w:rPr>
                                <w:rFonts w:ascii="Lucida Console" w:eastAsia="Times New Roman" w:hAnsi="Lucida Console" w:cs="Courier New"/>
                                <w:color w:val="0000FF"/>
                                <w:sz w:val="20"/>
                                <w:szCs w:val="20"/>
                                <w:lang w:val="en-CA" w:eastAsia="en-CA"/>
                              </w:rPr>
                              <w:t xml:space="preserve"> of Hospital`), mean)</w:t>
                            </w:r>
                          </w:p>
                          <w:p w14:paraId="79E4B1B0"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32F9A">
                              <w:rPr>
                                <w:rFonts w:ascii="Lucida Console" w:eastAsia="Times New Roman" w:hAnsi="Lucida Console" w:cs="Courier New"/>
                                <w:color w:val="000000"/>
                                <w:sz w:val="20"/>
                                <w:szCs w:val="20"/>
                                <w:bdr w:val="none" w:sz="0" w:space="0" w:color="auto" w:frame="1"/>
                                <w:lang w:val="en-CA" w:eastAsia="en-CA"/>
                              </w:rPr>
                              <w:t xml:space="preserve">                     Group.1 Number of Acute Care Beds</w:t>
                            </w:r>
                          </w:p>
                          <w:p w14:paraId="5581A8B8"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gramStart"/>
                            <w:r w:rsidRPr="00532F9A">
                              <w:rPr>
                                <w:rFonts w:ascii="Lucida Console" w:eastAsia="Times New Roman" w:hAnsi="Lucida Console" w:cs="Courier New"/>
                                <w:color w:val="000000"/>
                                <w:sz w:val="20"/>
                                <w:szCs w:val="20"/>
                                <w:bdr w:val="none" w:sz="0" w:space="0" w:color="auto" w:frame="1"/>
                                <w:lang w:val="en-CA" w:eastAsia="en-CA"/>
                              </w:rPr>
                              <w:t>1  Community</w:t>
                            </w:r>
                            <w:proofErr w:type="gramEnd"/>
                            <w:r w:rsidRPr="00532F9A">
                              <w:rPr>
                                <w:rFonts w:ascii="Lucida Console" w:eastAsia="Times New Roman" w:hAnsi="Lucida Console" w:cs="Courier New"/>
                                <w:color w:val="000000"/>
                                <w:sz w:val="20"/>
                                <w:szCs w:val="20"/>
                                <w:bdr w:val="none" w:sz="0" w:space="0" w:color="auto" w:frame="1"/>
                                <w:lang w:val="en-CA" w:eastAsia="en-CA"/>
                              </w:rPr>
                              <w:t>—Large Hospitals                 261.28846</w:t>
                            </w:r>
                          </w:p>
                          <w:p w14:paraId="6A327761"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32F9A">
                              <w:rPr>
                                <w:rFonts w:ascii="Lucida Console" w:eastAsia="Times New Roman" w:hAnsi="Lucida Console" w:cs="Courier New"/>
                                <w:color w:val="000000"/>
                                <w:sz w:val="20"/>
                                <w:szCs w:val="20"/>
                                <w:bdr w:val="none" w:sz="0" w:space="0" w:color="auto" w:frame="1"/>
                                <w:lang w:val="en-CA" w:eastAsia="en-CA"/>
                              </w:rPr>
                              <w:t>2 Community—Medium Hospitals                  78.89899</w:t>
                            </w:r>
                          </w:p>
                          <w:p w14:paraId="2D1AAA98"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gramStart"/>
                            <w:r w:rsidRPr="00532F9A">
                              <w:rPr>
                                <w:rFonts w:ascii="Lucida Console" w:eastAsia="Times New Roman" w:hAnsi="Lucida Console" w:cs="Courier New"/>
                                <w:color w:val="000000"/>
                                <w:sz w:val="20"/>
                                <w:szCs w:val="20"/>
                                <w:bdr w:val="none" w:sz="0" w:space="0" w:color="auto" w:frame="1"/>
                                <w:lang w:val="en-CA" w:eastAsia="en-CA"/>
                              </w:rPr>
                              <w:t>3  Community</w:t>
                            </w:r>
                            <w:proofErr w:type="gramEnd"/>
                            <w:r w:rsidRPr="00532F9A">
                              <w:rPr>
                                <w:rFonts w:ascii="Lucida Console" w:eastAsia="Times New Roman" w:hAnsi="Lucida Console" w:cs="Courier New"/>
                                <w:color w:val="000000"/>
                                <w:sz w:val="20"/>
                                <w:szCs w:val="20"/>
                                <w:bdr w:val="none" w:sz="0" w:space="0" w:color="auto" w:frame="1"/>
                                <w:lang w:val="en-CA" w:eastAsia="en-CA"/>
                              </w:rPr>
                              <w:t>—Small Hospitals                  19.50512</w:t>
                            </w:r>
                          </w:p>
                          <w:p w14:paraId="730F4156"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32F9A">
                              <w:rPr>
                                <w:rFonts w:ascii="Lucida Console" w:eastAsia="Times New Roman" w:hAnsi="Lucida Console" w:cs="Courier New"/>
                                <w:color w:val="000000"/>
                                <w:sz w:val="20"/>
                                <w:szCs w:val="20"/>
                                <w:bdr w:val="none" w:sz="0" w:space="0" w:color="auto" w:frame="1"/>
                                <w:lang w:val="en-CA" w:eastAsia="en-CA"/>
                              </w:rPr>
                              <w:t>4         Teaching Hospitals                 442.86111</w:t>
                            </w:r>
                          </w:p>
                          <w:p w14:paraId="75999BB5" w14:textId="7CE3152F" w:rsidR="00532F9A" w:rsidRPr="00532F9A" w:rsidRDefault="00532F9A">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C7D20" id="_x0000_s1030" type="#_x0000_t202" style="position:absolute;left:0;text-align:left;margin-left:18.75pt;margin-top:43.5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">
                <v:textbox style="mso-fit-shape-to-text:t">
                  <w:txbxContent>
                    <w:p w14:paraId="7CBC3E6D"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32F9A">
                        <w:rPr>
                          <w:rFonts w:ascii="Lucida Console" w:eastAsia="Times New Roman" w:hAnsi="Lucida Console" w:cs="Courier New"/>
                          <w:color w:val="0000FF"/>
                          <w:sz w:val="20"/>
                          <w:szCs w:val="20"/>
                          <w:lang w:val="en-CA" w:eastAsia="en-CA"/>
                        </w:rPr>
                        <w:t xml:space="preserve">&gt; </w:t>
                      </w:r>
                      <w:proofErr w:type="spellStart"/>
                      <w:r w:rsidRPr="00532F9A">
                        <w:rPr>
                          <w:rFonts w:ascii="Lucida Console" w:eastAsia="Times New Roman" w:hAnsi="Lucida Console" w:cs="Courier New"/>
                          <w:color w:val="0000FF"/>
                          <w:sz w:val="20"/>
                          <w:szCs w:val="20"/>
                          <w:lang w:val="en-CA" w:eastAsia="en-CA"/>
                        </w:rPr>
                        <w:t>f_table</w:t>
                      </w:r>
                      <w:proofErr w:type="spellEnd"/>
                      <w:r w:rsidRPr="00532F9A">
                        <w:rPr>
                          <w:rFonts w:ascii="Lucida Console" w:eastAsia="Times New Roman" w:hAnsi="Lucida Console" w:cs="Courier New"/>
                          <w:color w:val="0000FF"/>
                          <w:sz w:val="20"/>
                          <w:szCs w:val="20"/>
                          <w:lang w:val="en-CA" w:eastAsia="en-CA"/>
                        </w:rPr>
                        <w:t xml:space="preserve"> = </w:t>
                      </w:r>
                      <w:proofErr w:type="spellStart"/>
                      <w:r w:rsidRPr="00532F9A">
                        <w:rPr>
                          <w:rFonts w:ascii="Lucida Console" w:eastAsia="Times New Roman" w:hAnsi="Lucida Console" w:cs="Courier New"/>
                          <w:color w:val="0000FF"/>
                          <w:sz w:val="20"/>
                          <w:szCs w:val="20"/>
                          <w:lang w:val="en-CA" w:eastAsia="en-CA"/>
                        </w:rPr>
                        <w:t>hospital_table</w:t>
                      </w:r>
                      <w:proofErr w:type="spellEnd"/>
                      <w:r w:rsidRPr="00532F9A">
                        <w:rPr>
                          <w:rFonts w:ascii="Lucida Console" w:eastAsia="Times New Roman" w:hAnsi="Lucida Console" w:cs="Courier New"/>
                          <w:color w:val="0000FF"/>
                          <w:sz w:val="20"/>
                          <w:szCs w:val="20"/>
                          <w:lang w:val="en-CA" w:eastAsia="en-CA"/>
                        </w:rPr>
                        <w:t>[</w:t>
                      </w:r>
                      <w:proofErr w:type="spellStart"/>
                      <w:proofErr w:type="gramStart"/>
                      <w:r w:rsidRPr="00532F9A">
                        <w:rPr>
                          <w:rFonts w:ascii="Lucida Console" w:eastAsia="Times New Roman" w:hAnsi="Lucida Console" w:cs="Courier New"/>
                          <w:color w:val="0000FF"/>
                          <w:sz w:val="20"/>
                          <w:szCs w:val="20"/>
                          <w:lang w:val="en-CA" w:eastAsia="en-CA"/>
                        </w:rPr>
                        <w:t>complete.cases</w:t>
                      </w:r>
                      <w:proofErr w:type="spellEnd"/>
                      <w:proofErr w:type="gramEnd"/>
                      <w:r w:rsidRPr="00532F9A">
                        <w:rPr>
                          <w:rFonts w:ascii="Lucida Console" w:eastAsia="Times New Roman" w:hAnsi="Lucida Console" w:cs="Courier New"/>
                          <w:color w:val="0000FF"/>
                          <w:sz w:val="20"/>
                          <w:szCs w:val="20"/>
                          <w:lang w:val="en-CA" w:eastAsia="en-CA"/>
                        </w:rPr>
                        <w:t>(</w:t>
                      </w:r>
                      <w:proofErr w:type="spellStart"/>
                      <w:r w:rsidRPr="00532F9A">
                        <w:rPr>
                          <w:rFonts w:ascii="Lucida Console" w:eastAsia="Times New Roman" w:hAnsi="Lucida Console" w:cs="Courier New"/>
                          <w:color w:val="0000FF"/>
                          <w:sz w:val="20"/>
                          <w:szCs w:val="20"/>
                          <w:lang w:val="en-CA" w:eastAsia="en-CA"/>
                        </w:rPr>
                        <w:t>hospital_table</w:t>
                      </w:r>
                      <w:proofErr w:type="spellEnd"/>
                      <w:r w:rsidRPr="00532F9A">
                        <w:rPr>
                          <w:rFonts w:ascii="Lucida Console" w:eastAsia="Times New Roman" w:hAnsi="Lucida Console" w:cs="Courier New"/>
                          <w:color w:val="0000FF"/>
                          <w:sz w:val="20"/>
                          <w:szCs w:val="20"/>
                          <w:lang w:val="en-CA" w:eastAsia="en-CA"/>
                        </w:rPr>
                        <w:t>),]</w:t>
                      </w:r>
                    </w:p>
                    <w:p w14:paraId="5CB3D44F"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32F9A">
                        <w:rPr>
                          <w:rFonts w:ascii="Lucida Console" w:eastAsia="Times New Roman" w:hAnsi="Lucida Console" w:cs="Courier New"/>
                          <w:color w:val="0000FF"/>
                          <w:sz w:val="20"/>
                          <w:szCs w:val="20"/>
                          <w:lang w:val="en-CA" w:eastAsia="en-CA"/>
                        </w:rPr>
                        <w:t xml:space="preserve">&gt; </w:t>
                      </w:r>
                      <w:proofErr w:type="gramStart"/>
                      <w:r w:rsidRPr="00532F9A">
                        <w:rPr>
                          <w:rFonts w:ascii="Lucida Console" w:eastAsia="Times New Roman" w:hAnsi="Lucida Console" w:cs="Courier New"/>
                          <w:color w:val="0000FF"/>
                          <w:sz w:val="20"/>
                          <w:szCs w:val="20"/>
                          <w:lang w:val="en-CA" w:eastAsia="en-CA"/>
                        </w:rPr>
                        <w:t>aggregate(</w:t>
                      </w:r>
                      <w:proofErr w:type="spellStart"/>
                      <w:proofErr w:type="gramEnd"/>
                      <w:r w:rsidRPr="00532F9A">
                        <w:rPr>
                          <w:rFonts w:ascii="Lucida Console" w:eastAsia="Times New Roman" w:hAnsi="Lucida Console" w:cs="Courier New"/>
                          <w:color w:val="0000FF"/>
                          <w:sz w:val="20"/>
                          <w:szCs w:val="20"/>
                          <w:lang w:val="en-CA" w:eastAsia="en-CA"/>
                        </w:rPr>
                        <w:t>f_table</w:t>
                      </w:r>
                      <w:proofErr w:type="spellEnd"/>
                      <w:r w:rsidRPr="00532F9A">
                        <w:rPr>
                          <w:rFonts w:ascii="Lucida Console" w:eastAsia="Times New Roman" w:hAnsi="Lucida Console" w:cs="Courier New"/>
                          <w:color w:val="0000FF"/>
                          <w:sz w:val="20"/>
                          <w:szCs w:val="20"/>
                          <w:lang w:val="en-CA" w:eastAsia="en-CA"/>
                        </w:rPr>
                        <w:t>[, 6], list(</w:t>
                      </w:r>
                      <w:proofErr w:type="spellStart"/>
                      <w:r w:rsidRPr="00532F9A">
                        <w:rPr>
                          <w:rFonts w:ascii="Lucida Console" w:eastAsia="Times New Roman" w:hAnsi="Lucida Console" w:cs="Courier New"/>
                          <w:color w:val="0000FF"/>
                          <w:sz w:val="20"/>
                          <w:szCs w:val="20"/>
                          <w:lang w:val="en-CA" w:eastAsia="en-CA"/>
                        </w:rPr>
                        <w:t>f_table$`Type</w:t>
                      </w:r>
                      <w:proofErr w:type="spellEnd"/>
                      <w:r w:rsidRPr="00532F9A">
                        <w:rPr>
                          <w:rFonts w:ascii="Lucida Console" w:eastAsia="Times New Roman" w:hAnsi="Lucida Console" w:cs="Courier New"/>
                          <w:color w:val="0000FF"/>
                          <w:sz w:val="20"/>
                          <w:szCs w:val="20"/>
                          <w:lang w:val="en-CA" w:eastAsia="en-CA"/>
                        </w:rPr>
                        <w:t xml:space="preserve"> of Hospital`), mean)</w:t>
                      </w:r>
                    </w:p>
                    <w:p w14:paraId="79E4B1B0"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32F9A">
                        <w:rPr>
                          <w:rFonts w:ascii="Lucida Console" w:eastAsia="Times New Roman" w:hAnsi="Lucida Console" w:cs="Courier New"/>
                          <w:color w:val="000000"/>
                          <w:sz w:val="20"/>
                          <w:szCs w:val="20"/>
                          <w:bdr w:val="none" w:sz="0" w:space="0" w:color="auto" w:frame="1"/>
                          <w:lang w:val="en-CA" w:eastAsia="en-CA"/>
                        </w:rPr>
                        <w:t xml:space="preserve">                     Group.1 Number of Acute Care Beds</w:t>
                      </w:r>
                    </w:p>
                    <w:p w14:paraId="5581A8B8"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gramStart"/>
                      <w:r w:rsidRPr="00532F9A">
                        <w:rPr>
                          <w:rFonts w:ascii="Lucida Console" w:eastAsia="Times New Roman" w:hAnsi="Lucida Console" w:cs="Courier New"/>
                          <w:color w:val="000000"/>
                          <w:sz w:val="20"/>
                          <w:szCs w:val="20"/>
                          <w:bdr w:val="none" w:sz="0" w:space="0" w:color="auto" w:frame="1"/>
                          <w:lang w:val="en-CA" w:eastAsia="en-CA"/>
                        </w:rPr>
                        <w:t>1  Community</w:t>
                      </w:r>
                      <w:proofErr w:type="gramEnd"/>
                      <w:r w:rsidRPr="00532F9A">
                        <w:rPr>
                          <w:rFonts w:ascii="Lucida Console" w:eastAsia="Times New Roman" w:hAnsi="Lucida Console" w:cs="Courier New"/>
                          <w:color w:val="000000"/>
                          <w:sz w:val="20"/>
                          <w:szCs w:val="20"/>
                          <w:bdr w:val="none" w:sz="0" w:space="0" w:color="auto" w:frame="1"/>
                          <w:lang w:val="en-CA" w:eastAsia="en-CA"/>
                        </w:rPr>
                        <w:t>—Large Hospitals                 261.28846</w:t>
                      </w:r>
                    </w:p>
                    <w:p w14:paraId="6A327761"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32F9A">
                        <w:rPr>
                          <w:rFonts w:ascii="Lucida Console" w:eastAsia="Times New Roman" w:hAnsi="Lucida Console" w:cs="Courier New"/>
                          <w:color w:val="000000"/>
                          <w:sz w:val="20"/>
                          <w:szCs w:val="20"/>
                          <w:bdr w:val="none" w:sz="0" w:space="0" w:color="auto" w:frame="1"/>
                          <w:lang w:val="en-CA" w:eastAsia="en-CA"/>
                        </w:rPr>
                        <w:t>2 Community—Medium Hospitals                  78.89899</w:t>
                      </w:r>
                    </w:p>
                    <w:p w14:paraId="2D1AAA98"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gramStart"/>
                      <w:r w:rsidRPr="00532F9A">
                        <w:rPr>
                          <w:rFonts w:ascii="Lucida Console" w:eastAsia="Times New Roman" w:hAnsi="Lucida Console" w:cs="Courier New"/>
                          <w:color w:val="000000"/>
                          <w:sz w:val="20"/>
                          <w:szCs w:val="20"/>
                          <w:bdr w:val="none" w:sz="0" w:space="0" w:color="auto" w:frame="1"/>
                          <w:lang w:val="en-CA" w:eastAsia="en-CA"/>
                        </w:rPr>
                        <w:t>3  Community</w:t>
                      </w:r>
                      <w:proofErr w:type="gramEnd"/>
                      <w:r w:rsidRPr="00532F9A">
                        <w:rPr>
                          <w:rFonts w:ascii="Lucida Console" w:eastAsia="Times New Roman" w:hAnsi="Lucida Console" w:cs="Courier New"/>
                          <w:color w:val="000000"/>
                          <w:sz w:val="20"/>
                          <w:szCs w:val="20"/>
                          <w:bdr w:val="none" w:sz="0" w:space="0" w:color="auto" w:frame="1"/>
                          <w:lang w:val="en-CA" w:eastAsia="en-CA"/>
                        </w:rPr>
                        <w:t>—Small Hospitals                  19.50512</w:t>
                      </w:r>
                    </w:p>
                    <w:p w14:paraId="730F4156" w14:textId="77777777" w:rsidR="00532F9A" w:rsidRPr="00532F9A" w:rsidRDefault="00532F9A" w:rsidP="0053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32F9A">
                        <w:rPr>
                          <w:rFonts w:ascii="Lucida Console" w:eastAsia="Times New Roman" w:hAnsi="Lucida Console" w:cs="Courier New"/>
                          <w:color w:val="000000"/>
                          <w:sz w:val="20"/>
                          <w:szCs w:val="20"/>
                          <w:bdr w:val="none" w:sz="0" w:space="0" w:color="auto" w:frame="1"/>
                          <w:lang w:val="en-CA" w:eastAsia="en-CA"/>
                        </w:rPr>
                        <w:t>4         Teaching Hospitals                 442.86111</w:t>
                      </w:r>
                    </w:p>
                    <w:p w14:paraId="75999BB5" w14:textId="7CE3152F" w:rsidR="00532F9A" w:rsidRPr="00532F9A" w:rsidRDefault="00532F9A">
                      <w:pPr>
                        <w:rPr>
                          <w:lang w:val="en-CA"/>
                        </w:rPr>
                      </w:pPr>
                    </w:p>
                  </w:txbxContent>
                </v:textbox>
                <w10:wrap type="square" anchorx="margin"/>
              </v:shape>
            </w:pict>
          </mc:Fallback>
        </mc:AlternateContent>
      </w:r>
      <w:r>
        <w:rPr>
          <w:lang w:val="en-CA"/>
        </w:rPr>
        <w:t>hospital sizes? What do your numbers suggest about teaching hospitals in Canada?”</w:t>
      </w:r>
    </w:p>
    <w:p w14:paraId="456EAFDC" w14:textId="4B0FF84D" w:rsidR="00532F9A" w:rsidRPr="00D41020" w:rsidRDefault="00532F9A" w:rsidP="00532F9A">
      <w:pPr>
        <w:rPr>
          <w:lang w:val="en-CA"/>
        </w:rPr>
      </w:pPr>
      <w:r>
        <w:rPr>
          <w:lang w:val="en-CA"/>
        </w:rPr>
        <w:tab/>
        <w:t>The number of beds does correspond to hospital sizes. The number of beds is extremely high in teaching hospitals suggesting that medical education is highly prioritized in Canadian health system.</w:t>
      </w:r>
    </w:p>
    <w:p w14:paraId="5065FDBD" w14:textId="3EB57EF6" w:rsidR="00D56E79" w:rsidRPr="00532F9A" w:rsidRDefault="00D56E79" w:rsidP="00C202FB">
      <w:pPr>
        <w:rPr>
          <w:lang w:val="af-ZA"/>
        </w:rPr>
      </w:pPr>
    </w:p>
    <w:p w14:paraId="1678B299" w14:textId="0D9343BE" w:rsidR="00532F9A" w:rsidRDefault="00532F9A" w:rsidP="00D56E79">
      <w:pPr>
        <w:pStyle w:val="ListParagraph"/>
        <w:numPr>
          <w:ilvl w:val="0"/>
          <w:numId w:val="7"/>
        </w:numPr>
        <w:rPr>
          <w:lang w:val="en-CA"/>
        </w:rPr>
      </w:pPr>
      <w:r w:rsidRPr="00532F9A">
        <w:rPr>
          <w:noProof/>
          <w:lang w:val="en-CA"/>
        </w:rPr>
        <mc:AlternateContent>
          <mc:Choice Requires="wps">
            <w:drawing>
              <wp:anchor distT="45720" distB="45720" distL="114300" distR="114300" simplePos="0" relativeHeight="251665408" behindDoc="0" locked="0" layoutInCell="1" allowOverlap="1" wp14:anchorId="207E69E9" wp14:editId="064ACD13">
                <wp:simplePos x="0" y="0"/>
                <wp:positionH relativeFrom="margin">
                  <wp:align>right</wp:align>
                </wp:positionH>
                <wp:positionV relativeFrom="paragraph">
                  <wp:posOffset>1532890</wp:posOffset>
                </wp:positionV>
                <wp:extent cx="5886450" cy="140462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rgbClr val="000000"/>
                          </a:solidFill>
                          <a:miter lim="800000"/>
                          <a:headEnd/>
                          <a:tailEnd/>
                        </a:ln>
                      </wps:spPr>
                      <wps:txbx>
                        <w:txbxContent>
                          <w:p w14:paraId="055BC857" w14:textId="4A17F0E1" w:rsidR="00532F9A" w:rsidRPr="00532F9A" w:rsidRDefault="00532F9A" w:rsidP="00532F9A">
                            <w:pPr>
                              <w:pStyle w:val="HTMLPreformatted"/>
                              <w:shd w:val="clear" w:color="auto" w:fill="FFFFFF"/>
                              <w:wordWrap w:val="0"/>
                              <w:spacing w:line="225" w:lineRule="atLeast"/>
                              <w:rPr>
                                <w:rFonts w:ascii="Lucida Console" w:hAnsi="Lucida Console"/>
                                <w:color w:val="000000"/>
                                <w:lang w:val="en-CA" w:eastAsia="en-CA"/>
                              </w:rPr>
                            </w:pPr>
                            <w:r w:rsidRPr="00532F9A">
                              <w:rPr>
                                <w:rFonts w:ascii="Lucida Console" w:hAnsi="Lucida Console"/>
                                <w:color w:val="0000FF"/>
                                <w:lang w:val="en-CA" w:eastAsia="en-CA"/>
                              </w:rPr>
                              <w:t xml:space="preserve">&gt; </w:t>
                            </w:r>
                            <w:proofErr w:type="gramStart"/>
                            <w:r w:rsidRPr="00532F9A">
                              <w:rPr>
                                <w:rFonts w:ascii="Lucida Console" w:hAnsi="Lucida Console"/>
                                <w:color w:val="0000FF"/>
                                <w:lang w:val="en-CA" w:eastAsia="en-CA"/>
                              </w:rPr>
                              <w:t>stem(</w:t>
                            </w:r>
                            <w:proofErr w:type="spellStart"/>
                            <w:proofErr w:type="gramEnd"/>
                            <w:r w:rsidRPr="00532F9A">
                              <w:rPr>
                                <w:rFonts w:ascii="Lucida Console" w:hAnsi="Lucida Console"/>
                                <w:color w:val="0000FF"/>
                                <w:lang w:val="en-CA" w:eastAsia="en-CA"/>
                              </w:rPr>
                              <w:t>hospital_table$`Number</w:t>
                            </w:r>
                            <w:proofErr w:type="spellEnd"/>
                            <w:r w:rsidRPr="00532F9A">
                              <w:rPr>
                                <w:rFonts w:ascii="Lucida Console" w:hAnsi="Lucida Console"/>
                                <w:color w:val="0000FF"/>
                                <w:lang w:val="en-CA" w:eastAsia="en-CA"/>
                              </w:rPr>
                              <w:t xml:space="preserve"> of Acute Care Beds`)</w:t>
                            </w:r>
                          </w:p>
                          <w:p w14:paraId="3A150429" w14:textId="733818AF" w:rsidR="00532F9A" w:rsidRPr="00532F9A" w:rsidRDefault="00532F9A">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E69E9" id="_x0000_s1031" type="#_x0000_t202" style="position:absolute;left:0;text-align:left;margin-left:412.3pt;margin-top:120.7pt;width:463.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">
                <v:textbox style="mso-fit-shape-to-text:t">
                  <w:txbxContent>
                    <w:p w14:paraId="055BC857" w14:textId="4A17F0E1" w:rsidR="00532F9A" w:rsidRPr="00532F9A" w:rsidRDefault="00532F9A" w:rsidP="00532F9A">
                      <w:pPr>
                        <w:pStyle w:val="HTMLPreformatted"/>
                        <w:shd w:val="clear" w:color="auto" w:fill="FFFFFF"/>
                        <w:wordWrap w:val="0"/>
                        <w:spacing w:line="225" w:lineRule="atLeast"/>
                        <w:rPr>
                          <w:rFonts w:ascii="Lucida Console" w:hAnsi="Lucida Console"/>
                          <w:color w:val="000000"/>
                          <w:lang w:val="en-CA" w:eastAsia="en-CA"/>
                        </w:rPr>
                      </w:pPr>
                      <w:r w:rsidRPr="00532F9A">
                        <w:rPr>
                          <w:rFonts w:ascii="Lucida Console" w:hAnsi="Lucida Console"/>
                          <w:color w:val="0000FF"/>
                          <w:lang w:val="en-CA" w:eastAsia="en-CA"/>
                        </w:rPr>
                        <w:t xml:space="preserve">&gt; </w:t>
                      </w:r>
                      <w:proofErr w:type="gramStart"/>
                      <w:r w:rsidRPr="00532F9A">
                        <w:rPr>
                          <w:rFonts w:ascii="Lucida Console" w:hAnsi="Lucida Console"/>
                          <w:color w:val="0000FF"/>
                          <w:lang w:val="en-CA" w:eastAsia="en-CA"/>
                        </w:rPr>
                        <w:t>stem(</w:t>
                      </w:r>
                      <w:proofErr w:type="spellStart"/>
                      <w:proofErr w:type="gramEnd"/>
                      <w:r w:rsidRPr="00532F9A">
                        <w:rPr>
                          <w:rFonts w:ascii="Lucida Console" w:hAnsi="Lucida Console"/>
                          <w:color w:val="0000FF"/>
                          <w:lang w:val="en-CA" w:eastAsia="en-CA"/>
                        </w:rPr>
                        <w:t>hospital_table$`Number</w:t>
                      </w:r>
                      <w:proofErr w:type="spellEnd"/>
                      <w:r w:rsidRPr="00532F9A">
                        <w:rPr>
                          <w:rFonts w:ascii="Lucida Console" w:hAnsi="Lucida Console"/>
                          <w:color w:val="0000FF"/>
                          <w:lang w:val="en-CA" w:eastAsia="en-CA"/>
                        </w:rPr>
                        <w:t xml:space="preserve"> of Acute Care Beds`)</w:t>
                      </w:r>
                    </w:p>
                    <w:p w14:paraId="3A150429" w14:textId="733818AF" w:rsidR="00532F9A" w:rsidRPr="00532F9A" w:rsidRDefault="00532F9A">
                      <w:pPr>
                        <w:rPr>
                          <w:lang w:val="en-CA"/>
                        </w:rPr>
                      </w:pPr>
                    </w:p>
                  </w:txbxContent>
                </v:textbox>
                <w10:wrap type="square" anchorx="margin"/>
              </v:shape>
            </w:pict>
          </mc:Fallback>
        </mc:AlternateContent>
      </w:r>
      <w:r w:rsidR="00D56E79">
        <w:rPr>
          <w:lang w:val="en-CA"/>
        </w:rPr>
        <w:t xml:space="preserve">Create a stem plot of the number of acute care beds. </w:t>
      </w:r>
      <w:r w:rsidR="00D56E79">
        <w:rPr>
          <w:lang w:val="en-CA"/>
        </w:rPr>
        <w:br/>
        <w:t>Submit:</w:t>
      </w:r>
      <w:r w:rsidR="00D56E79">
        <w:rPr>
          <w:lang w:val="en-CA"/>
        </w:rPr>
        <w:br/>
        <w:t>- The command(s) you used to create your stem plot, in order</w:t>
      </w:r>
      <w:r w:rsidR="00D56E79">
        <w:rPr>
          <w:lang w:val="en-CA"/>
        </w:rPr>
        <w:br/>
        <w:t xml:space="preserve">- An answer to </w:t>
      </w:r>
      <w:proofErr w:type="gramStart"/>
      <w:r w:rsidR="00D56E79">
        <w:rPr>
          <w:lang w:val="en-CA"/>
        </w:rPr>
        <w:t>these question</w:t>
      </w:r>
      <w:proofErr w:type="gramEnd"/>
      <w:r w:rsidR="00D56E79">
        <w:rPr>
          <w:lang w:val="en-CA"/>
        </w:rPr>
        <w:t>: Describe the distribution of acute care beds in Canadian hospitals. Canada is a large country, with most of its population concentrated in a small number of cities. How do you expect a stem plot of acute care beds in, for example, Hong Kong hospitals to compare?</w:t>
      </w:r>
    </w:p>
    <w:p w14:paraId="73C4108D" w14:textId="18116F25" w:rsidR="003F6BFE" w:rsidRPr="00532F9A" w:rsidRDefault="00532F9A" w:rsidP="00532F9A">
      <w:pPr>
        <w:rPr>
          <w:lang w:val="en-CA"/>
        </w:rPr>
      </w:pPr>
      <w:r>
        <w:rPr>
          <w:lang w:val="en-CA"/>
        </w:rPr>
        <w:t xml:space="preserve">The stem plot is strongly </w:t>
      </w:r>
      <w:r w:rsidR="00507753">
        <w:rPr>
          <w:lang w:val="en-CA"/>
        </w:rPr>
        <w:t>skewed to the lower number of care beds. It does make sense since most of the population is concentrated in small cities which removes the need of big bed capacity hospitals. Considering the size of the country and the traveling distance it makes sense to put more small hospitals across the country rather than few big ones. In Hong Kong it would be the opposite – HK is a huge city in both population and size, but the demographics are much denser than in Canada. Therefore, it would be better to have few huge hospitals rather than smaller ones.</w:t>
      </w:r>
      <w:r w:rsidR="003F6BFE" w:rsidRPr="00532F9A">
        <w:rPr>
          <w:lang w:val="en-CA"/>
        </w:rPr>
        <w:br/>
      </w:r>
    </w:p>
    <w:p w14:paraId="43BBE9B5" w14:textId="77777777" w:rsidR="000C79E8" w:rsidRDefault="000C79E8" w:rsidP="003F6BFE">
      <w:pPr>
        <w:pStyle w:val="ListParagraph"/>
        <w:numPr>
          <w:ilvl w:val="0"/>
          <w:numId w:val="7"/>
        </w:numPr>
        <w:rPr>
          <w:lang w:val="en-CA"/>
        </w:rPr>
      </w:pPr>
      <w:r>
        <w:rPr>
          <w:lang w:val="en-CA"/>
        </w:rPr>
        <w:t xml:space="preserve">Create back-to-back stem plots that compare the hospital occupancy in the provinces with the two largest numbers of hospitals, Ontario and Alberta. Define variables in such a way as to give your output nice labels, and format your stem plots </w:t>
      </w:r>
      <w:r w:rsidR="00627961">
        <w:rPr>
          <w:lang w:val="en-CA"/>
        </w:rPr>
        <w:t xml:space="preserve">so </w:t>
      </w:r>
      <w:r>
        <w:rPr>
          <w:lang w:val="en-CA"/>
        </w:rPr>
        <w:t>they are not cluttered.</w:t>
      </w:r>
    </w:p>
    <w:p w14:paraId="1B01A198" w14:textId="06CC3616" w:rsidR="00D56E79" w:rsidRDefault="000C79E8" w:rsidP="000C79E8">
      <w:pPr>
        <w:pStyle w:val="ListParagraph"/>
        <w:rPr>
          <w:lang w:val="en-CA"/>
        </w:rPr>
      </w:pPr>
      <w:r>
        <w:rPr>
          <w:lang w:val="en-CA"/>
        </w:rPr>
        <w:t>Submit:</w:t>
      </w:r>
      <w:r>
        <w:rPr>
          <w:lang w:val="en-CA"/>
        </w:rPr>
        <w:br/>
        <w:t>- The commands you used to create your back-to-back stem plots, in order</w:t>
      </w:r>
      <w:r>
        <w:rPr>
          <w:lang w:val="en-CA"/>
        </w:rPr>
        <w:br/>
        <w:t>- The back-to-back stem plots, copied directly from your</w:t>
      </w:r>
      <w:r w:rsidR="00DB3827">
        <w:rPr>
          <w:lang w:val="en-CA"/>
        </w:rPr>
        <w:t xml:space="preserve"> output</w:t>
      </w:r>
      <w:r w:rsidR="00DB3827">
        <w:rPr>
          <w:lang w:val="en-CA"/>
        </w:rPr>
        <w:br/>
        <w:t xml:space="preserve">- An answer </w:t>
      </w:r>
      <w:r w:rsidR="00AB5BB2">
        <w:rPr>
          <w:lang w:val="en-CA"/>
        </w:rPr>
        <w:t xml:space="preserve">to this question: “How do the occupancies of Alberta hospitals compare to </w:t>
      </w:r>
      <w:r w:rsidR="00AB5BB2">
        <w:rPr>
          <w:lang w:val="en-CA"/>
        </w:rPr>
        <w:lastRenderedPageBreak/>
        <w:t>the occupancies of Ontario hospitals?”</w:t>
      </w:r>
      <w:r w:rsidR="00A7343C">
        <w:rPr>
          <w:lang w:val="en-CA"/>
        </w:rPr>
        <w:br/>
      </w:r>
    </w:p>
    <w:p w14:paraId="63439274" w14:textId="4273EC3C" w:rsidR="00A7343C" w:rsidRDefault="00163CE5" w:rsidP="000C79E8">
      <w:pPr>
        <w:pStyle w:val="ListParagraph"/>
        <w:rPr>
          <w:lang w:val="en-CA"/>
        </w:rPr>
      </w:pPr>
      <w:r w:rsidRPr="00163CE5">
        <w:rPr>
          <w:noProof/>
          <w:lang w:val="en-CA"/>
        </w:rPr>
        <mc:AlternateContent>
          <mc:Choice Requires="wps">
            <w:drawing>
              <wp:anchor distT="45720" distB="45720" distL="114300" distR="114300" simplePos="0" relativeHeight="251667456" behindDoc="0" locked="0" layoutInCell="1" allowOverlap="1" wp14:anchorId="239BC2B0" wp14:editId="1596FB91">
                <wp:simplePos x="0" y="0"/>
                <wp:positionH relativeFrom="margin">
                  <wp:align>left</wp:align>
                </wp:positionH>
                <wp:positionV relativeFrom="paragraph">
                  <wp:posOffset>387350</wp:posOffset>
                </wp:positionV>
                <wp:extent cx="6477000" cy="36671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667125"/>
                        </a:xfrm>
                        <a:prstGeom prst="rect">
                          <a:avLst/>
                        </a:prstGeom>
                        <a:solidFill>
                          <a:srgbClr val="FFFFFF"/>
                        </a:solidFill>
                        <a:ln w="9525">
                          <a:solidFill>
                            <a:srgbClr val="000000"/>
                          </a:solidFill>
                          <a:miter lim="800000"/>
                          <a:headEnd/>
                          <a:tailEnd/>
                        </a:ln>
                      </wps:spPr>
                      <wps:txbx>
                        <w:txbxContent>
                          <w:p w14:paraId="7E13B5D6" w14:textId="01A2012A" w:rsidR="00163CE5" w:rsidRPr="00163CE5" w:rsidRDefault="00163CE5" w:rsidP="00163CE5">
                            <w:pPr>
                              <w:pStyle w:val="HTMLPreformatted"/>
                              <w:shd w:val="clear" w:color="auto" w:fill="FFFFFF"/>
                              <w:wordWrap w:val="0"/>
                              <w:spacing w:line="225" w:lineRule="atLeast"/>
                              <w:rPr>
                                <w:rFonts w:ascii="Lucida Console" w:hAnsi="Lucida Console"/>
                                <w:color w:val="0000FF"/>
                                <w:lang w:val="en-CA" w:eastAsia="en-CA"/>
                              </w:rPr>
                            </w:pPr>
                            <w:r w:rsidRPr="00163CE5">
                              <w:rPr>
                                <w:rFonts w:ascii="Lucida Console" w:hAnsi="Lucida Console"/>
                                <w:color w:val="0000FF"/>
                                <w:lang w:val="en-CA" w:eastAsia="en-CA"/>
                              </w:rPr>
                              <w:t xml:space="preserve">&gt; </w:t>
                            </w:r>
                            <w:proofErr w:type="spellStart"/>
                            <w:r w:rsidRPr="00163CE5">
                              <w:rPr>
                                <w:rFonts w:ascii="Lucida Console" w:hAnsi="Lucida Console"/>
                                <w:color w:val="0000FF"/>
                                <w:lang w:val="en-CA" w:eastAsia="en-CA"/>
                              </w:rPr>
                              <w:t>ontario</w:t>
                            </w:r>
                            <w:proofErr w:type="spellEnd"/>
                            <w:r w:rsidRPr="00163CE5">
                              <w:rPr>
                                <w:rFonts w:ascii="Lucida Console" w:hAnsi="Lucida Console"/>
                                <w:color w:val="0000FF"/>
                                <w:lang w:val="en-CA" w:eastAsia="en-CA"/>
                              </w:rPr>
                              <w:t xml:space="preserve"> = </w:t>
                            </w:r>
                            <w:proofErr w:type="gramStart"/>
                            <w:r w:rsidRPr="00163CE5">
                              <w:rPr>
                                <w:rFonts w:ascii="Lucida Console" w:hAnsi="Lucida Console"/>
                                <w:color w:val="0000FF"/>
                                <w:lang w:val="en-CA" w:eastAsia="en-CA"/>
                              </w:rPr>
                              <w:t>filter(</w:t>
                            </w:r>
                            <w:proofErr w:type="spellStart"/>
                            <w:proofErr w:type="gramEnd"/>
                            <w:r w:rsidRPr="00163CE5">
                              <w:rPr>
                                <w:rFonts w:ascii="Lucida Console" w:hAnsi="Lucida Console"/>
                                <w:color w:val="0000FF"/>
                                <w:lang w:val="en-CA" w:eastAsia="en-CA"/>
                              </w:rPr>
                              <w:t>f_table</w:t>
                            </w:r>
                            <w:proofErr w:type="spellEnd"/>
                            <w:r w:rsidRPr="00163CE5">
                              <w:rPr>
                                <w:rFonts w:ascii="Lucida Console" w:hAnsi="Lucida Console"/>
                                <w:color w:val="0000FF"/>
                                <w:lang w:val="en-CA" w:eastAsia="en-CA"/>
                              </w:rPr>
                              <w:t xml:space="preserve">, </w:t>
                            </w:r>
                            <w:proofErr w:type="spellStart"/>
                            <w:r w:rsidRPr="00163CE5">
                              <w:rPr>
                                <w:rFonts w:ascii="Lucida Console" w:hAnsi="Lucida Console"/>
                                <w:color w:val="0000FF"/>
                                <w:lang w:val="en-CA" w:eastAsia="en-CA"/>
                              </w:rPr>
                              <w:t>f_table$`Province</w:t>
                            </w:r>
                            <w:proofErr w:type="spellEnd"/>
                            <w:r w:rsidRPr="00163CE5">
                              <w:rPr>
                                <w:rFonts w:ascii="Lucida Console" w:hAnsi="Lucida Console"/>
                                <w:color w:val="0000FF"/>
                                <w:lang w:val="en-CA" w:eastAsia="en-CA"/>
                              </w:rPr>
                              <w:t>/Territory` == 'Ontario')</w:t>
                            </w:r>
                          </w:p>
                          <w:p w14:paraId="5533BB57" w14:textId="77777777" w:rsidR="00163CE5" w:rsidRPr="00163CE5" w:rsidRDefault="00163CE5" w:rsidP="0016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63CE5">
                              <w:rPr>
                                <w:rFonts w:ascii="Lucida Console" w:eastAsia="Times New Roman" w:hAnsi="Lucida Console" w:cs="Courier New"/>
                                <w:color w:val="0000FF"/>
                                <w:sz w:val="20"/>
                                <w:szCs w:val="20"/>
                                <w:lang w:val="en-CA" w:eastAsia="en-CA"/>
                              </w:rPr>
                              <w:t xml:space="preserve">&gt; </w:t>
                            </w:r>
                            <w:proofErr w:type="spellStart"/>
                            <w:r w:rsidRPr="00163CE5">
                              <w:rPr>
                                <w:rFonts w:ascii="Lucida Console" w:eastAsia="Times New Roman" w:hAnsi="Lucida Console" w:cs="Courier New"/>
                                <w:color w:val="0000FF"/>
                                <w:sz w:val="20"/>
                                <w:szCs w:val="20"/>
                                <w:lang w:val="en-CA" w:eastAsia="en-CA"/>
                              </w:rPr>
                              <w:t>alberta</w:t>
                            </w:r>
                            <w:proofErr w:type="spellEnd"/>
                            <w:r w:rsidRPr="00163CE5">
                              <w:rPr>
                                <w:rFonts w:ascii="Lucida Console" w:eastAsia="Times New Roman" w:hAnsi="Lucida Console" w:cs="Courier New"/>
                                <w:color w:val="0000FF"/>
                                <w:sz w:val="20"/>
                                <w:szCs w:val="20"/>
                                <w:lang w:val="en-CA" w:eastAsia="en-CA"/>
                              </w:rPr>
                              <w:t xml:space="preserve"> = </w:t>
                            </w:r>
                            <w:proofErr w:type="gramStart"/>
                            <w:r w:rsidRPr="00163CE5">
                              <w:rPr>
                                <w:rFonts w:ascii="Lucida Console" w:eastAsia="Times New Roman" w:hAnsi="Lucida Console" w:cs="Courier New"/>
                                <w:color w:val="0000FF"/>
                                <w:sz w:val="20"/>
                                <w:szCs w:val="20"/>
                                <w:lang w:val="en-CA" w:eastAsia="en-CA"/>
                              </w:rPr>
                              <w:t>filter(</w:t>
                            </w:r>
                            <w:proofErr w:type="spellStart"/>
                            <w:proofErr w:type="gramEnd"/>
                            <w:r w:rsidRPr="00163CE5">
                              <w:rPr>
                                <w:rFonts w:ascii="Lucida Console" w:eastAsia="Times New Roman" w:hAnsi="Lucida Console" w:cs="Courier New"/>
                                <w:color w:val="0000FF"/>
                                <w:sz w:val="20"/>
                                <w:szCs w:val="20"/>
                                <w:lang w:val="en-CA" w:eastAsia="en-CA"/>
                              </w:rPr>
                              <w:t>f_table</w:t>
                            </w:r>
                            <w:proofErr w:type="spellEnd"/>
                            <w:r w:rsidRPr="00163CE5">
                              <w:rPr>
                                <w:rFonts w:ascii="Lucida Console" w:eastAsia="Times New Roman" w:hAnsi="Lucida Console" w:cs="Courier New"/>
                                <w:color w:val="0000FF"/>
                                <w:sz w:val="20"/>
                                <w:szCs w:val="20"/>
                                <w:lang w:val="en-CA" w:eastAsia="en-CA"/>
                              </w:rPr>
                              <w:t xml:space="preserve">, </w:t>
                            </w:r>
                            <w:proofErr w:type="spellStart"/>
                            <w:r w:rsidRPr="00163CE5">
                              <w:rPr>
                                <w:rFonts w:ascii="Lucida Console" w:eastAsia="Times New Roman" w:hAnsi="Lucida Console" w:cs="Courier New"/>
                                <w:color w:val="0000FF"/>
                                <w:sz w:val="20"/>
                                <w:szCs w:val="20"/>
                                <w:lang w:val="en-CA" w:eastAsia="en-CA"/>
                              </w:rPr>
                              <w:t>f_table$`Province</w:t>
                            </w:r>
                            <w:proofErr w:type="spellEnd"/>
                            <w:r w:rsidRPr="00163CE5">
                              <w:rPr>
                                <w:rFonts w:ascii="Lucida Console" w:eastAsia="Times New Roman" w:hAnsi="Lucida Console" w:cs="Courier New"/>
                                <w:color w:val="0000FF"/>
                                <w:sz w:val="20"/>
                                <w:szCs w:val="20"/>
                                <w:lang w:val="en-CA" w:eastAsia="en-CA"/>
                              </w:rPr>
                              <w:t>/Territory` == 'Alberta')</w:t>
                            </w:r>
                          </w:p>
                          <w:p w14:paraId="7D3526EB"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66DA6">
                              <w:rPr>
                                <w:rFonts w:ascii="Lucida Console" w:eastAsia="Times New Roman" w:hAnsi="Lucida Console" w:cs="Courier New"/>
                                <w:color w:val="0000FF"/>
                                <w:sz w:val="20"/>
                                <w:szCs w:val="20"/>
                                <w:lang w:val="en-CA" w:eastAsia="en-CA"/>
                              </w:rPr>
                              <w:t xml:space="preserve">&gt; </w:t>
                            </w:r>
                            <w:proofErr w:type="spellStart"/>
                            <w:r w:rsidRPr="00A66DA6">
                              <w:rPr>
                                <w:rFonts w:ascii="Lucida Console" w:eastAsia="Times New Roman" w:hAnsi="Lucida Console" w:cs="Courier New"/>
                                <w:color w:val="0000FF"/>
                                <w:sz w:val="20"/>
                                <w:szCs w:val="20"/>
                                <w:lang w:val="en-CA" w:eastAsia="en-CA"/>
                              </w:rPr>
                              <w:t>alberta</w:t>
                            </w:r>
                            <w:proofErr w:type="spellEnd"/>
                            <w:r w:rsidRPr="00A66DA6">
                              <w:rPr>
                                <w:rFonts w:ascii="Lucida Console" w:eastAsia="Times New Roman" w:hAnsi="Lucida Console" w:cs="Courier New"/>
                                <w:color w:val="0000FF"/>
                                <w:sz w:val="20"/>
                                <w:szCs w:val="20"/>
                                <w:lang w:val="en-CA" w:eastAsia="en-CA"/>
                              </w:rPr>
                              <w:t xml:space="preserve"> = </w:t>
                            </w:r>
                            <w:proofErr w:type="spellStart"/>
                            <w:r w:rsidRPr="00A66DA6">
                              <w:rPr>
                                <w:rFonts w:ascii="Lucida Console" w:eastAsia="Times New Roman" w:hAnsi="Lucida Console" w:cs="Courier New"/>
                                <w:color w:val="0000FF"/>
                                <w:sz w:val="20"/>
                                <w:szCs w:val="20"/>
                                <w:lang w:val="en-CA" w:eastAsia="en-CA"/>
                              </w:rPr>
                              <w:t>alberta</w:t>
                            </w:r>
                            <w:proofErr w:type="spellEnd"/>
                            <w:r w:rsidRPr="00A66DA6">
                              <w:rPr>
                                <w:rFonts w:ascii="Lucida Console" w:eastAsia="Times New Roman" w:hAnsi="Lucida Console" w:cs="Courier New"/>
                                <w:color w:val="0000FF"/>
                                <w:sz w:val="20"/>
                                <w:szCs w:val="20"/>
                                <w:lang w:val="en-CA" w:eastAsia="en-CA"/>
                              </w:rPr>
                              <w:t>$`Hospital Occupancy Rate`</w:t>
                            </w:r>
                          </w:p>
                          <w:p w14:paraId="7B23069E"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66DA6">
                              <w:rPr>
                                <w:rFonts w:ascii="Lucida Console" w:eastAsia="Times New Roman" w:hAnsi="Lucida Console" w:cs="Courier New"/>
                                <w:color w:val="0000FF"/>
                                <w:sz w:val="20"/>
                                <w:szCs w:val="20"/>
                                <w:lang w:val="en-CA" w:eastAsia="en-CA"/>
                              </w:rPr>
                              <w:t xml:space="preserve">&gt; </w:t>
                            </w:r>
                            <w:proofErr w:type="spellStart"/>
                            <w:r w:rsidRPr="00A66DA6">
                              <w:rPr>
                                <w:rFonts w:ascii="Lucida Console" w:eastAsia="Times New Roman" w:hAnsi="Lucida Console" w:cs="Courier New"/>
                                <w:color w:val="0000FF"/>
                                <w:sz w:val="20"/>
                                <w:szCs w:val="20"/>
                                <w:lang w:val="en-CA" w:eastAsia="en-CA"/>
                              </w:rPr>
                              <w:t>ontario</w:t>
                            </w:r>
                            <w:proofErr w:type="spellEnd"/>
                            <w:r w:rsidRPr="00A66DA6">
                              <w:rPr>
                                <w:rFonts w:ascii="Lucida Console" w:eastAsia="Times New Roman" w:hAnsi="Lucida Console" w:cs="Courier New"/>
                                <w:color w:val="0000FF"/>
                                <w:sz w:val="20"/>
                                <w:szCs w:val="20"/>
                                <w:lang w:val="en-CA" w:eastAsia="en-CA"/>
                              </w:rPr>
                              <w:t xml:space="preserve"> = </w:t>
                            </w:r>
                            <w:proofErr w:type="spellStart"/>
                            <w:r w:rsidRPr="00A66DA6">
                              <w:rPr>
                                <w:rFonts w:ascii="Lucida Console" w:eastAsia="Times New Roman" w:hAnsi="Lucida Console" w:cs="Courier New"/>
                                <w:color w:val="0000FF"/>
                                <w:sz w:val="20"/>
                                <w:szCs w:val="20"/>
                                <w:lang w:val="en-CA" w:eastAsia="en-CA"/>
                              </w:rPr>
                              <w:t>ontario</w:t>
                            </w:r>
                            <w:proofErr w:type="spellEnd"/>
                            <w:r w:rsidRPr="00A66DA6">
                              <w:rPr>
                                <w:rFonts w:ascii="Lucida Console" w:eastAsia="Times New Roman" w:hAnsi="Lucida Console" w:cs="Courier New"/>
                                <w:color w:val="0000FF"/>
                                <w:sz w:val="20"/>
                                <w:szCs w:val="20"/>
                                <w:lang w:val="en-CA" w:eastAsia="en-CA"/>
                              </w:rPr>
                              <w:t>$`Hospital Occupancy Rate`</w:t>
                            </w:r>
                          </w:p>
                          <w:p w14:paraId="79110B9E"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66DA6">
                              <w:rPr>
                                <w:rFonts w:ascii="Lucida Console" w:eastAsia="Times New Roman" w:hAnsi="Lucida Console" w:cs="Courier New"/>
                                <w:color w:val="0000FF"/>
                                <w:sz w:val="20"/>
                                <w:szCs w:val="20"/>
                                <w:lang w:val="en-CA" w:eastAsia="en-CA"/>
                              </w:rPr>
                              <w:t xml:space="preserve">&gt; </w:t>
                            </w:r>
                            <w:proofErr w:type="spellStart"/>
                            <w:proofErr w:type="gramStart"/>
                            <w:r w:rsidRPr="00A66DA6">
                              <w:rPr>
                                <w:rFonts w:ascii="Lucida Console" w:eastAsia="Times New Roman" w:hAnsi="Lucida Console" w:cs="Courier New"/>
                                <w:color w:val="0000FF"/>
                                <w:sz w:val="20"/>
                                <w:szCs w:val="20"/>
                                <w:lang w:val="en-CA" w:eastAsia="en-CA"/>
                              </w:rPr>
                              <w:t>stem.leaf</w:t>
                            </w:r>
                            <w:proofErr w:type="gramEnd"/>
                            <w:r w:rsidRPr="00A66DA6">
                              <w:rPr>
                                <w:rFonts w:ascii="Lucida Console" w:eastAsia="Times New Roman" w:hAnsi="Lucida Console" w:cs="Courier New"/>
                                <w:color w:val="0000FF"/>
                                <w:sz w:val="20"/>
                                <w:szCs w:val="20"/>
                                <w:lang w:val="en-CA" w:eastAsia="en-CA"/>
                              </w:rPr>
                              <w:t>.backback</w:t>
                            </w:r>
                            <w:proofErr w:type="spellEnd"/>
                            <w:r w:rsidRPr="00A66DA6">
                              <w:rPr>
                                <w:rFonts w:ascii="Lucida Console" w:eastAsia="Times New Roman" w:hAnsi="Lucida Console" w:cs="Courier New"/>
                                <w:color w:val="0000FF"/>
                                <w:sz w:val="20"/>
                                <w:szCs w:val="20"/>
                                <w:lang w:val="en-CA" w:eastAsia="en-CA"/>
                              </w:rPr>
                              <w:t>(</w:t>
                            </w:r>
                            <w:proofErr w:type="spellStart"/>
                            <w:r w:rsidRPr="00A66DA6">
                              <w:rPr>
                                <w:rFonts w:ascii="Lucida Console" w:eastAsia="Times New Roman" w:hAnsi="Lucida Console" w:cs="Courier New"/>
                                <w:color w:val="0000FF"/>
                                <w:sz w:val="20"/>
                                <w:szCs w:val="20"/>
                                <w:lang w:val="en-CA" w:eastAsia="en-CA"/>
                              </w:rPr>
                              <w:t>alberta</w:t>
                            </w:r>
                            <w:proofErr w:type="spellEnd"/>
                            <w:r w:rsidRPr="00A66DA6">
                              <w:rPr>
                                <w:rFonts w:ascii="Lucida Console" w:eastAsia="Times New Roman" w:hAnsi="Lucida Console" w:cs="Courier New"/>
                                <w:color w:val="0000FF"/>
                                <w:sz w:val="20"/>
                                <w:szCs w:val="20"/>
                                <w:lang w:val="en-CA" w:eastAsia="en-CA"/>
                              </w:rPr>
                              <w:t xml:space="preserve">, </w:t>
                            </w:r>
                            <w:proofErr w:type="spellStart"/>
                            <w:r w:rsidRPr="00A66DA6">
                              <w:rPr>
                                <w:rFonts w:ascii="Lucida Console" w:eastAsia="Times New Roman" w:hAnsi="Lucida Console" w:cs="Courier New"/>
                                <w:color w:val="0000FF"/>
                                <w:sz w:val="20"/>
                                <w:szCs w:val="20"/>
                                <w:lang w:val="en-CA" w:eastAsia="en-CA"/>
                              </w:rPr>
                              <w:t>ontario</w:t>
                            </w:r>
                            <w:proofErr w:type="spellEnd"/>
                            <w:r w:rsidRPr="00A66DA6">
                              <w:rPr>
                                <w:rFonts w:ascii="Lucida Console" w:eastAsia="Times New Roman" w:hAnsi="Lucida Console" w:cs="Courier New"/>
                                <w:color w:val="0000FF"/>
                                <w:sz w:val="20"/>
                                <w:szCs w:val="20"/>
                                <w:lang w:val="en-CA" w:eastAsia="en-CA"/>
                              </w:rPr>
                              <w:t>, m=1)</w:t>
                            </w:r>
                          </w:p>
                          <w:p w14:paraId="1DF79274"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____________________________________________________________________________________</w:t>
                            </w:r>
                          </w:p>
                          <w:p w14:paraId="3DBA2EE7"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1 | 2: represents 12, leaf unit: 1 </w:t>
                            </w:r>
                          </w:p>
                          <w:p w14:paraId="2AA627B0"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A66DA6">
                              <w:rPr>
                                <w:rFonts w:ascii="Lucida Console" w:eastAsia="Times New Roman" w:hAnsi="Lucida Console" w:cs="Courier New"/>
                                <w:color w:val="000000"/>
                                <w:sz w:val="20"/>
                                <w:szCs w:val="20"/>
                                <w:bdr w:val="none" w:sz="0" w:space="0" w:color="auto" w:frame="1"/>
                                <w:lang w:val="en-CA" w:eastAsia="en-CA"/>
                              </w:rPr>
                              <w:t>alberta</w:t>
                            </w:r>
                            <w:proofErr w:type="spellEnd"/>
                            <w:r w:rsidRPr="00A66DA6">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A66DA6">
                              <w:rPr>
                                <w:rFonts w:ascii="Lucida Console" w:eastAsia="Times New Roman" w:hAnsi="Lucida Console" w:cs="Courier New"/>
                                <w:color w:val="000000"/>
                                <w:sz w:val="20"/>
                                <w:szCs w:val="20"/>
                                <w:bdr w:val="none" w:sz="0" w:space="0" w:color="auto" w:frame="1"/>
                                <w:lang w:val="en-CA" w:eastAsia="en-CA"/>
                              </w:rPr>
                              <w:t>ontario</w:t>
                            </w:r>
                            <w:proofErr w:type="spellEnd"/>
                            <w:r w:rsidRPr="00A66DA6">
                              <w:rPr>
                                <w:rFonts w:ascii="Lucida Console" w:eastAsia="Times New Roman" w:hAnsi="Lucida Console" w:cs="Courier New"/>
                                <w:color w:val="000000"/>
                                <w:sz w:val="20"/>
                                <w:szCs w:val="20"/>
                                <w:bdr w:val="none" w:sz="0" w:space="0" w:color="auto" w:frame="1"/>
                                <w:lang w:val="en-CA" w:eastAsia="en-CA"/>
                              </w:rPr>
                              <w:t xml:space="preserve">                            </w:t>
                            </w:r>
                          </w:p>
                          <w:p w14:paraId="434D67A0"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____________________________________________________________________________________</w:t>
                            </w:r>
                          </w:p>
                          <w:p w14:paraId="0B8D330E"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2                                55</w:t>
                            </w:r>
                            <w:proofErr w:type="gramStart"/>
                            <w:r w:rsidRPr="00A66DA6">
                              <w:rPr>
                                <w:rFonts w:ascii="Lucida Console" w:eastAsia="Times New Roman" w:hAnsi="Lucida Console" w:cs="Courier New"/>
                                <w:color w:val="000000"/>
                                <w:sz w:val="20"/>
                                <w:szCs w:val="20"/>
                                <w:bdr w:val="none" w:sz="0" w:space="0" w:color="auto" w:frame="1"/>
                                <w:lang w:val="en-CA" w:eastAsia="en-CA"/>
                              </w:rPr>
                              <w:t>|  3</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|07                                 2   </w:t>
                            </w:r>
                          </w:p>
                          <w:p w14:paraId="42EC4FF7"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7                             88754</w:t>
                            </w:r>
                            <w:proofErr w:type="gramStart"/>
                            <w:r w:rsidRPr="00A66DA6">
                              <w:rPr>
                                <w:rFonts w:ascii="Lucida Console" w:eastAsia="Times New Roman" w:hAnsi="Lucida Console" w:cs="Courier New"/>
                                <w:color w:val="000000"/>
                                <w:sz w:val="20"/>
                                <w:szCs w:val="20"/>
                                <w:bdr w:val="none" w:sz="0" w:space="0" w:color="auto" w:frame="1"/>
                                <w:lang w:val="en-CA" w:eastAsia="en-CA"/>
                              </w:rPr>
                              <w:t>|  4</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|47                                 4   </w:t>
                            </w:r>
                          </w:p>
                          <w:p w14:paraId="7EC49330"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25                998887655322110000</w:t>
                            </w:r>
                            <w:proofErr w:type="gramStart"/>
                            <w:r w:rsidRPr="00A66DA6">
                              <w:rPr>
                                <w:rFonts w:ascii="Lucida Console" w:eastAsia="Times New Roman" w:hAnsi="Lucida Console" w:cs="Courier New"/>
                                <w:color w:val="000000"/>
                                <w:sz w:val="20"/>
                                <w:szCs w:val="20"/>
                                <w:bdr w:val="none" w:sz="0" w:space="0" w:color="auto" w:frame="1"/>
                                <w:lang w:val="en-CA" w:eastAsia="en-CA"/>
                              </w:rPr>
                              <w:t>|  5</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|1249                               8   </w:t>
                            </w:r>
                          </w:p>
                          <w:p w14:paraId="564F9E2F"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36                       99877655432</w:t>
                            </w:r>
                            <w:proofErr w:type="gramStart"/>
                            <w:r w:rsidRPr="00A66DA6">
                              <w:rPr>
                                <w:rFonts w:ascii="Lucida Console" w:eastAsia="Times New Roman" w:hAnsi="Lucida Console" w:cs="Courier New"/>
                                <w:color w:val="000000"/>
                                <w:sz w:val="20"/>
                                <w:szCs w:val="20"/>
                                <w:bdr w:val="none" w:sz="0" w:space="0" w:color="auto" w:frame="1"/>
                                <w:lang w:val="en-CA" w:eastAsia="en-CA"/>
                              </w:rPr>
                              <w:t>|  6</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|123445567889                      20   </w:t>
                            </w:r>
                          </w:p>
                          <w:p w14:paraId="477453C1"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(21)            998888775544443321110</w:t>
                            </w:r>
                            <w:proofErr w:type="gramStart"/>
                            <w:r w:rsidRPr="00A66DA6">
                              <w:rPr>
                                <w:rFonts w:ascii="Lucida Console" w:eastAsia="Times New Roman" w:hAnsi="Lucida Console" w:cs="Courier New"/>
                                <w:color w:val="000000"/>
                                <w:sz w:val="20"/>
                                <w:szCs w:val="20"/>
                                <w:bdr w:val="none" w:sz="0" w:space="0" w:color="auto" w:frame="1"/>
                                <w:lang w:val="en-CA" w:eastAsia="en-CA"/>
                              </w:rPr>
                              <w:t>|  7</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|0011223345555677789999            42   </w:t>
                            </w:r>
                          </w:p>
                          <w:p w14:paraId="54BDF56B"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33                      999432221111</w:t>
                            </w:r>
                            <w:proofErr w:type="gramStart"/>
                            <w:r w:rsidRPr="00A66DA6">
                              <w:rPr>
                                <w:rFonts w:ascii="Lucida Console" w:eastAsia="Times New Roman" w:hAnsi="Lucida Console" w:cs="Courier New"/>
                                <w:color w:val="000000"/>
                                <w:sz w:val="20"/>
                                <w:szCs w:val="20"/>
                                <w:bdr w:val="none" w:sz="0" w:space="0" w:color="auto" w:frame="1"/>
                                <w:lang w:val="en-CA" w:eastAsia="en-CA"/>
                              </w:rPr>
                              <w:t>|  8</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|0012344444556666677777777788899  (31)  </w:t>
                            </w:r>
                          </w:p>
                          <w:p w14:paraId="167CEFB4"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21             887766544444322111000</w:t>
                            </w:r>
                            <w:proofErr w:type="gramStart"/>
                            <w:r w:rsidRPr="00A66DA6">
                              <w:rPr>
                                <w:rFonts w:ascii="Lucida Console" w:eastAsia="Times New Roman" w:hAnsi="Lucida Console" w:cs="Courier New"/>
                                <w:color w:val="000000"/>
                                <w:sz w:val="20"/>
                                <w:szCs w:val="20"/>
                                <w:bdr w:val="none" w:sz="0" w:space="0" w:color="auto" w:frame="1"/>
                                <w:lang w:val="en-CA" w:eastAsia="en-CA"/>
                              </w:rPr>
                              <w:t>|  9</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|111222334444444556677777788888    31   </w:t>
                            </w:r>
                          </w:p>
                          <w:p w14:paraId="52047A19"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 10 |0                                  1   </w:t>
                            </w:r>
                          </w:p>
                          <w:p w14:paraId="10CCE348"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____________________________________________________________________________________</w:t>
                            </w:r>
                          </w:p>
                          <w:p w14:paraId="1F37FE9A"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n:                                   90      104                                </w:t>
                            </w:r>
                          </w:p>
                          <w:p w14:paraId="422F0B53"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66DA6">
                              <w:rPr>
                                <w:rFonts w:ascii="Lucida Console" w:eastAsia="Times New Roman" w:hAnsi="Lucida Console" w:cs="Courier New"/>
                                <w:color w:val="000000"/>
                                <w:sz w:val="20"/>
                                <w:szCs w:val="20"/>
                                <w:bdr w:val="none" w:sz="0" w:space="0" w:color="auto" w:frame="1"/>
                                <w:lang w:val="en-CA" w:eastAsia="en-CA"/>
                              </w:rPr>
                              <w:t>____________________________________________________________________________________</w:t>
                            </w:r>
                          </w:p>
                          <w:p w14:paraId="6D9F9F98" w14:textId="161D6B17" w:rsidR="00163CE5" w:rsidRPr="00163CE5" w:rsidRDefault="00163CE5">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BC2B0" id="_x0000_s1032" type="#_x0000_t202" style="position:absolute;left:0;text-align:left;margin-left:0;margin-top:30.5pt;width:510pt;height:28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">
                <v:textbox>
                  <w:txbxContent>
                    <w:p w14:paraId="7E13B5D6" w14:textId="01A2012A" w:rsidR="00163CE5" w:rsidRPr="00163CE5" w:rsidRDefault="00163CE5" w:rsidP="00163CE5">
                      <w:pPr>
                        <w:pStyle w:val="HTMLPreformatted"/>
                        <w:shd w:val="clear" w:color="auto" w:fill="FFFFFF"/>
                        <w:wordWrap w:val="0"/>
                        <w:spacing w:line="225" w:lineRule="atLeast"/>
                        <w:rPr>
                          <w:rFonts w:ascii="Lucida Console" w:hAnsi="Lucida Console"/>
                          <w:color w:val="0000FF"/>
                          <w:lang w:val="en-CA" w:eastAsia="en-CA"/>
                        </w:rPr>
                      </w:pPr>
                      <w:r w:rsidRPr="00163CE5">
                        <w:rPr>
                          <w:rFonts w:ascii="Lucida Console" w:hAnsi="Lucida Console"/>
                          <w:color w:val="0000FF"/>
                          <w:lang w:val="en-CA" w:eastAsia="en-CA"/>
                        </w:rPr>
                        <w:t xml:space="preserve">&gt; </w:t>
                      </w:r>
                      <w:proofErr w:type="spellStart"/>
                      <w:r w:rsidRPr="00163CE5">
                        <w:rPr>
                          <w:rFonts w:ascii="Lucida Console" w:hAnsi="Lucida Console"/>
                          <w:color w:val="0000FF"/>
                          <w:lang w:val="en-CA" w:eastAsia="en-CA"/>
                        </w:rPr>
                        <w:t>ontario</w:t>
                      </w:r>
                      <w:proofErr w:type="spellEnd"/>
                      <w:r w:rsidRPr="00163CE5">
                        <w:rPr>
                          <w:rFonts w:ascii="Lucida Console" w:hAnsi="Lucida Console"/>
                          <w:color w:val="0000FF"/>
                          <w:lang w:val="en-CA" w:eastAsia="en-CA"/>
                        </w:rPr>
                        <w:t xml:space="preserve"> = </w:t>
                      </w:r>
                      <w:proofErr w:type="gramStart"/>
                      <w:r w:rsidRPr="00163CE5">
                        <w:rPr>
                          <w:rFonts w:ascii="Lucida Console" w:hAnsi="Lucida Console"/>
                          <w:color w:val="0000FF"/>
                          <w:lang w:val="en-CA" w:eastAsia="en-CA"/>
                        </w:rPr>
                        <w:t>filter(</w:t>
                      </w:r>
                      <w:proofErr w:type="spellStart"/>
                      <w:proofErr w:type="gramEnd"/>
                      <w:r w:rsidRPr="00163CE5">
                        <w:rPr>
                          <w:rFonts w:ascii="Lucida Console" w:hAnsi="Lucida Console"/>
                          <w:color w:val="0000FF"/>
                          <w:lang w:val="en-CA" w:eastAsia="en-CA"/>
                        </w:rPr>
                        <w:t>f_table</w:t>
                      </w:r>
                      <w:proofErr w:type="spellEnd"/>
                      <w:r w:rsidRPr="00163CE5">
                        <w:rPr>
                          <w:rFonts w:ascii="Lucida Console" w:hAnsi="Lucida Console"/>
                          <w:color w:val="0000FF"/>
                          <w:lang w:val="en-CA" w:eastAsia="en-CA"/>
                        </w:rPr>
                        <w:t xml:space="preserve">, </w:t>
                      </w:r>
                      <w:proofErr w:type="spellStart"/>
                      <w:r w:rsidRPr="00163CE5">
                        <w:rPr>
                          <w:rFonts w:ascii="Lucida Console" w:hAnsi="Lucida Console"/>
                          <w:color w:val="0000FF"/>
                          <w:lang w:val="en-CA" w:eastAsia="en-CA"/>
                        </w:rPr>
                        <w:t>f_table$`Province</w:t>
                      </w:r>
                      <w:proofErr w:type="spellEnd"/>
                      <w:r w:rsidRPr="00163CE5">
                        <w:rPr>
                          <w:rFonts w:ascii="Lucida Console" w:hAnsi="Lucida Console"/>
                          <w:color w:val="0000FF"/>
                          <w:lang w:val="en-CA" w:eastAsia="en-CA"/>
                        </w:rPr>
                        <w:t>/Territory` == 'Ontario')</w:t>
                      </w:r>
                    </w:p>
                    <w:p w14:paraId="5533BB57" w14:textId="77777777" w:rsidR="00163CE5" w:rsidRPr="00163CE5" w:rsidRDefault="00163CE5" w:rsidP="0016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63CE5">
                        <w:rPr>
                          <w:rFonts w:ascii="Lucida Console" w:eastAsia="Times New Roman" w:hAnsi="Lucida Console" w:cs="Courier New"/>
                          <w:color w:val="0000FF"/>
                          <w:sz w:val="20"/>
                          <w:szCs w:val="20"/>
                          <w:lang w:val="en-CA" w:eastAsia="en-CA"/>
                        </w:rPr>
                        <w:t xml:space="preserve">&gt; </w:t>
                      </w:r>
                      <w:proofErr w:type="spellStart"/>
                      <w:r w:rsidRPr="00163CE5">
                        <w:rPr>
                          <w:rFonts w:ascii="Lucida Console" w:eastAsia="Times New Roman" w:hAnsi="Lucida Console" w:cs="Courier New"/>
                          <w:color w:val="0000FF"/>
                          <w:sz w:val="20"/>
                          <w:szCs w:val="20"/>
                          <w:lang w:val="en-CA" w:eastAsia="en-CA"/>
                        </w:rPr>
                        <w:t>alberta</w:t>
                      </w:r>
                      <w:proofErr w:type="spellEnd"/>
                      <w:r w:rsidRPr="00163CE5">
                        <w:rPr>
                          <w:rFonts w:ascii="Lucida Console" w:eastAsia="Times New Roman" w:hAnsi="Lucida Console" w:cs="Courier New"/>
                          <w:color w:val="0000FF"/>
                          <w:sz w:val="20"/>
                          <w:szCs w:val="20"/>
                          <w:lang w:val="en-CA" w:eastAsia="en-CA"/>
                        </w:rPr>
                        <w:t xml:space="preserve"> = </w:t>
                      </w:r>
                      <w:proofErr w:type="gramStart"/>
                      <w:r w:rsidRPr="00163CE5">
                        <w:rPr>
                          <w:rFonts w:ascii="Lucida Console" w:eastAsia="Times New Roman" w:hAnsi="Lucida Console" w:cs="Courier New"/>
                          <w:color w:val="0000FF"/>
                          <w:sz w:val="20"/>
                          <w:szCs w:val="20"/>
                          <w:lang w:val="en-CA" w:eastAsia="en-CA"/>
                        </w:rPr>
                        <w:t>filter(</w:t>
                      </w:r>
                      <w:proofErr w:type="spellStart"/>
                      <w:proofErr w:type="gramEnd"/>
                      <w:r w:rsidRPr="00163CE5">
                        <w:rPr>
                          <w:rFonts w:ascii="Lucida Console" w:eastAsia="Times New Roman" w:hAnsi="Lucida Console" w:cs="Courier New"/>
                          <w:color w:val="0000FF"/>
                          <w:sz w:val="20"/>
                          <w:szCs w:val="20"/>
                          <w:lang w:val="en-CA" w:eastAsia="en-CA"/>
                        </w:rPr>
                        <w:t>f_table</w:t>
                      </w:r>
                      <w:proofErr w:type="spellEnd"/>
                      <w:r w:rsidRPr="00163CE5">
                        <w:rPr>
                          <w:rFonts w:ascii="Lucida Console" w:eastAsia="Times New Roman" w:hAnsi="Lucida Console" w:cs="Courier New"/>
                          <w:color w:val="0000FF"/>
                          <w:sz w:val="20"/>
                          <w:szCs w:val="20"/>
                          <w:lang w:val="en-CA" w:eastAsia="en-CA"/>
                        </w:rPr>
                        <w:t xml:space="preserve">, </w:t>
                      </w:r>
                      <w:proofErr w:type="spellStart"/>
                      <w:r w:rsidRPr="00163CE5">
                        <w:rPr>
                          <w:rFonts w:ascii="Lucida Console" w:eastAsia="Times New Roman" w:hAnsi="Lucida Console" w:cs="Courier New"/>
                          <w:color w:val="0000FF"/>
                          <w:sz w:val="20"/>
                          <w:szCs w:val="20"/>
                          <w:lang w:val="en-CA" w:eastAsia="en-CA"/>
                        </w:rPr>
                        <w:t>f_table$`Province</w:t>
                      </w:r>
                      <w:proofErr w:type="spellEnd"/>
                      <w:r w:rsidRPr="00163CE5">
                        <w:rPr>
                          <w:rFonts w:ascii="Lucida Console" w:eastAsia="Times New Roman" w:hAnsi="Lucida Console" w:cs="Courier New"/>
                          <w:color w:val="0000FF"/>
                          <w:sz w:val="20"/>
                          <w:szCs w:val="20"/>
                          <w:lang w:val="en-CA" w:eastAsia="en-CA"/>
                        </w:rPr>
                        <w:t>/Territory` == 'Alberta')</w:t>
                      </w:r>
                    </w:p>
                    <w:p w14:paraId="7D3526EB"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66DA6">
                        <w:rPr>
                          <w:rFonts w:ascii="Lucida Console" w:eastAsia="Times New Roman" w:hAnsi="Lucida Console" w:cs="Courier New"/>
                          <w:color w:val="0000FF"/>
                          <w:sz w:val="20"/>
                          <w:szCs w:val="20"/>
                          <w:lang w:val="en-CA" w:eastAsia="en-CA"/>
                        </w:rPr>
                        <w:t xml:space="preserve">&gt; </w:t>
                      </w:r>
                      <w:proofErr w:type="spellStart"/>
                      <w:r w:rsidRPr="00A66DA6">
                        <w:rPr>
                          <w:rFonts w:ascii="Lucida Console" w:eastAsia="Times New Roman" w:hAnsi="Lucida Console" w:cs="Courier New"/>
                          <w:color w:val="0000FF"/>
                          <w:sz w:val="20"/>
                          <w:szCs w:val="20"/>
                          <w:lang w:val="en-CA" w:eastAsia="en-CA"/>
                        </w:rPr>
                        <w:t>alberta</w:t>
                      </w:r>
                      <w:proofErr w:type="spellEnd"/>
                      <w:r w:rsidRPr="00A66DA6">
                        <w:rPr>
                          <w:rFonts w:ascii="Lucida Console" w:eastAsia="Times New Roman" w:hAnsi="Lucida Console" w:cs="Courier New"/>
                          <w:color w:val="0000FF"/>
                          <w:sz w:val="20"/>
                          <w:szCs w:val="20"/>
                          <w:lang w:val="en-CA" w:eastAsia="en-CA"/>
                        </w:rPr>
                        <w:t xml:space="preserve"> = </w:t>
                      </w:r>
                      <w:proofErr w:type="spellStart"/>
                      <w:r w:rsidRPr="00A66DA6">
                        <w:rPr>
                          <w:rFonts w:ascii="Lucida Console" w:eastAsia="Times New Roman" w:hAnsi="Lucida Console" w:cs="Courier New"/>
                          <w:color w:val="0000FF"/>
                          <w:sz w:val="20"/>
                          <w:szCs w:val="20"/>
                          <w:lang w:val="en-CA" w:eastAsia="en-CA"/>
                        </w:rPr>
                        <w:t>alberta</w:t>
                      </w:r>
                      <w:proofErr w:type="spellEnd"/>
                      <w:r w:rsidRPr="00A66DA6">
                        <w:rPr>
                          <w:rFonts w:ascii="Lucida Console" w:eastAsia="Times New Roman" w:hAnsi="Lucida Console" w:cs="Courier New"/>
                          <w:color w:val="0000FF"/>
                          <w:sz w:val="20"/>
                          <w:szCs w:val="20"/>
                          <w:lang w:val="en-CA" w:eastAsia="en-CA"/>
                        </w:rPr>
                        <w:t>$`Hospital Occupancy Rate`</w:t>
                      </w:r>
                    </w:p>
                    <w:p w14:paraId="7B23069E"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66DA6">
                        <w:rPr>
                          <w:rFonts w:ascii="Lucida Console" w:eastAsia="Times New Roman" w:hAnsi="Lucida Console" w:cs="Courier New"/>
                          <w:color w:val="0000FF"/>
                          <w:sz w:val="20"/>
                          <w:szCs w:val="20"/>
                          <w:lang w:val="en-CA" w:eastAsia="en-CA"/>
                        </w:rPr>
                        <w:t xml:space="preserve">&gt; </w:t>
                      </w:r>
                      <w:proofErr w:type="spellStart"/>
                      <w:r w:rsidRPr="00A66DA6">
                        <w:rPr>
                          <w:rFonts w:ascii="Lucida Console" w:eastAsia="Times New Roman" w:hAnsi="Lucida Console" w:cs="Courier New"/>
                          <w:color w:val="0000FF"/>
                          <w:sz w:val="20"/>
                          <w:szCs w:val="20"/>
                          <w:lang w:val="en-CA" w:eastAsia="en-CA"/>
                        </w:rPr>
                        <w:t>ontario</w:t>
                      </w:r>
                      <w:proofErr w:type="spellEnd"/>
                      <w:r w:rsidRPr="00A66DA6">
                        <w:rPr>
                          <w:rFonts w:ascii="Lucida Console" w:eastAsia="Times New Roman" w:hAnsi="Lucida Console" w:cs="Courier New"/>
                          <w:color w:val="0000FF"/>
                          <w:sz w:val="20"/>
                          <w:szCs w:val="20"/>
                          <w:lang w:val="en-CA" w:eastAsia="en-CA"/>
                        </w:rPr>
                        <w:t xml:space="preserve"> = </w:t>
                      </w:r>
                      <w:proofErr w:type="spellStart"/>
                      <w:r w:rsidRPr="00A66DA6">
                        <w:rPr>
                          <w:rFonts w:ascii="Lucida Console" w:eastAsia="Times New Roman" w:hAnsi="Lucida Console" w:cs="Courier New"/>
                          <w:color w:val="0000FF"/>
                          <w:sz w:val="20"/>
                          <w:szCs w:val="20"/>
                          <w:lang w:val="en-CA" w:eastAsia="en-CA"/>
                        </w:rPr>
                        <w:t>ontario</w:t>
                      </w:r>
                      <w:proofErr w:type="spellEnd"/>
                      <w:r w:rsidRPr="00A66DA6">
                        <w:rPr>
                          <w:rFonts w:ascii="Lucida Console" w:eastAsia="Times New Roman" w:hAnsi="Lucida Console" w:cs="Courier New"/>
                          <w:color w:val="0000FF"/>
                          <w:sz w:val="20"/>
                          <w:szCs w:val="20"/>
                          <w:lang w:val="en-CA" w:eastAsia="en-CA"/>
                        </w:rPr>
                        <w:t>$`Hospital Occupancy Rate`</w:t>
                      </w:r>
                    </w:p>
                    <w:p w14:paraId="79110B9E"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66DA6">
                        <w:rPr>
                          <w:rFonts w:ascii="Lucida Console" w:eastAsia="Times New Roman" w:hAnsi="Lucida Console" w:cs="Courier New"/>
                          <w:color w:val="0000FF"/>
                          <w:sz w:val="20"/>
                          <w:szCs w:val="20"/>
                          <w:lang w:val="en-CA" w:eastAsia="en-CA"/>
                        </w:rPr>
                        <w:t xml:space="preserve">&gt; </w:t>
                      </w:r>
                      <w:proofErr w:type="spellStart"/>
                      <w:proofErr w:type="gramStart"/>
                      <w:r w:rsidRPr="00A66DA6">
                        <w:rPr>
                          <w:rFonts w:ascii="Lucida Console" w:eastAsia="Times New Roman" w:hAnsi="Lucida Console" w:cs="Courier New"/>
                          <w:color w:val="0000FF"/>
                          <w:sz w:val="20"/>
                          <w:szCs w:val="20"/>
                          <w:lang w:val="en-CA" w:eastAsia="en-CA"/>
                        </w:rPr>
                        <w:t>stem.leaf</w:t>
                      </w:r>
                      <w:proofErr w:type="gramEnd"/>
                      <w:r w:rsidRPr="00A66DA6">
                        <w:rPr>
                          <w:rFonts w:ascii="Lucida Console" w:eastAsia="Times New Roman" w:hAnsi="Lucida Console" w:cs="Courier New"/>
                          <w:color w:val="0000FF"/>
                          <w:sz w:val="20"/>
                          <w:szCs w:val="20"/>
                          <w:lang w:val="en-CA" w:eastAsia="en-CA"/>
                        </w:rPr>
                        <w:t>.backback</w:t>
                      </w:r>
                      <w:proofErr w:type="spellEnd"/>
                      <w:r w:rsidRPr="00A66DA6">
                        <w:rPr>
                          <w:rFonts w:ascii="Lucida Console" w:eastAsia="Times New Roman" w:hAnsi="Lucida Console" w:cs="Courier New"/>
                          <w:color w:val="0000FF"/>
                          <w:sz w:val="20"/>
                          <w:szCs w:val="20"/>
                          <w:lang w:val="en-CA" w:eastAsia="en-CA"/>
                        </w:rPr>
                        <w:t>(</w:t>
                      </w:r>
                      <w:proofErr w:type="spellStart"/>
                      <w:r w:rsidRPr="00A66DA6">
                        <w:rPr>
                          <w:rFonts w:ascii="Lucida Console" w:eastAsia="Times New Roman" w:hAnsi="Lucida Console" w:cs="Courier New"/>
                          <w:color w:val="0000FF"/>
                          <w:sz w:val="20"/>
                          <w:szCs w:val="20"/>
                          <w:lang w:val="en-CA" w:eastAsia="en-CA"/>
                        </w:rPr>
                        <w:t>alberta</w:t>
                      </w:r>
                      <w:proofErr w:type="spellEnd"/>
                      <w:r w:rsidRPr="00A66DA6">
                        <w:rPr>
                          <w:rFonts w:ascii="Lucida Console" w:eastAsia="Times New Roman" w:hAnsi="Lucida Console" w:cs="Courier New"/>
                          <w:color w:val="0000FF"/>
                          <w:sz w:val="20"/>
                          <w:szCs w:val="20"/>
                          <w:lang w:val="en-CA" w:eastAsia="en-CA"/>
                        </w:rPr>
                        <w:t xml:space="preserve">, </w:t>
                      </w:r>
                      <w:proofErr w:type="spellStart"/>
                      <w:r w:rsidRPr="00A66DA6">
                        <w:rPr>
                          <w:rFonts w:ascii="Lucida Console" w:eastAsia="Times New Roman" w:hAnsi="Lucida Console" w:cs="Courier New"/>
                          <w:color w:val="0000FF"/>
                          <w:sz w:val="20"/>
                          <w:szCs w:val="20"/>
                          <w:lang w:val="en-CA" w:eastAsia="en-CA"/>
                        </w:rPr>
                        <w:t>ontario</w:t>
                      </w:r>
                      <w:proofErr w:type="spellEnd"/>
                      <w:r w:rsidRPr="00A66DA6">
                        <w:rPr>
                          <w:rFonts w:ascii="Lucida Console" w:eastAsia="Times New Roman" w:hAnsi="Lucida Console" w:cs="Courier New"/>
                          <w:color w:val="0000FF"/>
                          <w:sz w:val="20"/>
                          <w:szCs w:val="20"/>
                          <w:lang w:val="en-CA" w:eastAsia="en-CA"/>
                        </w:rPr>
                        <w:t>, m=1)</w:t>
                      </w:r>
                    </w:p>
                    <w:p w14:paraId="1DF79274"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____________________________________________________________________________________</w:t>
                      </w:r>
                    </w:p>
                    <w:p w14:paraId="3DBA2EE7"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1 | 2: represents 12, leaf unit: 1 </w:t>
                      </w:r>
                    </w:p>
                    <w:p w14:paraId="2AA627B0"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A66DA6">
                        <w:rPr>
                          <w:rFonts w:ascii="Lucida Console" w:eastAsia="Times New Roman" w:hAnsi="Lucida Console" w:cs="Courier New"/>
                          <w:color w:val="000000"/>
                          <w:sz w:val="20"/>
                          <w:szCs w:val="20"/>
                          <w:bdr w:val="none" w:sz="0" w:space="0" w:color="auto" w:frame="1"/>
                          <w:lang w:val="en-CA" w:eastAsia="en-CA"/>
                        </w:rPr>
                        <w:t>alberta</w:t>
                      </w:r>
                      <w:proofErr w:type="spellEnd"/>
                      <w:r w:rsidRPr="00A66DA6">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A66DA6">
                        <w:rPr>
                          <w:rFonts w:ascii="Lucida Console" w:eastAsia="Times New Roman" w:hAnsi="Lucida Console" w:cs="Courier New"/>
                          <w:color w:val="000000"/>
                          <w:sz w:val="20"/>
                          <w:szCs w:val="20"/>
                          <w:bdr w:val="none" w:sz="0" w:space="0" w:color="auto" w:frame="1"/>
                          <w:lang w:val="en-CA" w:eastAsia="en-CA"/>
                        </w:rPr>
                        <w:t>ontario</w:t>
                      </w:r>
                      <w:proofErr w:type="spellEnd"/>
                      <w:r w:rsidRPr="00A66DA6">
                        <w:rPr>
                          <w:rFonts w:ascii="Lucida Console" w:eastAsia="Times New Roman" w:hAnsi="Lucida Console" w:cs="Courier New"/>
                          <w:color w:val="000000"/>
                          <w:sz w:val="20"/>
                          <w:szCs w:val="20"/>
                          <w:bdr w:val="none" w:sz="0" w:space="0" w:color="auto" w:frame="1"/>
                          <w:lang w:val="en-CA" w:eastAsia="en-CA"/>
                        </w:rPr>
                        <w:t xml:space="preserve">                            </w:t>
                      </w:r>
                    </w:p>
                    <w:p w14:paraId="434D67A0"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____________________________________________________________________________________</w:t>
                      </w:r>
                    </w:p>
                    <w:p w14:paraId="0B8D330E"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2                                55</w:t>
                      </w:r>
                      <w:proofErr w:type="gramStart"/>
                      <w:r w:rsidRPr="00A66DA6">
                        <w:rPr>
                          <w:rFonts w:ascii="Lucida Console" w:eastAsia="Times New Roman" w:hAnsi="Lucida Console" w:cs="Courier New"/>
                          <w:color w:val="000000"/>
                          <w:sz w:val="20"/>
                          <w:szCs w:val="20"/>
                          <w:bdr w:val="none" w:sz="0" w:space="0" w:color="auto" w:frame="1"/>
                          <w:lang w:val="en-CA" w:eastAsia="en-CA"/>
                        </w:rPr>
                        <w:t>|  3</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|07                                 2   </w:t>
                      </w:r>
                    </w:p>
                    <w:p w14:paraId="42EC4FF7"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7                             88754</w:t>
                      </w:r>
                      <w:proofErr w:type="gramStart"/>
                      <w:r w:rsidRPr="00A66DA6">
                        <w:rPr>
                          <w:rFonts w:ascii="Lucida Console" w:eastAsia="Times New Roman" w:hAnsi="Lucida Console" w:cs="Courier New"/>
                          <w:color w:val="000000"/>
                          <w:sz w:val="20"/>
                          <w:szCs w:val="20"/>
                          <w:bdr w:val="none" w:sz="0" w:space="0" w:color="auto" w:frame="1"/>
                          <w:lang w:val="en-CA" w:eastAsia="en-CA"/>
                        </w:rPr>
                        <w:t>|  4</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|47                                 4   </w:t>
                      </w:r>
                    </w:p>
                    <w:p w14:paraId="7EC49330"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25                998887655322110000</w:t>
                      </w:r>
                      <w:proofErr w:type="gramStart"/>
                      <w:r w:rsidRPr="00A66DA6">
                        <w:rPr>
                          <w:rFonts w:ascii="Lucida Console" w:eastAsia="Times New Roman" w:hAnsi="Lucida Console" w:cs="Courier New"/>
                          <w:color w:val="000000"/>
                          <w:sz w:val="20"/>
                          <w:szCs w:val="20"/>
                          <w:bdr w:val="none" w:sz="0" w:space="0" w:color="auto" w:frame="1"/>
                          <w:lang w:val="en-CA" w:eastAsia="en-CA"/>
                        </w:rPr>
                        <w:t>|  5</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|1249                               8   </w:t>
                      </w:r>
                    </w:p>
                    <w:p w14:paraId="564F9E2F"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36                       99877655432</w:t>
                      </w:r>
                      <w:proofErr w:type="gramStart"/>
                      <w:r w:rsidRPr="00A66DA6">
                        <w:rPr>
                          <w:rFonts w:ascii="Lucida Console" w:eastAsia="Times New Roman" w:hAnsi="Lucida Console" w:cs="Courier New"/>
                          <w:color w:val="000000"/>
                          <w:sz w:val="20"/>
                          <w:szCs w:val="20"/>
                          <w:bdr w:val="none" w:sz="0" w:space="0" w:color="auto" w:frame="1"/>
                          <w:lang w:val="en-CA" w:eastAsia="en-CA"/>
                        </w:rPr>
                        <w:t>|  6</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|123445567889                      20   </w:t>
                      </w:r>
                    </w:p>
                    <w:p w14:paraId="477453C1"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(21)            998888775544443321110</w:t>
                      </w:r>
                      <w:proofErr w:type="gramStart"/>
                      <w:r w:rsidRPr="00A66DA6">
                        <w:rPr>
                          <w:rFonts w:ascii="Lucida Console" w:eastAsia="Times New Roman" w:hAnsi="Lucida Console" w:cs="Courier New"/>
                          <w:color w:val="000000"/>
                          <w:sz w:val="20"/>
                          <w:szCs w:val="20"/>
                          <w:bdr w:val="none" w:sz="0" w:space="0" w:color="auto" w:frame="1"/>
                          <w:lang w:val="en-CA" w:eastAsia="en-CA"/>
                        </w:rPr>
                        <w:t>|  7</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|0011223345555677789999            42   </w:t>
                      </w:r>
                    </w:p>
                    <w:p w14:paraId="54BDF56B"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33                      999432221111</w:t>
                      </w:r>
                      <w:proofErr w:type="gramStart"/>
                      <w:r w:rsidRPr="00A66DA6">
                        <w:rPr>
                          <w:rFonts w:ascii="Lucida Console" w:eastAsia="Times New Roman" w:hAnsi="Lucida Console" w:cs="Courier New"/>
                          <w:color w:val="000000"/>
                          <w:sz w:val="20"/>
                          <w:szCs w:val="20"/>
                          <w:bdr w:val="none" w:sz="0" w:space="0" w:color="auto" w:frame="1"/>
                          <w:lang w:val="en-CA" w:eastAsia="en-CA"/>
                        </w:rPr>
                        <w:t>|  8</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|0012344444556666677777777788899  (31)  </w:t>
                      </w:r>
                    </w:p>
                    <w:p w14:paraId="167CEFB4"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21             887766544444322111000</w:t>
                      </w:r>
                      <w:proofErr w:type="gramStart"/>
                      <w:r w:rsidRPr="00A66DA6">
                        <w:rPr>
                          <w:rFonts w:ascii="Lucida Console" w:eastAsia="Times New Roman" w:hAnsi="Lucida Console" w:cs="Courier New"/>
                          <w:color w:val="000000"/>
                          <w:sz w:val="20"/>
                          <w:szCs w:val="20"/>
                          <w:bdr w:val="none" w:sz="0" w:space="0" w:color="auto" w:frame="1"/>
                          <w:lang w:val="en-CA" w:eastAsia="en-CA"/>
                        </w:rPr>
                        <w:t>|  9</w:t>
                      </w:r>
                      <w:proofErr w:type="gramEnd"/>
                      <w:r w:rsidRPr="00A66DA6">
                        <w:rPr>
                          <w:rFonts w:ascii="Lucida Console" w:eastAsia="Times New Roman" w:hAnsi="Lucida Console" w:cs="Courier New"/>
                          <w:color w:val="000000"/>
                          <w:sz w:val="20"/>
                          <w:szCs w:val="20"/>
                          <w:bdr w:val="none" w:sz="0" w:space="0" w:color="auto" w:frame="1"/>
                          <w:lang w:val="en-CA" w:eastAsia="en-CA"/>
                        </w:rPr>
                        <w:t xml:space="preserve"> |111222334444444556677777788888    31   </w:t>
                      </w:r>
                    </w:p>
                    <w:p w14:paraId="52047A19"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                                       | 10 |0                                  1   </w:t>
                      </w:r>
                    </w:p>
                    <w:p w14:paraId="10CCE348"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____________________________________________________________________________________</w:t>
                      </w:r>
                    </w:p>
                    <w:p w14:paraId="1F37FE9A"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66DA6">
                        <w:rPr>
                          <w:rFonts w:ascii="Lucida Console" w:eastAsia="Times New Roman" w:hAnsi="Lucida Console" w:cs="Courier New"/>
                          <w:color w:val="000000"/>
                          <w:sz w:val="20"/>
                          <w:szCs w:val="20"/>
                          <w:bdr w:val="none" w:sz="0" w:space="0" w:color="auto" w:frame="1"/>
                          <w:lang w:val="en-CA" w:eastAsia="en-CA"/>
                        </w:rPr>
                        <w:t xml:space="preserve">n:                                   90      104                                </w:t>
                      </w:r>
                    </w:p>
                    <w:p w14:paraId="422F0B53" w14:textId="77777777" w:rsidR="00A66DA6" w:rsidRPr="00A66DA6" w:rsidRDefault="00A66DA6" w:rsidP="00A6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66DA6">
                        <w:rPr>
                          <w:rFonts w:ascii="Lucida Console" w:eastAsia="Times New Roman" w:hAnsi="Lucida Console" w:cs="Courier New"/>
                          <w:color w:val="000000"/>
                          <w:sz w:val="20"/>
                          <w:szCs w:val="20"/>
                          <w:bdr w:val="none" w:sz="0" w:space="0" w:color="auto" w:frame="1"/>
                          <w:lang w:val="en-CA" w:eastAsia="en-CA"/>
                        </w:rPr>
                        <w:t>____________________________________________________________________________________</w:t>
                      </w:r>
                    </w:p>
                    <w:p w14:paraId="6D9F9F98" w14:textId="161D6B17" w:rsidR="00163CE5" w:rsidRPr="00163CE5" w:rsidRDefault="00163CE5">
                      <w:pPr>
                        <w:rPr>
                          <w:lang w:val="en-CA"/>
                        </w:rPr>
                      </w:pPr>
                    </w:p>
                  </w:txbxContent>
                </v:textbox>
                <w10:wrap type="square" anchorx="margin"/>
              </v:shape>
            </w:pict>
          </mc:Fallback>
        </mc:AlternateContent>
      </w:r>
    </w:p>
    <w:p w14:paraId="3345FA2B" w14:textId="49D5E2AF" w:rsidR="00A7343C" w:rsidRPr="00214C9F" w:rsidRDefault="00214C9F" w:rsidP="000C79E8">
      <w:pPr>
        <w:pStyle w:val="ListParagraph"/>
      </w:pPr>
      <w:r>
        <w:rPr>
          <w:lang w:val="en-CA"/>
        </w:rPr>
        <w:t>From inspecting the stem plot we can see that Alberta has less occupied hospitals compared to Ontario. The median of Ontario is in mid 80’s, where occupation median of Alberta is in 70’s.</w:t>
      </w:r>
      <w:r>
        <w:rPr>
          <w:lang w:val="af-ZA"/>
        </w:rPr>
        <w:t xml:space="preserve"> </w:t>
      </w:r>
      <w:r>
        <w:t xml:space="preserve">In conclusion, Ontario hospitals are more occupied than Alberta’s. </w:t>
      </w:r>
    </w:p>
    <w:p w14:paraId="28A0F9B8" w14:textId="77777777" w:rsidR="00D56E79" w:rsidRDefault="00D56E79" w:rsidP="000C79E8">
      <w:pPr>
        <w:pStyle w:val="ListParagraph"/>
        <w:rPr>
          <w:lang w:val="en-CA"/>
        </w:rPr>
      </w:pPr>
    </w:p>
    <w:p w14:paraId="4298D5D8" w14:textId="77777777" w:rsidR="00A7750A" w:rsidRDefault="00A7750A" w:rsidP="00A7750A">
      <w:pPr>
        <w:pStyle w:val="ListParagraph"/>
        <w:numPr>
          <w:ilvl w:val="0"/>
          <w:numId w:val="7"/>
        </w:numPr>
        <w:rPr>
          <w:lang w:val="en-CA"/>
        </w:rPr>
      </w:pPr>
      <w:r>
        <w:rPr>
          <w:lang w:val="en-CA"/>
        </w:rPr>
        <w:t>Create a histogram</w:t>
      </w:r>
      <w:r w:rsidR="00712A61">
        <w:rPr>
          <w:lang w:val="en-CA"/>
        </w:rPr>
        <w:t xml:space="preserve"> with at least ten </w:t>
      </w:r>
      <w:r w:rsidR="00712A61">
        <w:rPr>
          <w:b/>
          <w:lang w:val="en-CA"/>
        </w:rPr>
        <w:t>nonempty</w:t>
      </w:r>
      <w:r w:rsidR="00712A61">
        <w:rPr>
          <w:lang w:val="en-CA"/>
        </w:rPr>
        <w:t xml:space="preserve"> bins</w:t>
      </w:r>
      <w:r>
        <w:rPr>
          <w:lang w:val="en-CA"/>
        </w:rPr>
        <w:t xml:space="preserve"> of the number of acute care beds in small community hospitals in Saskatchewan. </w:t>
      </w:r>
      <w:r w:rsidR="00712A61">
        <w:rPr>
          <w:lang w:val="en-CA"/>
        </w:rPr>
        <w:t>Choose your bin sizes appropriately and m</w:t>
      </w:r>
      <w:r>
        <w:rPr>
          <w:lang w:val="en-CA"/>
        </w:rPr>
        <w:t>ake sure your title and axis labels are appropriately descriptive. (</w:t>
      </w:r>
      <w:r w:rsidR="00DD4EA6">
        <w:rPr>
          <w:lang w:val="en-CA"/>
        </w:rPr>
        <w:t>NOTE</w:t>
      </w:r>
      <w:r>
        <w:rPr>
          <w:lang w:val="en-CA"/>
        </w:rPr>
        <w:t xml:space="preserve">: the Excel file uses the </w:t>
      </w:r>
      <w:proofErr w:type="spellStart"/>
      <w:r>
        <w:rPr>
          <w:lang w:val="en-CA"/>
        </w:rPr>
        <w:t>em</w:t>
      </w:r>
      <w:proofErr w:type="spellEnd"/>
      <w:r>
        <w:rPr>
          <w:lang w:val="en-CA"/>
        </w:rPr>
        <w:t>-dash (–), which R can display but not read. Therefore, if you try to filter on the string “</w:t>
      </w:r>
      <w:r w:rsidRPr="00A7750A">
        <w:rPr>
          <w:lang w:val="en-CA"/>
        </w:rPr>
        <w:t>Community—Small Hospitals</w:t>
      </w:r>
      <w:r>
        <w:rPr>
          <w:lang w:val="en-CA"/>
        </w:rPr>
        <w:t xml:space="preserve">” – even if you copy-paste it directly from R! – you will get </w:t>
      </w:r>
      <w:r w:rsidRPr="00A7750A">
        <w:rPr>
          <w:b/>
          <w:lang w:val="en-CA"/>
        </w:rPr>
        <w:t>zero</w:t>
      </w:r>
      <w:r>
        <w:rPr>
          <w:lang w:val="en-CA"/>
        </w:rPr>
        <w:t xml:space="preserve"> results. This is annoying and illogical; however, it is the sort of thing you can expect to run into in your work, and you will have to develop your own workarounds, so you </w:t>
      </w:r>
      <w:r w:rsidR="00723C0C">
        <w:rPr>
          <w:lang w:val="en-CA"/>
        </w:rPr>
        <w:t>might</w:t>
      </w:r>
      <w:r>
        <w:rPr>
          <w:lang w:val="en-CA"/>
        </w:rPr>
        <w:t xml:space="preserve"> as well get used to it</w:t>
      </w:r>
      <w:r w:rsidR="00DD4EA6">
        <w:rPr>
          <w:lang w:val="en-CA"/>
        </w:rPr>
        <w:t xml:space="preserve"> now</w:t>
      </w:r>
      <w:r>
        <w:rPr>
          <w:lang w:val="en-CA"/>
        </w:rPr>
        <w:t>.</w:t>
      </w:r>
      <w:r w:rsidR="00DD4EA6">
        <w:rPr>
          <w:lang w:val="en-CA"/>
        </w:rPr>
        <w:t xml:space="preserve"> Hint: install the package </w:t>
      </w:r>
      <w:proofErr w:type="spellStart"/>
      <w:r w:rsidR="00DD4EA6">
        <w:rPr>
          <w:b/>
          <w:lang w:val="en-CA"/>
        </w:rPr>
        <w:t>stringr</w:t>
      </w:r>
      <w:proofErr w:type="spellEnd"/>
      <w:r w:rsidR="00DD4EA6">
        <w:rPr>
          <w:b/>
          <w:lang w:val="en-CA"/>
        </w:rPr>
        <w:t xml:space="preserve"> </w:t>
      </w:r>
      <w:r w:rsidR="00DD4EA6" w:rsidRPr="00DD4EA6">
        <w:rPr>
          <w:lang w:val="en-CA"/>
        </w:rPr>
        <w:t>and</w:t>
      </w:r>
      <w:r w:rsidR="00DD4EA6">
        <w:rPr>
          <w:b/>
          <w:lang w:val="en-CA"/>
        </w:rPr>
        <w:t xml:space="preserve"> </w:t>
      </w:r>
      <w:r w:rsidR="00DD4EA6">
        <w:rPr>
          <w:lang w:val="en-CA"/>
        </w:rPr>
        <w:t xml:space="preserve">look up the </w:t>
      </w:r>
      <w:proofErr w:type="spellStart"/>
      <w:r w:rsidR="00DD4EA6">
        <w:rPr>
          <w:b/>
          <w:lang w:val="en-CA"/>
        </w:rPr>
        <w:t>str_detect</w:t>
      </w:r>
      <w:proofErr w:type="spellEnd"/>
      <w:r w:rsidR="00DD4EA6">
        <w:rPr>
          <w:lang w:val="en-CA"/>
        </w:rPr>
        <w:t xml:space="preserve"> command. Then find the number of acute care beds in Saskatchewan, in hospital types that contain the substring ‘Small’.</w:t>
      </w:r>
      <w:r>
        <w:rPr>
          <w:lang w:val="en-CA"/>
        </w:rPr>
        <w:t>)</w:t>
      </w:r>
    </w:p>
    <w:p w14:paraId="7C509CAD" w14:textId="77777777" w:rsidR="00EA0313" w:rsidRDefault="00EA0313" w:rsidP="00EA0313">
      <w:pPr>
        <w:pStyle w:val="ListParagraph"/>
        <w:rPr>
          <w:lang w:val="en-CA"/>
        </w:rPr>
      </w:pPr>
      <w:r>
        <w:rPr>
          <w:lang w:val="en-CA"/>
        </w:rPr>
        <w:t>Submit:</w:t>
      </w:r>
    </w:p>
    <w:p w14:paraId="3B97978D" w14:textId="77777777" w:rsidR="00EA0313" w:rsidRDefault="00EA0313" w:rsidP="00EA0313">
      <w:pPr>
        <w:pStyle w:val="ListParagraph"/>
        <w:rPr>
          <w:lang w:val="en-CA"/>
        </w:rPr>
      </w:pPr>
      <w:r>
        <w:rPr>
          <w:lang w:val="en-CA"/>
        </w:rPr>
        <w:t xml:space="preserve">- </w:t>
      </w:r>
      <w:r w:rsidRPr="00EA0313">
        <w:rPr>
          <w:lang w:val="en-CA"/>
        </w:rPr>
        <w:t>Th</w:t>
      </w:r>
      <w:r>
        <w:rPr>
          <w:lang w:val="en-CA"/>
        </w:rPr>
        <w:t>e commands you used to create your histogram, in order</w:t>
      </w:r>
    </w:p>
    <w:p w14:paraId="419DDC0E" w14:textId="77777777" w:rsidR="00712A61" w:rsidRDefault="00EA0313" w:rsidP="00EA0313">
      <w:pPr>
        <w:pStyle w:val="ListParagraph"/>
        <w:rPr>
          <w:lang w:val="en-CA"/>
        </w:rPr>
      </w:pPr>
      <w:r>
        <w:rPr>
          <w:lang w:val="en-CA"/>
        </w:rPr>
        <w:t>- The histogram</w:t>
      </w:r>
    </w:p>
    <w:p w14:paraId="600FEB23" w14:textId="0A9E36EC" w:rsidR="000F0CA6" w:rsidRDefault="00712A61" w:rsidP="00EA0313">
      <w:pPr>
        <w:pStyle w:val="ListParagraph"/>
        <w:rPr>
          <w:lang w:val="en-CA"/>
        </w:rPr>
      </w:pPr>
      <w:r>
        <w:rPr>
          <w:lang w:val="en-CA"/>
        </w:rPr>
        <w:lastRenderedPageBreak/>
        <w:t xml:space="preserve">- An answer to this question: “Based on your histogram, </w:t>
      </w:r>
      <w:r w:rsidR="000F0CA6">
        <w:rPr>
          <w:lang w:val="en-CA"/>
        </w:rPr>
        <w:t>a ‘typical’ small community hospital in Saskatchewan contains approximately how many acute care beds (you can give a range of values for your answer)? Are there any outliers among the small Saskatch</w:t>
      </w:r>
      <w:r w:rsidR="002177D9">
        <w:rPr>
          <w:lang w:val="en-CA"/>
        </w:rPr>
        <w:t>e</w:t>
      </w:r>
      <w:r w:rsidR="000F0CA6">
        <w:rPr>
          <w:lang w:val="en-CA"/>
        </w:rPr>
        <w:t>wan hospitals? Explain.”</w:t>
      </w:r>
    </w:p>
    <w:p w14:paraId="72ADC396" w14:textId="62A58BE4" w:rsidR="003D6377" w:rsidRDefault="003D6377" w:rsidP="00EA0313">
      <w:pPr>
        <w:pStyle w:val="ListParagraph"/>
        <w:rPr>
          <w:lang w:val="en-CA"/>
        </w:rPr>
      </w:pPr>
      <w:r w:rsidRPr="003D6377">
        <w:rPr>
          <w:noProof/>
          <w:lang w:val="en-CA"/>
        </w:rPr>
        <mc:AlternateContent>
          <mc:Choice Requires="wps">
            <w:drawing>
              <wp:anchor distT="45720" distB="45720" distL="114300" distR="114300" simplePos="0" relativeHeight="251669504" behindDoc="0" locked="0" layoutInCell="1" allowOverlap="1" wp14:anchorId="45298942" wp14:editId="17EE839D">
                <wp:simplePos x="0" y="0"/>
                <wp:positionH relativeFrom="margin">
                  <wp:align>right</wp:align>
                </wp:positionH>
                <wp:positionV relativeFrom="paragraph">
                  <wp:posOffset>384810</wp:posOffset>
                </wp:positionV>
                <wp:extent cx="5924550" cy="1404620"/>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772071E7" w14:textId="6F2C38B5" w:rsidR="003D6377" w:rsidRPr="00486A7A" w:rsidRDefault="003D6377" w:rsidP="00486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D6377">
                              <w:rPr>
                                <w:rFonts w:ascii="Lucida Console" w:eastAsia="Times New Roman" w:hAnsi="Lucida Console" w:cs="Courier New"/>
                                <w:color w:val="0000FF"/>
                                <w:sz w:val="20"/>
                                <w:szCs w:val="20"/>
                                <w:lang w:val="en-CA" w:eastAsia="en-CA"/>
                              </w:rPr>
                              <w:t xml:space="preserve">&gt; </w:t>
                            </w:r>
                            <w:proofErr w:type="spellStart"/>
                            <w:r w:rsidRPr="003D6377">
                              <w:rPr>
                                <w:rFonts w:ascii="Lucida Console" w:eastAsia="Times New Roman" w:hAnsi="Lucida Console" w:cs="Courier New"/>
                                <w:color w:val="0000FF"/>
                                <w:sz w:val="20"/>
                                <w:szCs w:val="20"/>
                                <w:lang w:val="en-CA" w:eastAsia="en-CA"/>
                              </w:rPr>
                              <w:t>cbs</w:t>
                            </w:r>
                            <w:proofErr w:type="spellEnd"/>
                            <w:r w:rsidRPr="003D6377">
                              <w:rPr>
                                <w:rFonts w:ascii="Lucida Console" w:eastAsia="Times New Roman" w:hAnsi="Lucida Console" w:cs="Courier New"/>
                                <w:color w:val="0000FF"/>
                                <w:sz w:val="20"/>
                                <w:szCs w:val="20"/>
                                <w:lang w:val="en-CA" w:eastAsia="en-CA"/>
                              </w:rPr>
                              <w:t xml:space="preserve"> = </w:t>
                            </w:r>
                            <w:proofErr w:type="gramStart"/>
                            <w:r w:rsidRPr="003D6377">
                              <w:rPr>
                                <w:rFonts w:ascii="Lucida Console" w:eastAsia="Times New Roman" w:hAnsi="Lucida Console" w:cs="Courier New"/>
                                <w:color w:val="0000FF"/>
                                <w:sz w:val="20"/>
                                <w:szCs w:val="20"/>
                                <w:lang w:val="en-CA" w:eastAsia="en-CA"/>
                              </w:rPr>
                              <w:t>filter(</w:t>
                            </w:r>
                            <w:proofErr w:type="spellStart"/>
                            <w:proofErr w:type="gramEnd"/>
                            <w:r w:rsidRPr="003D6377">
                              <w:rPr>
                                <w:rFonts w:ascii="Lucida Console" w:eastAsia="Times New Roman" w:hAnsi="Lucida Console" w:cs="Courier New"/>
                                <w:color w:val="0000FF"/>
                                <w:sz w:val="20"/>
                                <w:szCs w:val="20"/>
                                <w:lang w:val="en-CA" w:eastAsia="en-CA"/>
                              </w:rPr>
                              <w:t>hospital_table</w:t>
                            </w:r>
                            <w:proofErr w:type="spellEnd"/>
                            <w:r w:rsidRPr="003D6377">
                              <w:rPr>
                                <w:rFonts w:ascii="Lucida Console" w:eastAsia="Times New Roman" w:hAnsi="Lucida Console" w:cs="Courier New"/>
                                <w:color w:val="0000FF"/>
                                <w:sz w:val="20"/>
                                <w:szCs w:val="20"/>
                                <w:lang w:val="en-CA" w:eastAsia="en-CA"/>
                              </w:rPr>
                              <w:t xml:space="preserve">, </w:t>
                            </w:r>
                            <w:proofErr w:type="spellStart"/>
                            <w:r w:rsidRPr="003D6377">
                              <w:rPr>
                                <w:rFonts w:ascii="Lucida Console" w:eastAsia="Times New Roman" w:hAnsi="Lucida Console" w:cs="Courier New"/>
                                <w:color w:val="0000FF"/>
                                <w:sz w:val="20"/>
                                <w:szCs w:val="20"/>
                                <w:lang w:val="en-CA" w:eastAsia="en-CA"/>
                              </w:rPr>
                              <w:t>hospital_table$`Province</w:t>
                            </w:r>
                            <w:proofErr w:type="spellEnd"/>
                            <w:r w:rsidRPr="003D6377">
                              <w:rPr>
                                <w:rFonts w:ascii="Lucida Console" w:eastAsia="Times New Roman" w:hAnsi="Lucida Console" w:cs="Courier New"/>
                                <w:color w:val="0000FF"/>
                                <w:sz w:val="20"/>
                                <w:szCs w:val="20"/>
                                <w:lang w:val="en-CA" w:eastAsia="en-CA"/>
                              </w:rPr>
                              <w:t xml:space="preserve">/Territory`=='Saskatchewan' &amp; </w:t>
                            </w:r>
                            <w:proofErr w:type="spellStart"/>
                            <w:r w:rsidRPr="003D6377">
                              <w:rPr>
                                <w:rFonts w:ascii="Lucida Console" w:eastAsia="Times New Roman" w:hAnsi="Lucida Console" w:cs="Courier New"/>
                                <w:color w:val="0000FF"/>
                                <w:sz w:val="20"/>
                                <w:szCs w:val="20"/>
                                <w:lang w:val="en-CA" w:eastAsia="en-CA"/>
                              </w:rPr>
                              <w:t>hospital_table$`Type</w:t>
                            </w:r>
                            <w:proofErr w:type="spellEnd"/>
                            <w:r w:rsidRPr="003D6377">
                              <w:rPr>
                                <w:rFonts w:ascii="Lucida Console" w:eastAsia="Times New Roman" w:hAnsi="Lucida Console" w:cs="Courier New"/>
                                <w:color w:val="0000FF"/>
                                <w:sz w:val="20"/>
                                <w:szCs w:val="20"/>
                                <w:lang w:val="en-CA" w:eastAsia="en-CA"/>
                              </w:rPr>
                              <w:t xml:space="preserve"> of Hospital`=='Community—Small Hospitals' &amp; !is.na(</w:t>
                            </w:r>
                            <w:proofErr w:type="spellStart"/>
                            <w:r w:rsidRPr="003D6377">
                              <w:rPr>
                                <w:rFonts w:ascii="Lucida Console" w:eastAsia="Times New Roman" w:hAnsi="Lucida Console" w:cs="Courier New"/>
                                <w:color w:val="0000FF"/>
                                <w:sz w:val="20"/>
                                <w:szCs w:val="20"/>
                                <w:lang w:val="en-CA" w:eastAsia="en-CA"/>
                              </w:rPr>
                              <w:t>hospital_table$`Number</w:t>
                            </w:r>
                            <w:proofErr w:type="spellEnd"/>
                            <w:r w:rsidRPr="003D6377">
                              <w:rPr>
                                <w:rFonts w:ascii="Lucida Console" w:eastAsia="Times New Roman" w:hAnsi="Lucida Console" w:cs="Courier New"/>
                                <w:color w:val="0000FF"/>
                                <w:sz w:val="20"/>
                                <w:szCs w:val="20"/>
                                <w:lang w:val="en-CA" w:eastAsia="en-CA"/>
                              </w:rPr>
                              <w:t xml:space="preserve"> of Acute Care Beds`))</w:t>
                            </w:r>
                          </w:p>
                          <w:p w14:paraId="48070244" w14:textId="77777777" w:rsidR="00486A7A" w:rsidRPr="00486A7A" w:rsidRDefault="00486A7A" w:rsidP="00486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86A7A">
                              <w:rPr>
                                <w:rFonts w:ascii="Lucida Console" w:eastAsia="Times New Roman" w:hAnsi="Lucida Console" w:cs="Courier New"/>
                                <w:color w:val="0000FF"/>
                                <w:sz w:val="20"/>
                                <w:szCs w:val="20"/>
                                <w:lang w:val="en-CA" w:eastAsia="en-CA"/>
                              </w:rPr>
                              <w:t xml:space="preserve">&gt; breaks = </w:t>
                            </w:r>
                            <w:proofErr w:type="gramStart"/>
                            <w:r w:rsidRPr="00486A7A">
                              <w:rPr>
                                <w:rFonts w:ascii="Lucida Console" w:eastAsia="Times New Roman" w:hAnsi="Lucida Console" w:cs="Courier New"/>
                                <w:color w:val="0000FF"/>
                                <w:sz w:val="20"/>
                                <w:szCs w:val="20"/>
                                <w:lang w:val="en-CA" w:eastAsia="en-CA"/>
                              </w:rPr>
                              <w:t>seq(</w:t>
                            </w:r>
                            <w:proofErr w:type="gramEnd"/>
                            <w:r w:rsidRPr="00486A7A">
                              <w:rPr>
                                <w:rFonts w:ascii="Lucida Console" w:eastAsia="Times New Roman" w:hAnsi="Lucida Console" w:cs="Courier New"/>
                                <w:color w:val="0000FF"/>
                                <w:sz w:val="20"/>
                                <w:szCs w:val="20"/>
                                <w:lang w:val="en-CA" w:eastAsia="en-CA"/>
                              </w:rPr>
                              <w:t>0, 100, by=2)</w:t>
                            </w:r>
                          </w:p>
                          <w:p w14:paraId="4FEEB64E" w14:textId="77777777" w:rsidR="00486A7A" w:rsidRPr="00486A7A" w:rsidRDefault="00486A7A" w:rsidP="00486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486A7A">
                              <w:rPr>
                                <w:rFonts w:ascii="Lucida Console" w:eastAsia="Times New Roman" w:hAnsi="Lucida Console" w:cs="Courier New"/>
                                <w:color w:val="0000FF"/>
                                <w:sz w:val="20"/>
                                <w:szCs w:val="20"/>
                                <w:lang w:val="en-CA" w:eastAsia="en-CA"/>
                              </w:rPr>
                              <w:t xml:space="preserve">&gt; </w:t>
                            </w:r>
                            <w:proofErr w:type="gramStart"/>
                            <w:r w:rsidRPr="00486A7A">
                              <w:rPr>
                                <w:rFonts w:ascii="Lucida Console" w:eastAsia="Times New Roman" w:hAnsi="Lucida Console" w:cs="Courier New"/>
                                <w:color w:val="0000FF"/>
                                <w:sz w:val="20"/>
                                <w:szCs w:val="20"/>
                                <w:lang w:val="en-CA" w:eastAsia="en-CA"/>
                              </w:rPr>
                              <w:t>hist(</w:t>
                            </w:r>
                            <w:proofErr w:type="spellStart"/>
                            <w:proofErr w:type="gramEnd"/>
                            <w:r w:rsidRPr="00486A7A">
                              <w:rPr>
                                <w:rFonts w:ascii="Lucida Console" w:eastAsia="Times New Roman" w:hAnsi="Lucida Console" w:cs="Courier New"/>
                                <w:color w:val="0000FF"/>
                                <w:sz w:val="20"/>
                                <w:szCs w:val="20"/>
                                <w:lang w:val="en-CA" w:eastAsia="en-CA"/>
                              </w:rPr>
                              <w:t>cbs</w:t>
                            </w:r>
                            <w:proofErr w:type="spellEnd"/>
                            <w:r w:rsidRPr="00486A7A">
                              <w:rPr>
                                <w:rFonts w:ascii="Lucida Console" w:eastAsia="Times New Roman" w:hAnsi="Lucida Console" w:cs="Courier New"/>
                                <w:color w:val="0000FF"/>
                                <w:sz w:val="20"/>
                                <w:szCs w:val="20"/>
                                <w:lang w:val="en-CA" w:eastAsia="en-CA"/>
                              </w:rPr>
                              <w:t xml:space="preserve">$`Number of Acute Care Beds`, main="Histogram of Acute Care Beds in Small Hospitals of Saskatchewan", </w:t>
                            </w:r>
                            <w:proofErr w:type="spellStart"/>
                            <w:r w:rsidRPr="00486A7A">
                              <w:rPr>
                                <w:rFonts w:ascii="Lucida Console" w:eastAsia="Times New Roman" w:hAnsi="Lucida Console" w:cs="Courier New"/>
                                <w:color w:val="0000FF"/>
                                <w:sz w:val="20"/>
                                <w:szCs w:val="20"/>
                                <w:lang w:val="en-CA" w:eastAsia="en-CA"/>
                              </w:rPr>
                              <w:t>xlab</w:t>
                            </w:r>
                            <w:proofErr w:type="spellEnd"/>
                            <w:r w:rsidRPr="00486A7A">
                              <w:rPr>
                                <w:rFonts w:ascii="Lucida Console" w:eastAsia="Times New Roman" w:hAnsi="Lucida Console" w:cs="Courier New"/>
                                <w:color w:val="0000FF"/>
                                <w:sz w:val="20"/>
                                <w:szCs w:val="20"/>
                                <w:lang w:val="en-CA" w:eastAsia="en-CA"/>
                              </w:rPr>
                              <w:t>="Number of Acute Care Beds", breaks=breaks)</w:t>
                            </w:r>
                          </w:p>
                          <w:p w14:paraId="384737F6" w14:textId="316D20AB" w:rsidR="003D6377" w:rsidRPr="003D6377" w:rsidRDefault="003D6377">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298942" id="_x0000_s1033" type="#_x0000_t202" style="position:absolute;left:0;text-align:left;margin-left:415.3pt;margin-top:30.3pt;width:466.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">
                <v:textbox style="mso-fit-shape-to-text:t">
                  <w:txbxContent>
                    <w:p w14:paraId="772071E7" w14:textId="6F2C38B5" w:rsidR="003D6377" w:rsidRPr="00486A7A" w:rsidRDefault="003D6377" w:rsidP="00486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D6377">
                        <w:rPr>
                          <w:rFonts w:ascii="Lucida Console" w:eastAsia="Times New Roman" w:hAnsi="Lucida Console" w:cs="Courier New"/>
                          <w:color w:val="0000FF"/>
                          <w:sz w:val="20"/>
                          <w:szCs w:val="20"/>
                          <w:lang w:val="en-CA" w:eastAsia="en-CA"/>
                        </w:rPr>
                        <w:t xml:space="preserve">&gt; </w:t>
                      </w:r>
                      <w:proofErr w:type="spellStart"/>
                      <w:r w:rsidRPr="003D6377">
                        <w:rPr>
                          <w:rFonts w:ascii="Lucida Console" w:eastAsia="Times New Roman" w:hAnsi="Lucida Console" w:cs="Courier New"/>
                          <w:color w:val="0000FF"/>
                          <w:sz w:val="20"/>
                          <w:szCs w:val="20"/>
                          <w:lang w:val="en-CA" w:eastAsia="en-CA"/>
                        </w:rPr>
                        <w:t>cbs</w:t>
                      </w:r>
                      <w:proofErr w:type="spellEnd"/>
                      <w:r w:rsidRPr="003D6377">
                        <w:rPr>
                          <w:rFonts w:ascii="Lucida Console" w:eastAsia="Times New Roman" w:hAnsi="Lucida Console" w:cs="Courier New"/>
                          <w:color w:val="0000FF"/>
                          <w:sz w:val="20"/>
                          <w:szCs w:val="20"/>
                          <w:lang w:val="en-CA" w:eastAsia="en-CA"/>
                        </w:rPr>
                        <w:t xml:space="preserve"> = </w:t>
                      </w:r>
                      <w:proofErr w:type="gramStart"/>
                      <w:r w:rsidRPr="003D6377">
                        <w:rPr>
                          <w:rFonts w:ascii="Lucida Console" w:eastAsia="Times New Roman" w:hAnsi="Lucida Console" w:cs="Courier New"/>
                          <w:color w:val="0000FF"/>
                          <w:sz w:val="20"/>
                          <w:szCs w:val="20"/>
                          <w:lang w:val="en-CA" w:eastAsia="en-CA"/>
                        </w:rPr>
                        <w:t>filter(</w:t>
                      </w:r>
                      <w:proofErr w:type="spellStart"/>
                      <w:proofErr w:type="gramEnd"/>
                      <w:r w:rsidRPr="003D6377">
                        <w:rPr>
                          <w:rFonts w:ascii="Lucida Console" w:eastAsia="Times New Roman" w:hAnsi="Lucida Console" w:cs="Courier New"/>
                          <w:color w:val="0000FF"/>
                          <w:sz w:val="20"/>
                          <w:szCs w:val="20"/>
                          <w:lang w:val="en-CA" w:eastAsia="en-CA"/>
                        </w:rPr>
                        <w:t>hospital_table</w:t>
                      </w:r>
                      <w:proofErr w:type="spellEnd"/>
                      <w:r w:rsidRPr="003D6377">
                        <w:rPr>
                          <w:rFonts w:ascii="Lucida Console" w:eastAsia="Times New Roman" w:hAnsi="Lucida Console" w:cs="Courier New"/>
                          <w:color w:val="0000FF"/>
                          <w:sz w:val="20"/>
                          <w:szCs w:val="20"/>
                          <w:lang w:val="en-CA" w:eastAsia="en-CA"/>
                        </w:rPr>
                        <w:t xml:space="preserve">, </w:t>
                      </w:r>
                      <w:proofErr w:type="spellStart"/>
                      <w:r w:rsidRPr="003D6377">
                        <w:rPr>
                          <w:rFonts w:ascii="Lucida Console" w:eastAsia="Times New Roman" w:hAnsi="Lucida Console" w:cs="Courier New"/>
                          <w:color w:val="0000FF"/>
                          <w:sz w:val="20"/>
                          <w:szCs w:val="20"/>
                          <w:lang w:val="en-CA" w:eastAsia="en-CA"/>
                        </w:rPr>
                        <w:t>hospital_table$`Province</w:t>
                      </w:r>
                      <w:proofErr w:type="spellEnd"/>
                      <w:r w:rsidRPr="003D6377">
                        <w:rPr>
                          <w:rFonts w:ascii="Lucida Console" w:eastAsia="Times New Roman" w:hAnsi="Lucida Console" w:cs="Courier New"/>
                          <w:color w:val="0000FF"/>
                          <w:sz w:val="20"/>
                          <w:szCs w:val="20"/>
                          <w:lang w:val="en-CA" w:eastAsia="en-CA"/>
                        </w:rPr>
                        <w:t xml:space="preserve">/Territory`=='Saskatchewan' &amp; </w:t>
                      </w:r>
                      <w:proofErr w:type="spellStart"/>
                      <w:r w:rsidRPr="003D6377">
                        <w:rPr>
                          <w:rFonts w:ascii="Lucida Console" w:eastAsia="Times New Roman" w:hAnsi="Lucida Console" w:cs="Courier New"/>
                          <w:color w:val="0000FF"/>
                          <w:sz w:val="20"/>
                          <w:szCs w:val="20"/>
                          <w:lang w:val="en-CA" w:eastAsia="en-CA"/>
                        </w:rPr>
                        <w:t>hospital_table$`Type</w:t>
                      </w:r>
                      <w:proofErr w:type="spellEnd"/>
                      <w:r w:rsidRPr="003D6377">
                        <w:rPr>
                          <w:rFonts w:ascii="Lucida Console" w:eastAsia="Times New Roman" w:hAnsi="Lucida Console" w:cs="Courier New"/>
                          <w:color w:val="0000FF"/>
                          <w:sz w:val="20"/>
                          <w:szCs w:val="20"/>
                          <w:lang w:val="en-CA" w:eastAsia="en-CA"/>
                        </w:rPr>
                        <w:t xml:space="preserve"> of Hospital`=='Community—Small Hospitals' &amp; !is.na(</w:t>
                      </w:r>
                      <w:proofErr w:type="spellStart"/>
                      <w:r w:rsidRPr="003D6377">
                        <w:rPr>
                          <w:rFonts w:ascii="Lucida Console" w:eastAsia="Times New Roman" w:hAnsi="Lucida Console" w:cs="Courier New"/>
                          <w:color w:val="0000FF"/>
                          <w:sz w:val="20"/>
                          <w:szCs w:val="20"/>
                          <w:lang w:val="en-CA" w:eastAsia="en-CA"/>
                        </w:rPr>
                        <w:t>hospital_table$`Number</w:t>
                      </w:r>
                      <w:proofErr w:type="spellEnd"/>
                      <w:r w:rsidRPr="003D6377">
                        <w:rPr>
                          <w:rFonts w:ascii="Lucida Console" w:eastAsia="Times New Roman" w:hAnsi="Lucida Console" w:cs="Courier New"/>
                          <w:color w:val="0000FF"/>
                          <w:sz w:val="20"/>
                          <w:szCs w:val="20"/>
                          <w:lang w:val="en-CA" w:eastAsia="en-CA"/>
                        </w:rPr>
                        <w:t xml:space="preserve"> of Acute Care Beds`))</w:t>
                      </w:r>
                    </w:p>
                    <w:p w14:paraId="48070244" w14:textId="77777777" w:rsidR="00486A7A" w:rsidRPr="00486A7A" w:rsidRDefault="00486A7A" w:rsidP="00486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86A7A">
                        <w:rPr>
                          <w:rFonts w:ascii="Lucida Console" w:eastAsia="Times New Roman" w:hAnsi="Lucida Console" w:cs="Courier New"/>
                          <w:color w:val="0000FF"/>
                          <w:sz w:val="20"/>
                          <w:szCs w:val="20"/>
                          <w:lang w:val="en-CA" w:eastAsia="en-CA"/>
                        </w:rPr>
                        <w:t xml:space="preserve">&gt; breaks = </w:t>
                      </w:r>
                      <w:proofErr w:type="gramStart"/>
                      <w:r w:rsidRPr="00486A7A">
                        <w:rPr>
                          <w:rFonts w:ascii="Lucida Console" w:eastAsia="Times New Roman" w:hAnsi="Lucida Console" w:cs="Courier New"/>
                          <w:color w:val="0000FF"/>
                          <w:sz w:val="20"/>
                          <w:szCs w:val="20"/>
                          <w:lang w:val="en-CA" w:eastAsia="en-CA"/>
                        </w:rPr>
                        <w:t>seq(</w:t>
                      </w:r>
                      <w:proofErr w:type="gramEnd"/>
                      <w:r w:rsidRPr="00486A7A">
                        <w:rPr>
                          <w:rFonts w:ascii="Lucida Console" w:eastAsia="Times New Roman" w:hAnsi="Lucida Console" w:cs="Courier New"/>
                          <w:color w:val="0000FF"/>
                          <w:sz w:val="20"/>
                          <w:szCs w:val="20"/>
                          <w:lang w:val="en-CA" w:eastAsia="en-CA"/>
                        </w:rPr>
                        <w:t>0, 100, by=2)</w:t>
                      </w:r>
                    </w:p>
                    <w:p w14:paraId="4FEEB64E" w14:textId="77777777" w:rsidR="00486A7A" w:rsidRPr="00486A7A" w:rsidRDefault="00486A7A" w:rsidP="00486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486A7A">
                        <w:rPr>
                          <w:rFonts w:ascii="Lucida Console" w:eastAsia="Times New Roman" w:hAnsi="Lucida Console" w:cs="Courier New"/>
                          <w:color w:val="0000FF"/>
                          <w:sz w:val="20"/>
                          <w:szCs w:val="20"/>
                          <w:lang w:val="en-CA" w:eastAsia="en-CA"/>
                        </w:rPr>
                        <w:t xml:space="preserve">&gt; </w:t>
                      </w:r>
                      <w:proofErr w:type="gramStart"/>
                      <w:r w:rsidRPr="00486A7A">
                        <w:rPr>
                          <w:rFonts w:ascii="Lucida Console" w:eastAsia="Times New Roman" w:hAnsi="Lucida Console" w:cs="Courier New"/>
                          <w:color w:val="0000FF"/>
                          <w:sz w:val="20"/>
                          <w:szCs w:val="20"/>
                          <w:lang w:val="en-CA" w:eastAsia="en-CA"/>
                        </w:rPr>
                        <w:t>hist(</w:t>
                      </w:r>
                      <w:proofErr w:type="spellStart"/>
                      <w:proofErr w:type="gramEnd"/>
                      <w:r w:rsidRPr="00486A7A">
                        <w:rPr>
                          <w:rFonts w:ascii="Lucida Console" w:eastAsia="Times New Roman" w:hAnsi="Lucida Console" w:cs="Courier New"/>
                          <w:color w:val="0000FF"/>
                          <w:sz w:val="20"/>
                          <w:szCs w:val="20"/>
                          <w:lang w:val="en-CA" w:eastAsia="en-CA"/>
                        </w:rPr>
                        <w:t>cbs</w:t>
                      </w:r>
                      <w:proofErr w:type="spellEnd"/>
                      <w:r w:rsidRPr="00486A7A">
                        <w:rPr>
                          <w:rFonts w:ascii="Lucida Console" w:eastAsia="Times New Roman" w:hAnsi="Lucida Console" w:cs="Courier New"/>
                          <w:color w:val="0000FF"/>
                          <w:sz w:val="20"/>
                          <w:szCs w:val="20"/>
                          <w:lang w:val="en-CA" w:eastAsia="en-CA"/>
                        </w:rPr>
                        <w:t xml:space="preserve">$`Number of Acute Care Beds`, main="Histogram of Acute Care Beds in Small Hospitals of Saskatchewan", </w:t>
                      </w:r>
                      <w:proofErr w:type="spellStart"/>
                      <w:r w:rsidRPr="00486A7A">
                        <w:rPr>
                          <w:rFonts w:ascii="Lucida Console" w:eastAsia="Times New Roman" w:hAnsi="Lucida Console" w:cs="Courier New"/>
                          <w:color w:val="0000FF"/>
                          <w:sz w:val="20"/>
                          <w:szCs w:val="20"/>
                          <w:lang w:val="en-CA" w:eastAsia="en-CA"/>
                        </w:rPr>
                        <w:t>xlab</w:t>
                      </w:r>
                      <w:proofErr w:type="spellEnd"/>
                      <w:r w:rsidRPr="00486A7A">
                        <w:rPr>
                          <w:rFonts w:ascii="Lucida Console" w:eastAsia="Times New Roman" w:hAnsi="Lucida Console" w:cs="Courier New"/>
                          <w:color w:val="0000FF"/>
                          <w:sz w:val="20"/>
                          <w:szCs w:val="20"/>
                          <w:lang w:val="en-CA" w:eastAsia="en-CA"/>
                        </w:rPr>
                        <w:t>="Number of Acute Care Beds", breaks=breaks)</w:t>
                      </w:r>
                    </w:p>
                    <w:p w14:paraId="384737F6" w14:textId="316D20AB" w:rsidR="003D6377" w:rsidRPr="003D6377" w:rsidRDefault="003D6377">
                      <w:pPr>
                        <w:rPr>
                          <w:lang w:val="en-CA"/>
                        </w:rPr>
                      </w:pPr>
                    </w:p>
                  </w:txbxContent>
                </v:textbox>
                <w10:wrap type="square" anchorx="margin"/>
              </v:shape>
            </w:pict>
          </mc:Fallback>
        </mc:AlternateContent>
      </w:r>
    </w:p>
    <w:p w14:paraId="0CA87EB0" w14:textId="5FB4426E" w:rsidR="003D6377" w:rsidRDefault="00486A7A" w:rsidP="00EA0313">
      <w:pPr>
        <w:pStyle w:val="ListParagraph"/>
        <w:rPr>
          <w:lang w:val="en-CA"/>
        </w:rPr>
      </w:pPr>
      <w:r>
        <w:rPr>
          <w:noProof/>
        </w:rPr>
        <w:drawing>
          <wp:inline distT="0" distB="0" distL="0" distR="0" wp14:anchorId="21655E00" wp14:editId="68FB8496">
            <wp:extent cx="5943600" cy="4291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91965"/>
                    </a:xfrm>
                    <a:prstGeom prst="rect">
                      <a:avLst/>
                    </a:prstGeom>
                  </pic:spPr>
                </pic:pic>
              </a:graphicData>
            </a:graphic>
          </wp:inline>
        </w:drawing>
      </w:r>
    </w:p>
    <w:p w14:paraId="7951F454" w14:textId="3FFE8D15" w:rsidR="00486A7A" w:rsidRDefault="00486A7A" w:rsidP="00EA0313">
      <w:pPr>
        <w:pStyle w:val="ListParagraph"/>
        <w:rPr>
          <w:lang w:val="en-CA"/>
        </w:rPr>
      </w:pPr>
      <w:r>
        <w:rPr>
          <w:lang w:val="en-CA"/>
        </w:rPr>
        <w:t>Typical Hospital contains between 6 and 20 acute care beds. There is only 1 outlier that has 2 beds and 2 outliers for the bigger amount of beds. The reason behind it may be the fact that outlying hospitals with high number of acute care beds may be specializing on acute care beds only, being still a small hospital but with large amount of beds. Another possible explanation is the outdated data or incorrect evaluation of the hospital size.</w:t>
      </w:r>
    </w:p>
    <w:p w14:paraId="5DBC86B0" w14:textId="77777777" w:rsidR="00723C0C" w:rsidRDefault="00723C0C" w:rsidP="00EA0313">
      <w:pPr>
        <w:pStyle w:val="ListParagraph"/>
        <w:rPr>
          <w:lang w:val="en-CA"/>
        </w:rPr>
      </w:pPr>
    </w:p>
    <w:p w14:paraId="2487FA23" w14:textId="77777777" w:rsidR="00723C0C" w:rsidRPr="00723C0C" w:rsidRDefault="00723C0C" w:rsidP="00EA0313">
      <w:pPr>
        <w:pStyle w:val="ListParagraph"/>
        <w:rPr>
          <w:b/>
          <w:lang w:val="en-CA"/>
        </w:rPr>
      </w:pPr>
      <w:r>
        <w:rPr>
          <w:b/>
          <w:lang w:val="en-CA"/>
        </w:rPr>
        <w:lastRenderedPageBreak/>
        <w:t xml:space="preserve">To submit: answers to all questions, including graphs, </w:t>
      </w:r>
      <w:r w:rsidRPr="00684238">
        <w:rPr>
          <w:b/>
          <w:u w:val="single"/>
          <w:lang w:val="en-CA"/>
        </w:rPr>
        <w:t>as a hard copy</w:t>
      </w:r>
      <w:r>
        <w:rPr>
          <w:b/>
          <w:lang w:val="en-CA"/>
        </w:rPr>
        <w:t>.</w:t>
      </w:r>
    </w:p>
    <w:sectPr w:rsidR="00723C0C" w:rsidRPr="00723C0C" w:rsidSect="00D4102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5266F" w14:textId="77777777" w:rsidR="000E324D" w:rsidRDefault="000E324D" w:rsidP="007F36B5">
      <w:pPr>
        <w:spacing w:after="0" w:line="240" w:lineRule="auto"/>
      </w:pPr>
      <w:r>
        <w:separator/>
      </w:r>
    </w:p>
  </w:endnote>
  <w:endnote w:type="continuationSeparator" w:id="0">
    <w:p w14:paraId="004B083F" w14:textId="77777777" w:rsidR="000E324D" w:rsidRDefault="000E324D"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00711" w14:textId="77777777" w:rsidR="000919E7" w:rsidRPr="002E1A20" w:rsidRDefault="000919E7">
    <w:pPr>
      <w:pStyle w:val="Footer"/>
      <w:rPr>
        <w:rFonts w:cs="Times New Roman"/>
        <w:sz w:val="20"/>
        <w:szCs w:val="20"/>
      </w:rPr>
    </w:pPr>
    <w:r w:rsidRPr="002E1A20">
      <w:rPr>
        <w:rFonts w:cs="Times New Roman"/>
        <w:sz w:val="20"/>
        <w:szCs w:val="20"/>
      </w:rPr>
      <w:tab/>
    </w:r>
    <w:r w:rsidRPr="002E1A20">
      <w:rPr>
        <w:rFonts w:cs="Times New Roman"/>
        <w:sz w:val="20"/>
        <w:szCs w:val="20"/>
      </w:rPr>
      <w:tab/>
      <w:t xml:space="preserve">Page </w:t>
    </w:r>
    <w:r w:rsidRPr="002E1A20">
      <w:rPr>
        <w:rFonts w:cs="Times New Roman"/>
        <w:sz w:val="20"/>
        <w:szCs w:val="20"/>
      </w:rPr>
      <w:fldChar w:fldCharType="begin"/>
    </w:r>
    <w:r w:rsidRPr="002E1A20">
      <w:rPr>
        <w:rFonts w:cs="Times New Roman"/>
        <w:sz w:val="20"/>
        <w:szCs w:val="20"/>
      </w:rPr>
      <w:instrText xml:space="preserve"> PAGE   \* MERGEFORMAT </w:instrText>
    </w:r>
    <w:r w:rsidRPr="002E1A20">
      <w:rPr>
        <w:rFonts w:cs="Times New Roman"/>
        <w:sz w:val="20"/>
        <w:szCs w:val="20"/>
      </w:rPr>
      <w:fldChar w:fldCharType="separate"/>
    </w:r>
    <w:r w:rsidR="00684238">
      <w:rPr>
        <w:rFonts w:cs="Times New Roman"/>
        <w:noProof/>
        <w:sz w:val="20"/>
        <w:szCs w:val="20"/>
      </w:rPr>
      <w:t>2</w:t>
    </w:r>
    <w:r w:rsidRPr="002E1A20">
      <w:rPr>
        <w:rFonts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880BE" w14:textId="77777777" w:rsidR="000E324D" w:rsidRDefault="000E324D" w:rsidP="007F36B5">
      <w:pPr>
        <w:spacing w:after="0" w:line="240" w:lineRule="auto"/>
      </w:pPr>
      <w:r>
        <w:separator/>
      </w:r>
    </w:p>
  </w:footnote>
  <w:footnote w:type="continuationSeparator" w:id="0">
    <w:p w14:paraId="47C1B876" w14:textId="77777777" w:rsidR="000E324D" w:rsidRDefault="000E324D"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26944" w14:textId="77777777" w:rsidR="00C1349F" w:rsidRPr="00067644" w:rsidRDefault="00C1349F" w:rsidP="00C1349F">
    <w:pPr>
      <w:pStyle w:val="Header"/>
      <w:jc w:val="center"/>
    </w:pPr>
    <w:r>
      <w:rPr>
        <w:rFonts w:cs="Times New Roman"/>
        <w:smallCaps/>
        <w:sz w:val="20"/>
      </w:rPr>
      <w:t xml:space="preserve">MATH 3042 - </w:t>
    </w:r>
    <w:r w:rsidRPr="00067644">
      <w:rPr>
        <w:rFonts w:cs="Times New Roman"/>
        <w:smallCaps/>
        <w:sz w:val="20"/>
      </w:rPr>
      <w:t xml:space="preserve">Applied Probability and Statistics </w:t>
    </w:r>
    <w:r>
      <w:rPr>
        <w:rFonts w:cs="Times New Roman"/>
        <w:smallCaps/>
        <w:sz w:val="20"/>
      </w:rPr>
      <w:t>for Computer Systems Technology</w:t>
    </w:r>
  </w:p>
  <w:p w14:paraId="1FDD1A44" w14:textId="77777777" w:rsidR="000919E7" w:rsidRPr="00C1349F" w:rsidRDefault="000919E7" w:rsidP="00C13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917"/>
    <w:multiLevelType w:val="hybridMultilevel"/>
    <w:tmpl w:val="B1D6E19E"/>
    <w:lvl w:ilvl="0" w:tplc="AFA01248">
      <w:start w:val="3"/>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1335E1F"/>
    <w:multiLevelType w:val="hybridMultilevel"/>
    <w:tmpl w:val="C88ADC6A"/>
    <w:lvl w:ilvl="0" w:tplc="C12E8682">
      <w:start w:val="3"/>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7E94EB8"/>
    <w:multiLevelType w:val="hybridMultilevel"/>
    <w:tmpl w:val="9D229ED0"/>
    <w:lvl w:ilvl="0" w:tplc="DCDA17BA">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3F5B82"/>
    <w:multiLevelType w:val="hybridMultilevel"/>
    <w:tmpl w:val="B1EC2A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FB45D9"/>
    <w:multiLevelType w:val="hybridMultilevel"/>
    <w:tmpl w:val="FFF29878"/>
    <w:lvl w:ilvl="0" w:tplc="8CA631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06D18"/>
    <w:multiLevelType w:val="hybridMultilevel"/>
    <w:tmpl w:val="0BD416AE"/>
    <w:lvl w:ilvl="0" w:tplc="D51C2FE6">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29C0FDF"/>
    <w:multiLevelType w:val="hybridMultilevel"/>
    <w:tmpl w:val="5CF6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C424E"/>
    <w:multiLevelType w:val="hybridMultilevel"/>
    <w:tmpl w:val="F42823F8"/>
    <w:lvl w:ilvl="0" w:tplc="76DC39BA">
      <w:start w:val="3"/>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87900F4"/>
    <w:multiLevelType w:val="hybridMultilevel"/>
    <w:tmpl w:val="8E526AFA"/>
    <w:lvl w:ilvl="0" w:tplc="9962DCCE">
      <w:start w:val="3"/>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C5E7CA1"/>
    <w:multiLevelType w:val="hybridMultilevel"/>
    <w:tmpl w:val="0F12A40C"/>
    <w:lvl w:ilvl="0" w:tplc="CE24C0FC">
      <w:start w:val="20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375FAC"/>
    <w:multiLevelType w:val="hybridMultilevel"/>
    <w:tmpl w:val="78805704"/>
    <w:lvl w:ilvl="0" w:tplc="DDA0F91E">
      <w:start w:val="3"/>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3CC35DC"/>
    <w:multiLevelType w:val="hybridMultilevel"/>
    <w:tmpl w:val="C3DAF500"/>
    <w:lvl w:ilvl="0" w:tplc="0A9C80DA">
      <w:start w:val="3"/>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13"/>
  </w:num>
  <w:num w:numId="4">
    <w:abstractNumId w:val="9"/>
  </w:num>
  <w:num w:numId="5">
    <w:abstractNumId w:val="4"/>
  </w:num>
  <w:num w:numId="6">
    <w:abstractNumId w:val="6"/>
  </w:num>
  <w:num w:numId="7">
    <w:abstractNumId w:val="3"/>
  </w:num>
  <w:num w:numId="8">
    <w:abstractNumId w:val="5"/>
  </w:num>
  <w:num w:numId="9">
    <w:abstractNumId w:val="11"/>
  </w:num>
  <w:num w:numId="10">
    <w:abstractNumId w:val="1"/>
  </w:num>
  <w:num w:numId="11">
    <w:abstractNumId w:val="0"/>
  </w:num>
  <w:num w:numId="12">
    <w:abstractNumId w:val="8"/>
  </w:num>
  <w:num w:numId="13">
    <w:abstractNumId w:val="7"/>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18"/>
    <w:rsid w:val="000049E1"/>
    <w:rsid w:val="000068BF"/>
    <w:rsid w:val="00011D4F"/>
    <w:rsid w:val="00041C78"/>
    <w:rsid w:val="0004546E"/>
    <w:rsid w:val="00045B8E"/>
    <w:rsid w:val="00077C97"/>
    <w:rsid w:val="000919E7"/>
    <w:rsid w:val="000A2AF8"/>
    <w:rsid w:val="000A2C60"/>
    <w:rsid w:val="000A3E9C"/>
    <w:rsid w:val="000B59DF"/>
    <w:rsid w:val="000C0E6E"/>
    <w:rsid w:val="000C5801"/>
    <w:rsid w:val="000C79E8"/>
    <w:rsid w:val="000D079D"/>
    <w:rsid w:val="000D342C"/>
    <w:rsid w:val="000D3D88"/>
    <w:rsid w:val="000D699E"/>
    <w:rsid w:val="000E2F65"/>
    <w:rsid w:val="000E324D"/>
    <w:rsid w:val="000F0CA6"/>
    <w:rsid w:val="000F13E3"/>
    <w:rsid w:val="000F2F27"/>
    <w:rsid w:val="001109C4"/>
    <w:rsid w:val="0012166A"/>
    <w:rsid w:val="0012353D"/>
    <w:rsid w:val="001307B0"/>
    <w:rsid w:val="00136558"/>
    <w:rsid w:val="00163CE5"/>
    <w:rsid w:val="00164063"/>
    <w:rsid w:val="001A3143"/>
    <w:rsid w:val="001A31C0"/>
    <w:rsid w:val="001C7903"/>
    <w:rsid w:val="001D7CEA"/>
    <w:rsid w:val="001E10CB"/>
    <w:rsid w:val="001E668A"/>
    <w:rsid w:val="001F5DBA"/>
    <w:rsid w:val="00202970"/>
    <w:rsid w:val="00212C63"/>
    <w:rsid w:val="00214C9F"/>
    <w:rsid w:val="002177D9"/>
    <w:rsid w:val="00237105"/>
    <w:rsid w:val="002652A7"/>
    <w:rsid w:val="00296E9B"/>
    <w:rsid w:val="002A5544"/>
    <w:rsid w:val="002A5786"/>
    <w:rsid w:val="002B6D54"/>
    <w:rsid w:val="002D1C80"/>
    <w:rsid w:val="002E1A20"/>
    <w:rsid w:val="002E5C63"/>
    <w:rsid w:val="002E60B5"/>
    <w:rsid w:val="00310798"/>
    <w:rsid w:val="00330141"/>
    <w:rsid w:val="00331431"/>
    <w:rsid w:val="003341B5"/>
    <w:rsid w:val="00343748"/>
    <w:rsid w:val="003529D6"/>
    <w:rsid w:val="0036038E"/>
    <w:rsid w:val="00384FAD"/>
    <w:rsid w:val="0039108F"/>
    <w:rsid w:val="003936D4"/>
    <w:rsid w:val="0039590D"/>
    <w:rsid w:val="003A1E16"/>
    <w:rsid w:val="003B4D90"/>
    <w:rsid w:val="003B7673"/>
    <w:rsid w:val="003D6377"/>
    <w:rsid w:val="003E0CF3"/>
    <w:rsid w:val="003E51EB"/>
    <w:rsid w:val="003F5309"/>
    <w:rsid w:val="003F6BFE"/>
    <w:rsid w:val="004035FC"/>
    <w:rsid w:val="00403B41"/>
    <w:rsid w:val="00405AC0"/>
    <w:rsid w:val="00436042"/>
    <w:rsid w:val="00442CE1"/>
    <w:rsid w:val="00447C10"/>
    <w:rsid w:val="00467F79"/>
    <w:rsid w:val="00472941"/>
    <w:rsid w:val="00473A80"/>
    <w:rsid w:val="00486A7A"/>
    <w:rsid w:val="0049791F"/>
    <w:rsid w:val="004A2428"/>
    <w:rsid w:val="004A3339"/>
    <w:rsid w:val="004B595A"/>
    <w:rsid w:val="004E4A8B"/>
    <w:rsid w:val="004E7926"/>
    <w:rsid w:val="004F527A"/>
    <w:rsid w:val="00502F42"/>
    <w:rsid w:val="00507753"/>
    <w:rsid w:val="00510190"/>
    <w:rsid w:val="00532F9A"/>
    <w:rsid w:val="00535F88"/>
    <w:rsid w:val="00542BB9"/>
    <w:rsid w:val="00551635"/>
    <w:rsid w:val="00553619"/>
    <w:rsid w:val="00565991"/>
    <w:rsid w:val="00571077"/>
    <w:rsid w:val="00577BE5"/>
    <w:rsid w:val="0058194D"/>
    <w:rsid w:val="00582DCF"/>
    <w:rsid w:val="005877AD"/>
    <w:rsid w:val="005914FC"/>
    <w:rsid w:val="005B39D3"/>
    <w:rsid w:val="005C0265"/>
    <w:rsid w:val="005C0BF0"/>
    <w:rsid w:val="005D7348"/>
    <w:rsid w:val="005E366B"/>
    <w:rsid w:val="005E446D"/>
    <w:rsid w:val="005E740C"/>
    <w:rsid w:val="005E7D84"/>
    <w:rsid w:val="005F04AC"/>
    <w:rsid w:val="00606613"/>
    <w:rsid w:val="00612FB5"/>
    <w:rsid w:val="00625CBA"/>
    <w:rsid w:val="00627961"/>
    <w:rsid w:val="00633719"/>
    <w:rsid w:val="006352C4"/>
    <w:rsid w:val="006478CA"/>
    <w:rsid w:val="00681D43"/>
    <w:rsid w:val="00684238"/>
    <w:rsid w:val="006A01D3"/>
    <w:rsid w:val="006A1B6A"/>
    <w:rsid w:val="006B15E7"/>
    <w:rsid w:val="006C61CF"/>
    <w:rsid w:val="006D386A"/>
    <w:rsid w:val="006E2666"/>
    <w:rsid w:val="00710535"/>
    <w:rsid w:val="00712A61"/>
    <w:rsid w:val="0071365B"/>
    <w:rsid w:val="0072042F"/>
    <w:rsid w:val="00723C0C"/>
    <w:rsid w:val="0072609A"/>
    <w:rsid w:val="00751929"/>
    <w:rsid w:val="00766167"/>
    <w:rsid w:val="00774D4F"/>
    <w:rsid w:val="00786E8F"/>
    <w:rsid w:val="007932A6"/>
    <w:rsid w:val="007E4933"/>
    <w:rsid w:val="007F36B5"/>
    <w:rsid w:val="007F4FE6"/>
    <w:rsid w:val="00803ABB"/>
    <w:rsid w:val="008261E9"/>
    <w:rsid w:val="00871452"/>
    <w:rsid w:val="008724F2"/>
    <w:rsid w:val="00875000"/>
    <w:rsid w:val="00894F2A"/>
    <w:rsid w:val="008C5F2F"/>
    <w:rsid w:val="008E42C9"/>
    <w:rsid w:val="008F4DEE"/>
    <w:rsid w:val="00901864"/>
    <w:rsid w:val="00903D78"/>
    <w:rsid w:val="009136B7"/>
    <w:rsid w:val="00916118"/>
    <w:rsid w:val="0092220D"/>
    <w:rsid w:val="009242CB"/>
    <w:rsid w:val="0093718B"/>
    <w:rsid w:val="00945C32"/>
    <w:rsid w:val="00951001"/>
    <w:rsid w:val="00954E07"/>
    <w:rsid w:val="009636F8"/>
    <w:rsid w:val="00966880"/>
    <w:rsid w:val="00975A7A"/>
    <w:rsid w:val="00983D30"/>
    <w:rsid w:val="009A33A3"/>
    <w:rsid w:val="009E5EE6"/>
    <w:rsid w:val="009F23C0"/>
    <w:rsid w:val="00A073DA"/>
    <w:rsid w:val="00A47DE8"/>
    <w:rsid w:val="00A66DA6"/>
    <w:rsid w:val="00A7343C"/>
    <w:rsid w:val="00A7518F"/>
    <w:rsid w:val="00A7750A"/>
    <w:rsid w:val="00A81653"/>
    <w:rsid w:val="00AB2755"/>
    <w:rsid w:val="00AB5BB2"/>
    <w:rsid w:val="00AB6200"/>
    <w:rsid w:val="00AD3DE7"/>
    <w:rsid w:val="00AD5114"/>
    <w:rsid w:val="00AF2ABA"/>
    <w:rsid w:val="00B0649A"/>
    <w:rsid w:val="00B14C44"/>
    <w:rsid w:val="00B354AA"/>
    <w:rsid w:val="00B430A1"/>
    <w:rsid w:val="00B62F65"/>
    <w:rsid w:val="00B632EC"/>
    <w:rsid w:val="00B66BFE"/>
    <w:rsid w:val="00B7034A"/>
    <w:rsid w:val="00B7320C"/>
    <w:rsid w:val="00B921BE"/>
    <w:rsid w:val="00BC1064"/>
    <w:rsid w:val="00BC6256"/>
    <w:rsid w:val="00BC7B20"/>
    <w:rsid w:val="00BD1B39"/>
    <w:rsid w:val="00BE08FA"/>
    <w:rsid w:val="00BE22F1"/>
    <w:rsid w:val="00BE73B6"/>
    <w:rsid w:val="00C04DF5"/>
    <w:rsid w:val="00C1049D"/>
    <w:rsid w:val="00C10DE2"/>
    <w:rsid w:val="00C1349F"/>
    <w:rsid w:val="00C202FB"/>
    <w:rsid w:val="00C22E6C"/>
    <w:rsid w:val="00C26E58"/>
    <w:rsid w:val="00C301DD"/>
    <w:rsid w:val="00C43598"/>
    <w:rsid w:val="00C64467"/>
    <w:rsid w:val="00C703FC"/>
    <w:rsid w:val="00C86BE7"/>
    <w:rsid w:val="00C96D0E"/>
    <w:rsid w:val="00C971DE"/>
    <w:rsid w:val="00C97D2E"/>
    <w:rsid w:val="00CC6FA6"/>
    <w:rsid w:val="00CE2923"/>
    <w:rsid w:val="00CF002E"/>
    <w:rsid w:val="00D00508"/>
    <w:rsid w:val="00D17BB1"/>
    <w:rsid w:val="00D23604"/>
    <w:rsid w:val="00D32737"/>
    <w:rsid w:val="00D34527"/>
    <w:rsid w:val="00D41020"/>
    <w:rsid w:val="00D419B0"/>
    <w:rsid w:val="00D51D1E"/>
    <w:rsid w:val="00D569EF"/>
    <w:rsid w:val="00D56E79"/>
    <w:rsid w:val="00D57B37"/>
    <w:rsid w:val="00D65D90"/>
    <w:rsid w:val="00D66B0C"/>
    <w:rsid w:val="00D71A42"/>
    <w:rsid w:val="00D80093"/>
    <w:rsid w:val="00D801A8"/>
    <w:rsid w:val="00D80C33"/>
    <w:rsid w:val="00D84B42"/>
    <w:rsid w:val="00D8683F"/>
    <w:rsid w:val="00D96FCA"/>
    <w:rsid w:val="00DB2640"/>
    <w:rsid w:val="00DB3827"/>
    <w:rsid w:val="00DC1479"/>
    <w:rsid w:val="00DC19CF"/>
    <w:rsid w:val="00DC574C"/>
    <w:rsid w:val="00DD2EDF"/>
    <w:rsid w:val="00DD4EA6"/>
    <w:rsid w:val="00E17656"/>
    <w:rsid w:val="00E20272"/>
    <w:rsid w:val="00E24197"/>
    <w:rsid w:val="00E36AEE"/>
    <w:rsid w:val="00E5544B"/>
    <w:rsid w:val="00E55614"/>
    <w:rsid w:val="00E6237E"/>
    <w:rsid w:val="00E8047D"/>
    <w:rsid w:val="00E87AB2"/>
    <w:rsid w:val="00E93511"/>
    <w:rsid w:val="00E93A2A"/>
    <w:rsid w:val="00EA0313"/>
    <w:rsid w:val="00EA108B"/>
    <w:rsid w:val="00EB4267"/>
    <w:rsid w:val="00ED0671"/>
    <w:rsid w:val="00ED3A65"/>
    <w:rsid w:val="00EF4B67"/>
    <w:rsid w:val="00EF4CA2"/>
    <w:rsid w:val="00F02404"/>
    <w:rsid w:val="00F04221"/>
    <w:rsid w:val="00F10CFB"/>
    <w:rsid w:val="00F305CE"/>
    <w:rsid w:val="00F749D1"/>
    <w:rsid w:val="00F82654"/>
    <w:rsid w:val="00F858BF"/>
    <w:rsid w:val="00F9460B"/>
    <w:rsid w:val="00F971F9"/>
    <w:rsid w:val="00FC53B5"/>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0C4F"/>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339"/>
    <w:rPr>
      <w:rFonts w:ascii="Times New Roman" w:hAnsi="Times New Roman"/>
      <w:sz w:val="24"/>
    </w:rPr>
  </w:style>
  <w:style w:type="paragraph" w:styleId="Heading1">
    <w:name w:val="heading 1"/>
    <w:basedOn w:val="Normal"/>
    <w:next w:val="Normal"/>
    <w:link w:val="Heading1Char"/>
    <w:uiPriority w:val="9"/>
    <w:qFormat/>
    <w:rsid w:val="00D41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8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220D"/>
    <w:rPr>
      <w:color w:val="0000FF" w:themeColor="hyperlink"/>
      <w:u w:val="single"/>
    </w:rPr>
  </w:style>
  <w:style w:type="character" w:customStyle="1" w:styleId="Heading1Char">
    <w:name w:val="Heading 1 Char"/>
    <w:basedOn w:val="DefaultParagraphFont"/>
    <w:link w:val="Heading1"/>
    <w:uiPriority w:val="9"/>
    <w:rsid w:val="00D419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D386A"/>
    <w:rPr>
      <w:rFonts w:asciiTheme="majorHAnsi" w:eastAsiaTheme="majorEastAsia" w:hAnsiTheme="majorHAnsi" w:cstheme="majorBidi"/>
      <w:color w:val="365F91" w:themeColor="accent1" w:themeShade="BF"/>
      <w:sz w:val="26"/>
      <w:szCs w:val="26"/>
    </w:rPr>
  </w:style>
  <w:style w:type="character" w:customStyle="1" w:styleId="gnkrckgcmsb">
    <w:name w:val="gnkrckgcmsb"/>
    <w:basedOn w:val="DefaultParagraphFont"/>
    <w:rsid w:val="00F04221"/>
  </w:style>
  <w:style w:type="character" w:customStyle="1" w:styleId="gnkrckgcmrb">
    <w:name w:val="gnkrckgcmrb"/>
    <w:basedOn w:val="DefaultParagraphFont"/>
    <w:rsid w:val="00F04221"/>
  </w:style>
  <w:style w:type="character" w:customStyle="1" w:styleId="gnkrckgcgsb">
    <w:name w:val="gnkrckgcgsb"/>
    <w:basedOn w:val="DefaultParagraphFont"/>
    <w:rsid w:val="00473A80"/>
  </w:style>
  <w:style w:type="character" w:styleId="FollowedHyperlink">
    <w:name w:val="FollowedHyperlink"/>
    <w:basedOn w:val="DefaultParagraphFont"/>
    <w:uiPriority w:val="99"/>
    <w:semiHidden/>
    <w:unhideWhenUsed/>
    <w:rsid w:val="00DC19CF"/>
    <w:rPr>
      <w:color w:val="800080" w:themeColor="followedHyperlink"/>
      <w:u w:val="single"/>
    </w:rPr>
  </w:style>
  <w:style w:type="character" w:styleId="UnresolvedMention">
    <w:name w:val="Unresolved Mention"/>
    <w:basedOn w:val="DefaultParagraphFont"/>
    <w:uiPriority w:val="99"/>
    <w:semiHidden/>
    <w:unhideWhenUsed/>
    <w:rsid w:val="00DC19CF"/>
    <w:rPr>
      <w:color w:val="605E5C"/>
      <w:shd w:val="clear" w:color="auto" w:fill="E1DFDD"/>
    </w:rPr>
  </w:style>
  <w:style w:type="paragraph" w:styleId="NoSpacing">
    <w:name w:val="No Spacing"/>
    <w:link w:val="NoSpacingChar"/>
    <w:uiPriority w:val="1"/>
    <w:qFormat/>
    <w:rsid w:val="00D41020"/>
    <w:pPr>
      <w:spacing w:after="0" w:line="240" w:lineRule="auto"/>
    </w:pPr>
    <w:rPr>
      <w:rFonts w:eastAsiaTheme="minorEastAsia"/>
    </w:rPr>
  </w:style>
  <w:style w:type="character" w:customStyle="1" w:styleId="NoSpacingChar">
    <w:name w:val="No Spacing Char"/>
    <w:basedOn w:val="DefaultParagraphFont"/>
    <w:link w:val="NoSpacing"/>
    <w:uiPriority w:val="1"/>
    <w:rsid w:val="00D4102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8276">
      <w:bodyDiv w:val="1"/>
      <w:marLeft w:val="0"/>
      <w:marRight w:val="0"/>
      <w:marTop w:val="0"/>
      <w:marBottom w:val="0"/>
      <w:divBdr>
        <w:top w:val="none" w:sz="0" w:space="0" w:color="auto"/>
        <w:left w:val="none" w:sz="0" w:space="0" w:color="auto"/>
        <w:bottom w:val="none" w:sz="0" w:space="0" w:color="auto"/>
        <w:right w:val="none" w:sz="0" w:space="0" w:color="auto"/>
      </w:divBdr>
    </w:div>
    <w:div w:id="65687154">
      <w:bodyDiv w:val="1"/>
      <w:marLeft w:val="0"/>
      <w:marRight w:val="0"/>
      <w:marTop w:val="0"/>
      <w:marBottom w:val="0"/>
      <w:divBdr>
        <w:top w:val="none" w:sz="0" w:space="0" w:color="auto"/>
        <w:left w:val="none" w:sz="0" w:space="0" w:color="auto"/>
        <w:bottom w:val="none" w:sz="0" w:space="0" w:color="auto"/>
        <w:right w:val="none" w:sz="0" w:space="0" w:color="auto"/>
      </w:divBdr>
    </w:div>
    <w:div w:id="84109114">
      <w:bodyDiv w:val="1"/>
      <w:marLeft w:val="0"/>
      <w:marRight w:val="0"/>
      <w:marTop w:val="0"/>
      <w:marBottom w:val="0"/>
      <w:divBdr>
        <w:top w:val="none" w:sz="0" w:space="0" w:color="auto"/>
        <w:left w:val="none" w:sz="0" w:space="0" w:color="auto"/>
        <w:bottom w:val="none" w:sz="0" w:space="0" w:color="auto"/>
        <w:right w:val="none" w:sz="0" w:space="0" w:color="auto"/>
      </w:divBdr>
    </w:div>
    <w:div w:id="176042601">
      <w:bodyDiv w:val="1"/>
      <w:marLeft w:val="0"/>
      <w:marRight w:val="0"/>
      <w:marTop w:val="0"/>
      <w:marBottom w:val="0"/>
      <w:divBdr>
        <w:top w:val="none" w:sz="0" w:space="0" w:color="auto"/>
        <w:left w:val="none" w:sz="0" w:space="0" w:color="auto"/>
        <w:bottom w:val="none" w:sz="0" w:space="0" w:color="auto"/>
        <w:right w:val="none" w:sz="0" w:space="0" w:color="auto"/>
      </w:divBdr>
    </w:div>
    <w:div w:id="185214826">
      <w:bodyDiv w:val="1"/>
      <w:marLeft w:val="0"/>
      <w:marRight w:val="0"/>
      <w:marTop w:val="0"/>
      <w:marBottom w:val="0"/>
      <w:divBdr>
        <w:top w:val="none" w:sz="0" w:space="0" w:color="auto"/>
        <w:left w:val="none" w:sz="0" w:space="0" w:color="auto"/>
        <w:bottom w:val="none" w:sz="0" w:space="0" w:color="auto"/>
        <w:right w:val="none" w:sz="0" w:space="0" w:color="auto"/>
      </w:divBdr>
    </w:div>
    <w:div w:id="196237845">
      <w:bodyDiv w:val="1"/>
      <w:marLeft w:val="0"/>
      <w:marRight w:val="0"/>
      <w:marTop w:val="0"/>
      <w:marBottom w:val="0"/>
      <w:divBdr>
        <w:top w:val="none" w:sz="0" w:space="0" w:color="auto"/>
        <w:left w:val="none" w:sz="0" w:space="0" w:color="auto"/>
        <w:bottom w:val="none" w:sz="0" w:space="0" w:color="auto"/>
        <w:right w:val="none" w:sz="0" w:space="0" w:color="auto"/>
      </w:divBdr>
    </w:div>
    <w:div w:id="302201069">
      <w:bodyDiv w:val="1"/>
      <w:marLeft w:val="0"/>
      <w:marRight w:val="0"/>
      <w:marTop w:val="0"/>
      <w:marBottom w:val="0"/>
      <w:divBdr>
        <w:top w:val="none" w:sz="0" w:space="0" w:color="auto"/>
        <w:left w:val="none" w:sz="0" w:space="0" w:color="auto"/>
        <w:bottom w:val="none" w:sz="0" w:space="0" w:color="auto"/>
        <w:right w:val="none" w:sz="0" w:space="0" w:color="auto"/>
      </w:divBdr>
    </w:div>
    <w:div w:id="314997414">
      <w:bodyDiv w:val="1"/>
      <w:marLeft w:val="0"/>
      <w:marRight w:val="0"/>
      <w:marTop w:val="0"/>
      <w:marBottom w:val="0"/>
      <w:divBdr>
        <w:top w:val="none" w:sz="0" w:space="0" w:color="auto"/>
        <w:left w:val="none" w:sz="0" w:space="0" w:color="auto"/>
        <w:bottom w:val="none" w:sz="0" w:space="0" w:color="auto"/>
        <w:right w:val="none" w:sz="0" w:space="0" w:color="auto"/>
      </w:divBdr>
    </w:div>
    <w:div w:id="315570608">
      <w:bodyDiv w:val="1"/>
      <w:marLeft w:val="0"/>
      <w:marRight w:val="0"/>
      <w:marTop w:val="0"/>
      <w:marBottom w:val="0"/>
      <w:divBdr>
        <w:top w:val="none" w:sz="0" w:space="0" w:color="auto"/>
        <w:left w:val="none" w:sz="0" w:space="0" w:color="auto"/>
        <w:bottom w:val="none" w:sz="0" w:space="0" w:color="auto"/>
        <w:right w:val="none" w:sz="0" w:space="0" w:color="auto"/>
      </w:divBdr>
    </w:div>
    <w:div w:id="346324721">
      <w:bodyDiv w:val="1"/>
      <w:marLeft w:val="0"/>
      <w:marRight w:val="0"/>
      <w:marTop w:val="0"/>
      <w:marBottom w:val="0"/>
      <w:divBdr>
        <w:top w:val="none" w:sz="0" w:space="0" w:color="auto"/>
        <w:left w:val="none" w:sz="0" w:space="0" w:color="auto"/>
        <w:bottom w:val="none" w:sz="0" w:space="0" w:color="auto"/>
        <w:right w:val="none" w:sz="0" w:space="0" w:color="auto"/>
      </w:divBdr>
    </w:div>
    <w:div w:id="347096471">
      <w:bodyDiv w:val="1"/>
      <w:marLeft w:val="0"/>
      <w:marRight w:val="0"/>
      <w:marTop w:val="0"/>
      <w:marBottom w:val="0"/>
      <w:divBdr>
        <w:top w:val="none" w:sz="0" w:space="0" w:color="auto"/>
        <w:left w:val="none" w:sz="0" w:space="0" w:color="auto"/>
        <w:bottom w:val="none" w:sz="0" w:space="0" w:color="auto"/>
        <w:right w:val="none" w:sz="0" w:space="0" w:color="auto"/>
      </w:divBdr>
    </w:div>
    <w:div w:id="373316613">
      <w:bodyDiv w:val="1"/>
      <w:marLeft w:val="0"/>
      <w:marRight w:val="0"/>
      <w:marTop w:val="0"/>
      <w:marBottom w:val="0"/>
      <w:divBdr>
        <w:top w:val="none" w:sz="0" w:space="0" w:color="auto"/>
        <w:left w:val="none" w:sz="0" w:space="0" w:color="auto"/>
        <w:bottom w:val="none" w:sz="0" w:space="0" w:color="auto"/>
        <w:right w:val="none" w:sz="0" w:space="0" w:color="auto"/>
      </w:divBdr>
    </w:div>
    <w:div w:id="408189939">
      <w:bodyDiv w:val="1"/>
      <w:marLeft w:val="0"/>
      <w:marRight w:val="0"/>
      <w:marTop w:val="0"/>
      <w:marBottom w:val="0"/>
      <w:divBdr>
        <w:top w:val="none" w:sz="0" w:space="0" w:color="auto"/>
        <w:left w:val="none" w:sz="0" w:space="0" w:color="auto"/>
        <w:bottom w:val="none" w:sz="0" w:space="0" w:color="auto"/>
        <w:right w:val="none" w:sz="0" w:space="0" w:color="auto"/>
      </w:divBdr>
    </w:div>
    <w:div w:id="433717966">
      <w:bodyDiv w:val="1"/>
      <w:marLeft w:val="0"/>
      <w:marRight w:val="0"/>
      <w:marTop w:val="0"/>
      <w:marBottom w:val="0"/>
      <w:divBdr>
        <w:top w:val="none" w:sz="0" w:space="0" w:color="auto"/>
        <w:left w:val="none" w:sz="0" w:space="0" w:color="auto"/>
        <w:bottom w:val="none" w:sz="0" w:space="0" w:color="auto"/>
        <w:right w:val="none" w:sz="0" w:space="0" w:color="auto"/>
      </w:divBdr>
    </w:div>
    <w:div w:id="474686642">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71626935">
      <w:bodyDiv w:val="1"/>
      <w:marLeft w:val="0"/>
      <w:marRight w:val="0"/>
      <w:marTop w:val="0"/>
      <w:marBottom w:val="0"/>
      <w:divBdr>
        <w:top w:val="none" w:sz="0" w:space="0" w:color="auto"/>
        <w:left w:val="none" w:sz="0" w:space="0" w:color="auto"/>
        <w:bottom w:val="none" w:sz="0" w:space="0" w:color="auto"/>
        <w:right w:val="none" w:sz="0" w:space="0" w:color="auto"/>
      </w:divBdr>
    </w:div>
    <w:div w:id="573472338">
      <w:bodyDiv w:val="1"/>
      <w:marLeft w:val="0"/>
      <w:marRight w:val="0"/>
      <w:marTop w:val="0"/>
      <w:marBottom w:val="0"/>
      <w:divBdr>
        <w:top w:val="none" w:sz="0" w:space="0" w:color="auto"/>
        <w:left w:val="none" w:sz="0" w:space="0" w:color="auto"/>
        <w:bottom w:val="none" w:sz="0" w:space="0" w:color="auto"/>
        <w:right w:val="none" w:sz="0" w:space="0" w:color="auto"/>
      </w:divBdr>
    </w:div>
    <w:div w:id="587080334">
      <w:bodyDiv w:val="1"/>
      <w:marLeft w:val="0"/>
      <w:marRight w:val="0"/>
      <w:marTop w:val="0"/>
      <w:marBottom w:val="0"/>
      <w:divBdr>
        <w:top w:val="none" w:sz="0" w:space="0" w:color="auto"/>
        <w:left w:val="none" w:sz="0" w:space="0" w:color="auto"/>
        <w:bottom w:val="none" w:sz="0" w:space="0" w:color="auto"/>
        <w:right w:val="none" w:sz="0" w:space="0" w:color="auto"/>
      </w:divBdr>
    </w:div>
    <w:div w:id="595678437">
      <w:bodyDiv w:val="1"/>
      <w:marLeft w:val="0"/>
      <w:marRight w:val="0"/>
      <w:marTop w:val="0"/>
      <w:marBottom w:val="0"/>
      <w:divBdr>
        <w:top w:val="none" w:sz="0" w:space="0" w:color="auto"/>
        <w:left w:val="none" w:sz="0" w:space="0" w:color="auto"/>
        <w:bottom w:val="none" w:sz="0" w:space="0" w:color="auto"/>
        <w:right w:val="none" w:sz="0" w:space="0" w:color="auto"/>
      </w:divBdr>
    </w:div>
    <w:div w:id="604505872">
      <w:bodyDiv w:val="1"/>
      <w:marLeft w:val="0"/>
      <w:marRight w:val="0"/>
      <w:marTop w:val="0"/>
      <w:marBottom w:val="0"/>
      <w:divBdr>
        <w:top w:val="none" w:sz="0" w:space="0" w:color="auto"/>
        <w:left w:val="none" w:sz="0" w:space="0" w:color="auto"/>
        <w:bottom w:val="none" w:sz="0" w:space="0" w:color="auto"/>
        <w:right w:val="none" w:sz="0" w:space="0" w:color="auto"/>
      </w:divBdr>
      <w:divsChild>
        <w:div w:id="1765371813">
          <w:marLeft w:val="0"/>
          <w:marRight w:val="0"/>
          <w:marTop w:val="0"/>
          <w:marBottom w:val="0"/>
          <w:divBdr>
            <w:top w:val="none" w:sz="0" w:space="0" w:color="auto"/>
            <w:left w:val="none" w:sz="0" w:space="0" w:color="auto"/>
            <w:bottom w:val="none" w:sz="0" w:space="0" w:color="auto"/>
            <w:right w:val="none" w:sz="0" w:space="0" w:color="auto"/>
          </w:divBdr>
        </w:div>
      </w:divsChild>
    </w:div>
    <w:div w:id="646282087">
      <w:bodyDiv w:val="1"/>
      <w:marLeft w:val="0"/>
      <w:marRight w:val="0"/>
      <w:marTop w:val="0"/>
      <w:marBottom w:val="0"/>
      <w:divBdr>
        <w:top w:val="none" w:sz="0" w:space="0" w:color="auto"/>
        <w:left w:val="none" w:sz="0" w:space="0" w:color="auto"/>
        <w:bottom w:val="none" w:sz="0" w:space="0" w:color="auto"/>
        <w:right w:val="none" w:sz="0" w:space="0" w:color="auto"/>
      </w:divBdr>
    </w:div>
    <w:div w:id="682442269">
      <w:bodyDiv w:val="1"/>
      <w:marLeft w:val="0"/>
      <w:marRight w:val="0"/>
      <w:marTop w:val="0"/>
      <w:marBottom w:val="0"/>
      <w:divBdr>
        <w:top w:val="none" w:sz="0" w:space="0" w:color="auto"/>
        <w:left w:val="none" w:sz="0" w:space="0" w:color="auto"/>
        <w:bottom w:val="none" w:sz="0" w:space="0" w:color="auto"/>
        <w:right w:val="none" w:sz="0" w:space="0" w:color="auto"/>
      </w:divBdr>
    </w:div>
    <w:div w:id="689138346">
      <w:bodyDiv w:val="1"/>
      <w:marLeft w:val="0"/>
      <w:marRight w:val="0"/>
      <w:marTop w:val="0"/>
      <w:marBottom w:val="0"/>
      <w:divBdr>
        <w:top w:val="none" w:sz="0" w:space="0" w:color="auto"/>
        <w:left w:val="none" w:sz="0" w:space="0" w:color="auto"/>
        <w:bottom w:val="none" w:sz="0" w:space="0" w:color="auto"/>
        <w:right w:val="none" w:sz="0" w:space="0" w:color="auto"/>
      </w:divBdr>
    </w:div>
    <w:div w:id="703559889">
      <w:bodyDiv w:val="1"/>
      <w:marLeft w:val="0"/>
      <w:marRight w:val="0"/>
      <w:marTop w:val="0"/>
      <w:marBottom w:val="0"/>
      <w:divBdr>
        <w:top w:val="none" w:sz="0" w:space="0" w:color="auto"/>
        <w:left w:val="none" w:sz="0" w:space="0" w:color="auto"/>
        <w:bottom w:val="none" w:sz="0" w:space="0" w:color="auto"/>
        <w:right w:val="none" w:sz="0" w:space="0" w:color="auto"/>
      </w:divBdr>
    </w:div>
    <w:div w:id="703749003">
      <w:bodyDiv w:val="1"/>
      <w:marLeft w:val="0"/>
      <w:marRight w:val="0"/>
      <w:marTop w:val="0"/>
      <w:marBottom w:val="0"/>
      <w:divBdr>
        <w:top w:val="none" w:sz="0" w:space="0" w:color="auto"/>
        <w:left w:val="none" w:sz="0" w:space="0" w:color="auto"/>
        <w:bottom w:val="none" w:sz="0" w:space="0" w:color="auto"/>
        <w:right w:val="none" w:sz="0" w:space="0" w:color="auto"/>
      </w:divBdr>
    </w:div>
    <w:div w:id="738602373">
      <w:bodyDiv w:val="1"/>
      <w:marLeft w:val="0"/>
      <w:marRight w:val="0"/>
      <w:marTop w:val="0"/>
      <w:marBottom w:val="0"/>
      <w:divBdr>
        <w:top w:val="none" w:sz="0" w:space="0" w:color="auto"/>
        <w:left w:val="none" w:sz="0" w:space="0" w:color="auto"/>
        <w:bottom w:val="none" w:sz="0" w:space="0" w:color="auto"/>
        <w:right w:val="none" w:sz="0" w:space="0" w:color="auto"/>
      </w:divBdr>
    </w:div>
    <w:div w:id="774981970">
      <w:bodyDiv w:val="1"/>
      <w:marLeft w:val="0"/>
      <w:marRight w:val="0"/>
      <w:marTop w:val="0"/>
      <w:marBottom w:val="0"/>
      <w:divBdr>
        <w:top w:val="none" w:sz="0" w:space="0" w:color="auto"/>
        <w:left w:val="none" w:sz="0" w:space="0" w:color="auto"/>
        <w:bottom w:val="none" w:sz="0" w:space="0" w:color="auto"/>
        <w:right w:val="none" w:sz="0" w:space="0" w:color="auto"/>
      </w:divBdr>
    </w:div>
    <w:div w:id="808286460">
      <w:bodyDiv w:val="1"/>
      <w:marLeft w:val="0"/>
      <w:marRight w:val="0"/>
      <w:marTop w:val="0"/>
      <w:marBottom w:val="0"/>
      <w:divBdr>
        <w:top w:val="none" w:sz="0" w:space="0" w:color="auto"/>
        <w:left w:val="none" w:sz="0" w:space="0" w:color="auto"/>
        <w:bottom w:val="none" w:sz="0" w:space="0" w:color="auto"/>
        <w:right w:val="none" w:sz="0" w:space="0" w:color="auto"/>
      </w:divBdr>
    </w:div>
    <w:div w:id="847065399">
      <w:bodyDiv w:val="1"/>
      <w:marLeft w:val="0"/>
      <w:marRight w:val="0"/>
      <w:marTop w:val="0"/>
      <w:marBottom w:val="0"/>
      <w:divBdr>
        <w:top w:val="none" w:sz="0" w:space="0" w:color="auto"/>
        <w:left w:val="none" w:sz="0" w:space="0" w:color="auto"/>
        <w:bottom w:val="none" w:sz="0" w:space="0" w:color="auto"/>
        <w:right w:val="none" w:sz="0" w:space="0" w:color="auto"/>
      </w:divBdr>
    </w:div>
    <w:div w:id="852840808">
      <w:bodyDiv w:val="1"/>
      <w:marLeft w:val="0"/>
      <w:marRight w:val="0"/>
      <w:marTop w:val="0"/>
      <w:marBottom w:val="0"/>
      <w:divBdr>
        <w:top w:val="none" w:sz="0" w:space="0" w:color="auto"/>
        <w:left w:val="none" w:sz="0" w:space="0" w:color="auto"/>
        <w:bottom w:val="none" w:sz="0" w:space="0" w:color="auto"/>
        <w:right w:val="none" w:sz="0" w:space="0" w:color="auto"/>
      </w:divBdr>
    </w:div>
    <w:div w:id="897207672">
      <w:bodyDiv w:val="1"/>
      <w:marLeft w:val="0"/>
      <w:marRight w:val="0"/>
      <w:marTop w:val="0"/>
      <w:marBottom w:val="0"/>
      <w:divBdr>
        <w:top w:val="none" w:sz="0" w:space="0" w:color="auto"/>
        <w:left w:val="none" w:sz="0" w:space="0" w:color="auto"/>
        <w:bottom w:val="none" w:sz="0" w:space="0" w:color="auto"/>
        <w:right w:val="none" w:sz="0" w:space="0" w:color="auto"/>
      </w:divBdr>
    </w:div>
    <w:div w:id="898594674">
      <w:bodyDiv w:val="1"/>
      <w:marLeft w:val="0"/>
      <w:marRight w:val="0"/>
      <w:marTop w:val="0"/>
      <w:marBottom w:val="0"/>
      <w:divBdr>
        <w:top w:val="none" w:sz="0" w:space="0" w:color="auto"/>
        <w:left w:val="none" w:sz="0" w:space="0" w:color="auto"/>
        <w:bottom w:val="none" w:sz="0" w:space="0" w:color="auto"/>
        <w:right w:val="none" w:sz="0" w:space="0" w:color="auto"/>
      </w:divBdr>
    </w:div>
    <w:div w:id="906377006">
      <w:bodyDiv w:val="1"/>
      <w:marLeft w:val="0"/>
      <w:marRight w:val="0"/>
      <w:marTop w:val="0"/>
      <w:marBottom w:val="0"/>
      <w:divBdr>
        <w:top w:val="none" w:sz="0" w:space="0" w:color="auto"/>
        <w:left w:val="none" w:sz="0" w:space="0" w:color="auto"/>
        <w:bottom w:val="none" w:sz="0" w:space="0" w:color="auto"/>
        <w:right w:val="none" w:sz="0" w:space="0" w:color="auto"/>
      </w:divBdr>
    </w:div>
    <w:div w:id="1084649907">
      <w:bodyDiv w:val="1"/>
      <w:marLeft w:val="0"/>
      <w:marRight w:val="0"/>
      <w:marTop w:val="0"/>
      <w:marBottom w:val="0"/>
      <w:divBdr>
        <w:top w:val="none" w:sz="0" w:space="0" w:color="auto"/>
        <w:left w:val="none" w:sz="0" w:space="0" w:color="auto"/>
        <w:bottom w:val="none" w:sz="0" w:space="0" w:color="auto"/>
        <w:right w:val="none" w:sz="0" w:space="0" w:color="auto"/>
      </w:divBdr>
    </w:div>
    <w:div w:id="1153448117">
      <w:bodyDiv w:val="1"/>
      <w:marLeft w:val="0"/>
      <w:marRight w:val="0"/>
      <w:marTop w:val="0"/>
      <w:marBottom w:val="0"/>
      <w:divBdr>
        <w:top w:val="none" w:sz="0" w:space="0" w:color="auto"/>
        <w:left w:val="none" w:sz="0" w:space="0" w:color="auto"/>
        <w:bottom w:val="none" w:sz="0" w:space="0" w:color="auto"/>
        <w:right w:val="none" w:sz="0" w:space="0" w:color="auto"/>
      </w:divBdr>
    </w:div>
    <w:div w:id="1161390692">
      <w:bodyDiv w:val="1"/>
      <w:marLeft w:val="0"/>
      <w:marRight w:val="0"/>
      <w:marTop w:val="0"/>
      <w:marBottom w:val="0"/>
      <w:divBdr>
        <w:top w:val="none" w:sz="0" w:space="0" w:color="auto"/>
        <w:left w:val="none" w:sz="0" w:space="0" w:color="auto"/>
        <w:bottom w:val="none" w:sz="0" w:space="0" w:color="auto"/>
        <w:right w:val="none" w:sz="0" w:space="0" w:color="auto"/>
      </w:divBdr>
    </w:div>
    <w:div w:id="1181503480">
      <w:bodyDiv w:val="1"/>
      <w:marLeft w:val="0"/>
      <w:marRight w:val="0"/>
      <w:marTop w:val="0"/>
      <w:marBottom w:val="0"/>
      <w:divBdr>
        <w:top w:val="none" w:sz="0" w:space="0" w:color="auto"/>
        <w:left w:val="none" w:sz="0" w:space="0" w:color="auto"/>
        <w:bottom w:val="none" w:sz="0" w:space="0" w:color="auto"/>
        <w:right w:val="none" w:sz="0" w:space="0" w:color="auto"/>
      </w:divBdr>
    </w:div>
    <w:div w:id="1205756080">
      <w:bodyDiv w:val="1"/>
      <w:marLeft w:val="0"/>
      <w:marRight w:val="0"/>
      <w:marTop w:val="0"/>
      <w:marBottom w:val="0"/>
      <w:divBdr>
        <w:top w:val="none" w:sz="0" w:space="0" w:color="auto"/>
        <w:left w:val="none" w:sz="0" w:space="0" w:color="auto"/>
        <w:bottom w:val="none" w:sz="0" w:space="0" w:color="auto"/>
        <w:right w:val="none" w:sz="0" w:space="0" w:color="auto"/>
      </w:divBdr>
    </w:div>
    <w:div w:id="1372681427">
      <w:bodyDiv w:val="1"/>
      <w:marLeft w:val="0"/>
      <w:marRight w:val="0"/>
      <w:marTop w:val="0"/>
      <w:marBottom w:val="0"/>
      <w:divBdr>
        <w:top w:val="none" w:sz="0" w:space="0" w:color="auto"/>
        <w:left w:val="none" w:sz="0" w:space="0" w:color="auto"/>
        <w:bottom w:val="none" w:sz="0" w:space="0" w:color="auto"/>
        <w:right w:val="none" w:sz="0" w:space="0" w:color="auto"/>
      </w:divBdr>
    </w:div>
    <w:div w:id="1425682742">
      <w:bodyDiv w:val="1"/>
      <w:marLeft w:val="0"/>
      <w:marRight w:val="0"/>
      <w:marTop w:val="0"/>
      <w:marBottom w:val="0"/>
      <w:divBdr>
        <w:top w:val="none" w:sz="0" w:space="0" w:color="auto"/>
        <w:left w:val="none" w:sz="0" w:space="0" w:color="auto"/>
        <w:bottom w:val="none" w:sz="0" w:space="0" w:color="auto"/>
        <w:right w:val="none" w:sz="0" w:space="0" w:color="auto"/>
      </w:divBdr>
    </w:div>
    <w:div w:id="1458063211">
      <w:bodyDiv w:val="1"/>
      <w:marLeft w:val="0"/>
      <w:marRight w:val="0"/>
      <w:marTop w:val="0"/>
      <w:marBottom w:val="0"/>
      <w:divBdr>
        <w:top w:val="none" w:sz="0" w:space="0" w:color="auto"/>
        <w:left w:val="none" w:sz="0" w:space="0" w:color="auto"/>
        <w:bottom w:val="none" w:sz="0" w:space="0" w:color="auto"/>
        <w:right w:val="none" w:sz="0" w:space="0" w:color="auto"/>
      </w:divBdr>
    </w:div>
    <w:div w:id="1510753551">
      <w:bodyDiv w:val="1"/>
      <w:marLeft w:val="0"/>
      <w:marRight w:val="0"/>
      <w:marTop w:val="0"/>
      <w:marBottom w:val="0"/>
      <w:divBdr>
        <w:top w:val="none" w:sz="0" w:space="0" w:color="auto"/>
        <w:left w:val="none" w:sz="0" w:space="0" w:color="auto"/>
        <w:bottom w:val="none" w:sz="0" w:space="0" w:color="auto"/>
        <w:right w:val="none" w:sz="0" w:space="0" w:color="auto"/>
      </w:divBdr>
    </w:div>
    <w:div w:id="1552500888">
      <w:bodyDiv w:val="1"/>
      <w:marLeft w:val="0"/>
      <w:marRight w:val="0"/>
      <w:marTop w:val="0"/>
      <w:marBottom w:val="0"/>
      <w:divBdr>
        <w:top w:val="none" w:sz="0" w:space="0" w:color="auto"/>
        <w:left w:val="none" w:sz="0" w:space="0" w:color="auto"/>
        <w:bottom w:val="none" w:sz="0" w:space="0" w:color="auto"/>
        <w:right w:val="none" w:sz="0" w:space="0" w:color="auto"/>
      </w:divBdr>
    </w:div>
    <w:div w:id="1583564142">
      <w:bodyDiv w:val="1"/>
      <w:marLeft w:val="0"/>
      <w:marRight w:val="0"/>
      <w:marTop w:val="0"/>
      <w:marBottom w:val="0"/>
      <w:divBdr>
        <w:top w:val="none" w:sz="0" w:space="0" w:color="auto"/>
        <w:left w:val="none" w:sz="0" w:space="0" w:color="auto"/>
        <w:bottom w:val="none" w:sz="0" w:space="0" w:color="auto"/>
        <w:right w:val="none" w:sz="0" w:space="0" w:color="auto"/>
      </w:divBdr>
    </w:div>
    <w:div w:id="1627656156">
      <w:bodyDiv w:val="1"/>
      <w:marLeft w:val="0"/>
      <w:marRight w:val="0"/>
      <w:marTop w:val="0"/>
      <w:marBottom w:val="0"/>
      <w:divBdr>
        <w:top w:val="none" w:sz="0" w:space="0" w:color="auto"/>
        <w:left w:val="none" w:sz="0" w:space="0" w:color="auto"/>
        <w:bottom w:val="none" w:sz="0" w:space="0" w:color="auto"/>
        <w:right w:val="none" w:sz="0" w:space="0" w:color="auto"/>
      </w:divBdr>
    </w:div>
    <w:div w:id="1650406342">
      <w:bodyDiv w:val="1"/>
      <w:marLeft w:val="0"/>
      <w:marRight w:val="0"/>
      <w:marTop w:val="0"/>
      <w:marBottom w:val="0"/>
      <w:divBdr>
        <w:top w:val="none" w:sz="0" w:space="0" w:color="auto"/>
        <w:left w:val="none" w:sz="0" w:space="0" w:color="auto"/>
        <w:bottom w:val="none" w:sz="0" w:space="0" w:color="auto"/>
        <w:right w:val="none" w:sz="0" w:space="0" w:color="auto"/>
      </w:divBdr>
      <w:divsChild>
        <w:div w:id="594947214">
          <w:marLeft w:val="0"/>
          <w:marRight w:val="0"/>
          <w:marTop w:val="0"/>
          <w:marBottom w:val="0"/>
          <w:divBdr>
            <w:top w:val="none" w:sz="0" w:space="0" w:color="auto"/>
            <w:left w:val="none" w:sz="0" w:space="0" w:color="auto"/>
            <w:bottom w:val="none" w:sz="0" w:space="0" w:color="auto"/>
            <w:right w:val="none" w:sz="0" w:space="0" w:color="auto"/>
          </w:divBdr>
        </w:div>
      </w:divsChild>
    </w:div>
    <w:div w:id="1697728742">
      <w:bodyDiv w:val="1"/>
      <w:marLeft w:val="0"/>
      <w:marRight w:val="0"/>
      <w:marTop w:val="0"/>
      <w:marBottom w:val="0"/>
      <w:divBdr>
        <w:top w:val="none" w:sz="0" w:space="0" w:color="auto"/>
        <w:left w:val="none" w:sz="0" w:space="0" w:color="auto"/>
        <w:bottom w:val="none" w:sz="0" w:space="0" w:color="auto"/>
        <w:right w:val="none" w:sz="0" w:space="0" w:color="auto"/>
      </w:divBdr>
    </w:div>
    <w:div w:id="1725324114">
      <w:bodyDiv w:val="1"/>
      <w:marLeft w:val="0"/>
      <w:marRight w:val="0"/>
      <w:marTop w:val="0"/>
      <w:marBottom w:val="0"/>
      <w:divBdr>
        <w:top w:val="none" w:sz="0" w:space="0" w:color="auto"/>
        <w:left w:val="none" w:sz="0" w:space="0" w:color="auto"/>
        <w:bottom w:val="none" w:sz="0" w:space="0" w:color="auto"/>
        <w:right w:val="none" w:sz="0" w:space="0" w:color="auto"/>
      </w:divBdr>
    </w:div>
    <w:div w:id="1753045430">
      <w:bodyDiv w:val="1"/>
      <w:marLeft w:val="0"/>
      <w:marRight w:val="0"/>
      <w:marTop w:val="0"/>
      <w:marBottom w:val="0"/>
      <w:divBdr>
        <w:top w:val="none" w:sz="0" w:space="0" w:color="auto"/>
        <w:left w:val="none" w:sz="0" w:space="0" w:color="auto"/>
        <w:bottom w:val="none" w:sz="0" w:space="0" w:color="auto"/>
        <w:right w:val="none" w:sz="0" w:space="0" w:color="auto"/>
      </w:divBdr>
    </w:div>
    <w:div w:id="1788697672">
      <w:bodyDiv w:val="1"/>
      <w:marLeft w:val="0"/>
      <w:marRight w:val="0"/>
      <w:marTop w:val="0"/>
      <w:marBottom w:val="0"/>
      <w:divBdr>
        <w:top w:val="none" w:sz="0" w:space="0" w:color="auto"/>
        <w:left w:val="none" w:sz="0" w:space="0" w:color="auto"/>
        <w:bottom w:val="none" w:sz="0" w:space="0" w:color="auto"/>
        <w:right w:val="none" w:sz="0" w:space="0" w:color="auto"/>
      </w:divBdr>
    </w:div>
    <w:div w:id="1811704490">
      <w:bodyDiv w:val="1"/>
      <w:marLeft w:val="0"/>
      <w:marRight w:val="0"/>
      <w:marTop w:val="0"/>
      <w:marBottom w:val="0"/>
      <w:divBdr>
        <w:top w:val="none" w:sz="0" w:space="0" w:color="auto"/>
        <w:left w:val="none" w:sz="0" w:space="0" w:color="auto"/>
        <w:bottom w:val="none" w:sz="0" w:space="0" w:color="auto"/>
        <w:right w:val="none" w:sz="0" w:space="0" w:color="auto"/>
      </w:divBdr>
    </w:div>
    <w:div w:id="1813254396">
      <w:bodyDiv w:val="1"/>
      <w:marLeft w:val="0"/>
      <w:marRight w:val="0"/>
      <w:marTop w:val="0"/>
      <w:marBottom w:val="0"/>
      <w:divBdr>
        <w:top w:val="none" w:sz="0" w:space="0" w:color="auto"/>
        <w:left w:val="none" w:sz="0" w:space="0" w:color="auto"/>
        <w:bottom w:val="none" w:sz="0" w:space="0" w:color="auto"/>
        <w:right w:val="none" w:sz="0" w:space="0" w:color="auto"/>
      </w:divBdr>
    </w:div>
    <w:div w:id="1821270900">
      <w:bodyDiv w:val="1"/>
      <w:marLeft w:val="0"/>
      <w:marRight w:val="0"/>
      <w:marTop w:val="0"/>
      <w:marBottom w:val="0"/>
      <w:divBdr>
        <w:top w:val="none" w:sz="0" w:space="0" w:color="auto"/>
        <w:left w:val="none" w:sz="0" w:space="0" w:color="auto"/>
        <w:bottom w:val="none" w:sz="0" w:space="0" w:color="auto"/>
        <w:right w:val="none" w:sz="0" w:space="0" w:color="auto"/>
      </w:divBdr>
    </w:div>
    <w:div w:id="1826313929">
      <w:bodyDiv w:val="1"/>
      <w:marLeft w:val="0"/>
      <w:marRight w:val="0"/>
      <w:marTop w:val="0"/>
      <w:marBottom w:val="0"/>
      <w:divBdr>
        <w:top w:val="none" w:sz="0" w:space="0" w:color="auto"/>
        <w:left w:val="none" w:sz="0" w:space="0" w:color="auto"/>
        <w:bottom w:val="none" w:sz="0" w:space="0" w:color="auto"/>
        <w:right w:val="none" w:sz="0" w:space="0" w:color="auto"/>
      </w:divBdr>
    </w:div>
    <w:div w:id="1880241402">
      <w:bodyDiv w:val="1"/>
      <w:marLeft w:val="0"/>
      <w:marRight w:val="0"/>
      <w:marTop w:val="0"/>
      <w:marBottom w:val="0"/>
      <w:divBdr>
        <w:top w:val="none" w:sz="0" w:space="0" w:color="auto"/>
        <w:left w:val="none" w:sz="0" w:space="0" w:color="auto"/>
        <w:bottom w:val="none" w:sz="0" w:space="0" w:color="auto"/>
        <w:right w:val="none" w:sz="0" w:space="0" w:color="auto"/>
      </w:divBdr>
    </w:div>
    <w:div w:id="1935280297">
      <w:bodyDiv w:val="1"/>
      <w:marLeft w:val="0"/>
      <w:marRight w:val="0"/>
      <w:marTop w:val="0"/>
      <w:marBottom w:val="0"/>
      <w:divBdr>
        <w:top w:val="none" w:sz="0" w:space="0" w:color="auto"/>
        <w:left w:val="none" w:sz="0" w:space="0" w:color="auto"/>
        <w:bottom w:val="none" w:sz="0" w:space="0" w:color="auto"/>
        <w:right w:val="none" w:sz="0" w:space="0" w:color="auto"/>
      </w:divBdr>
    </w:div>
    <w:div w:id="2029914657">
      <w:bodyDiv w:val="1"/>
      <w:marLeft w:val="0"/>
      <w:marRight w:val="0"/>
      <w:marTop w:val="0"/>
      <w:marBottom w:val="0"/>
      <w:divBdr>
        <w:top w:val="none" w:sz="0" w:space="0" w:color="auto"/>
        <w:left w:val="none" w:sz="0" w:space="0" w:color="auto"/>
        <w:bottom w:val="none" w:sz="0" w:space="0" w:color="auto"/>
        <w:right w:val="none" w:sz="0" w:space="0" w:color="auto"/>
      </w:divBdr>
    </w:div>
    <w:div w:id="2041398273">
      <w:bodyDiv w:val="1"/>
      <w:marLeft w:val="0"/>
      <w:marRight w:val="0"/>
      <w:marTop w:val="0"/>
      <w:marBottom w:val="0"/>
      <w:divBdr>
        <w:top w:val="none" w:sz="0" w:space="0" w:color="auto"/>
        <w:left w:val="none" w:sz="0" w:space="0" w:color="auto"/>
        <w:bottom w:val="none" w:sz="0" w:space="0" w:color="auto"/>
        <w:right w:val="none" w:sz="0" w:space="0" w:color="auto"/>
      </w:divBdr>
    </w:div>
    <w:div w:id="212299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open.canada.ca/data/en/dataset/ae1079f3-14fa-41dc-bde6-0b7c7f903c0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E0225-B44C-4B58-9A8C-433CF28AC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Laura Billing</dc:creator>
  <cp:lastModifiedBy>Yevhen Myroniuk</cp:lastModifiedBy>
  <cp:revision>4</cp:revision>
  <cp:lastPrinted>2017-09-08T22:23:00Z</cp:lastPrinted>
  <dcterms:created xsi:type="dcterms:W3CDTF">2018-09-27T02:55:00Z</dcterms:created>
  <dcterms:modified xsi:type="dcterms:W3CDTF">2018-09-28T18:48:00Z</dcterms:modified>
</cp:coreProperties>
</file>