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2932" w:rsidRDefault="00000000">
      <w:pPr>
        <w:tabs>
          <w:tab w:val="left" w:pos="850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CÁ NHÂN/NHÓM</w:t>
      </w:r>
    </w:p>
    <w:p w14:paraId="00000002" w14:textId="77777777" w:rsidR="00C12932" w:rsidRDefault="00000000">
      <w:pPr>
        <w:tabs>
          <w:tab w:val="left" w:pos="85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I.Thông tin chung</w:t>
      </w:r>
    </w:p>
    <w:p w14:paraId="00000003" w14:textId="01A93925" w:rsidR="00C12932" w:rsidRDefault="00000000">
      <w:pPr>
        <w:tabs>
          <w:tab w:val="left" w:pos="1335"/>
          <w:tab w:val="left" w:pos="1701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1.Tên lớp: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30CDF" w:rsidRPr="00230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20241IT6069001 </w:t>
      </w:r>
      <w:r w:rsidR="00230C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Khóa: 17.</w:t>
      </w:r>
    </w:p>
    <w:p w14:paraId="00000004" w14:textId="2DF050AE" w:rsidR="00C12932" w:rsidRDefault="00000000">
      <w:pPr>
        <w:tabs>
          <w:tab w:val="left" w:pos="1335"/>
          <w:tab w:val="left" w:pos="1701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Tên nhóm: Nhóm </w:t>
      </w:r>
      <w:r w:rsidR="000D08CB" w:rsidRPr="00230CDF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p w14:paraId="00000005" w14:textId="77777777" w:rsidR="00C12932" w:rsidRDefault="00000000">
      <w:pPr>
        <w:tabs>
          <w:tab w:val="left" w:pos="1980"/>
          <w:tab w:val="left" w:pos="2552"/>
          <w:tab w:val="left" w:pos="2835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Họ và tên thành viên trong nhóm: </w:t>
      </w:r>
    </w:p>
    <w:p w14:paraId="00000006" w14:textId="31BDD356" w:rsidR="00C12932" w:rsidRDefault="00000000">
      <w:pPr>
        <w:tabs>
          <w:tab w:val="left" w:pos="567"/>
          <w:tab w:val="left" w:pos="4962"/>
          <w:tab w:val="left" w:pos="779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08CB" w:rsidRPr="000D08CB">
        <w:rPr>
          <w:rFonts w:ascii="Times New Roman" w:eastAsia="Times New Roman" w:hAnsi="Times New Roman" w:cs="Times New Roman"/>
          <w:sz w:val="24"/>
          <w:szCs w:val="24"/>
        </w:rPr>
        <w:t>Trần Quốc Toàn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Mã SV: </w:t>
      </w:r>
      <w:r w:rsidR="000D08CB" w:rsidRPr="000D08CB">
        <w:rPr>
          <w:rFonts w:ascii="Times New Roman" w:eastAsia="Times New Roman" w:hAnsi="Times New Roman" w:cs="Times New Roman"/>
          <w:sz w:val="24"/>
          <w:szCs w:val="24"/>
        </w:rPr>
        <w:t>2022601265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Lớp: KHMT01</w:t>
      </w:r>
    </w:p>
    <w:p w14:paraId="00000007" w14:textId="4DB72A52" w:rsidR="00C12932" w:rsidRDefault="00000000">
      <w:pPr>
        <w:tabs>
          <w:tab w:val="left" w:pos="567"/>
          <w:tab w:val="left" w:pos="4962"/>
          <w:tab w:val="left" w:pos="779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08CB" w:rsidRPr="000D08CB">
        <w:rPr>
          <w:rFonts w:ascii="Times New Roman" w:eastAsia="Times New Roman" w:hAnsi="Times New Roman" w:cs="Times New Roman"/>
          <w:sz w:val="24"/>
          <w:szCs w:val="24"/>
        </w:rPr>
        <w:t>Hoàng Anh Tuấn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Mã SV:</w:t>
      </w:r>
      <w:r>
        <w:t xml:space="preserve"> </w:t>
      </w:r>
      <w:r w:rsidR="000D08CB" w:rsidRPr="000D08CB">
        <w:rPr>
          <w:rFonts w:ascii="Times New Roman" w:eastAsia="Times New Roman" w:hAnsi="Times New Roman" w:cs="Times New Roman"/>
          <w:sz w:val="24"/>
          <w:szCs w:val="24"/>
        </w:rPr>
        <w:t>2022601957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Lớp: KHMT01</w:t>
      </w:r>
    </w:p>
    <w:p w14:paraId="00000008" w14:textId="143D6213" w:rsidR="00C12932" w:rsidRDefault="00000000">
      <w:pPr>
        <w:tabs>
          <w:tab w:val="left" w:pos="567"/>
          <w:tab w:val="left" w:pos="4962"/>
          <w:tab w:val="left" w:pos="7797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08CB" w:rsidRPr="000D08CB">
        <w:rPr>
          <w:rFonts w:ascii="Times New Roman" w:eastAsia="Times New Roman" w:hAnsi="Times New Roman" w:cs="Times New Roman"/>
          <w:sz w:val="24"/>
          <w:szCs w:val="24"/>
        </w:rPr>
        <w:t>Trịnh Bảo Long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Mã SV: </w:t>
      </w:r>
      <w:r w:rsidR="000D08CB" w:rsidRPr="000D08CB">
        <w:rPr>
          <w:rFonts w:ascii="Times New Roman" w:eastAsia="Times New Roman" w:hAnsi="Times New Roman" w:cs="Times New Roman"/>
          <w:sz w:val="24"/>
          <w:szCs w:val="24"/>
        </w:rPr>
        <w:t>2022601773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Lớp: KHMT01</w:t>
      </w:r>
    </w:p>
    <w:p w14:paraId="00000009" w14:textId="77777777" w:rsidR="00C12932" w:rsidRDefault="00000000">
      <w:pPr>
        <w:tabs>
          <w:tab w:val="left" w:pos="2552"/>
          <w:tab w:val="left" w:pos="2835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II. Nội dung học tập</w:t>
      </w:r>
    </w:p>
    <w:p w14:paraId="0000000A" w14:textId="18046251" w:rsidR="00C12932" w:rsidRPr="000D08CB" w:rsidRDefault="00000000">
      <w:pPr>
        <w:tabs>
          <w:tab w:val="left" w:pos="2552"/>
          <w:tab w:val="left" w:pos="2835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Tên chủ đề: </w:t>
      </w:r>
      <w:r w:rsidR="000D08CB" w:rsidRPr="000D08CB">
        <w:rPr>
          <w:rFonts w:ascii="Times New Roman" w:eastAsia="Times New Roman" w:hAnsi="Times New Roman" w:cs="Times New Roman"/>
          <w:bCs/>
          <w:sz w:val="24"/>
          <w:szCs w:val="24"/>
        </w:rPr>
        <w:t>Sử dụng Google Colab xây dựng, huấn luyện mô hình nhận dạng/ phân loại mặt hàng thực phẩm và đồ uống sử dụng mạng nơ-ron học sâu CNN</w:t>
      </w:r>
    </w:p>
    <w:p w14:paraId="0000000B" w14:textId="77777777" w:rsidR="00C12932" w:rsidRDefault="00000000">
      <w:pPr>
        <w:tabs>
          <w:tab w:val="left" w:pos="2552"/>
          <w:tab w:val="left" w:pos="2835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Hoạt động của sinh viên:</w:t>
      </w:r>
    </w:p>
    <w:p w14:paraId="0000000C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-Hoạt động/Nội dung 1: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Lập kế hoạch và duyệt kế hoạch</w:t>
      </w:r>
    </w:p>
    <w:p w14:paraId="0000000D" w14:textId="77777777" w:rsidR="00C129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Mục tiêu/chuẩn đầu ra: 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L1,L3</w:t>
      </w:r>
    </w:p>
    <w:p w14:paraId="0000000E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-Hoạt động/Nội dung 2: Thực hiện giai đoạn 1 và báo cáo </w:t>
      </w:r>
    </w:p>
    <w:p w14:paraId="0000000F" w14:textId="77777777" w:rsidR="00C129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Mục tiêu/chuẩn đầu ra: L1,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L2</w:t>
      </w:r>
    </w:p>
    <w:p w14:paraId="00000010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-Hoạt động/Nội dung 3: Thực hiện giai đoạn 2 và báo cáo </w:t>
      </w:r>
    </w:p>
    <w:p w14:paraId="00000011" w14:textId="77777777" w:rsidR="00C129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Mục tiêu/chuẩn đầu ra: L1,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L2</w:t>
      </w:r>
    </w:p>
    <w:p w14:paraId="00000012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-Hoạt động/Nội dung 3: Bàn giao và nghiệm thu đề tài</w:t>
      </w:r>
    </w:p>
    <w:p w14:paraId="00000013" w14:textId="77777777" w:rsidR="00C129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 w:line="312" w:lineRule="auto"/>
        <w:ind w:left="28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Mục tiêu/chuẩn đầu ra: L1, L2,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L3</w:t>
      </w:r>
    </w:p>
    <w:p w14:paraId="00000014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Sản phẩm nghiên cứu: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Báo cáo thí nghiệm/ Thực nghiệm.</w:t>
      </w:r>
    </w:p>
    <w:p w14:paraId="00000015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III. Nhiệm vụ học tập</w:t>
      </w:r>
    </w:p>
    <w:p w14:paraId="00000016" w14:textId="77777777" w:rsidR="00C12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5670"/>
          <w:tab w:val="left" w:pos="850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 thành báo cáo/dự án theo đúng thời gian quy định (từ ngày 13/12/2024 đến ngày 19/12/2024).</w:t>
      </w:r>
    </w:p>
    <w:p w14:paraId="00000017" w14:textId="77777777" w:rsidR="00C12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 cáo sản phẩm nghiên cứu theo chủ đề được giao trước giảng viên và những sinh viên khác.</w:t>
      </w:r>
    </w:p>
    <w:p w14:paraId="00000018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Học liệu thực hiện Tiểu luận, Bài tập lớn, Đồ án/Dự án</w:t>
      </w:r>
    </w:p>
    <w:p w14:paraId="00000019" w14:textId="77777777" w:rsidR="00C12932" w:rsidRPr="000D08CB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Tài liệu học tập: </w:t>
      </w:r>
    </w:p>
    <w:p w14:paraId="7A63AC7D" w14:textId="77777777" w:rsidR="000D08CB" w:rsidRPr="000D08CB" w:rsidRDefault="000D08CB" w:rsidP="000D08CB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D08CB">
        <w:rPr>
          <w:rFonts w:ascii="Times New Roman" w:eastAsia="Times New Roman" w:hAnsi="Times New Roman" w:cs="Times New Roman"/>
          <w:sz w:val="24"/>
          <w:szCs w:val="24"/>
          <w:lang w:val="en-US"/>
        </w:rPr>
        <w:t>[1] BKAII, “Máy tính hiệu năng cao (High Performance Computing – HPC) là gì?” [Online]. Available: https://bkaii.com.vn/tin-tuc/987-may-tinh-hieu-nang-cao-high-performance-computing-hpc-la-gi. [Accessed: Dec. 17, 2024].</w:t>
      </w:r>
    </w:p>
    <w:p w14:paraId="71DDC703" w14:textId="5CDD3969" w:rsidR="000D08CB" w:rsidRPr="000D08CB" w:rsidRDefault="000D08CB" w:rsidP="000D08CB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08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[2] Intel, “High-Performance Computing (HPC) Architecture,” Intel Vietnam. [Online]. Available: https://www.intel.vn/content/www/vn/vi/high-performance-computing/hpc-architecture.html. [Accessed: Dec. 17, 2024].</w:t>
      </w:r>
    </w:p>
    <w:p w14:paraId="0000001D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2. Phương tiện, nguyên liệu thực hiện Tiểu luận, Bài tập lớn, Đồ án/Dự án: </w:t>
      </w:r>
    </w:p>
    <w:p w14:paraId="0000001E" w14:textId="77777777" w:rsidR="00C12932" w:rsidRDefault="00000000">
      <w:pPr>
        <w:tabs>
          <w:tab w:val="left" w:pos="3686"/>
          <w:tab w:val="left" w:pos="5670"/>
          <w:tab w:val="left" w:pos="8505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Word</w:t>
      </w:r>
    </w:p>
    <w:sectPr w:rsidR="00C12932">
      <w:footerReference w:type="default" r:id="rId8"/>
      <w:pgSz w:w="12240" w:h="15840"/>
      <w:pgMar w:top="709" w:right="1440" w:bottom="99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01C23" w14:textId="77777777" w:rsidR="00EE5C08" w:rsidRDefault="00EE5C08">
      <w:pPr>
        <w:spacing w:after="0" w:line="240" w:lineRule="auto"/>
      </w:pPr>
      <w:r>
        <w:separator/>
      </w:r>
    </w:p>
  </w:endnote>
  <w:endnote w:type="continuationSeparator" w:id="0">
    <w:p w14:paraId="324C2B94" w14:textId="77777777" w:rsidR="00EE5C08" w:rsidRDefault="00EE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F" w14:textId="77777777" w:rsidR="00C12932" w:rsidRDefault="00C129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20" w14:textId="77777777" w:rsidR="00C12932" w:rsidRDefault="00C129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70AD5" w14:textId="77777777" w:rsidR="00EE5C08" w:rsidRDefault="00EE5C08">
      <w:pPr>
        <w:spacing w:after="0" w:line="240" w:lineRule="auto"/>
      </w:pPr>
      <w:r>
        <w:separator/>
      </w:r>
    </w:p>
  </w:footnote>
  <w:footnote w:type="continuationSeparator" w:id="0">
    <w:p w14:paraId="28EB5043" w14:textId="77777777" w:rsidR="00EE5C08" w:rsidRDefault="00EE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E1508"/>
    <w:multiLevelType w:val="multilevel"/>
    <w:tmpl w:val="FD6E2C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9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932"/>
    <w:rsid w:val="000D08CB"/>
    <w:rsid w:val="00230CDF"/>
    <w:rsid w:val="002439B3"/>
    <w:rsid w:val="00C12932"/>
    <w:rsid w:val="00E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717"/>
  <w15:docId w15:val="{5E880B6F-0843-410D-BB10-D9673262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BC5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31C42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43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94D80"/>
  </w:style>
  <w:style w:type="paragraph" w:styleId="Header">
    <w:name w:val="header"/>
    <w:basedOn w:val="Normal"/>
    <w:link w:val="HeaderChar"/>
    <w:uiPriority w:val="99"/>
    <w:unhideWhenUsed/>
    <w:rsid w:val="00C1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F83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1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F83"/>
    <w:rPr>
      <w:noProof/>
      <w:lang w:val="vi-VN"/>
    </w:rPr>
  </w:style>
  <w:style w:type="paragraph" w:styleId="FootnoteText">
    <w:name w:val="footnote text"/>
    <w:basedOn w:val="Normal"/>
    <w:link w:val="FootnoteTextChar"/>
    <w:uiPriority w:val="99"/>
    <w:unhideWhenUsed/>
    <w:rsid w:val="00C14F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4F83"/>
    <w:rPr>
      <w:noProof/>
      <w:sz w:val="20"/>
      <w:szCs w:val="20"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4F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4F83"/>
    <w:rPr>
      <w:noProof/>
      <w:sz w:val="20"/>
      <w:szCs w:val="20"/>
      <w:lang w:val="vi-VN"/>
    </w:rPr>
  </w:style>
  <w:style w:type="character" w:styleId="EndnoteReference">
    <w:name w:val="endnote reference"/>
    <w:basedOn w:val="DefaultParagraphFont"/>
    <w:uiPriority w:val="99"/>
    <w:semiHidden/>
    <w:unhideWhenUsed/>
    <w:rsid w:val="00C14F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62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4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hwoJtHxwT1s6UpQfFSSbTWRuA==">CgMxLjAyCGguZ2pkZ3hzMgloLjFmb2I5dGU4AHIhMVZWOTJwMnpfUWZYalNkS0hJdndodWh1UzJCQzhHb2l5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TRAN QUOC TOAN</cp:lastModifiedBy>
  <cp:revision>3</cp:revision>
  <dcterms:created xsi:type="dcterms:W3CDTF">2022-06-23T11:02:00Z</dcterms:created>
  <dcterms:modified xsi:type="dcterms:W3CDTF">2024-12-19T03:36:00Z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2024-03-30T06:12:51Z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affb7181-56c3-4fc8-8b4b-fdb866c0d6ec</vt:lpwstr>
  </property>
  <property fmtid="{D5CDD505-2E9C-101B-9397-08002B2CF9AE}" pid="7" name="MSIP_Label_defa4170-0d19-0005-0004-bc88714345d2_ActionId">
    <vt:lpwstr>a6f0d6aa-ed8f-4c05-8d3b-93bd006f5873</vt:lpwstr>
  </property>
  <property fmtid="{D5CDD505-2E9C-101B-9397-08002B2CF9AE}" pid="8" name="MSIP_Label_defa4170-0d19-0005-0004-bc88714345d2_ContentBits">
    <vt:lpwstr>0</vt:lpwstr>
  </property>
</Properties>
</file>