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C89D" w14:textId="77777777" w:rsidR="009B545A" w:rsidRPr="009B545A" w:rsidRDefault="009B545A" w:rsidP="009B545A">
      <w:pPr>
        <w:pStyle w:val="Heading3"/>
        <w:spacing w:before="0" w:after="0" w:line="360" w:lineRule="auto"/>
        <w:rPr>
          <w:rFonts w:ascii="Times New Roman" w:hAnsi="Times New Roman" w:cs="Times New Roman"/>
          <w:color w:val="000000" w:themeColor="text1"/>
          <w:lang w:val="vi-VN"/>
        </w:rPr>
      </w:pPr>
      <w:bookmarkStart w:id="0" w:name="_Toc229334668"/>
      <w:r w:rsidRPr="009B545A">
        <w:rPr>
          <w:rFonts w:ascii="Times New Roman" w:hAnsi="Times New Roman" w:cs="Times New Roman"/>
          <w:color w:val="000000" w:themeColor="text1"/>
          <w:lang w:val="vi-VN"/>
        </w:rPr>
        <w:t>2.2.2. Yêu cầu chức năng quản trị tài khoản và phân quyền</w:t>
      </w:r>
      <w:bookmarkEnd w:id="0"/>
      <w:r w:rsidRPr="009B545A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</w:p>
    <w:p w14:paraId="53A179D8" w14:textId="6E37B221" w:rsidR="009B545A" w:rsidRDefault="009B545A">
      <w:r w:rsidRPr="00094D54">
        <w:rPr>
          <w:noProof/>
          <w:lang w:val="vi-VN"/>
        </w:rPr>
        <w:drawing>
          <wp:inline distT="0" distB="0" distL="0" distR="0" wp14:anchorId="69B99F43" wp14:editId="445FCE46">
            <wp:extent cx="5791835" cy="3376930"/>
            <wp:effectExtent l="0" t="0" r="0" b="0"/>
            <wp:docPr id="3680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40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6D0" w14:textId="77777777" w:rsidR="009B545A" w:rsidRPr="00094D54" w:rsidRDefault="009B545A" w:rsidP="009B545A">
      <w:pPr>
        <w:pStyle w:val="Hnhnh"/>
      </w:pPr>
      <w:bookmarkStart w:id="1" w:name="_Toc228746455"/>
      <w:bookmarkStart w:id="2" w:name="_Toc229056581"/>
      <w:bookmarkStart w:id="3" w:name="_Toc229056803"/>
      <w:r w:rsidRPr="00094D54">
        <w:t>Hình 2.3. Biểu đồ minh họa UC Quản trị tài khoản và Phân quyền</w:t>
      </w:r>
      <w:bookmarkStart w:id="4" w:name="_Toc228644451"/>
      <w:bookmarkStart w:id="5" w:name="_Toc228745996"/>
      <w:bookmarkStart w:id="6" w:name="_Toc228746428"/>
      <w:bookmarkEnd w:id="1"/>
      <w:bookmarkEnd w:id="2"/>
      <w:bookmarkEnd w:id="3"/>
    </w:p>
    <w:p w14:paraId="1FE67738" w14:textId="77777777" w:rsidR="009B545A" w:rsidRPr="00094D54" w:rsidRDefault="009B545A" w:rsidP="009B545A">
      <w:pPr>
        <w:pStyle w:val="Bngbiu"/>
        <w:spacing w:before="0" w:after="0" w:line="360" w:lineRule="auto"/>
      </w:pPr>
      <w:bookmarkStart w:id="7" w:name="_Toc229056870"/>
      <w:r w:rsidRPr="00094D54">
        <w:t>Bảng 2.3. Đặc tả yêu cầu chức năng “Quản trị tài khoản và Phân quyền”</w:t>
      </w:r>
      <w:bookmarkEnd w:id="4"/>
      <w:bookmarkEnd w:id="5"/>
      <w:bookmarkEnd w:id="6"/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682"/>
      </w:tblGrid>
      <w:tr w:rsidR="009B545A" w:rsidRPr="00094D54" w14:paraId="21381589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86A45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1CB7C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r w:rsidRPr="009B54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case 02</w:t>
            </w:r>
          </w:p>
        </w:tc>
      </w:tr>
      <w:tr w:rsidR="009B545A" w:rsidRPr="00094D54" w14:paraId="2656A723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F92A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9BCA4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Quản trị tài khoản, Phân quyền và Nhật ký hệ thống</w:t>
            </w:r>
          </w:p>
        </w:tc>
      </w:tr>
      <w:tr w:rsidR="009B545A" w:rsidRPr="00094D54" w14:paraId="092F0138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6AF19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Tác nhân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83390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Quản trị viên (Admin)</w:t>
            </w:r>
          </w:p>
        </w:tc>
      </w:tr>
      <w:tr w:rsidR="009B545A" w:rsidRPr="00094D54" w14:paraId="29C1EE29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E7604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26BE4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Cho phép Admin quản lý vòng đời tài khoản (khóa/mở), định nghĩa vai trò (Role), gán quyền hạn và truy vết mọi hoạt động thay đổi dữ liệu trên hệ thống thông qua Nhật ký (Log).</w:t>
            </w:r>
          </w:p>
        </w:tc>
      </w:tr>
      <w:tr w:rsidR="009B545A" w:rsidRPr="00094D54" w14:paraId="18812254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A56B1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Sự kiện 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C75D4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Admin đăng nhập thành công và truy cập vào menu "Tài khoản &amp; Phân quyền".</w:t>
            </w:r>
          </w:p>
        </w:tc>
      </w:tr>
      <w:tr w:rsidR="009B545A" w:rsidRPr="00094D54" w14:paraId="612C30AA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EC1F7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Tiền điệu kiện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E537" w14:textId="77777777" w:rsidR="009B545A" w:rsidRPr="009B545A" w:rsidRDefault="009B545A" w:rsidP="009B54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Hệ thống đảm bảo kết nối ổn định tới Cơ sở dữ liệu trung tâm.</w:t>
            </w:r>
          </w:p>
          <w:p w14:paraId="23ED4992" w14:textId="77777777" w:rsidR="009B545A" w:rsidRPr="009B545A" w:rsidRDefault="009B545A" w:rsidP="009B545A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Người dùng được xác thực với vai trò Admin cấp cao (Super Admin).</w:t>
            </w:r>
          </w:p>
        </w:tc>
      </w:tr>
      <w:tr w:rsidR="009B545A" w:rsidRPr="00A80F0D" w14:paraId="55C38F70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3E6A9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Luồng xử lý 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4D9BA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1613"/>
              <w:gridCol w:w="5332"/>
            </w:tblGrid>
            <w:tr w:rsidR="009B545A" w:rsidRPr="009B545A" w14:paraId="06155646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2E1A9FB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642F43A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Thực hiện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1A01A14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Hành động</w:t>
                  </w:r>
                </w:p>
              </w:tc>
            </w:tr>
            <w:tr w:rsidR="009B545A" w:rsidRPr="009B545A" w14:paraId="142015C9" w14:textId="77777777" w:rsidTr="00406223">
              <w:tc>
                <w:tcPr>
                  <w:tcW w:w="7183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9B6935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vi-VN"/>
                    </w:rPr>
                    <w:t>Quản lý tài khoản</w:t>
                  </w:r>
                </w:p>
              </w:tc>
            </w:tr>
            <w:tr w:rsidR="009B545A" w:rsidRPr="009B545A" w14:paraId="43A0C560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F0797E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71967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Người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A615D8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Lựa chọn chức năng "Danh sách nhân viên" hoặc "Hồ sơ tài xế" trên bảng điều hướng</w:t>
                  </w:r>
                </w:p>
              </w:tc>
            </w:tr>
            <w:tr w:rsidR="009B545A" w:rsidRPr="009B545A" w14:paraId="6454B90A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C0DFC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5577FC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Hệ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E8DC35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Truy xuất CSDL và hiển thị danh sách định danh người dùng kèm chức vụ, trạng thái hoạt động theo phạm vi quản lý (Data Scope).</w:t>
                  </w:r>
                </w:p>
              </w:tc>
            </w:tr>
            <w:tr w:rsidR="009B545A" w:rsidRPr="009B545A" w14:paraId="7A7E5108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4BA208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D93C7DF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Người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67B457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Lựa chọn tài khoản cụ thể để thực hiện thay đổi trạng thái (Khóa hoặc Mở khóa tài khoản).</w:t>
                  </w:r>
                </w:p>
              </w:tc>
            </w:tr>
            <w:tr w:rsidR="009B545A" w:rsidRPr="009B545A" w14:paraId="746403C7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AF7A188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FCC189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Hệ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998A8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Hiển thị biểu mẫu xác thực yêu cầu. Đối với tác vụ "Khóa tài khoản", hệ thống bắt buộc người dùng nhập lý do đình chỉ.</w:t>
                  </w:r>
                </w:p>
              </w:tc>
            </w:tr>
            <w:tr w:rsidR="009B545A" w:rsidRPr="009B545A" w14:paraId="4CFC498D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F1E5F9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1064E3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Người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FB33BA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Kiểm tra thông tin và nhấn nút "Xác nhận".</w:t>
                  </w:r>
                </w:p>
              </w:tc>
            </w:tr>
            <w:tr w:rsidR="009B545A" w:rsidRPr="009B545A" w14:paraId="3DC216A4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59E7E1E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58FAD9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Hệ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9C2847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Cập nhật trạng thái mới vào CSDL, đồng thời gửi thông báo tự động tới Email nhân viên và 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lastRenderedPageBreak/>
                    <w:t>đồng bộ dữ liệu vào Nhật ký hệ thống (Audit Log).</w:t>
                  </w:r>
                </w:p>
              </w:tc>
            </w:tr>
            <w:tr w:rsidR="009B545A" w:rsidRPr="009B545A" w14:paraId="37A737FE" w14:textId="77777777" w:rsidTr="00406223">
              <w:tc>
                <w:tcPr>
                  <w:tcW w:w="7183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EB6C51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8"/>
                      <w:szCs w:val="28"/>
                      <w:lang w:val="vi-VN"/>
                    </w:rPr>
                    <w:lastRenderedPageBreak/>
                    <w:t>Phân quyền hệ thống</w:t>
                  </w:r>
                </w:p>
              </w:tc>
            </w:tr>
            <w:tr w:rsidR="009B545A" w:rsidRPr="009B545A" w14:paraId="11B61DF2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51BD993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876AF20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Người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C29267B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Lựa chọn chức năng "Quản trị nhóm quyền/Vai trò".</w:t>
                  </w:r>
                </w:p>
              </w:tc>
            </w:tr>
            <w:tr w:rsidR="009B545A" w:rsidRPr="009B545A" w14:paraId="0CFFE5A1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2A7778D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A21D43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Hệ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49604B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Truy vấn và hiển thị danh mục các chức vụ kèm danh sách quyền hạn tương ứng hiện có.</w:t>
                  </w:r>
                </w:p>
              </w:tc>
            </w:tr>
            <w:tr w:rsidR="009B545A" w:rsidRPr="009B545A" w14:paraId="2F12DCC2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916CC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C6A9F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Người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E33FC9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Lựa chọn "Thêm mới vai trò" hoặc "chỉnh sửa" một chức vụ cụ thể để thay đổi đặc quyền.</w:t>
                  </w:r>
                </w:p>
              </w:tc>
            </w:tr>
            <w:tr w:rsidR="009B545A" w:rsidRPr="009B545A" w14:paraId="7E3980BC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ABD70C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658F4C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Hệ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37295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Hiển thị danh sách các quyền hạn hệ thống dưới dạng các nút gạt (Switch) hoặc hộp kiểm (Checkbox) theo từng phân hệ chức năng.</w:t>
                  </w:r>
                </w:p>
              </w:tc>
            </w:tr>
            <w:tr w:rsidR="009B545A" w:rsidRPr="009B545A" w14:paraId="0B6AFF67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0CAAD9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033F18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Người dùng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9843BA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Thiết lập tổ hợp quyền hạn mới và nhấn "Xác nhận lưu".</w:t>
                  </w:r>
                </w:p>
              </w:tc>
            </w:tr>
            <w:tr w:rsidR="009B545A" w:rsidRPr="009B545A" w14:paraId="3F57FAA9" w14:textId="77777777" w:rsidTr="00406223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D4DB2D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90F22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Hệ thống</w:t>
                  </w:r>
                </w:p>
              </w:tc>
              <w:tc>
                <w:tcPr>
                  <w:tcW w:w="53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F677A0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Kiểm tra tính toàn vẹn dữ liệu, cập nhật bảng phân quyền trong CSDL, làm mới phiên làm việc và ghi nhận lịch sử thay đổi vào Audit Log.</w:t>
                  </w:r>
                </w:p>
              </w:tc>
            </w:tr>
          </w:tbl>
          <w:p w14:paraId="2D37EE73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9B545A" w:rsidRPr="00A80F0D" w14:paraId="18150928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29779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</w:t>
            </w:r>
            <w:r w:rsidRPr="009B54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sự kiện thay thế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9EA5A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9"/>
              <w:gridCol w:w="1124"/>
              <w:gridCol w:w="5390"/>
            </w:tblGrid>
            <w:tr w:rsidR="009B545A" w:rsidRPr="009B545A" w14:paraId="639A124B" w14:textId="77777777" w:rsidTr="00406223">
              <w:tc>
                <w:tcPr>
                  <w:tcW w:w="8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6B806006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13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6F0C482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Thực hiện</w:t>
                  </w:r>
                </w:p>
              </w:tc>
              <w:tc>
                <w:tcPr>
                  <w:tcW w:w="55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DAF92A8" w14:textId="77777777" w:rsidR="009B545A" w:rsidRPr="009B545A" w:rsidRDefault="009B545A" w:rsidP="00406223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9B545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Hành động</w:t>
                  </w:r>
                </w:p>
              </w:tc>
            </w:tr>
            <w:tr w:rsidR="009B545A" w:rsidRPr="009B545A" w14:paraId="5F35C9C4" w14:textId="77777777" w:rsidTr="00406223">
              <w:tc>
                <w:tcPr>
                  <w:tcW w:w="8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BCAA3A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5a</w:t>
                  </w:r>
                </w:p>
              </w:tc>
              <w:tc>
                <w:tcPr>
                  <w:tcW w:w="113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DB4AE2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Hệ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thống</w:t>
                  </w:r>
                </w:p>
              </w:tc>
              <w:tc>
                <w:tcPr>
                  <w:tcW w:w="55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FD4BBCF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Thiếu lý do khóa: Tại bước 5, nếu lý do khóa để trống, hệ thống yêu cầu nhập lý do trước khi cho phép xác nhận.</w:t>
                  </w:r>
                </w:p>
              </w:tc>
            </w:tr>
            <w:tr w:rsidR="009B545A" w:rsidRPr="009B545A" w14:paraId="3D9796D4" w14:textId="77777777" w:rsidTr="00406223">
              <w:tc>
                <w:tcPr>
                  <w:tcW w:w="8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8A4EAD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6a,12a</w:t>
                  </w:r>
                </w:p>
              </w:tc>
              <w:tc>
                <w:tcPr>
                  <w:tcW w:w="113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F920F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Hệ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thống</w:t>
                  </w:r>
                </w:p>
              </w:tc>
              <w:tc>
                <w:tcPr>
                  <w:tcW w:w="55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72363D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Không đủ thẩm quyền: Nếu người dùng cố tình thực hiện hành động ngoài phạm vi (ví dụ: Quản lý kho này khóa tài khoản kho khác), hệ thống chặn và báo lỗi 403: </w:t>
                  </w:r>
                  <w:r w:rsidRPr="009B545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"Bạn không có thẩm quyền thực hiện hành động này"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.</w:t>
                  </w:r>
                </w:p>
              </w:tc>
            </w:tr>
            <w:tr w:rsidR="009B545A" w:rsidRPr="009B545A" w14:paraId="1F849E3D" w14:textId="77777777" w:rsidTr="00406223">
              <w:tc>
                <w:tcPr>
                  <w:tcW w:w="8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822698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6b</w:t>
                  </w:r>
                </w:p>
              </w:tc>
              <w:tc>
                <w:tcPr>
                  <w:tcW w:w="113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B0F7E6B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Hệ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thống</w:t>
                  </w:r>
                </w:p>
              </w:tc>
              <w:tc>
                <w:tcPr>
                  <w:tcW w:w="55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71A99C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Lỗi gửi Email: Nếu dịch vụ Email bị lỗi, hệ thống vẫn cập nhật CSDL thành công nhưng ghi lại Log lỗi gửi mail để tránh làm treo ứng dụng.</w:t>
                  </w:r>
                </w:p>
              </w:tc>
            </w:tr>
            <w:tr w:rsidR="009B545A" w:rsidRPr="009B545A" w14:paraId="40F9F060" w14:textId="77777777" w:rsidTr="00406223">
              <w:tc>
                <w:tcPr>
                  <w:tcW w:w="83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B75876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6c</w:t>
                  </w:r>
                </w:p>
              </w:tc>
              <w:tc>
                <w:tcPr>
                  <w:tcW w:w="113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C97997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</w:rPr>
                    <w:t>Hệ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 thống</w:t>
                  </w:r>
                </w:p>
              </w:tc>
              <w:tc>
                <w:tcPr>
                  <w:tcW w:w="557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54A5DB5" w14:textId="77777777" w:rsidR="009B545A" w:rsidRPr="009B545A" w:rsidRDefault="009B545A" w:rsidP="00406223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Tài khoản không tồn tại: Nếu tài khoản vừa thao tác đã bị xóa từ một phiên làm việc khác, hệ thống báo lỗi 404: </w:t>
                  </w:r>
                  <w:r w:rsidRPr="009B545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"Dữ liệu không còn tồn tại trên hệ thống"</w:t>
                  </w:r>
                  <w:r w:rsidRPr="009B545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.</w:t>
                  </w:r>
                </w:p>
              </w:tc>
            </w:tr>
          </w:tbl>
          <w:p w14:paraId="4F876406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9B545A" w:rsidRPr="00094D54" w14:paraId="207A4AD7" w14:textId="77777777" w:rsidTr="004062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D083D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Hậu điều kiện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FBA7" w14:textId="77777777" w:rsidR="009B545A" w:rsidRPr="009B545A" w:rsidRDefault="009B545A" w:rsidP="009B54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Trạng thái hoạt động của tài khoản được cập nhật chính xác trong CSDL.</w:t>
            </w:r>
          </w:p>
          <w:p w14:paraId="24201A4C" w14:textId="77777777" w:rsidR="009B545A" w:rsidRPr="009B545A" w:rsidRDefault="009B545A" w:rsidP="009B54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Người dùng bị khóa tài khoản sẽ không thể thực hiện các yêu cầu API trong lần truy cập tiếp theo (Token/Cookie bị vô hiệu hóa).</w:t>
            </w:r>
          </w:p>
          <w:p w14:paraId="7E9DAD46" w14:textId="77777777" w:rsidR="009B545A" w:rsidRPr="009B545A" w:rsidRDefault="009B545A" w:rsidP="009B54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Các quyền hạn mới của chức vụ có hiệu lực ngay lập tức cho toàn bộ nhân viên thuộc nhóm đó.</w:t>
            </w:r>
          </w:p>
          <w:p w14:paraId="020D4434" w14:textId="77777777" w:rsidR="009B545A" w:rsidRPr="009B545A" w:rsidRDefault="009B545A" w:rsidP="009B545A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545A">
              <w:rPr>
                <w:rFonts w:ascii="Times New Roman" w:hAnsi="Times New Roman" w:cs="Times New Roman"/>
                <w:sz w:val="28"/>
                <w:szCs w:val="28"/>
              </w:rPr>
              <w:t>Thông báo thay đổi được gửi thành công đến hòm thư cá nhân của nhân viên.</w:t>
            </w:r>
          </w:p>
          <w:p w14:paraId="51FE3669" w14:textId="77777777" w:rsidR="009B545A" w:rsidRPr="009B545A" w:rsidRDefault="009B545A" w:rsidP="0040622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0942A9" w14:textId="77777777" w:rsidR="009B545A" w:rsidRPr="00094D54" w:rsidRDefault="009B545A" w:rsidP="009B545A">
      <w:pPr>
        <w:pStyle w:val="Heading2"/>
        <w:spacing w:before="0" w:after="0" w:line="360" w:lineRule="auto"/>
        <w:rPr>
          <w:sz w:val="28"/>
          <w:szCs w:val="28"/>
          <w:lang w:val="vi-VN"/>
        </w:rPr>
      </w:pPr>
      <w:bookmarkStart w:id="8" w:name="_Toc229334682"/>
      <w:r w:rsidRPr="00094D54">
        <w:rPr>
          <w:sz w:val="28"/>
          <w:szCs w:val="28"/>
          <w:lang w:val="vi-VN"/>
        </w:rPr>
        <w:lastRenderedPageBreak/>
        <w:t>3.2 THIẾT KẾ CẤU TRÚC PHẦN MỀM</w:t>
      </w:r>
      <w:bookmarkEnd w:id="8"/>
      <w:r w:rsidRPr="00094D54">
        <w:rPr>
          <w:sz w:val="28"/>
          <w:szCs w:val="28"/>
          <w:lang w:val="vi-VN"/>
        </w:rPr>
        <w:t xml:space="preserve"> </w:t>
      </w:r>
    </w:p>
    <w:p w14:paraId="59C2F663" w14:textId="77777777" w:rsidR="009B545A" w:rsidRDefault="009B545A" w:rsidP="009B545A">
      <w:pPr>
        <w:pStyle w:val="Heading3"/>
        <w:spacing w:before="0" w:after="0" w:line="360" w:lineRule="auto"/>
      </w:pPr>
      <w:bookmarkStart w:id="9" w:name="_Toc229334684"/>
      <w:r w:rsidRPr="00094D54">
        <w:rPr>
          <w:lang w:val="vi-VN"/>
        </w:rPr>
        <w:t>3.2.2. Thiết kế module quản trị tài khoản và phân quyền</w:t>
      </w:r>
      <w:bookmarkEnd w:id="9"/>
      <w:r w:rsidRPr="00094D54">
        <w:rPr>
          <w:lang w:val="vi-VN"/>
        </w:rPr>
        <w:t xml:space="preserve"> </w:t>
      </w:r>
    </w:p>
    <w:p w14:paraId="5C361B7E" w14:textId="358E9633" w:rsidR="009B545A" w:rsidRDefault="009B545A" w:rsidP="009B545A">
      <w:r w:rsidRPr="00094D54">
        <w:rPr>
          <w:noProof/>
          <w:lang w:val="vi-VN"/>
        </w:rPr>
        <w:drawing>
          <wp:inline distT="0" distB="0" distL="0" distR="0" wp14:anchorId="3A24EFB5" wp14:editId="4FB79891">
            <wp:extent cx="5791835" cy="2786380"/>
            <wp:effectExtent l="0" t="0" r="0" b="0"/>
            <wp:docPr id="17307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64A" w14:textId="30086C55" w:rsidR="009B545A" w:rsidRDefault="009B545A" w:rsidP="009B545A">
      <w:r w:rsidRPr="00094D54">
        <w:rPr>
          <w:noProof/>
          <w:lang w:val="vi-VN"/>
        </w:rPr>
        <w:drawing>
          <wp:inline distT="0" distB="0" distL="0" distR="0" wp14:anchorId="4E30BC3D" wp14:editId="48AC70B3">
            <wp:extent cx="5791835" cy="1400810"/>
            <wp:effectExtent l="0" t="0" r="0" b="8890"/>
            <wp:docPr id="770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E6DE" w14:textId="77777777" w:rsidR="009B545A" w:rsidRDefault="009B545A" w:rsidP="009B545A">
      <w:pPr>
        <w:pStyle w:val="Hnhnh"/>
        <w:tabs>
          <w:tab w:val="center" w:pos="4920"/>
          <w:tab w:val="right" w:pos="9121"/>
        </w:tabs>
        <w:jc w:val="left"/>
        <w:rPr>
          <w:color w:val="000000" w:themeColor="text1"/>
          <w:lang w:val="en-US"/>
        </w:rPr>
      </w:pPr>
      <w:bookmarkStart w:id="10" w:name="_Toc228644465"/>
      <w:bookmarkStart w:id="11" w:name="_Toc228746008"/>
      <w:bookmarkStart w:id="12" w:name="_Toc228746468"/>
      <w:bookmarkStart w:id="13" w:name="_Toc229056591"/>
      <w:bookmarkStart w:id="14" w:name="_Toc229056813"/>
      <w:r>
        <w:rPr>
          <w:color w:val="000000" w:themeColor="text1"/>
        </w:rPr>
        <w:tab/>
      </w:r>
      <w:r w:rsidRPr="00094D54">
        <w:rPr>
          <w:color w:val="000000" w:themeColor="text1"/>
        </w:rPr>
        <w:t>Hình 3.5. Biểu đồ trình tự ca sử dụng quản trị tài khoản và phân quyền</w:t>
      </w:r>
      <w:bookmarkEnd w:id="10"/>
      <w:bookmarkEnd w:id="11"/>
      <w:bookmarkEnd w:id="12"/>
      <w:bookmarkEnd w:id="13"/>
      <w:bookmarkEnd w:id="14"/>
    </w:p>
    <w:p w14:paraId="36BC9162" w14:textId="77777777" w:rsidR="009B545A" w:rsidRDefault="009B545A" w:rsidP="009B545A">
      <w:pPr>
        <w:pStyle w:val="Hnhnh"/>
        <w:tabs>
          <w:tab w:val="center" w:pos="4920"/>
          <w:tab w:val="right" w:pos="9121"/>
        </w:tabs>
        <w:ind w:firstLine="0"/>
        <w:jc w:val="left"/>
        <w:rPr>
          <w:color w:val="000000" w:themeColor="text1"/>
          <w:lang w:val="en-US"/>
        </w:rPr>
      </w:pPr>
      <w:r w:rsidRPr="00094D54">
        <w:rPr>
          <w:noProof/>
        </w:rPr>
        <w:lastRenderedPageBreak/>
        <w:drawing>
          <wp:inline distT="0" distB="0" distL="0" distR="0" wp14:anchorId="288404E4" wp14:editId="6177505B">
            <wp:extent cx="5791835" cy="2439670"/>
            <wp:effectExtent l="0" t="0" r="0" b="0"/>
            <wp:docPr id="15424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3636" w14:textId="77777777" w:rsidR="009B545A" w:rsidRPr="00094D54" w:rsidRDefault="009B545A" w:rsidP="009B545A">
      <w:pPr>
        <w:pStyle w:val="Hnhnh"/>
        <w:rPr>
          <w:color w:val="000000" w:themeColor="text1"/>
        </w:rPr>
      </w:pPr>
      <w:bookmarkStart w:id="15" w:name="_Toc228644466"/>
      <w:bookmarkStart w:id="16" w:name="_Toc228746009"/>
      <w:bookmarkStart w:id="17" w:name="_Toc228746469"/>
      <w:bookmarkStart w:id="18" w:name="_Toc229056592"/>
      <w:bookmarkStart w:id="19" w:name="_Toc229056814"/>
      <w:r w:rsidRPr="00094D54">
        <w:rPr>
          <w:color w:val="000000" w:themeColor="text1"/>
        </w:rPr>
        <w:t>Hình 3.6. Biểu đồ lớp tham gia ca sử dụng</w:t>
      </w:r>
      <w:bookmarkEnd w:id="15"/>
      <w:r w:rsidRPr="00094D54">
        <w:rPr>
          <w:color w:val="000000" w:themeColor="text1"/>
        </w:rPr>
        <w:t xml:space="preserve"> quản trị tài khoản và phân quyền</w:t>
      </w:r>
      <w:bookmarkEnd w:id="16"/>
      <w:bookmarkEnd w:id="17"/>
      <w:bookmarkEnd w:id="18"/>
      <w:bookmarkEnd w:id="19"/>
    </w:p>
    <w:p w14:paraId="5491B3BD" w14:textId="222669FB" w:rsidR="009B545A" w:rsidRPr="00094D54" w:rsidRDefault="009B545A" w:rsidP="009B545A">
      <w:pPr>
        <w:pStyle w:val="Hnhnh"/>
        <w:tabs>
          <w:tab w:val="center" w:pos="4920"/>
          <w:tab w:val="right" w:pos="9121"/>
        </w:tabs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tab/>
      </w:r>
    </w:p>
    <w:p w14:paraId="0971247E" w14:textId="77777777" w:rsidR="009B545A" w:rsidRPr="009B545A" w:rsidRDefault="009B545A" w:rsidP="009B545A">
      <w:pPr>
        <w:rPr>
          <w:lang w:val="vi-VN"/>
        </w:rPr>
      </w:pPr>
    </w:p>
    <w:p w14:paraId="0A549346" w14:textId="77777777" w:rsidR="009B545A" w:rsidRPr="009B545A" w:rsidRDefault="009B545A">
      <w:pPr>
        <w:rPr>
          <w:lang w:val="vi-VN"/>
        </w:rPr>
      </w:pPr>
    </w:p>
    <w:sectPr w:rsidR="009B545A" w:rsidRPr="009B545A" w:rsidSect="009B545A">
      <w:pgSz w:w="12240" w:h="15840"/>
      <w:pgMar w:top="1418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82824"/>
    <w:multiLevelType w:val="hybridMultilevel"/>
    <w:tmpl w:val="36468AFA"/>
    <w:lvl w:ilvl="0" w:tplc="8384F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15282"/>
    <w:multiLevelType w:val="hybridMultilevel"/>
    <w:tmpl w:val="0E3A4024"/>
    <w:lvl w:ilvl="0" w:tplc="8384F6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016321">
    <w:abstractNumId w:val="0"/>
  </w:num>
  <w:num w:numId="2" w16cid:durableId="30319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5A"/>
    <w:rsid w:val="008E1E79"/>
    <w:rsid w:val="009B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F7A7"/>
  <w15:chartTrackingRefBased/>
  <w15:docId w15:val="{20CB7111-486C-4068-8C09-788D7AD9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5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B5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5A"/>
    <w:rPr>
      <w:b/>
      <w:bCs/>
      <w:smallCaps/>
      <w:color w:val="0F4761" w:themeColor="accent1" w:themeShade="BF"/>
      <w:spacing w:val="5"/>
    </w:rPr>
  </w:style>
  <w:style w:type="paragraph" w:customStyle="1" w:styleId="Bngbiu">
    <w:name w:val="Bảng biểu"/>
    <w:basedOn w:val="Normal"/>
    <w:link w:val="BngbiuChar"/>
    <w:qFormat/>
    <w:rsid w:val="009B545A"/>
    <w:pPr>
      <w:spacing w:before="80" w:after="80" w:line="288" w:lineRule="auto"/>
      <w:ind w:left="360"/>
      <w:jc w:val="center"/>
    </w:pPr>
    <w:rPr>
      <w:rFonts w:ascii="Times New Roman" w:hAnsi="Times New Roman" w:cs="Times New Roman"/>
      <w:i/>
      <w:kern w:val="0"/>
      <w:lang w:val="vi-VN"/>
      <w14:ligatures w14:val="none"/>
    </w:rPr>
  </w:style>
  <w:style w:type="character" w:customStyle="1" w:styleId="BngbiuChar">
    <w:name w:val="Bảng biểu Char"/>
    <w:basedOn w:val="DefaultParagraphFont"/>
    <w:link w:val="Bngbiu"/>
    <w:rsid w:val="009B545A"/>
    <w:rPr>
      <w:rFonts w:ascii="Times New Roman" w:hAnsi="Times New Roman" w:cs="Times New Roman"/>
      <w:i/>
      <w:kern w:val="0"/>
      <w:lang w:val="vi-VN"/>
      <w14:ligatures w14:val="none"/>
    </w:rPr>
  </w:style>
  <w:style w:type="paragraph" w:customStyle="1" w:styleId="Hnhnh">
    <w:name w:val="Hình ảnh"/>
    <w:basedOn w:val="Normal"/>
    <w:link w:val="HnhnhChar"/>
    <w:qFormat/>
    <w:rsid w:val="009B545A"/>
    <w:pPr>
      <w:spacing w:after="0" w:line="360" w:lineRule="auto"/>
      <w:ind w:firstLine="720"/>
      <w:jc w:val="center"/>
    </w:pPr>
    <w:rPr>
      <w:rFonts w:ascii="Times New Roman" w:hAnsi="Times New Roman" w:cs="Times New Roman"/>
      <w:i/>
      <w:kern w:val="0"/>
      <w:szCs w:val="28"/>
      <w:lang w:val="vi-VN"/>
      <w14:ligatures w14:val="none"/>
    </w:rPr>
  </w:style>
  <w:style w:type="character" w:customStyle="1" w:styleId="HnhnhChar">
    <w:name w:val="Hình ảnh Char"/>
    <w:basedOn w:val="DefaultParagraphFont"/>
    <w:link w:val="Hnhnh"/>
    <w:rsid w:val="009B545A"/>
    <w:rPr>
      <w:rFonts w:ascii="Times New Roman" w:hAnsi="Times New Roman" w:cs="Times New Roman"/>
      <w:i/>
      <w:kern w:val="0"/>
      <w:szCs w:val="28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Toán</dc:creator>
  <cp:keywords/>
  <dc:description/>
  <cp:lastModifiedBy>Nguyễn Đức Toán</cp:lastModifiedBy>
  <cp:revision>1</cp:revision>
  <dcterms:created xsi:type="dcterms:W3CDTF">2026-05-19T15:22:00Z</dcterms:created>
  <dcterms:modified xsi:type="dcterms:W3CDTF">2026-05-19T15:34:00Z</dcterms:modified>
</cp:coreProperties>
</file>