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8"/>
          <w:szCs w:val="48"/>
          <w:rtl w:val="0"/>
        </w:rPr>
        <w:t xml:space="preserve">REVIEWING MEETING REPORT 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Date: Friday, July 21,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GaoRangers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 Comics World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Ngô Quốc Quý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21127183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Phú Toàn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21127047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Trần An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21127665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Thuận Phát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21127638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Tô Khánh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21127679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 Quốc Quý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Number completed tasks: 18/18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Number uncompleted tasks: 0/18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160"/>
        <w:gridCol w:w="3450"/>
        <w:tblGridChange w:id="0">
          <w:tblGrid>
            <w:gridCol w:w="750"/>
            <w:gridCol w:w="5160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  <w:rtl w:val="0"/>
              </w:rPr>
              <w:t xml:space="preserve">No</w:t>
            </w:r>
          </w:p>
        </w:tc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  <w:rtl w:val="0"/>
              </w:rPr>
              <w:t xml:space="preserve">Member</w:t>
            </w:r>
          </w:p>
        </w:tc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  <w:rtl w:val="0"/>
              </w:rPr>
              <w:t xml:space="preserve">Tasks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Phạm Phú Toàn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Nguyễn Trần An Hòa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Tô Khánh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Nguyễn Thuận Phát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 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Ngô Quốc Quý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 100%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60" w:line="360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Pros: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Communication among team members is good.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participated in meetings on time, no one was absent.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Tasks are noticed clearly, and are divided for team members equally.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team leader’s suggestions for team members contribute to completing tasks more effectively.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none 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lack of knowledge about the technologies and experiences in the process of creating a software product.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difficulty of allocating time to do tasks.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Notes: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Every member continues to learn more about the technologies related to the project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