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63" w:rsidRPr="002B4EF6" w:rsidRDefault="00170D63" w:rsidP="00170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170D6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Nghiên cứu giải thuật tiến hóa đa nhân tố trong giải quyết bài toán tối ưu</w:t>
      </w:r>
    </w:p>
    <w:p w:rsidR="00170D63" w:rsidRPr="002B4EF6" w:rsidRDefault="00170D63" w:rsidP="00170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:rsidR="008C5701" w:rsidRPr="002B4EF6" w:rsidRDefault="008C5701">
      <w:pPr>
        <w:rPr>
          <w:rFonts w:ascii="Times New Roman" w:hAnsi="Times New Roman" w:cs="Times New Roman"/>
        </w:rPr>
      </w:pPr>
    </w:p>
    <w:p w:rsidR="005A14CD" w:rsidRPr="002B4EF6" w:rsidRDefault="005A14CD">
      <w:pPr>
        <w:rPr>
          <w:rFonts w:ascii="Times New Roman" w:hAnsi="Times New Roman" w:cs="Times New Roman"/>
        </w:rPr>
      </w:pPr>
    </w:p>
    <w:p w:rsidR="005A14CD" w:rsidRPr="002B4EF6" w:rsidRDefault="005A14CD">
      <w:pPr>
        <w:rPr>
          <w:rFonts w:ascii="Times New Roman" w:hAnsi="Times New Roman" w:cs="Times New Roman"/>
        </w:rPr>
      </w:pPr>
    </w:p>
    <w:p w:rsidR="005A14CD" w:rsidRDefault="005A14CD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Pr="009A0568" w:rsidRDefault="009A0568" w:rsidP="009A056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MỤC LỤC</w:t>
      </w:r>
    </w:p>
    <w:sdt>
      <w:sdtPr>
        <w:rPr>
          <w:rFonts w:ascii="Times New Roman" w:hAnsi="Times New Roman" w:cs="Times New Roman"/>
        </w:rPr>
        <w:id w:val="-48015524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DA7FC0" w:rsidRPr="002B4EF6" w:rsidRDefault="00DA7FC0">
          <w:pPr>
            <w:pStyle w:val="TOCHeading"/>
            <w:rPr>
              <w:rFonts w:ascii="Times New Roman" w:hAnsi="Times New Roman" w:cs="Times New Roman"/>
            </w:rPr>
          </w:pPr>
        </w:p>
        <w:p w:rsidR="009A0568" w:rsidRDefault="00DA7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B4EF6">
            <w:rPr>
              <w:rFonts w:ascii="Times New Roman" w:hAnsi="Times New Roman" w:cs="Times New Roman"/>
            </w:rPr>
            <w:fldChar w:fldCharType="begin"/>
          </w:r>
          <w:r w:rsidRPr="002B4EF6">
            <w:rPr>
              <w:rFonts w:ascii="Times New Roman" w:hAnsi="Times New Roman" w:cs="Times New Roman"/>
            </w:rPr>
            <w:instrText xml:space="preserve"> TOC \o "1-3" \h \z \u </w:instrText>
          </w:r>
          <w:r w:rsidRPr="002B4EF6">
            <w:rPr>
              <w:rFonts w:ascii="Times New Roman" w:hAnsi="Times New Roman" w:cs="Times New Roman"/>
            </w:rPr>
            <w:fldChar w:fldCharType="separate"/>
          </w:r>
          <w:hyperlink w:anchor="_Toc101125192" w:history="1">
            <w:r w:rsidR="009A0568" w:rsidRPr="00E23B3D">
              <w:rPr>
                <w:rStyle w:val="Hyperlink"/>
                <w:rFonts w:ascii="Times New Roman" w:hAnsi="Times New Roman" w:cs="Times New Roman"/>
                <w:noProof/>
              </w:rPr>
              <w:t>LỜI NÓI ĐẦU</w:t>
            </w:r>
            <w:r w:rsidR="009A0568">
              <w:rPr>
                <w:noProof/>
                <w:webHidden/>
              </w:rPr>
              <w:tab/>
            </w:r>
            <w:r w:rsidR="009A0568">
              <w:rPr>
                <w:noProof/>
                <w:webHidden/>
              </w:rPr>
              <w:fldChar w:fldCharType="begin"/>
            </w:r>
            <w:r w:rsidR="009A0568">
              <w:rPr>
                <w:noProof/>
                <w:webHidden/>
              </w:rPr>
              <w:instrText xml:space="preserve"> PAGEREF _Toc101125192 \h </w:instrText>
            </w:r>
            <w:r w:rsidR="009A0568">
              <w:rPr>
                <w:noProof/>
                <w:webHidden/>
              </w:rPr>
            </w:r>
            <w:r w:rsidR="009A0568">
              <w:rPr>
                <w:noProof/>
                <w:webHidden/>
              </w:rPr>
              <w:fldChar w:fldCharType="separate"/>
            </w:r>
            <w:r w:rsidR="009A0568">
              <w:rPr>
                <w:noProof/>
                <w:webHidden/>
              </w:rPr>
              <w:t>3</w:t>
            </w:r>
            <w:r w:rsidR="009A0568"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125193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DANH MỤC CÁC BẢNG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125194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DANH MỤC CÁC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125195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CHƯƠNG 1: THUẬT TOÁN TIẾN HÓA ĐA NHÂN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196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Thuật toán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197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Tổng quan về thuật toán 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198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1.1.2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Khởi tạo quần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199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1.1.3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Toán tử lai ghép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00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1.1.4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Toán tử đột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01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1.1.5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Chọn lọc cá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02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1.1.6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Điều kiện dừng của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03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Thuật toán tiến hóa đa nhân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04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1.2.1.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Bài toán tiến hóa đa nhân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05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1.2.2.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Cơ bản về giải thuật tiến hóa đa nhân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06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1.2.3.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Mã hóa cá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07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1.2.4.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Các toán tử lai ghép và đột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08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1.2.5.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Cơ chế đánh giá có chọn lọc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125209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CHƯƠNG 2: BÀI TOÁN NGƯỜI DU LỊCH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10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Lịch sử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11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Phát biểu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12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Phân tích độ phức tạp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125213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CHƯƠNG 3: NGHIÊN CỨU THUẬT TOÁN TIẾN HÓA ĐA NHÂN TỐ GIẢI QUYẾT BÀI TOÁN NGƯỜI DU LỊCH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14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Giải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15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Mã hóa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16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Khởi tạo quần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17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Lai ghép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18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3.1.4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Đột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19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3.1.5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Chọn lọc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20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3.1.6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Tiến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21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1125222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Kết quả chạy các bộ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125223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568" w:rsidRDefault="009A05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1125224" w:history="1">
            <w:r w:rsidRPr="00E23B3D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FC0" w:rsidRPr="002B4EF6" w:rsidRDefault="00DA7FC0">
          <w:pPr>
            <w:rPr>
              <w:rFonts w:ascii="Times New Roman" w:hAnsi="Times New Roman" w:cs="Times New Roman"/>
            </w:rPr>
          </w:pPr>
          <w:r w:rsidRPr="002B4EF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A14CD" w:rsidRPr="002B4EF6" w:rsidRDefault="005A14CD">
      <w:pPr>
        <w:rPr>
          <w:rFonts w:ascii="Times New Roman" w:hAnsi="Times New Roman" w:cs="Times New Roman"/>
        </w:rPr>
      </w:pPr>
    </w:p>
    <w:p w:rsidR="005A14CD" w:rsidRPr="002B4EF6" w:rsidRDefault="005A14CD">
      <w:pPr>
        <w:rPr>
          <w:rFonts w:ascii="Times New Roman" w:hAnsi="Times New Roman" w:cs="Times New Roman"/>
        </w:rPr>
      </w:pPr>
    </w:p>
    <w:p w:rsidR="005A14CD" w:rsidRPr="002B4EF6" w:rsidRDefault="005A14CD">
      <w:pPr>
        <w:rPr>
          <w:rFonts w:ascii="Times New Roman" w:hAnsi="Times New Roman" w:cs="Times New Roman"/>
        </w:rPr>
      </w:pPr>
    </w:p>
    <w:p w:rsidR="005A14CD" w:rsidRPr="002B4EF6" w:rsidRDefault="005A14CD">
      <w:pPr>
        <w:rPr>
          <w:rFonts w:ascii="Times New Roman" w:hAnsi="Times New Roman" w:cs="Times New Roman"/>
        </w:rPr>
      </w:pPr>
    </w:p>
    <w:p w:rsidR="005A14CD" w:rsidRPr="002B4EF6" w:rsidRDefault="005A14CD">
      <w:pPr>
        <w:rPr>
          <w:rFonts w:ascii="Times New Roman" w:hAnsi="Times New Roman" w:cs="Times New Roman"/>
        </w:rPr>
      </w:pPr>
    </w:p>
    <w:p w:rsidR="005A14CD" w:rsidRPr="002B4EF6" w:rsidRDefault="005A14CD">
      <w:pPr>
        <w:rPr>
          <w:rFonts w:ascii="Times New Roman" w:hAnsi="Times New Roman" w:cs="Times New Roman"/>
        </w:rPr>
      </w:pPr>
    </w:p>
    <w:p w:rsidR="005A14CD" w:rsidRPr="002B4EF6" w:rsidRDefault="005A14CD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Default="00170D63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Default="009A0568">
      <w:pPr>
        <w:rPr>
          <w:rFonts w:ascii="Times New Roman" w:hAnsi="Times New Roman" w:cs="Times New Roman"/>
        </w:rPr>
      </w:pPr>
    </w:p>
    <w:p w:rsidR="009A0568" w:rsidRPr="002B4EF6" w:rsidRDefault="009A0568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</w:p>
    <w:p w:rsidR="00170D63" w:rsidRPr="002B4EF6" w:rsidRDefault="00170D63">
      <w:pPr>
        <w:rPr>
          <w:rFonts w:ascii="Times New Roman" w:hAnsi="Times New Roman" w:cs="Times New Roman"/>
        </w:rPr>
      </w:pPr>
      <w:bookmarkStart w:id="0" w:name="_GoBack"/>
      <w:bookmarkEnd w:id="0"/>
    </w:p>
    <w:p w:rsidR="00170D63" w:rsidRPr="002B4EF6" w:rsidRDefault="00170D63" w:rsidP="002B4EF6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" w:name="_Toc101125192"/>
      <w:r w:rsidRPr="002B4EF6">
        <w:rPr>
          <w:rFonts w:ascii="Times New Roman" w:hAnsi="Times New Roman" w:cs="Times New Roman"/>
          <w:color w:val="auto"/>
          <w:sz w:val="36"/>
          <w:szCs w:val="36"/>
        </w:rPr>
        <w:lastRenderedPageBreak/>
        <w:t>LỜI NÓI ĐẦU</w:t>
      </w:r>
      <w:bookmarkEnd w:id="1"/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Default="00170D63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Pr="009A0568" w:rsidRDefault="009A0568" w:rsidP="009A0568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101125193"/>
      <w:r w:rsidRPr="009A0568">
        <w:rPr>
          <w:rFonts w:ascii="Times New Roman" w:hAnsi="Times New Roman" w:cs="Times New Roman"/>
          <w:color w:val="auto"/>
          <w:sz w:val="36"/>
          <w:szCs w:val="36"/>
        </w:rPr>
        <w:lastRenderedPageBreak/>
        <w:t>DANH MỤC CÁC BẢNG</w:t>
      </w:r>
      <w:bookmarkEnd w:id="2"/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Pr="009A0568" w:rsidRDefault="009A0568" w:rsidP="009A0568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" w:name="_Toc101125194"/>
      <w:r w:rsidRPr="009A0568">
        <w:rPr>
          <w:rFonts w:ascii="Times New Roman" w:hAnsi="Times New Roman" w:cs="Times New Roman"/>
          <w:color w:val="auto"/>
          <w:sz w:val="36"/>
          <w:szCs w:val="36"/>
        </w:rPr>
        <w:lastRenderedPageBreak/>
        <w:t>DANH MỤC CÁC ẢNH</w:t>
      </w:r>
      <w:bookmarkEnd w:id="3"/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A0568" w:rsidRPr="002B4EF6" w:rsidRDefault="009A0568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70D63" w:rsidRPr="002B4EF6" w:rsidRDefault="00170D63" w:rsidP="002B4EF6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4" w:name="_Toc101125195"/>
      <w:r w:rsidRPr="002B4EF6">
        <w:rPr>
          <w:rFonts w:ascii="Times New Roman" w:hAnsi="Times New Roman" w:cs="Times New Roman"/>
          <w:color w:val="auto"/>
          <w:sz w:val="36"/>
          <w:szCs w:val="36"/>
        </w:rPr>
        <w:lastRenderedPageBreak/>
        <w:t>CHƯƠNG 1: THUẬT TOÁN TIẾN HÓA ĐA NHÂN TỐ</w:t>
      </w:r>
      <w:bookmarkEnd w:id="4"/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D62578" w:rsidP="00D6257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01125196"/>
      <w:r w:rsidRPr="002B4EF6">
        <w:rPr>
          <w:rFonts w:ascii="Times New Roman" w:hAnsi="Times New Roman" w:cs="Times New Roman"/>
          <w:sz w:val="28"/>
          <w:szCs w:val="28"/>
        </w:rPr>
        <w:t>Thuật toán tiến hóa</w:t>
      </w:r>
      <w:bookmarkEnd w:id="5"/>
    </w:p>
    <w:p w:rsidR="00D62578" w:rsidRPr="002B4EF6" w:rsidRDefault="00D62578" w:rsidP="00D62578">
      <w:pPr>
        <w:pStyle w:val="ListParagraph"/>
        <w:numPr>
          <w:ilvl w:val="2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01125197"/>
      <w:r w:rsidRPr="002B4EF6">
        <w:rPr>
          <w:rFonts w:ascii="Times New Roman" w:hAnsi="Times New Roman" w:cs="Times New Roman"/>
          <w:sz w:val="28"/>
          <w:szCs w:val="28"/>
        </w:rPr>
        <w:t>Tổng quan về thuật toán tiến hóa</w:t>
      </w:r>
      <w:bookmarkEnd w:id="6"/>
    </w:p>
    <w:p w:rsidR="00D62578" w:rsidRPr="002B4EF6" w:rsidRDefault="00D62578" w:rsidP="00D62578">
      <w:pPr>
        <w:pStyle w:val="ListParagraph"/>
        <w:numPr>
          <w:ilvl w:val="2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7" w:name="_Toc101125198"/>
      <w:r w:rsidRPr="002B4EF6">
        <w:rPr>
          <w:rFonts w:ascii="Times New Roman" w:hAnsi="Times New Roman" w:cs="Times New Roman"/>
          <w:sz w:val="28"/>
          <w:szCs w:val="28"/>
        </w:rPr>
        <w:t>Khởi tạo quần thể</w:t>
      </w:r>
      <w:bookmarkEnd w:id="7"/>
    </w:p>
    <w:p w:rsidR="00D62578" w:rsidRPr="002B4EF6" w:rsidRDefault="00D62578" w:rsidP="00D62578">
      <w:pPr>
        <w:pStyle w:val="ListParagraph"/>
        <w:numPr>
          <w:ilvl w:val="2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8" w:name="_Toc101125199"/>
      <w:r w:rsidRPr="002B4EF6">
        <w:rPr>
          <w:rFonts w:ascii="Times New Roman" w:hAnsi="Times New Roman" w:cs="Times New Roman"/>
          <w:sz w:val="28"/>
          <w:szCs w:val="28"/>
        </w:rPr>
        <w:t>Toán tử lai ghép</w:t>
      </w:r>
      <w:bookmarkEnd w:id="8"/>
    </w:p>
    <w:p w:rsidR="00D62578" w:rsidRPr="002B4EF6" w:rsidRDefault="00D62578" w:rsidP="00D62578">
      <w:pPr>
        <w:pStyle w:val="ListParagraph"/>
        <w:numPr>
          <w:ilvl w:val="2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101125200"/>
      <w:r w:rsidRPr="002B4EF6">
        <w:rPr>
          <w:rFonts w:ascii="Times New Roman" w:hAnsi="Times New Roman" w:cs="Times New Roman"/>
          <w:sz w:val="28"/>
          <w:szCs w:val="28"/>
        </w:rPr>
        <w:t>Toán tử đột biến</w:t>
      </w:r>
      <w:bookmarkEnd w:id="9"/>
    </w:p>
    <w:p w:rsidR="00D62578" w:rsidRPr="002B4EF6" w:rsidRDefault="00D62578" w:rsidP="00D62578">
      <w:pPr>
        <w:pStyle w:val="ListParagraph"/>
        <w:numPr>
          <w:ilvl w:val="2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101125201"/>
      <w:r w:rsidRPr="002B4EF6">
        <w:rPr>
          <w:rFonts w:ascii="Times New Roman" w:hAnsi="Times New Roman" w:cs="Times New Roman"/>
          <w:sz w:val="28"/>
          <w:szCs w:val="28"/>
        </w:rPr>
        <w:t>Chọn lọc cá thể</w:t>
      </w:r>
      <w:bookmarkEnd w:id="10"/>
    </w:p>
    <w:p w:rsidR="00D62578" w:rsidRPr="002B4EF6" w:rsidRDefault="00D62578" w:rsidP="00D62578">
      <w:pPr>
        <w:pStyle w:val="ListParagraph"/>
        <w:numPr>
          <w:ilvl w:val="2"/>
          <w:numId w:val="2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11" w:name="_Toc101125202"/>
      <w:r w:rsidRPr="002B4EF6">
        <w:rPr>
          <w:rFonts w:ascii="Times New Roman" w:hAnsi="Times New Roman" w:cs="Times New Roman"/>
          <w:sz w:val="28"/>
          <w:szCs w:val="28"/>
        </w:rPr>
        <w:t>Điều kiện dừng của thuật toán</w:t>
      </w:r>
      <w:bookmarkEnd w:id="11"/>
    </w:p>
    <w:p w:rsidR="00DA7FC0" w:rsidRPr="002B4EF6" w:rsidRDefault="00D62578" w:rsidP="00DA7FC0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01125203"/>
      <w:r w:rsidRPr="002B4EF6">
        <w:rPr>
          <w:rFonts w:ascii="Times New Roman" w:hAnsi="Times New Roman" w:cs="Times New Roman"/>
          <w:sz w:val="28"/>
          <w:szCs w:val="28"/>
        </w:rPr>
        <w:t>Thuật toán tiến hóa đa nhân tố</w:t>
      </w:r>
      <w:bookmarkEnd w:id="12"/>
    </w:p>
    <w:p w:rsidR="00DA7FC0" w:rsidRPr="002B4EF6" w:rsidRDefault="00DA7FC0" w:rsidP="00DA7FC0">
      <w:pPr>
        <w:pStyle w:val="ListParagraph"/>
        <w:numPr>
          <w:ilvl w:val="2"/>
          <w:numId w:val="1"/>
        </w:numPr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01125204"/>
      <w:r w:rsidRPr="002B4EF6">
        <w:rPr>
          <w:rFonts w:ascii="Times New Roman" w:hAnsi="Times New Roman" w:cs="Times New Roman"/>
          <w:sz w:val="28"/>
          <w:szCs w:val="28"/>
        </w:rPr>
        <w:t>Bài toán tiến hóa đa nhân tố</w:t>
      </w:r>
      <w:bookmarkEnd w:id="13"/>
    </w:p>
    <w:p w:rsidR="00DA7FC0" w:rsidRPr="002B4EF6" w:rsidRDefault="00DA7FC0" w:rsidP="00DA7FC0">
      <w:pPr>
        <w:pStyle w:val="ListParagraph"/>
        <w:numPr>
          <w:ilvl w:val="2"/>
          <w:numId w:val="1"/>
        </w:numPr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14" w:name="_Toc101125205"/>
      <w:r w:rsidRPr="002B4EF6">
        <w:rPr>
          <w:rFonts w:ascii="Times New Roman" w:hAnsi="Times New Roman" w:cs="Times New Roman"/>
          <w:sz w:val="28"/>
          <w:szCs w:val="28"/>
        </w:rPr>
        <w:t>Cơ bản về giải thuật tiến hóa đa nhân tố</w:t>
      </w:r>
      <w:bookmarkEnd w:id="14"/>
    </w:p>
    <w:p w:rsidR="00DA7FC0" w:rsidRPr="002B4EF6" w:rsidRDefault="00DA7FC0" w:rsidP="00DA7FC0">
      <w:pPr>
        <w:pStyle w:val="ListParagraph"/>
        <w:numPr>
          <w:ilvl w:val="2"/>
          <w:numId w:val="1"/>
        </w:numPr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01125206"/>
      <w:r w:rsidRPr="002B4EF6">
        <w:rPr>
          <w:rFonts w:ascii="Times New Roman" w:hAnsi="Times New Roman" w:cs="Times New Roman"/>
          <w:sz w:val="28"/>
          <w:szCs w:val="28"/>
        </w:rPr>
        <w:t>Mã hóa cá thể</w:t>
      </w:r>
      <w:bookmarkEnd w:id="15"/>
    </w:p>
    <w:p w:rsidR="00DA7FC0" w:rsidRPr="002B4EF6" w:rsidRDefault="00DA7FC0" w:rsidP="00DA7FC0">
      <w:pPr>
        <w:pStyle w:val="ListParagraph"/>
        <w:numPr>
          <w:ilvl w:val="2"/>
          <w:numId w:val="1"/>
        </w:numPr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01125207"/>
      <w:r w:rsidRPr="002B4EF6">
        <w:rPr>
          <w:rFonts w:ascii="Times New Roman" w:hAnsi="Times New Roman" w:cs="Times New Roman"/>
          <w:sz w:val="28"/>
          <w:szCs w:val="28"/>
        </w:rPr>
        <w:t>Các toán tử lai ghép và đột biến</w:t>
      </w:r>
      <w:bookmarkEnd w:id="16"/>
    </w:p>
    <w:p w:rsidR="00D62578" w:rsidRPr="002B4EF6" w:rsidRDefault="00DA7FC0" w:rsidP="00DA7FC0">
      <w:pPr>
        <w:pStyle w:val="ListParagraph"/>
        <w:numPr>
          <w:ilvl w:val="2"/>
          <w:numId w:val="1"/>
        </w:numPr>
        <w:ind w:left="1440"/>
        <w:outlineLvl w:val="2"/>
        <w:rPr>
          <w:rFonts w:ascii="Times New Roman" w:hAnsi="Times New Roman" w:cs="Times New Roman"/>
          <w:sz w:val="28"/>
          <w:szCs w:val="28"/>
        </w:rPr>
      </w:pPr>
      <w:bookmarkStart w:id="17" w:name="_Toc101125208"/>
      <w:r w:rsidRPr="002B4EF6">
        <w:rPr>
          <w:rFonts w:ascii="Times New Roman" w:hAnsi="Times New Roman" w:cs="Times New Roman"/>
          <w:sz w:val="28"/>
          <w:szCs w:val="28"/>
        </w:rPr>
        <w:t>Cơ chế đánh giá có chọn lọc</w:t>
      </w:r>
      <w:bookmarkEnd w:id="17"/>
      <w:r w:rsidRPr="002B4E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578" w:rsidRPr="002B4EF6" w:rsidRDefault="00D62578" w:rsidP="00D625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B4EF6" w:rsidRPr="002B4EF6" w:rsidRDefault="002B4EF6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D62578">
      <w:pPr>
        <w:rPr>
          <w:rFonts w:ascii="Times New Roman" w:hAnsi="Times New Roman" w:cs="Times New Roman"/>
          <w:sz w:val="36"/>
          <w:szCs w:val="36"/>
        </w:rPr>
      </w:pPr>
    </w:p>
    <w:p w:rsidR="002B4EF6" w:rsidRPr="002B4EF6" w:rsidRDefault="005A14CD" w:rsidP="002B4EF6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18" w:name="_Toc101125209"/>
      <w:r w:rsidRPr="002B4EF6">
        <w:rPr>
          <w:rFonts w:ascii="Times New Roman" w:hAnsi="Times New Roman" w:cs="Times New Roman"/>
          <w:color w:val="auto"/>
          <w:sz w:val="36"/>
          <w:szCs w:val="36"/>
        </w:rPr>
        <w:lastRenderedPageBreak/>
        <w:t>CHƯƠNG 2: BÀI TOÁN NGƯỜI DU LỊCH</w:t>
      </w:r>
      <w:bookmarkEnd w:id="18"/>
    </w:p>
    <w:p w:rsidR="002B4EF6" w:rsidRPr="002B4EF6" w:rsidRDefault="002B4EF6" w:rsidP="002B4EF6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</w:p>
    <w:p w:rsidR="002B4EF6" w:rsidRPr="002B4EF6" w:rsidRDefault="002B4EF6" w:rsidP="002B4EF6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1125210"/>
      <w:r w:rsidRPr="002B4EF6">
        <w:rPr>
          <w:rFonts w:ascii="Times New Roman" w:hAnsi="Times New Roman" w:cs="Times New Roman"/>
          <w:color w:val="auto"/>
          <w:sz w:val="28"/>
          <w:szCs w:val="28"/>
        </w:rPr>
        <w:t>Lịch sử bài toán</w:t>
      </w:r>
      <w:bookmarkEnd w:id="19"/>
    </w:p>
    <w:p w:rsidR="002B4EF6" w:rsidRPr="002B4EF6" w:rsidRDefault="002B4EF6" w:rsidP="002B4EF6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1125211"/>
      <w:r w:rsidRPr="002B4EF6">
        <w:rPr>
          <w:rFonts w:ascii="Times New Roman" w:hAnsi="Times New Roman" w:cs="Times New Roman"/>
          <w:color w:val="auto"/>
          <w:sz w:val="28"/>
          <w:szCs w:val="28"/>
        </w:rPr>
        <w:t>Phát biểu bài toán</w:t>
      </w:r>
      <w:bookmarkEnd w:id="20"/>
    </w:p>
    <w:p w:rsidR="002B4EF6" w:rsidRPr="002B4EF6" w:rsidRDefault="002B4EF6" w:rsidP="002B4EF6">
      <w:pPr>
        <w:pStyle w:val="Heading2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1125212"/>
      <w:r w:rsidRPr="002B4EF6">
        <w:rPr>
          <w:rFonts w:ascii="Times New Roman" w:hAnsi="Times New Roman" w:cs="Times New Roman"/>
          <w:color w:val="auto"/>
          <w:sz w:val="28"/>
          <w:szCs w:val="28"/>
        </w:rPr>
        <w:t>Phân tích độ phức tạp</w:t>
      </w:r>
      <w:bookmarkEnd w:id="21"/>
    </w:p>
    <w:p w:rsidR="002B4EF6" w:rsidRPr="002B4EF6" w:rsidRDefault="002B4EF6" w:rsidP="002B4EF6">
      <w:pPr>
        <w:pStyle w:val="ListParagraph"/>
        <w:rPr>
          <w:rFonts w:ascii="Times New Roman" w:hAnsi="Times New Roman" w:cs="Times New Roman"/>
        </w:rPr>
      </w:pPr>
    </w:p>
    <w:p w:rsidR="002B4EF6" w:rsidRPr="002B4EF6" w:rsidRDefault="002B4EF6" w:rsidP="002B4EF6">
      <w:pPr>
        <w:rPr>
          <w:rFonts w:ascii="Times New Roman" w:hAnsi="Times New Roman" w:cs="Times New Roman"/>
        </w:rPr>
      </w:pPr>
    </w:p>
    <w:p w:rsidR="00D62578" w:rsidRPr="002B4EF6" w:rsidRDefault="00D62578" w:rsidP="00D62578">
      <w:pPr>
        <w:rPr>
          <w:rFonts w:ascii="Times New Roman" w:hAnsi="Times New Roman" w:cs="Times New Roman"/>
          <w:sz w:val="28"/>
          <w:szCs w:val="28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5A14CD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2" w:name="_Toc101125213"/>
      <w:r w:rsidRPr="002B4EF6">
        <w:rPr>
          <w:rFonts w:ascii="Times New Roman" w:hAnsi="Times New Roman" w:cs="Times New Roman"/>
          <w:color w:val="auto"/>
          <w:sz w:val="36"/>
          <w:szCs w:val="36"/>
        </w:rPr>
        <w:t>CHƯƠNG 3: NGHIÊN CỨU THUẬT TOÁN TIẾN HÓA ĐA NHÂN TỐ GIẢI QUYẾT BÀI TOÁN NGƯỜI DU LỊCH</w:t>
      </w:r>
      <w:bookmarkEnd w:id="22"/>
    </w:p>
    <w:p w:rsidR="002B4EF6" w:rsidRPr="002B4EF6" w:rsidRDefault="002B4EF6" w:rsidP="002B4EF6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01125214"/>
      <w:r w:rsidRPr="002B4EF6">
        <w:rPr>
          <w:rFonts w:ascii="Times New Roman" w:hAnsi="Times New Roman" w:cs="Times New Roman"/>
          <w:sz w:val="28"/>
          <w:szCs w:val="28"/>
        </w:rPr>
        <w:t>Giải thuật</w:t>
      </w:r>
      <w:bookmarkEnd w:id="23"/>
    </w:p>
    <w:p w:rsidR="002B4EF6" w:rsidRPr="002B4EF6" w:rsidRDefault="002B4EF6" w:rsidP="002B4EF6">
      <w:pPr>
        <w:pStyle w:val="ListParagraph"/>
        <w:numPr>
          <w:ilvl w:val="0"/>
          <w:numId w:val="1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01125215"/>
      <w:r w:rsidRPr="002B4EF6">
        <w:rPr>
          <w:rFonts w:ascii="Times New Roman" w:hAnsi="Times New Roman" w:cs="Times New Roman"/>
          <w:sz w:val="28"/>
          <w:szCs w:val="28"/>
        </w:rPr>
        <w:t>Mã hóa bài toán</w:t>
      </w:r>
      <w:bookmarkEnd w:id="24"/>
    </w:p>
    <w:p w:rsidR="002B4EF6" w:rsidRPr="002B4EF6" w:rsidRDefault="002B4EF6" w:rsidP="002B4EF6">
      <w:pPr>
        <w:pStyle w:val="ListParagraph"/>
        <w:numPr>
          <w:ilvl w:val="0"/>
          <w:numId w:val="1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101125216"/>
      <w:r w:rsidRPr="002B4EF6">
        <w:rPr>
          <w:rFonts w:ascii="Times New Roman" w:hAnsi="Times New Roman" w:cs="Times New Roman"/>
          <w:sz w:val="28"/>
          <w:szCs w:val="28"/>
        </w:rPr>
        <w:t>Khởi tạo quần thể</w:t>
      </w:r>
      <w:bookmarkEnd w:id="25"/>
    </w:p>
    <w:p w:rsidR="002B4EF6" w:rsidRPr="002B4EF6" w:rsidRDefault="002B4EF6" w:rsidP="002B4EF6">
      <w:pPr>
        <w:pStyle w:val="ListParagraph"/>
        <w:numPr>
          <w:ilvl w:val="0"/>
          <w:numId w:val="1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01125217"/>
      <w:r w:rsidRPr="002B4EF6">
        <w:rPr>
          <w:rFonts w:ascii="Times New Roman" w:hAnsi="Times New Roman" w:cs="Times New Roman"/>
          <w:sz w:val="28"/>
          <w:szCs w:val="28"/>
        </w:rPr>
        <w:t>Lai ghép</w:t>
      </w:r>
      <w:bookmarkEnd w:id="26"/>
    </w:p>
    <w:p w:rsidR="002B4EF6" w:rsidRPr="002B4EF6" w:rsidRDefault="002B4EF6" w:rsidP="002B4EF6">
      <w:pPr>
        <w:pStyle w:val="ListParagraph"/>
        <w:numPr>
          <w:ilvl w:val="0"/>
          <w:numId w:val="1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7" w:name="_Toc101125218"/>
      <w:r w:rsidRPr="002B4EF6">
        <w:rPr>
          <w:rFonts w:ascii="Times New Roman" w:hAnsi="Times New Roman" w:cs="Times New Roman"/>
          <w:sz w:val="28"/>
          <w:szCs w:val="28"/>
        </w:rPr>
        <w:t>Đột biến</w:t>
      </w:r>
      <w:bookmarkEnd w:id="27"/>
    </w:p>
    <w:p w:rsidR="002B4EF6" w:rsidRPr="002B4EF6" w:rsidRDefault="002B4EF6" w:rsidP="002B4EF6">
      <w:pPr>
        <w:pStyle w:val="ListParagraph"/>
        <w:numPr>
          <w:ilvl w:val="0"/>
          <w:numId w:val="1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8" w:name="_Toc101125219"/>
      <w:r w:rsidRPr="002B4EF6">
        <w:rPr>
          <w:rFonts w:ascii="Times New Roman" w:hAnsi="Times New Roman" w:cs="Times New Roman"/>
          <w:sz w:val="28"/>
          <w:szCs w:val="28"/>
        </w:rPr>
        <w:t>Chọn lọc</w:t>
      </w:r>
      <w:bookmarkEnd w:id="28"/>
    </w:p>
    <w:p w:rsidR="002B4EF6" w:rsidRPr="002B4EF6" w:rsidRDefault="002B4EF6" w:rsidP="002B4EF6">
      <w:pPr>
        <w:pStyle w:val="ListParagraph"/>
        <w:numPr>
          <w:ilvl w:val="0"/>
          <w:numId w:val="13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01125220"/>
      <w:r w:rsidRPr="002B4EF6">
        <w:rPr>
          <w:rFonts w:ascii="Times New Roman" w:hAnsi="Times New Roman" w:cs="Times New Roman"/>
          <w:sz w:val="28"/>
          <w:szCs w:val="28"/>
        </w:rPr>
        <w:t>Tiến hóa</w:t>
      </w:r>
      <w:bookmarkEnd w:id="29"/>
    </w:p>
    <w:p w:rsidR="002B4EF6" w:rsidRPr="002B4EF6" w:rsidRDefault="002B4EF6" w:rsidP="002B4EF6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01125221"/>
      <w:r w:rsidRPr="002B4EF6">
        <w:rPr>
          <w:rFonts w:ascii="Times New Roman" w:hAnsi="Times New Roman" w:cs="Times New Roman"/>
          <w:sz w:val="28"/>
          <w:szCs w:val="28"/>
        </w:rPr>
        <w:t>Chương trình</w:t>
      </w:r>
      <w:bookmarkEnd w:id="30"/>
    </w:p>
    <w:p w:rsidR="002B4EF6" w:rsidRPr="002B4EF6" w:rsidRDefault="002B4EF6" w:rsidP="002B4EF6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101125222"/>
      <w:r w:rsidRPr="002B4EF6">
        <w:rPr>
          <w:rFonts w:ascii="Times New Roman" w:hAnsi="Times New Roman" w:cs="Times New Roman"/>
          <w:sz w:val="28"/>
          <w:szCs w:val="28"/>
        </w:rPr>
        <w:t>Kết quả chạy các bộ dữ liệu</w:t>
      </w:r>
      <w:bookmarkEnd w:id="31"/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2B4EF6">
      <w:pPr>
        <w:rPr>
          <w:rFonts w:ascii="Times New Roman" w:hAnsi="Times New Roman" w:cs="Times New Roman"/>
          <w:sz w:val="36"/>
          <w:szCs w:val="36"/>
        </w:rPr>
      </w:pPr>
    </w:p>
    <w:p w:rsidR="002B4EF6" w:rsidRPr="002B4EF6" w:rsidRDefault="002B4EF6" w:rsidP="002B4EF6">
      <w:pPr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2B4EF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2B4EF6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2" w:name="_Toc101125223"/>
      <w:r w:rsidRPr="002B4EF6">
        <w:rPr>
          <w:rFonts w:ascii="Times New Roman" w:hAnsi="Times New Roman" w:cs="Times New Roman"/>
          <w:color w:val="auto"/>
          <w:sz w:val="36"/>
          <w:szCs w:val="36"/>
        </w:rPr>
        <w:lastRenderedPageBreak/>
        <w:t>TỔNG KẾT</w:t>
      </w:r>
      <w:bookmarkEnd w:id="32"/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2B4EF6">
      <w:pPr>
        <w:rPr>
          <w:rFonts w:ascii="Times New Roman" w:hAnsi="Times New Roman" w:cs="Times New Roman"/>
          <w:sz w:val="36"/>
          <w:szCs w:val="36"/>
        </w:rPr>
      </w:pPr>
    </w:p>
    <w:p w:rsidR="002B4EF6" w:rsidRPr="002B4EF6" w:rsidRDefault="002B4EF6" w:rsidP="002B4EF6">
      <w:pPr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170D6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A14CD" w:rsidRPr="002B4EF6" w:rsidRDefault="005A14CD" w:rsidP="002B4EF6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33" w:name="_Toc101125224"/>
      <w:r w:rsidRPr="002B4EF6">
        <w:rPr>
          <w:rFonts w:ascii="Times New Roman" w:hAnsi="Times New Roman" w:cs="Times New Roman"/>
          <w:color w:val="auto"/>
          <w:sz w:val="36"/>
          <w:szCs w:val="36"/>
        </w:rPr>
        <w:t>TÀI LIỆU THAM KHẢO</w:t>
      </w:r>
      <w:bookmarkEnd w:id="33"/>
    </w:p>
    <w:sectPr w:rsidR="005A14CD" w:rsidRPr="002B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917"/>
    <w:multiLevelType w:val="hybridMultilevel"/>
    <w:tmpl w:val="A7FA9AF0"/>
    <w:lvl w:ilvl="0" w:tplc="3CB41436">
      <w:start w:val="1"/>
      <w:numFmt w:val="decimal"/>
      <w:lvlText w:val="3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336A6"/>
    <w:multiLevelType w:val="hybridMultilevel"/>
    <w:tmpl w:val="7CCACAFC"/>
    <w:lvl w:ilvl="0" w:tplc="1FDC93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6CA0"/>
    <w:multiLevelType w:val="hybridMultilevel"/>
    <w:tmpl w:val="272C1D72"/>
    <w:lvl w:ilvl="0" w:tplc="2618F08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0B21"/>
    <w:multiLevelType w:val="multilevel"/>
    <w:tmpl w:val="27487F0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D034E91"/>
    <w:multiLevelType w:val="hybridMultilevel"/>
    <w:tmpl w:val="B5A2C062"/>
    <w:lvl w:ilvl="0" w:tplc="1FDC93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05740"/>
    <w:multiLevelType w:val="hybridMultilevel"/>
    <w:tmpl w:val="FEEE9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F20AC"/>
    <w:multiLevelType w:val="hybridMultilevel"/>
    <w:tmpl w:val="5AC6EAA0"/>
    <w:lvl w:ilvl="0" w:tplc="7A8E1FD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32E77"/>
    <w:multiLevelType w:val="multilevel"/>
    <w:tmpl w:val="9EE8C4C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3B33A56"/>
    <w:multiLevelType w:val="multilevel"/>
    <w:tmpl w:val="9EE8C4C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6595B2A"/>
    <w:multiLevelType w:val="hybridMultilevel"/>
    <w:tmpl w:val="E4B4673A"/>
    <w:lvl w:ilvl="0" w:tplc="2618F08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A5A3D"/>
    <w:multiLevelType w:val="hybridMultilevel"/>
    <w:tmpl w:val="47A8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A755A"/>
    <w:multiLevelType w:val="hybridMultilevel"/>
    <w:tmpl w:val="952E7D84"/>
    <w:lvl w:ilvl="0" w:tplc="3CB41436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A594F"/>
    <w:multiLevelType w:val="hybridMultilevel"/>
    <w:tmpl w:val="E35A7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0"/>
  </w:num>
  <w:num w:numId="5">
    <w:abstractNumId w:val="12"/>
  </w:num>
  <w:num w:numId="6">
    <w:abstractNumId w:val="5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63"/>
    <w:rsid w:val="00170D63"/>
    <w:rsid w:val="002B4EF6"/>
    <w:rsid w:val="005A14CD"/>
    <w:rsid w:val="008C5701"/>
    <w:rsid w:val="009A0568"/>
    <w:rsid w:val="00D62578"/>
    <w:rsid w:val="00DA7FC0"/>
    <w:rsid w:val="00E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B557"/>
  <w15:chartTrackingRefBased/>
  <w15:docId w15:val="{13613F02-5C06-41EA-B94B-B7F7CAA5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F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5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2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F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A7F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7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7F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7F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A7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8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6A4D2-C2DA-49A3-92DC-0EFAE441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 G7</dc:creator>
  <cp:keywords/>
  <dc:description/>
  <cp:lastModifiedBy>Gaming G7</cp:lastModifiedBy>
  <cp:revision>1</cp:revision>
  <dcterms:created xsi:type="dcterms:W3CDTF">2022-04-17T13:58:00Z</dcterms:created>
  <dcterms:modified xsi:type="dcterms:W3CDTF">2022-04-17T15:01:00Z</dcterms:modified>
</cp:coreProperties>
</file>