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Điều Khiển và Vòng Lặp trong Java</w:t>
      </w:r>
    </w:p>
    <w:p>
      <w:pPr>
        <w:pStyle w:val="Heading1"/>
      </w:pPr>
      <w:r>
        <w:t>1. Giới thiệu</w:t>
      </w:r>
    </w:p>
    <w:p>
      <w:r>
        <w:t>Cấu trúc điều khiển (Control Structures) là nền tảng của mọi ngôn ngữ lập trình, giúp quyết định luồng thực thi của chương trình. Trong Java, cấu trúc điều khiển gồm các câu lệnh rẽ nhánh (if, switch) và các vòng lặp (for, while, do-while). Hiểu rõ cách hoạt động của chúng giúp bạn viết mã hiệu quả, rõ ràng và dễ bảo trì.</w:t>
      </w:r>
    </w:p>
    <w:p>
      <w:pPr>
        <w:pStyle w:val="Heading1"/>
      </w:pPr>
      <w:r>
        <w:t>2. Cấu trúc rẽ nhánh (Conditional Statements)</w:t>
      </w:r>
    </w:p>
    <w:p>
      <w:r>
        <w:t>Cấu trúc rẽ nhánh cho phép chương trình thực thi các đoạn mã khác nhau dựa trên điều kiện logic.</w:t>
      </w:r>
    </w:p>
    <w:p>
      <w:pPr/>
      <w:r>
        <w:br/>
        <w:t>int a = 10, b = 20;</w:t>
        <w:br/>
        <w:br/>
        <w:t>if (a &gt; b) {</w:t>
        <w:br/>
        <w:t xml:space="preserve">    System.out.println("a lớn hơn b");</w:t>
        <w:br/>
        <w:t>} else if (a == b) {</w:t>
        <w:br/>
        <w:t xml:space="preserve">    System.out.println("a bằng b");</w:t>
        <w:br/>
        <w:t>} else {</w:t>
        <w:br/>
        <w:t xml:space="preserve">    System.out.println("a nhỏ hơn b");</w:t>
        <w:br/>
        <w:t>}</w:t>
        <w:br/>
      </w:r>
    </w:p>
    <w:p>
      <w:pPr>
        <w:pStyle w:val="Heading1"/>
      </w:pPr>
      <w:r>
        <w:t>3. Cấu trúc switch-case</w:t>
      </w:r>
    </w:p>
    <w:p>
      <w:r>
        <w:t>Cấu trúc switch cho phép lựa chọn nhiều trường hợp thay vì dùng nhiều câu lệnh if-else lồng nhau.</w:t>
      </w:r>
    </w:p>
    <w:p>
      <w:pPr/>
      <w:r>
        <w:br/>
        <w:t>int day = 3;</w:t>
        <w:br/>
        <w:t>switch (day) {</w:t>
        <w:br/>
        <w:t xml:space="preserve">    case 1:</w:t>
        <w:br/>
        <w:t xml:space="preserve">        System.out.println("Thứ Hai");</w:t>
        <w:br/>
        <w:t xml:space="preserve">        break;</w:t>
        <w:br/>
        <w:t xml:space="preserve">    case 2:</w:t>
        <w:br/>
        <w:t xml:space="preserve">        System.out.println("Thứ Ba");</w:t>
        <w:br/>
        <w:t xml:space="preserve">        break;</w:t>
        <w:br/>
        <w:t xml:space="preserve">    case 3:</w:t>
        <w:br/>
        <w:t xml:space="preserve">        System.out.println("Thứ Tư");</w:t>
        <w:br/>
        <w:t xml:space="preserve">        break;</w:t>
        <w:br/>
        <w:t xml:space="preserve">    default:</w:t>
        <w:br/>
        <w:t xml:space="preserve">        System.out.println("Không xác định");</w:t>
        <w:br/>
        <w:t>}</w:t>
        <w:br/>
      </w:r>
    </w:p>
    <w:p>
      <w:pPr>
        <w:pStyle w:val="Heading1"/>
      </w:pPr>
      <w:r>
        <w:t>4. Vòng lặp trong Java</w:t>
      </w:r>
    </w:p>
    <w:p>
      <w:r>
        <w:t>Vòng lặp cho phép lặp lại một đoạn mã nhiều lần cho đến khi điều kiện không còn đúng.</w:t>
      </w:r>
    </w:p>
    <w:p>
      <w:pPr>
        <w:pStyle w:val="Heading2"/>
      </w:pPr>
      <w:r>
        <w:t>4.1. Vòng lặp for</w:t>
      </w:r>
    </w:p>
    <w:p>
      <w:pPr/>
      <w:r>
        <w:br/>
        <w:t>for (int i = 0; i &lt; 5; i++) {</w:t>
        <w:br/>
        <w:t xml:space="preserve">    System.out.println("Giá trị i: " + i);</w:t>
        <w:br/>
        <w:t>}</w:t>
        <w:br/>
      </w:r>
    </w:p>
    <w:p>
      <w:pPr>
        <w:pStyle w:val="Heading2"/>
      </w:pPr>
      <w:r>
        <w:t>4.2. Vòng lặp while</w:t>
      </w:r>
    </w:p>
    <w:p>
      <w:pPr/>
      <w:r>
        <w:br/>
        <w:t>int i = 0;</w:t>
        <w:br/>
        <w:t>while (i &lt; 5) {</w:t>
        <w:br/>
        <w:t xml:space="preserve">    System.out.println("Giá trị i: " + i);</w:t>
        <w:br/>
        <w:t xml:space="preserve">    i++;</w:t>
        <w:br/>
        <w:t>}</w:t>
        <w:br/>
      </w:r>
    </w:p>
    <w:p>
      <w:pPr>
        <w:pStyle w:val="Heading2"/>
      </w:pPr>
      <w:r>
        <w:t>4.3. Vòng lặp do-while</w:t>
      </w:r>
    </w:p>
    <w:p>
      <w:pPr/>
      <w:r>
        <w:br/>
        <w:t>int i = 0;</w:t>
        <w:br/>
        <w:t>do {</w:t>
        <w:br/>
        <w:t xml:space="preserve">    System.out.println("Giá trị i: " + i);</w:t>
        <w:br/>
        <w:t xml:space="preserve">    i++;</w:t>
        <w:br/>
        <w:t>} while (i &lt; 5);</w:t>
        <w:br/>
      </w:r>
    </w:p>
    <w:p>
      <w:pPr>
        <w:pStyle w:val="Heading2"/>
      </w:pPr>
      <w:r>
        <w:t>4.4. Vòng lặp for-each (Enhanced For Loop)</w:t>
      </w:r>
    </w:p>
    <w:p>
      <w:r>
        <w:t>Vòng lặp for-each được sử dụng để duyệt qua các phần tử trong mảng hoặc collection.</w:t>
      </w:r>
    </w:p>
    <w:p>
      <w:pPr/>
      <w:r>
        <w:br/>
        <w:t>int[] numbers = {1, 2, 3, 4, 5};</w:t>
        <w:br/>
        <w:t>for (int num : numbers) {</w:t>
        <w:br/>
        <w:t xml:space="preserve">    System.out.println("Số: " + num);</w:t>
        <w:br/>
        <w:t>}</w:t>
        <w:br/>
      </w:r>
    </w:p>
    <w:p>
      <w:pPr>
        <w:pStyle w:val="Heading1"/>
      </w:pPr>
      <w:r>
        <w:t>5. Câu lệnh break và continue</w:t>
      </w:r>
    </w:p>
    <w:p>
      <w:r>
        <w:t>- **break:** Dừng hẳn vòng lặp.</w:t>
        <w:br/>
        <w:t>- **continue:** Bỏ qua vòng lặp hiện tại và chuyển sang vòng kế tiếp.</w:t>
      </w:r>
    </w:p>
    <w:p>
      <w:pPr/>
      <w:r>
        <w:br/>
        <w:t>for (int i = 0; i &lt; 10; i++) {</w:t>
        <w:br/>
        <w:t xml:space="preserve">    if (i == 5) continue;  // bỏ qua i = 5</w:t>
        <w:br/>
        <w:t xml:space="preserve">    if (i == 8) break;     // dừng vòng lặp khi i = 8</w:t>
        <w:br/>
        <w:t xml:space="preserve">    System.out.println(i);</w:t>
        <w:br/>
        <w:t>}</w:t>
        <w:br/>
      </w:r>
    </w:p>
    <w:p>
      <w:pPr>
        <w:pStyle w:val="Heading1"/>
      </w:pPr>
      <w:r>
        <w:t>6. Vòng lặp lồng nhau (Nested Loops)</w:t>
      </w:r>
    </w:p>
    <w:p>
      <w:r>
        <w:t>Bạn có thể lồng nhiều vòng lặp trong nhau, tuy nhiên nên hạn chế để tránh độ phức tạp cao.</w:t>
      </w:r>
    </w:p>
    <w:p>
      <w:pPr/>
      <w:r>
        <w:br/>
        <w:t>for (int i = 1; i &lt;= 3; i++) {</w:t>
        <w:br/>
        <w:t xml:space="preserve">    for (int j = 1; j &lt;= 3; j++) {</w:t>
        <w:br/>
        <w:t xml:space="preserve">        System.out.println("i=" + i + ", j=" + j);</w:t>
        <w:br/>
        <w:t xml:space="preserve">    }</w:t>
        <w:br/>
        <w:t>}</w:t>
        <w:br/>
      </w:r>
    </w:p>
    <w:p>
      <w:pPr>
        <w:pStyle w:val="Heading1"/>
      </w:pPr>
      <w:r>
        <w:t>7. Tổng kết</w:t>
      </w:r>
    </w:p>
    <w:p>
      <w:r>
        <w:t>Cấu trúc điều khiển và vòng lặp là nền tảng quan trọng trong lập trình Java. Hiểu rõ cách sử dụng giúp lập trình viên xây dựng luồng chương trình hiệu quả, rõ ràng và tránh lỗi logic. Việc chọn đúng cấu trúc điều khiển hoặc vòng lặp phù hợp giúp tối ưu hiệu năng và khả năng đọc của mã nguồn.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