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DD2A" w14:textId="77777777" w:rsidR="00BC462B" w:rsidRPr="00BC462B" w:rsidRDefault="00BC462B" w:rsidP="00BC462B">
      <w:pPr>
        <w:jc w:val="center"/>
        <w:rPr>
          <w:rFonts w:ascii="Times New Roman" w:hAnsi="Times New Roman" w:cs="Times New Roman"/>
          <w:sz w:val="28"/>
          <w:szCs w:val="28"/>
        </w:rPr>
      </w:pPr>
      <w:r w:rsidRPr="00BC462B">
        <w:rPr>
          <w:rFonts w:ascii="Times New Roman" w:hAnsi="Times New Roman" w:cs="Times New Roman"/>
          <w:b/>
          <w:noProof/>
          <w:sz w:val="28"/>
          <w:szCs w:val="28"/>
        </w:rPr>
        <mc:AlternateContent>
          <mc:Choice Requires="wps">
            <w:drawing>
              <wp:anchor distT="0" distB="0" distL="114300" distR="114300" simplePos="0" relativeHeight="251656192" behindDoc="0" locked="0" layoutInCell="1" allowOverlap="1" wp14:anchorId="4EA7BB10" wp14:editId="13C02DE8">
                <wp:simplePos x="0" y="0"/>
                <wp:positionH relativeFrom="margin">
                  <wp:align>center</wp:align>
                </wp:positionH>
                <wp:positionV relativeFrom="paragraph">
                  <wp:posOffset>-789940</wp:posOffset>
                </wp:positionV>
                <wp:extent cx="5947576" cy="8374323"/>
                <wp:effectExtent l="19050" t="19050" r="34290" b="46355"/>
                <wp:wrapNone/>
                <wp:docPr id="920485981" name="Rectangle 2"/>
                <wp:cNvGraphicFramePr/>
                <a:graphic xmlns:a="http://schemas.openxmlformats.org/drawingml/2006/main">
                  <a:graphicData uri="http://schemas.microsoft.com/office/word/2010/wordprocessingShape">
                    <wps:wsp>
                      <wps:cNvSpPr/>
                      <wps:spPr>
                        <a:xfrm>
                          <a:off x="0" y="0"/>
                          <a:ext cx="5947576" cy="8374323"/>
                        </a:xfrm>
                        <a:prstGeom prst="rect">
                          <a:avLst/>
                        </a:prstGeom>
                        <a:noFill/>
                        <a:ln w="47625"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9AE1E9" id="Rectangle 2" o:spid="_x0000_s1026" style="position:absolute;margin-left:0;margin-top:-62.2pt;width:468.3pt;height:659.4pt;z-index:2516561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4VkgIAAHoFAAAOAAAAZHJzL2Uyb0RvYy54bWysVN9P2zAQfp+0/8Hy+0hSWgoVKapATJMQ&#10;Q4OJZ+PYxJrt82y3affX7+ykacXQHqa9OHbu7ru7735cXm2NJhvhgwJb0+qkpERYDo2yrzX9/nT7&#10;6ZySEJltmAYraroTgV4tP3647NxCTKAF3QhPEMSGRedq2sboFkUReCsMCyfghEWhBG9YxKd/LRrP&#10;OkQ3upiU5VnRgW+cBy5CwL83vZAuM76UgsevUgYRia4pxhbz6fP5ks5ieckWr565VvEhDPYPURim&#10;LDodoW5YZGTt1R9QRnEPAWQ84WAKkFJxkXPAbKryTTaPLXMi54LkBDfSFP4fLL/fPLoHjzR0LiwC&#10;XlMWW+lN+mJ8ZJvJ2o1kiW0kHH/OLqbz2fyMEo6y89P59HRymugsDubOh/hZgCHpUlOP1cgksc1d&#10;iL3qXiV5s3CrtM4V0ZZ0NZ3OzyYzdGBcU9OIFfrx1A48B9CqSerJMHeLuNaebBjWOW6rIZAjLQxL&#10;W4zukGa+xZ0WCULbb0IS1WBikxzjG0zGubCx6kUta0TvqpqVZW4ihB8tMgcZMCFLDHLEHgBSdx/i&#10;3WP3jAz6yVTkBh6Ny78F1huPFtkz2DgaG2XBvwegMavBc6+/J6mnJrH0As3uwRMP/fgEx28VVvSO&#10;hfjAPM4LThbugPgVD6kBKwfDjZIW/K/3/id9bGOUUtLh/NU0/FwzLyjRXyw2+EU1naaBzY/pbD7B&#10;hz+WvBxL7NpcA5a+wm3jeL4m/aj3V+nBPOOqWCWvKGKWo++a8uj3j+vY7wVcNlysVlkNh9SxeGcf&#10;HU/gidXUsU/bZ+bd0NYRJ+Ie9rPKFm+6u9dNlhZW6whS5dY/8DrwjQOeG2dYRmmDHL+z1mFlLn8D&#10;AAD//wMAUEsDBBQABgAIAAAAIQDqhpo64AAAAAoBAAAPAAAAZHJzL2Rvd25yZXYueG1sTI/BTsMw&#10;EETvSPyDtUjcWielMm2IUwFSRQ9cWiokbm68JFHjdbDdNvw9ywmOOzOafVOuRteLM4bYedKQTzMQ&#10;SLW3HTUa9m/ryQJETIas6T2hhm+MsKqur0pTWH+hLZ53qRFcQrEwGtqUhkLKWLfoTJz6AYm9Tx+c&#10;SXyGRtpgLlzuejnLMiWd6Yg/tGbA5xbr4+7kNKzV9j7U9LV5fz12Lx9+UJv0pLS+vRkfH0AkHNNf&#10;GH7xGR0qZjr4E9koeg08JGmY5LP5HAT7yzulQBw4mC9ZklUp/0+ofgAAAP//AwBQSwECLQAUAAYA&#10;CAAAACEAtoM4kv4AAADhAQAAEwAAAAAAAAAAAAAAAAAAAAAAW0NvbnRlbnRfVHlwZXNdLnhtbFBL&#10;AQItABQABgAIAAAAIQA4/SH/1gAAAJQBAAALAAAAAAAAAAAAAAAAAC8BAABfcmVscy8ucmVsc1BL&#10;AQItABQABgAIAAAAIQAHtq4VkgIAAHoFAAAOAAAAAAAAAAAAAAAAAC4CAABkcnMvZTJvRG9jLnht&#10;bFBLAQItABQABgAIAAAAIQDqhpo64AAAAAoBAAAPAAAAAAAAAAAAAAAAAOwEAABkcnMvZG93bnJl&#10;di54bWxQSwUGAAAAAAQABADzAAAA+QUAAAAA&#10;" filled="f" strokecolor="black [3213]" strokeweight="3.75pt">
                <v:stroke linestyle="thickThin"/>
                <w10:wrap anchorx="margin"/>
              </v:rect>
            </w:pict>
          </mc:Fallback>
        </mc:AlternateContent>
      </w:r>
      <w:r w:rsidRPr="00BC462B">
        <w:rPr>
          <w:rFonts w:ascii="Times New Roman" w:hAnsi="Times New Roman" w:cs="Times New Roman"/>
          <w:b/>
          <w:sz w:val="28"/>
          <w:szCs w:val="28"/>
        </w:rPr>
        <w:t>HỌC VIỆN CÔNG NGHỆ BƯU CHÍNH VIỄN THÔNG</w:t>
      </w:r>
    </w:p>
    <w:p w14:paraId="05EE7452" w14:textId="77777777" w:rsidR="00BC462B" w:rsidRPr="00BC462B" w:rsidRDefault="00BC462B" w:rsidP="00BC462B">
      <w:pPr>
        <w:jc w:val="center"/>
        <w:rPr>
          <w:rFonts w:ascii="Times New Roman" w:hAnsi="Times New Roman" w:cs="Times New Roman"/>
          <w:b/>
          <w:sz w:val="28"/>
          <w:szCs w:val="28"/>
        </w:rPr>
      </w:pPr>
      <w:r w:rsidRPr="00BC462B">
        <w:rPr>
          <w:rFonts w:ascii="Times New Roman" w:hAnsi="Times New Roman" w:cs="Times New Roman"/>
          <w:b/>
          <w:sz w:val="28"/>
          <w:szCs w:val="28"/>
        </w:rPr>
        <w:t>KHOA ĐÀO TẠO SAU ĐẠI HỌC</w:t>
      </w:r>
    </w:p>
    <w:p w14:paraId="27F11C06" w14:textId="77777777" w:rsidR="00BC462B" w:rsidRPr="00BC462B" w:rsidRDefault="00BC462B" w:rsidP="00BC462B">
      <w:pPr>
        <w:jc w:val="center"/>
        <w:rPr>
          <w:rFonts w:ascii="Times New Roman" w:hAnsi="Times New Roman" w:cs="Times New Roman"/>
          <w:sz w:val="28"/>
          <w:szCs w:val="28"/>
        </w:rPr>
      </w:pPr>
      <w:r w:rsidRPr="00BC462B">
        <w:rPr>
          <w:rFonts w:ascii="Times New Roman" w:hAnsi="Times New Roman" w:cs="Times New Roman"/>
          <w:sz w:val="28"/>
          <w:szCs w:val="28"/>
        </w:rPr>
        <w:t>----o0o----</w:t>
      </w:r>
    </w:p>
    <w:p w14:paraId="67CCC86D" w14:textId="77777777" w:rsidR="00BC462B" w:rsidRPr="00BC462B" w:rsidRDefault="00BC462B" w:rsidP="00BC462B">
      <w:pPr>
        <w:jc w:val="center"/>
        <w:rPr>
          <w:rFonts w:ascii="Times New Roman" w:hAnsi="Times New Roman" w:cs="Times New Roman"/>
          <w:sz w:val="28"/>
          <w:szCs w:val="28"/>
        </w:rPr>
      </w:pPr>
      <w:r w:rsidRPr="00BC462B">
        <w:rPr>
          <w:rFonts w:ascii="Times New Roman" w:hAnsi="Times New Roman" w:cs="Times New Roman"/>
          <w:noProof/>
          <w:sz w:val="28"/>
          <w:szCs w:val="28"/>
        </w:rPr>
        <w:drawing>
          <wp:inline distT="0" distB="0" distL="0" distR="0" wp14:anchorId="4EADCFA2" wp14:editId="7D035616">
            <wp:extent cx="1181100" cy="1188720"/>
            <wp:effectExtent l="0" t="0" r="0" b="0"/>
            <wp:docPr id="1311584080" name="image25.png" descr="A logo with a star and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logo with a star and a book&#10;&#10;AI-generated content may be incorrect."/>
                    <pic:cNvPicPr preferRelativeResize="0"/>
                  </pic:nvPicPr>
                  <pic:blipFill>
                    <a:blip r:embed="rId8"/>
                    <a:srcRect/>
                    <a:stretch>
                      <a:fillRect/>
                    </a:stretch>
                  </pic:blipFill>
                  <pic:spPr>
                    <a:xfrm>
                      <a:off x="0" y="0"/>
                      <a:ext cx="1181100" cy="1188720"/>
                    </a:xfrm>
                    <a:prstGeom prst="rect">
                      <a:avLst/>
                    </a:prstGeom>
                    <a:ln/>
                  </pic:spPr>
                </pic:pic>
              </a:graphicData>
            </a:graphic>
          </wp:inline>
        </w:drawing>
      </w:r>
    </w:p>
    <w:p w14:paraId="3631EAEB" w14:textId="77777777" w:rsidR="00BC462B" w:rsidRPr="00BC462B" w:rsidRDefault="00BC462B" w:rsidP="00BC462B">
      <w:pPr>
        <w:rPr>
          <w:rFonts w:ascii="Times New Roman" w:hAnsi="Times New Roman" w:cs="Times New Roman"/>
          <w:sz w:val="28"/>
          <w:szCs w:val="28"/>
        </w:rPr>
      </w:pPr>
    </w:p>
    <w:p w14:paraId="340E13BC" w14:textId="77777777" w:rsidR="00BC462B" w:rsidRPr="00BC462B" w:rsidRDefault="00BC462B" w:rsidP="00BC462B">
      <w:pPr>
        <w:rPr>
          <w:rFonts w:ascii="Times New Roman" w:hAnsi="Times New Roman" w:cs="Times New Roman"/>
          <w:sz w:val="28"/>
          <w:szCs w:val="28"/>
        </w:rPr>
      </w:pPr>
    </w:p>
    <w:p w14:paraId="1B17EF63" w14:textId="77777777" w:rsidR="00BC462B" w:rsidRPr="00BC462B" w:rsidRDefault="00BC462B" w:rsidP="00BC462B">
      <w:pPr>
        <w:jc w:val="center"/>
        <w:rPr>
          <w:rFonts w:ascii="Times New Roman" w:hAnsi="Times New Roman" w:cs="Times New Roman"/>
          <w:b/>
          <w:sz w:val="52"/>
          <w:szCs w:val="52"/>
        </w:rPr>
      </w:pPr>
      <w:r w:rsidRPr="00BC462B">
        <w:rPr>
          <w:rFonts w:ascii="Times New Roman" w:hAnsi="Times New Roman" w:cs="Times New Roman"/>
          <w:b/>
          <w:sz w:val="52"/>
          <w:szCs w:val="52"/>
        </w:rPr>
        <w:t xml:space="preserve">BÁO CÁO </w:t>
      </w:r>
    </w:p>
    <w:p w14:paraId="00476583" w14:textId="418D422F" w:rsidR="00BC462B" w:rsidRPr="00BC462B" w:rsidRDefault="00BC462B" w:rsidP="00BC462B">
      <w:pPr>
        <w:jc w:val="center"/>
        <w:rPr>
          <w:rFonts w:ascii="Times New Roman" w:hAnsi="Times New Roman" w:cs="Times New Roman"/>
          <w:b/>
          <w:sz w:val="32"/>
          <w:szCs w:val="32"/>
        </w:rPr>
      </w:pPr>
      <w:r>
        <w:rPr>
          <w:rFonts w:ascii="Times New Roman" w:hAnsi="Times New Roman" w:cs="Times New Roman"/>
          <w:b/>
          <w:sz w:val="44"/>
          <w:szCs w:val="44"/>
        </w:rPr>
        <w:t>Các hệ thống phân tán</w:t>
      </w:r>
    </w:p>
    <w:p w14:paraId="4E0DFD13" w14:textId="77777777" w:rsidR="00BC462B" w:rsidRPr="00BC462B" w:rsidRDefault="00BC462B" w:rsidP="00BC462B">
      <w:pPr>
        <w:rPr>
          <w:rFonts w:ascii="Times New Roman" w:hAnsi="Times New Roman" w:cs="Times New Roman"/>
          <w:b/>
          <w:color w:val="000000"/>
          <w:sz w:val="28"/>
          <w:szCs w:val="28"/>
        </w:rPr>
      </w:pPr>
    </w:p>
    <w:p w14:paraId="09B29B5F" w14:textId="77777777" w:rsidR="00BC462B" w:rsidRPr="00BC462B" w:rsidRDefault="00BC462B" w:rsidP="00BC462B">
      <w:pPr>
        <w:rPr>
          <w:rFonts w:ascii="Times New Roman" w:hAnsi="Times New Roman" w:cs="Times New Roman"/>
          <w:b/>
          <w:color w:val="000000"/>
          <w:sz w:val="28"/>
          <w:szCs w:val="28"/>
        </w:rPr>
      </w:pPr>
    </w:p>
    <w:p w14:paraId="23FF48BB" w14:textId="77777777" w:rsidR="00BC462B" w:rsidRPr="00BC462B" w:rsidRDefault="00BC462B" w:rsidP="00BC462B">
      <w:pPr>
        <w:rPr>
          <w:rFonts w:ascii="Times New Roman" w:hAnsi="Times New Roman" w:cs="Times New Roman"/>
          <w:b/>
          <w:color w:val="000000"/>
          <w:sz w:val="28"/>
          <w:szCs w:val="28"/>
        </w:rPr>
      </w:pPr>
    </w:p>
    <w:p w14:paraId="1395F0C6" w14:textId="77777777" w:rsidR="00BC462B" w:rsidRPr="00BC462B" w:rsidRDefault="00BC462B" w:rsidP="00BC462B">
      <w:pPr>
        <w:rPr>
          <w:rFonts w:ascii="Times New Roman" w:hAnsi="Times New Roman" w:cs="Times New Roman"/>
          <w:b/>
          <w:color w:val="000000"/>
          <w:sz w:val="28"/>
          <w:szCs w:val="28"/>
        </w:rPr>
      </w:pPr>
    </w:p>
    <w:p w14:paraId="7A42904D" w14:textId="71178D96" w:rsidR="00BC462B" w:rsidRPr="00BC462B" w:rsidRDefault="00BC462B" w:rsidP="00BC462B">
      <w:pPr>
        <w:jc w:val="center"/>
        <w:rPr>
          <w:rFonts w:ascii="Times New Roman" w:hAnsi="Times New Roman" w:cs="Times New Roman"/>
          <w:sz w:val="28"/>
          <w:szCs w:val="28"/>
        </w:rPr>
        <w:sectPr w:rsidR="00BC462B" w:rsidRPr="00BC462B" w:rsidSect="00BC462B">
          <w:headerReference w:type="default" r:id="rId9"/>
          <w:footerReference w:type="default" r:id="rId10"/>
          <w:headerReference w:type="first" r:id="rId11"/>
          <w:footerReference w:type="first" r:id="rId12"/>
          <w:pgSz w:w="11906" w:h="16838" w:code="9"/>
          <w:pgMar w:top="1134" w:right="1134" w:bottom="1134" w:left="1701" w:header="720" w:footer="396" w:gutter="0"/>
          <w:pgNumType w:start="1"/>
          <w:cols w:space="720"/>
          <w:titlePg/>
          <w:docGrid w:linePitch="326"/>
        </w:sectPr>
      </w:pPr>
      <w:r w:rsidRPr="00BC462B">
        <w:rPr>
          <w:rFonts w:ascii="Times New Roman" w:hAnsi="Times New Roman" w:cs="Times New Roman"/>
          <w:sz w:val="28"/>
          <w:szCs w:val="28"/>
        </w:rPr>
        <w:t xml:space="preserve">HÀ NỘI, THÁNG </w:t>
      </w:r>
      <w:r>
        <w:rPr>
          <w:rFonts w:ascii="Times New Roman" w:hAnsi="Times New Roman" w:cs="Times New Roman"/>
          <w:sz w:val="28"/>
          <w:szCs w:val="28"/>
        </w:rPr>
        <w:t xml:space="preserve">7 </w:t>
      </w:r>
      <w:r w:rsidRPr="00BC462B">
        <w:rPr>
          <w:rFonts w:ascii="Times New Roman" w:hAnsi="Times New Roman" w:cs="Times New Roman"/>
          <w:sz w:val="28"/>
          <w:szCs w:val="28"/>
        </w:rPr>
        <w:t xml:space="preserve"> NĂM 2026</w:t>
      </w:r>
    </w:p>
    <w:p w14:paraId="66A6D8E6" w14:textId="77777777" w:rsidR="00BC462B" w:rsidRPr="00BC462B" w:rsidRDefault="00BC462B" w:rsidP="00BC462B">
      <w:pPr>
        <w:spacing w:line="259" w:lineRule="auto"/>
        <w:jc w:val="center"/>
        <w:rPr>
          <w:rFonts w:ascii="Times New Roman" w:hAnsi="Times New Roman" w:cs="Times New Roman"/>
          <w:b/>
          <w:sz w:val="28"/>
          <w:szCs w:val="28"/>
        </w:rPr>
      </w:pPr>
      <w:r w:rsidRPr="00BC462B">
        <w:rPr>
          <w:rFonts w:ascii="Times New Roman" w:hAnsi="Times New Roman" w:cs="Times New Roman"/>
          <w:b/>
          <w:noProof/>
          <w:sz w:val="28"/>
          <w:szCs w:val="28"/>
        </w:rPr>
        <w:lastRenderedPageBreak/>
        <mc:AlternateContent>
          <mc:Choice Requires="wps">
            <w:drawing>
              <wp:anchor distT="0" distB="0" distL="114300" distR="114300" simplePos="0" relativeHeight="251658240" behindDoc="0" locked="0" layoutInCell="1" allowOverlap="1" wp14:anchorId="040A7AD7" wp14:editId="21172C80">
                <wp:simplePos x="0" y="0"/>
                <wp:positionH relativeFrom="page">
                  <wp:posOffset>771525</wp:posOffset>
                </wp:positionH>
                <wp:positionV relativeFrom="paragraph">
                  <wp:posOffset>-750570</wp:posOffset>
                </wp:positionV>
                <wp:extent cx="6153150" cy="8406822"/>
                <wp:effectExtent l="19050" t="19050" r="38100" b="32385"/>
                <wp:wrapNone/>
                <wp:docPr id="753658093" name="Rectangle 2"/>
                <wp:cNvGraphicFramePr/>
                <a:graphic xmlns:a="http://schemas.openxmlformats.org/drawingml/2006/main">
                  <a:graphicData uri="http://schemas.microsoft.com/office/word/2010/wordprocessingShape">
                    <wps:wsp>
                      <wps:cNvSpPr/>
                      <wps:spPr>
                        <a:xfrm>
                          <a:off x="0" y="0"/>
                          <a:ext cx="6029325" cy="8406822"/>
                        </a:xfrm>
                        <a:prstGeom prst="rect">
                          <a:avLst/>
                        </a:prstGeom>
                        <a:noFill/>
                        <a:ln w="47625"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CBCEC" id="Rectangle 2" o:spid="_x0000_s1026" style="position:absolute;margin-left:60.75pt;margin-top:-59.1pt;width:484.5pt;height:66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BwUkAIAAHoFAAAOAAAAZHJzL2Uyb0RvYy54bWysVEtv2zAMvg/YfxB0X/1YmrZBnCJo0WFA&#10;0QZrh55VWYqFyaImKXGyXz9KdpygK3YYdpElk/xIfnzMr3etJlvhvAJT0eIsp0QYDrUy64p+f777&#10;dEmJD8zUTIMRFd0LT68XHz/MOzsTJTSga+EIghg/62xFmxDsLMs8b0TL/BlYYVAowbUs4NOts9qx&#10;DtFbnZV5Ps06cLV1wIX3+Pe2F9JFwpdS8PAopReB6IpibCGdLp2v8cwWczZbO2YbxYcw2D9E0TJl&#10;0OkIdcsCIxun/oBqFXfgQYYzDm0GUiouUg6YTZG/yeapYVakXJAcb0ea/P+D5Q/bJ7tySENn/czj&#10;NWaxk66NX4yP7BJZ+5EssQuE489pXl59Ls8p4Si7nOTTy7KMdGZHc+t8+CKgJfFSUYfVSCSx7b0P&#10;vepBJXozcKe0ThXRhnQVnVxMk4PW1hUNWKEfz83Aswet6qgeDVO3iBvtyJZhncOuGAI50cKwtMHo&#10;jmmmW9hrESG0+SYkUTUmVqYY32AyzoUJRS9qWC16V8V5nqcmQvjRInGQACOyxCBH7AEgdvcx3gN2&#10;z8igH01FauDROP9bYL3xaJE8gwmjcasMuPcANGY1eO71DyT11ESWXqHerxxx0I+Pt/xOYUXvmQ8r&#10;5nBecLJwB4RHPKQGrBwMN0oacL/e+x/1sY1RSkmH81dR/3PDnKBEfzXY4FfFZBIHNj0m5xclPtyp&#10;5PVUYjbtDWDpC9w2lqdr1A/6cJUO2hdcFcvoFUXMcPRdUR7c4XET+r2Ay4aL5TKp4ZBaFu7Nk+UR&#10;PLIaO/Z598KcHdo64EQ8wGFW2exNd/e60dLAchNAqtT6R14HvnHAU+MMyyhukNN30jquzMVvAAAA&#10;//8DAFBLAwQUAAYACAAAACEAYMsqL+EAAAAOAQAADwAAAGRycy9kb3ducmV2LnhtbEyPwU7DMBBE&#10;70j8g7VI3Fo7kZqWEKcCpIoeuLQgJG5uvCRR43WI3Tb8PZsTPc7O0+xMsR5dJ844hNaThmSuQCBV&#10;3rZUa/h438xWIEI0ZE3nCTX8YoB1eXtTmNz6C+3wvI+14BAKudHQxNjnUoaqQWfC3PdI7H37wZnI&#10;cqilHcyFw10nU6Uy6UxL/KExPb40WB33J6dhk+2WQ0U/28+3Y/v65ftsG58zre/vxqdHEBHH+A/D&#10;VJ+rQ8mdDv5ENoiOdZosGNUwS5JVCmJC1IPi22Ey1WIJsizk9YzyDwAA//8DAFBLAQItABQABgAI&#10;AAAAIQC2gziS/gAAAOEBAAATAAAAAAAAAAAAAAAAAAAAAABbQ29udGVudF9UeXBlc10ueG1sUEsB&#10;Ai0AFAAGAAgAAAAhADj9If/WAAAAlAEAAAsAAAAAAAAAAAAAAAAALwEAAF9yZWxzLy5yZWxzUEsB&#10;Ai0AFAAGAAgAAAAhAKzAHBSQAgAAegUAAA4AAAAAAAAAAAAAAAAALgIAAGRycy9lMm9Eb2MueG1s&#10;UEsBAi0AFAAGAAgAAAAhAGDLKi/hAAAADgEAAA8AAAAAAAAAAAAAAAAA6gQAAGRycy9kb3ducmV2&#10;LnhtbFBLBQYAAAAABAAEAPMAAAD4BQAAAAA=&#10;" filled="f" strokecolor="black [3213]" strokeweight="3.75pt">
                <v:stroke linestyle="thickThin"/>
                <w10:wrap anchorx="page"/>
              </v:rect>
            </w:pict>
          </mc:Fallback>
        </mc:AlternateContent>
      </w:r>
      <w:r w:rsidRPr="00BC462B">
        <w:rPr>
          <w:rFonts w:ascii="Times New Roman" w:hAnsi="Times New Roman" w:cs="Times New Roman"/>
          <w:b/>
          <w:sz w:val="28"/>
          <w:szCs w:val="28"/>
        </w:rPr>
        <w:t>BỘ GIÁO DỤC VÀ ĐÀO TẠO</w:t>
      </w:r>
    </w:p>
    <w:p w14:paraId="29DBE45F" w14:textId="77777777" w:rsidR="00BC462B" w:rsidRPr="00BC462B" w:rsidRDefault="00BC462B" w:rsidP="00BC462B">
      <w:pPr>
        <w:spacing w:line="259" w:lineRule="auto"/>
        <w:jc w:val="center"/>
        <w:rPr>
          <w:rFonts w:ascii="Times New Roman" w:hAnsi="Times New Roman" w:cs="Times New Roman"/>
          <w:sz w:val="28"/>
          <w:szCs w:val="28"/>
        </w:rPr>
      </w:pPr>
      <w:r w:rsidRPr="00BC462B">
        <w:rPr>
          <w:rFonts w:ascii="Times New Roman" w:hAnsi="Times New Roman" w:cs="Times New Roman"/>
          <w:b/>
          <w:sz w:val="28"/>
          <w:szCs w:val="28"/>
        </w:rPr>
        <w:t>HỌC VIỆN CÔNG NGHỆ BƯU CHÍNH VIỄN THÔNG</w:t>
      </w:r>
    </w:p>
    <w:p w14:paraId="73D4CACE" w14:textId="77777777" w:rsidR="00BC462B" w:rsidRPr="00BC462B" w:rsidRDefault="00BC462B" w:rsidP="00BC462B">
      <w:pPr>
        <w:spacing w:after="160" w:line="259" w:lineRule="auto"/>
        <w:rPr>
          <w:rFonts w:ascii="Times New Roman" w:hAnsi="Times New Roman" w:cs="Times New Roman"/>
          <w:sz w:val="28"/>
          <w:szCs w:val="28"/>
        </w:rPr>
      </w:pPr>
    </w:p>
    <w:p w14:paraId="457526D0" w14:textId="77777777" w:rsidR="00BC462B" w:rsidRPr="00BC462B" w:rsidRDefault="00BC462B" w:rsidP="00BC462B">
      <w:pPr>
        <w:spacing w:after="160" w:line="259" w:lineRule="auto"/>
        <w:rPr>
          <w:rFonts w:ascii="Times New Roman" w:hAnsi="Times New Roman" w:cs="Times New Roman"/>
          <w:sz w:val="28"/>
          <w:szCs w:val="28"/>
        </w:rPr>
      </w:pPr>
    </w:p>
    <w:p w14:paraId="3A5EDBA5" w14:textId="77777777" w:rsidR="00BC462B" w:rsidRPr="00BC462B" w:rsidRDefault="00BC462B" w:rsidP="00BC462B">
      <w:pPr>
        <w:spacing w:after="160" w:line="259" w:lineRule="auto"/>
        <w:rPr>
          <w:rFonts w:ascii="Times New Roman" w:hAnsi="Times New Roman" w:cs="Times New Roman"/>
          <w:sz w:val="28"/>
          <w:szCs w:val="28"/>
        </w:rPr>
      </w:pPr>
    </w:p>
    <w:p w14:paraId="641D19DD" w14:textId="77777777" w:rsidR="00BC462B" w:rsidRPr="00BC462B" w:rsidRDefault="00BC462B" w:rsidP="00BC462B">
      <w:pPr>
        <w:spacing w:after="160" w:line="259" w:lineRule="auto"/>
        <w:rPr>
          <w:rFonts w:ascii="Times New Roman" w:hAnsi="Times New Roman" w:cs="Times New Roman"/>
          <w:sz w:val="28"/>
          <w:szCs w:val="28"/>
        </w:rPr>
      </w:pPr>
    </w:p>
    <w:p w14:paraId="0BDF4AEB" w14:textId="5F6C8465" w:rsidR="00BC462B" w:rsidRPr="00A3450C" w:rsidRDefault="008331A1" w:rsidP="008331A1">
      <w:pPr>
        <w:spacing w:after="160" w:line="259" w:lineRule="auto"/>
        <w:ind w:left="720" w:firstLine="720"/>
        <w:rPr>
          <w:rFonts w:ascii="Times New Roman" w:hAnsi="Times New Roman" w:cs="Times New Roman"/>
          <w:sz w:val="28"/>
          <w:szCs w:val="28"/>
          <w:u w:val="single"/>
        </w:rPr>
      </w:pPr>
      <w:r w:rsidRPr="00A3450C">
        <w:rPr>
          <w:rStyle w:val="Manh"/>
          <w:sz w:val="28"/>
          <w:szCs w:val="28"/>
          <w:u w:val="single"/>
        </w:rPr>
        <w:t>Chủ đề 4:</w:t>
      </w:r>
      <w:r w:rsidRPr="00A3450C">
        <w:rPr>
          <w:b/>
          <w:bCs/>
          <w:sz w:val="28"/>
          <w:szCs w:val="28"/>
          <w:u w:val="single"/>
        </w:rPr>
        <w:t xml:space="preserve"> Phát triển ứng dụng Microservice</w:t>
      </w:r>
    </w:p>
    <w:p w14:paraId="1049E161" w14:textId="77777777" w:rsidR="00BC462B" w:rsidRPr="00BC462B" w:rsidRDefault="00BC462B" w:rsidP="00BC462B">
      <w:pPr>
        <w:spacing w:after="160" w:line="259" w:lineRule="auto"/>
        <w:rPr>
          <w:rFonts w:ascii="Times New Roman" w:hAnsi="Times New Roman" w:cs="Times New Roman"/>
          <w:b/>
          <w:sz w:val="28"/>
          <w:szCs w:val="28"/>
        </w:rPr>
      </w:pPr>
    </w:p>
    <w:p w14:paraId="7D580F11" w14:textId="77777777" w:rsidR="00BC462B" w:rsidRPr="00BC462B" w:rsidRDefault="00BC462B" w:rsidP="00BC462B">
      <w:pPr>
        <w:spacing w:after="160" w:line="259" w:lineRule="auto"/>
        <w:ind w:left="993"/>
        <w:rPr>
          <w:rFonts w:ascii="Times New Roman" w:hAnsi="Times New Roman" w:cs="Times New Roman"/>
          <w:b/>
          <w:sz w:val="28"/>
          <w:szCs w:val="28"/>
        </w:rPr>
      </w:pPr>
    </w:p>
    <w:p w14:paraId="3646EE4C" w14:textId="77777777" w:rsidR="00BC462B" w:rsidRPr="00BC462B" w:rsidRDefault="00BC462B" w:rsidP="00BC462B">
      <w:pPr>
        <w:spacing w:after="160" w:line="259" w:lineRule="auto"/>
        <w:ind w:left="1134"/>
        <w:rPr>
          <w:rFonts w:ascii="Times New Roman" w:hAnsi="Times New Roman" w:cs="Times New Roman"/>
          <w:b/>
          <w:sz w:val="28"/>
          <w:szCs w:val="28"/>
        </w:rPr>
      </w:pPr>
      <w:r w:rsidRPr="00BC462B">
        <w:rPr>
          <w:rFonts w:ascii="Times New Roman" w:hAnsi="Times New Roman" w:cs="Times New Roman"/>
          <w:b/>
          <w:sz w:val="28"/>
          <w:szCs w:val="28"/>
        </w:rPr>
        <w:t>NGÀNH: HỆ THỐNG THÔNG TIN</w:t>
      </w:r>
    </w:p>
    <w:p w14:paraId="5A309B78" w14:textId="77777777" w:rsidR="00BC462B" w:rsidRPr="00BC462B" w:rsidRDefault="00BC462B" w:rsidP="00BC462B">
      <w:pPr>
        <w:spacing w:after="160" w:line="259" w:lineRule="auto"/>
        <w:ind w:left="1134"/>
        <w:rPr>
          <w:rFonts w:ascii="Times New Roman" w:hAnsi="Times New Roman" w:cs="Times New Roman"/>
          <w:b/>
          <w:bCs/>
          <w:sz w:val="28"/>
          <w:szCs w:val="28"/>
        </w:rPr>
      </w:pPr>
      <w:r w:rsidRPr="00BC462B">
        <w:rPr>
          <w:rFonts w:ascii="Times New Roman" w:hAnsi="Times New Roman" w:cs="Times New Roman"/>
          <w:b/>
          <w:bCs/>
          <w:sz w:val="28"/>
          <w:szCs w:val="28"/>
        </w:rPr>
        <w:t>NHÓM HỌC VIÊN THỰC HIỆN:</w:t>
      </w:r>
      <w:r w:rsidRPr="00BC462B">
        <w:rPr>
          <w:rFonts w:ascii="Times New Roman" w:hAnsi="Times New Roman" w:cs="Times New Roman"/>
          <w:b/>
          <w:bCs/>
          <w:sz w:val="28"/>
          <w:szCs w:val="28"/>
        </w:rPr>
        <w:tab/>
      </w:r>
    </w:p>
    <w:p w14:paraId="15C93DD6" w14:textId="77777777" w:rsidR="00BC462B" w:rsidRPr="00BC462B" w:rsidRDefault="00BC462B" w:rsidP="00BC462B">
      <w:pPr>
        <w:spacing w:after="160" w:line="259" w:lineRule="auto"/>
        <w:ind w:left="1134"/>
        <w:rPr>
          <w:rFonts w:ascii="Times New Roman" w:hAnsi="Times New Roman" w:cs="Times New Roman"/>
          <w:b/>
          <w:bCs/>
          <w:sz w:val="28"/>
          <w:szCs w:val="28"/>
        </w:rPr>
      </w:pPr>
      <w:r w:rsidRPr="00BC462B">
        <w:rPr>
          <w:rFonts w:ascii="Times New Roman" w:hAnsi="Times New Roman" w:cs="Times New Roman"/>
          <w:b/>
          <w:bCs/>
          <w:sz w:val="28"/>
          <w:szCs w:val="28"/>
        </w:rPr>
        <w:t xml:space="preserve">          NGUYỄN VĂN TOÀN</w:t>
      </w:r>
      <w:r w:rsidRPr="00BC462B">
        <w:rPr>
          <w:rFonts w:ascii="Times New Roman" w:hAnsi="Times New Roman" w:cs="Times New Roman"/>
          <w:b/>
          <w:bCs/>
          <w:sz w:val="28"/>
          <w:szCs w:val="28"/>
        </w:rPr>
        <w:tab/>
        <w:t xml:space="preserve">          B25CHHT115</w:t>
      </w:r>
    </w:p>
    <w:p w14:paraId="6455FC27" w14:textId="77777777" w:rsidR="00BC462B" w:rsidRPr="00BC462B" w:rsidRDefault="00BC462B" w:rsidP="00BC462B">
      <w:pPr>
        <w:spacing w:after="160" w:line="259" w:lineRule="auto"/>
        <w:ind w:left="1134"/>
        <w:rPr>
          <w:rFonts w:ascii="Times New Roman" w:hAnsi="Times New Roman" w:cs="Times New Roman"/>
          <w:b/>
          <w:bCs/>
          <w:sz w:val="28"/>
          <w:szCs w:val="28"/>
        </w:rPr>
      </w:pPr>
      <w:r w:rsidRPr="00BC462B">
        <w:rPr>
          <w:rFonts w:ascii="Times New Roman" w:hAnsi="Times New Roman" w:cs="Times New Roman"/>
          <w:b/>
          <w:bCs/>
          <w:sz w:val="28"/>
          <w:szCs w:val="28"/>
        </w:rPr>
        <w:t xml:space="preserve">          PHẠM VĂN THỌ</w:t>
      </w:r>
      <w:r w:rsidRPr="00BC462B">
        <w:rPr>
          <w:rFonts w:ascii="Times New Roman" w:hAnsi="Times New Roman" w:cs="Times New Roman"/>
          <w:b/>
          <w:bCs/>
          <w:sz w:val="28"/>
          <w:szCs w:val="28"/>
        </w:rPr>
        <w:tab/>
      </w:r>
      <w:r w:rsidRPr="00BC462B">
        <w:rPr>
          <w:rFonts w:ascii="Times New Roman" w:hAnsi="Times New Roman" w:cs="Times New Roman"/>
          <w:b/>
          <w:bCs/>
          <w:sz w:val="28"/>
          <w:szCs w:val="28"/>
        </w:rPr>
        <w:tab/>
      </w:r>
      <w:r w:rsidRPr="00BC462B">
        <w:rPr>
          <w:rFonts w:ascii="Times New Roman" w:hAnsi="Times New Roman" w:cs="Times New Roman"/>
          <w:b/>
          <w:bCs/>
          <w:sz w:val="28"/>
          <w:szCs w:val="28"/>
        </w:rPr>
        <w:tab/>
        <w:t>B25CHHT114</w:t>
      </w:r>
    </w:p>
    <w:p w14:paraId="51B753F6" w14:textId="77777777" w:rsidR="00BC462B" w:rsidRPr="00BC462B" w:rsidRDefault="00BC462B" w:rsidP="00BC462B">
      <w:pPr>
        <w:spacing w:after="160" w:line="259" w:lineRule="auto"/>
        <w:ind w:left="1134"/>
        <w:rPr>
          <w:rFonts w:ascii="Times New Roman" w:hAnsi="Times New Roman" w:cs="Times New Roman"/>
          <w:b/>
          <w:bCs/>
          <w:sz w:val="28"/>
          <w:szCs w:val="28"/>
        </w:rPr>
      </w:pPr>
      <w:r w:rsidRPr="00BC462B">
        <w:rPr>
          <w:rFonts w:ascii="Times New Roman" w:hAnsi="Times New Roman" w:cs="Times New Roman"/>
          <w:b/>
          <w:bCs/>
          <w:sz w:val="28"/>
          <w:szCs w:val="28"/>
        </w:rPr>
        <w:t xml:space="preserve">          HÀ PHƯƠNG NGUYÊN </w:t>
      </w:r>
      <w:r w:rsidRPr="00BC462B">
        <w:rPr>
          <w:rFonts w:ascii="Times New Roman" w:hAnsi="Times New Roman" w:cs="Times New Roman"/>
          <w:b/>
          <w:bCs/>
          <w:sz w:val="28"/>
          <w:szCs w:val="28"/>
        </w:rPr>
        <w:tab/>
        <w:t xml:space="preserve">          B25CHHT108</w:t>
      </w:r>
    </w:p>
    <w:p w14:paraId="011CDE83" w14:textId="77777777" w:rsidR="00BC462B" w:rsidRPr="00BC462B" w:rsidRDefault="00BC462B" w:rsidP="00BC462B">
      <w:pPr>
        <w:spacing w:after="160" w:line="259" w:lineRule="auto"/>
        <w:ind w:left="1134"/>
        <w:rPr>
          <w:rFonts w:ascii="Times New Roman" w:hAnsi="Times New Roman" w:cs="Times New Roman"/>
          <w:b/>
          <w:bCs/>
          <w:sz w:val="28"/>
          <w:szCs w:val="28"/>
        </w:rPr>
      </w:pPr>
      <w:r w:rsidRPr="00BC462B">
        <w:rPr>
          <w:rFonts w:ascii="Times New Roman" w:hAnsi="Times New Roman" w:cs="Times New Roman"/>
          <w:b/>
          <w:bCs/>
          <w:sz w:val="28"/>
          <w:szCs w:val="28"/>
        </w:rPr>
        <w:t>LỚP:</w:t>
      </w:r>
      <w:r w:rsidRPr="00BC462B">
        <w:rPr>
          <w:rFonts w:ascii="Times New Roman" w:hAnsi="Times New Roman" w:cs="Times New Roman"/>
          <w:b/>
          <w:bCs/>
          <w:sz w:val="28"/>
          <w:szCs w:val="28"/>
        </w:rPr>
        <w:tab/>
        <w:t>M25CQHT02-B</w:t>
      </w:r>
    </w:p>
    <w:p w14:paraId="4B90E868" w14:textId="77777777" w:rsidR="00BC462B" w:rsidRPr="00BC462B" w:rsidRDefault="00BC462B" w:rsidP="00BC462B">
      <w:pPr>
        <w:spacing w:after="160" w:line="259" w:lineRule="auto"/>
        <w:rPr>
          <w:rFonts w:ascii="Times New Roman" w:hAnsi="Times New Roman" w:cs="Times New Roman"/>
          <w:sz w:val="28"/>
          <w:szCs w:val="28"/>
        </w:rPr>
      </w:pPr>
    </w:p>
    <w:p w14:paraId="1130CD0E" w14:textId="77777777" w:rsidR="00BC462B" w:rsidRPr="00BC462B" w:rsidRDefault="00BC462B" w:rsidP="00BC462B">
      <w:pPr>
        <w:spacing w:after="160" w:line="259" w:lineRule="auto"/>
        <w:rPr>
          <w:rFonts w:ascii="Times New Roman" w:hAnsi="Times New Roman" w:cs="Times New Roman"/>
          <w:sz w:val="28"/>
          <w:szCs w:val="28"/>
        </w:rPr>
      </w:pPr>
    </w:p>
    <w:p w14:paraId="183746EA" w14:textId="77777777" w:rsidR="00BC462B" w:rsidRPr="00BC462B" w:rsidRDefault="00BC462B" w:rsidP="00BC462B">
      <w:pPr>
        <w:spacing w:after="160" w:line="259" w:lineRule="auto"/>
        <w:rPr>
          <w:rFonts w:ascii="Times New Roman" w:hAnsi="Times New Roman" w:cs="Times New Roman"/>
          <w:sz w:val="28"/>
          <w:szCs w:val="28"/>
        </w:rPr>
      </w:pPr>
    </w:p>
    <w:p w14:paraId="1BA834A9" w14:textId="77777777" w:rsidR="00BC462B" w:rsidRPr="00BC462B" w:rsidRDefault="00BC462B" w:rsidP="00BC462B">
      <w:pPr>
        <w:spacing w:after="160" w:line="259" w:lineRule="auto"/>
        <w:rPr>
          <w:rFonts w:ascii="Times New Roman" w:hAnsi="Times New Roman" w:cs="Times New Roman"/>
          <w:sz w:val="28"/>
          <w:szCs w:val="28"/>
        </w:rPr>
      </w:pPr>
    </w:p>
    <w:p w14:paraId="2CCA3AD3" w14:textId="77777777" w:rsidR="0033502C" w:rsidRDefault="00BC462B" w:rsidP="00BC462B">
      <w:pPr>
        <w:spacing w:after="160" w:line="259" w:lineRule="auto"/>
        <w:jc w:val="center"/>
        <w:rPr>
          <w:rFonts w:ascii="Times New Roman" w:hAnsi="Times New Roman" w:cs="Times New Roman"/>
          <w:sz w:val="28"/>
          <w:szCs w:val="28"/>
        </w:rPr>
      </w:pPr>
      <w:r w:rsidRPr="00BC462B">
        <w:rPr>
          <w:rFonts w:ascii="Times New Roman" w:hAnsi="Times New Roman" w:cs="Times New Roman"/>
          <w:sz w:val="28"/>
          <w:szCs w:val="28"/>
        </w:rPr>
        <w:t xml:space="preserve">HÀ NỘI, THÁNG </w:t>
      </w:r>
      <w:r>
        <w:rPr>
          <w:rFonts w:ascii="Times New Roman" w:hAnsi="Times New Roman" w:cs="Times New Roman"/>
          <w:sz w:val="28"/>
          <w:szCs w:val="28"/>
        </w:rPr>
        <w:t>7</w:t>
      </w:r>
      <w:r w:rsidRPr="00BC462B">
        <w:rPr>
          <w:rFonts w:ascii="Times New Roman" w:hAnsi="Times New Roman" w:cs="Times New Roman"/>
          <w:sz w:val="28"/>
          <w:szCs w:val="28"/>
        </w:rPr>
        <w:t xml:space="preserve"> NĂM 2026</w:t>
      </w:r>
    </w:p>
    <w:p w14:paraId="205968F9" w14:textId="77777777" w:rsidR="0033502C" w:rsidRDefault="0033502C" w:rsidP="00BC462B">
      <w:pPr>
        <w:spacing w:after="160" w:line="259" w:lineRule="auto"/>
        <w:jc w:val="center"/>
        <w:rPr>
          <w:rFonts w:ascii="Times New Roman" w:hAnsi="Times New Roman" w:cs="Times New Roman"/>
          <w:sz w:val="28"/>
          <w:szCs w:val="28"/>
        </w:rPr>
      </w:pPr>
    </w:p>
    <w:p w14:paraId="6CA53501" w14:textId="77777777" w:rsidR="0033502C" w:rsidRDefault="0033502C" w:rsidP="00BC462B">
      <w:pPr>
        <w:spacing w:after="160" w:line="259" w:lineRule="auto"/>
        <w:jc w:val="center"/>
        <w:rPr>
          <w:rFonts w:ascii="Times New Roman" w:hAnsi="Times New Roman" w:cs="Times New Roman"/>
          <w:sz w:val="28"/>
          <w:szCs w:val="28"/>
        </w:rPr>
      </w:pPr>
    </w:p>
    <w:p w14:paraId="3398B519" w14:textId="77777777" w:rsidR="0033502C" w:rsidRDefault="0033502C" w:rsidP="00BC462B">
      <w:pPr>
        <w:spacing w:after="160" w:line="259" w:lineRule="auto"/>
        <w:jc w:val="center"/>
        <w:rPr>
          <w:rFonts w:ascii="Times New Roman" w:hAnsi="Times New Roman" w:cs="Times New Roman"/>
          <w:sz w:val="28"/>
          <w:szCs w:val="28"/>
        </w:rPr>
      </w:pPr>
    </w:p>
    <w:p w14:paraId="2DEA96F9" w14:textId="77777777" w:rsidR="0033502C" w:rsidRDefault="0033502C" w:rsidP="00BC462B">
      <w:pPr>
        <w:spacing w:after="160" w:line="259" w:lineRule="auto"/>
        <w:jc w:val="center"/>
        <w:rPr>
          <w:rFonts w:ascii="Times New Roman" w:hAnsi="Times New Roman" w:cs="Times New Roman"/>
          <w:sz w:val="28"/>
          <w:szCs w:val="28"/>
        </w:rPr>
      </w:pPr>
    </w:p>
    <w:p w14:paraId="166CDDEE" w14:textId="77777777" w:rsidR="0033502C" w:rsidRDefault="0033502C" w:rsidP="00BC462B">
      <w:pPr>
        <w:spacing w:after="160" w:line="259" w:lineRule="auto"/>
        <w:jc w:val="center"/>
        <w:rPr>
          <w:rFonts w:ascii="Times New Roman" w:hAnsi="Times New Roman" w:cs="Times New Roman"/>
          <w:sz w:val="28"/>
          <w:szCs w:val="28"/>
        </w:rPr>
      </w:pPr>
    </w:p>
    <w:p w14:paraId="0A385413" w14:textId="77777777" w:rsidR="0033502C" w:rsidRPr="00BC462B" w:rsidRDefault="0033502C" w:rsidP="00BC462B">
      <w:pPr>
        <w:spacing w:after="160" w:line="259" w:lineRule="auto"/>
        <w:jc w:val="center"/>
        <w:rPr>
          <w:rFonts w:ascii="Times New Roman" w:hAnsi="Times New Roman" w:cs="Times New Roman"/>
          <w:sz w:val="28"/>
          <w:szCs w:val="28"/>
        </w:rPr>
      </w:pPr>
    </w:p>
    <w:sdt>
      <w:sdtPr>
        <w:rPr>
          <w:lang w:val="vi-VN"/>
        </w:rPr>
        <w:id w:val="1873576029"/>
        <w:docPartObj>
          <w:docPartGallery w:val="Table of Contents"/>
          <w:docPartUnique/>
        </w:docPartObj>
      </w:sdtPr>
      <w:sdtEndPr>
        <w:rPr>
          <w:rFonts w:ascii="Times New Roman" w:eastAsiaTheme="minorEastAsia" w:hAnsi="Times New Roman" w:cs="Times New Roman"/>
          <w:sz w:val="26"/>
          <w:szCs w:val="26"/>
        </w:rPr>
      </w:sdtEndPr>
      <w:sdtContent>
        <w:p w14:paraId="653F8ACA" w14:textId="1975C4A9" w:rsidR="0033502C" w:rsidRPr="0033502C" w:rsidRDefault="0033502C">
          <w:pPr>
            <w:pStyle w:val="uMucluc"/>
            <w:rPr>
              <w:rFonts w:ascii="Times New Roman" w:hAnsi="Times New Roman" w:cs="Times New Roman"/>
              <w:sz w:val="26"/>
              <w:szCs w:val="26"/>
            </w:rPr>
          </w:pPr>
          <w:r w:rsidRPr="0033502C">
            <w:rPr>
              <w:rFonts w:ascii="Times New Roman" w:hAnsi="Times New Roman" w:cs="Times New Roman"/>
              <w:sz w:val="26"/>
              <w:szCs w:val="26"/>
              <w:lang w:val="vi-VN"/>
            </w:rPr>
            <w:t>Nội dung</w:t>
          </w:r>
        </w:p>
        <w:p w14:paraId="300E124A" w14:textId="2CE11DFA" w:rsidR="009C1551" w:rsidRPr="009C1551" w:rsidRDefault="0033502C">
          <w:pPr>
            <w:pStyle w:val="Mucluc1"/>
            <w:tabs>
              <w:tab w:val="right" w:leader="dot" w:pos="9061"/>
            </w:tabs>
            <w:rPr>
              <w:rFonts w:ascii="Times New Roman" w:hAnsi="Times New Roman" w:cs="Times New Roman"/>
              <w:b/>
              <w:bCs/>
              <w:noProof/>
              <w:kern w:val="2"/>
              <w:sz w:val="26"/>
              <w:szCs w:val="26"/>
              <w:lang w:val="en-GB" w:eastAsia="en-GB"/>
              <w14:ligatures w14:val="standardContextual"/>
            </w:rPr>
          </w:pPr>
          <w:r w:rsidRPr="009C1551">
            <w:rPr>
              <w:rFonts w:ascii="Times New Roman" w:hAnsi="Times New Roman" w:cs="Times New Roman"/>
              <w:b/>
              <w:bCs/>
              <w:sz w:val="26"/>
              <w:szCs w:val="26"/>
            </w:rPr>
            <w:fldChar w:fldCharType="begin"/>
          </w:r>
          <w:r w:rsidRPr="009C1551">
            <w:rPr>
              <w:rFonts w:ascii="Times New Roman" w:hAnsi="Times New Roman" w:cs="Times New Roman"/>
              <w:b/>
              <w:bCs/>
              <w:sz w:val="26"/>
              <w:szCs w:val="26"/>
            </w:rPr>
            <w:instrText xml:space="preserve"> TOC \o "1-3" \h \z \u </w:instrText>
          </w:r>
          <w:r w:rsidRPr="009C1551">
            <w:rPr>
              <w:rFonts w:ascii="Times New Roman" w:hAnsi="Times New Roman" w:cs="Times New Roman"/>
              <w:b/>
              <w:bCs/>
              <w:sz w:val="26"/>
              <w:szCs w:val="26"/>
            </w:rPr>
            <w:fldChar w:fldCharType="separate"/>
          </w:r>
          <w:hyperlink w:anchor="_Toc234964838" w:history="1">
            <w:r w:rsidR="009C1551" w:rsidRPr="009C1551">
              <w:rPr>
                <w:rStyle w:val="Siuktni"/>
                <w:rFonts w:ascii="Times New Roman" w:hAnsi="Times New Roman" w:cs="Times New Roman"/>
                <w:b/>
                <w:bCs/>
                <w:noProof/>
                <w:sz w:val="26"/>
                <w:szCs w:val="26"/>
              </w:rPr>
              <w:t>PHẦN 1. NGHIỆP VỤ BÀI TOÁN</w:t>
            </w:r>
            <w:r w:rsidR="009C1551" w:rsidRPr="009C1551">
              <w:rPr>
                <w:rFonts w:ascii="Times New Roman" w:hAnsi="Times New Roman" w:cs="Times New Roman"/>
                <w:b/>
                <w:bCs/>
                <w:noProof/>
                <w:webHidden/>
                <w:sz w:val="26"/>
                <w:szCs w:val="26"/>
              </w:rPr>
              <w:tab/>
            </w:r>
            <w:r w:rsidR="009C1551" w:rsidRPr="009C1551">
              <w:rPr>
                <w:rFonts w:ascii="Times New Roman" w:hAnsi="Times New Roman" w:cs="Times New Roman"/>
                <w:b/>
                <w:bCs/>
                <w:noProof/>
                <w:webHidden/>
                <w:sz w:val="26"/>
                <w:szCs w:val="26"/>
              </w:rPr>
              <w:fldChar w:fldCharType="begin"/>
            </w:r>
            <w:r w:rsidR="009C1551" w:rsidRPr="009C1551">
              <w:rPr>
                <w:rFonts w:ascii="Times New Roman" w:hAnsi="Times New Roman" w:cs="Times New Roman"/>
                <w:b/>
                <w:bCs/>
                <w:noProof/>
                <w:webHidden/>
                <w:sz w:val="26"/>
                <w:szCs w:val="26"/>
              </w:rPr>
              <w:instrText xml:space="preserve"> PAGEREF _Toc234964838 \h </w:instrText>
            </w:r>
            <w:r w:rsidR="009C1551" w:rsidRPr="009C1551">
              <w:rPr>
                <w:rFonts w:ascii="Times New Roman" w:hAnsi="Times New Roman" w:cs="Times New Roman"/>
                <w:b/>
                <w:bCs/>
                <w:noProof/>
                <w:webHidden/>
                <w:sz w:val="26"/>
                <w:szCs w:val="26"/>
              </w:rPr>
            </w:r>
            <w:r w:rsidR="009C1551" w:rsidRPr="009C1551">
              <w:rPr>
                <w:rFonts w:ascii="Times New Roman" w:hAnsi="Times New Roman" w:cs="Times New Roman"/>
                <w:b/>
                <w:bCs/>
                <w:noProof/>
                <w:webHidden/>
                <w:sz w:val="26"/>
                <w:szCs w:val="26"/>
              </w:rPr>
              <w:fldChar w:fldCharType="separate"/>
            </w:r>
            <w:r w:rsidR="009C1551" w:rsidRPr="009C1551">
              <w:rPr>
                <w:rFonts w:ascii="Times New Roman" w:hAnsi="Times New Roman" w:cs="Times New Roman"/>
                <w:b/>
                <w:bCs/>
                <w:noProof/>
                <w:webHidden/>
                <w:sz w:val="26"/>
                <w:szCs w:val="26"/>
              </w:rPr>
              <w:t>5</w:t>
            </w:r>
            <w:r w:rsidR="009C1551" w:rsidRPr="009C1551">
              <w:rPr>
                <w:rFonts w:ascii="Times New Roman" w:hAnsi="Times New Roman" w:cs="Times New Roman"/>
                <w:b/>
                <w:bCs/>
                <w:noProof/>
                <w:webHidden/>
                <w:sz w:val="26"/>
                <w:szCs w:val="26"/>
              </w:rPr>
              <w:fldChar w:fldCharType="end"/>
            </w:r>
          </w:hyperlink>
        </w:p>
        <w:p w14:paraId="26E073FB" w14:textId="02B8C523"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39" w:history="1">
            <w:r w:rsidRPr="009C1551">
              <w:rPr>
                <w:rStyle w:val="Siuktni"/>
                <w:rFonts w:ascii="Times New Roman" w:hAnsi="Times New Roman" w:cs="Times New Roman"/>
                <w:b/>
                <w:bCs/>
                <w:noProof/>
                <w:sz w:val="26"/>
                <w:szCs w:val="26"/>
              </w:rPr>
              <w:t>1.1. Bối cảnh thực tế và lý do xây dựng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_Toc234964839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5</w:t>
            </w:r>
            <w:r w:rsidRPr="009C1551">
              <w:rPr>
                <w:rFonts w:ascii="Times New Roman" w:hAnsi="Times New Roman" w:cs="Times New Roman"/>
                <w:b/>
                <w:bCs/>
                <w:noProof/>
                <w:webHidden/>
                <w:sz w:val="26"/>
                <w:szCs w:val="26"/>
              </w:rPr>
              <w:fldChar w:fldCharType="end"/>
            </w:r>
          </w:hyperlink>
        </w:p>
        <w:p w14:paraId="0BCE2886" w14:textId="20A73062"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0" w:history="1">
            <w:r w:rsidRPr="009C1551">
              <w:rPr>
                <w:rStyle w:val="Siuktni"/>
                <w:rFonts w:ascii="Times New Roman" w:hAnsi="Times New Roman" w:cs="Times New Roman"/>
                <w:b/>
                <w:bCs/>
                <w:noProof/>
                <w:sz w:val="26"/>
                <w:szCs w:val="26"/>
              </w:rPr>
              <w:t>1.2. Mục tiêu của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5</w:t>
            </w:r>
            <w:r w:rsidRPr="009C1551">
              <w:rPr>
                <w:rFonts w:ascii="Times New Roman" w:hAnsi="Times New Roman" w:cs="Times New Roman"/>
                <w:b/>
                <w:bCs/>
                <w:noProof/>
                <w:webHidden/>
                <w:sz w:val="26"/>
                <w:szCs w:val="26"/>
              </w:rPr>
              <w:fldChar w:fldCharType="end"/>
            </w:r>
          </w:hyperlink>
        </w:p>
        <w:p w14:paraId="7EF542F7" w14:textId="6B03A6F0"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1" w:history="1">
            <w:r w:rsidRPr="009C1551">
              <w:rPr>
                <w:rStyle w:val="Siuktni"/>
                <w:rFonts w:ascii="Times New Roman" w:hAnsi="Times New Roman" w:cs="Times New Roman"/>
                <w:b/>
                <w:bCs/>
                <w:noProof/>
                <w:sz w:val="26"/>
                <w:szCs w:val="26"/>
              </w:rPr>
              <w:t>1.3. Phạm vi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5</w:t>
            </w:r>
            <w:r w:rsidRPr="009C1551">
              <w:rPr>
                <w:rFonts w:ascii="Times New Roman" w:hAnsi="Times New Roman" w:cs="Times New Roman"/>
                <w:b/>
                <w:bCs/>
                <w:noProof/>
                <w:webHidden/>
                <w:sz w:val="26"/>
                <w:szCs w:val="26"/>
              </w:rPr>
              <w:fldChar w:fldCharType="end"/>
            </w:r>
          </w:hyperlink>
        </w:p>
        <w:p w14:paraId="2216F6F7" w14:textId="4F01216C"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2" w:history="1">
            <w:r w:rsidRPr="009C1551">
              <w:rPr>
                <w:rStyle w:val="Siuktni"/>
                <w:rFonts w:ascii="Times New Roman" w:hAnsi="Times New Roman" w:cs="Times New Roman"/>
                <w:b/>
                <w:bCs/>
                <w:noProof/>
                <w:sz w:val="26"/>
                <w:szCs w:val="26"/>
              </w:rPr>
              <w:t>1.3.1. Các chức năng trong phạm vi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5</w:t>
            </w:r>
            <w:r w:rsidRPr="009C1551">
              <w:rPr>
                <w:rFonts w:ascii="Times New Roman" w:hAnsi="Times New Roman" w:cs="Times New Roman"/>
                <w:b/>
                <w:bCs/>
                <w:noProof/>
                <w:webHidden/>
                <w:sz w:val="26"/>
                <w:szCs w:val="26"/>
              </w:rPr>
              <w:fldChar w:fldCharType="end"/>
            </w:r>
          </w:hyperlink>
        </w:p>
        <w:p w14:paraId="660D37AC" w14:textId="3F26849A"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3" w:history="1">
            <w:r w:rsidRPr="009C1551">
              <w:rPr>
                <w:rStyle w:val="Siuktni"/>
                <w:rFonts w:ascii="Times New Roman" w:hAnsi="Times New Roman" w:cs="Times New Roman"/>
                <w:b/>
                <w:bCs/>
                <w:noProof/>
                <w:sz w:val="26"/>
                <w:szCs w:val="26"/>
              </w:rPr>
              <w:t>1.3.2. Các chức năng ngoài phạm vi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6</w:t>
            </w:r>
            <w:r w:rsidRPr="009C1551">
              <w:rPr>
                <w:rFonts w:ascii="Times New Roman" w:hAnsi="Times New Roman" w:cs="Times New Roman"/>
                <w:b/>
                <w:bCs/>
                <w:noProof/>
                <w:webHidden/>
                <w:sz w:val="26"/>
                <w:szCs w:val="26"/>
              </w:rPr>
              <w:fldChar w:fldCharType="end"/>
            </w:r>
          </w:hyperlink>
        </w:p>
        <w:p w14:paraId="241DA870" w14:textId="4CFAEEFC"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4" w:history="1">
            <w:r w:rsidRPr="009C1551">
              <w:rPr>
                <w:rStyle w:val="Siuktni"/>
                <w:rFonts w:ascii="Times New Roman" w:hAnsi="Times New Roman" w:cs="Times New Roman"/>
                <w:b/>
                <w:bCs/>
                <w:noProof/>
                <w:sz w:val="26"/>
                <w:szCs w:val="26"/>
              </w:rPr>
              <w:t>1.4. Các tác nhân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6</w:t>
            </w:r>
            <w:r w:rsidRPr="009C1551">
              <w:rPr>
                <w:rFonts w:ascii="Times New Roman" w:hAnsi="Times New Roman" w:cs="Times New Roman"/>
                <w:b/>
                <w:bCs/>
                <w:noProof/>
                <w:webHidden/>
                <w:sz w:val="26"/>
                <w:szCs w:val="26"/>
              </w:rPr>
              <w:fldChar w:fldCharType="end"/>
            </w:r>
          </w:hyperlink>
        </w:p>
        <w:p w14:paraId="20D39A32" w14:textId="44E38A80"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5" w:history="1">
            <w:r w:rsidRPr="009C1551">
              <w:rPr>
                <w:rStyle w:val="Siuktni"/>
                <w:rFonts w:ascii="Times New Roman" w:hAnsi="Times New Roman" w:cs="Times New Roman"/>
                <w:b/>
                <w:bCs/>
                <w:noProof/>
                <w:sz w:val="26"/>
                <w:szCs w:val="26"/>
              </w:rPr>
              <w:t>1.4.1. Khách hàng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6</w:t>
            </w:r>
            <w:r w:rsidRPr="009C1551">
              <w:rPr>
                <w:rFonts w:ascii="Times New Roman" w:hAnsi="Times New Roman" w:cs="Times New Roman"/>
                <w:b/>
                <w:bCs/>
                <w:noProof/>
                <w:webHidden/>
                <w:sz w:val="26"/>
                <w:szCs w:val="26"/>
              </w:rPr>
              <w:fldChar w:fldCharType="end"/>
            </w:r>
          </w:hyperlink>
        </w:p>
        <w:p w14:paraId="70CF2AE8" w14:textId="3DE0FB06"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6" w:history="1">
            <w:r w:rsidRPr="009C1551">
              <w:rPr>
                <w:rStyle w:val="Siuktni"/>
                <w:rFonts w:ascii="Times New Roman" w:hAnsi="Times New Roman" w:cs="Times New Roman"/>
                <w:b/>
                <w:bCs/>
                <w:noProof/>
                <w:sz w:val="26"/>
                <w:szCs w:val="26"/>
              </w:rPr>
              <w:t>1.4.2. Nhân viên kho</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6</w:t>
            </w:r>
            <w:r w:rsidRPr="009C1551">
              <w:rPr>
                <w:rFonts w:ascii="Times New Roman" w:hAnsi="Times New Roman" w:cs="Times New Roman"/>
                <w:b/>
                <w:bCs/>
                <w:noProof/>
                <w:webHidden/>
                <w:sz w:val="26"/>
                <w:szCs w:val="26"/>
              </w:rPr>
              <w:fldChar w:fldCharType="end"/>
            </w:r>
          </w:hyperlink>
        </w:p>
        <w:p w14:paraId="56ADEFB4" w14:textId="6BBFF8A9"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7" w:history="1">
            <w:r w:rsidRPr="009C1551">
              <w:rPr>
                <w:rStyle w:val="Siuktni"/>
                <w:rFonts w:ascii="Times New Roman" w:hAnsi="Times New Roman" w:cs="Times New Roman"/>
                <w:b/>
                <w:bCs/>
                <w:noProof/>
                <w:sz w:val="26"/>
                <w:szCs w:val="26"/>
              </w:rPr>
              <w:t>1.4.3. Quản trị viên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6</w:t>
            </w:r>
            <w:r w:rsidRPr="009C1551">
              <w:rPr>
                <w:rFonts w:ascii="Times New Roman" w:hAnsi="Times New Roman" w:cs="Times New Roman"/>
                <w:b/>
                <w:bCs/>
                <w:noProof/>
                <w:webHidden/>
                <w:sz w:val="26"/>
                <w:szCs w:val="26"/>
              </w:rPr>
              <w:fldChar w:fldCharType="end"/>
            </w:r>
          </w:hyperlink>
        </w:p>
        <w:p w14:paraId="69D1BC1B" w14:textId="02C3AEE3"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8" w:history="1">
            <w:r w:rsidRPr="009C1551">
              <w:rPr>
                <w:rStyle w:val="Siuktni"/>
                <w:rFonts w:ascii="Times New Roman" w:hAnsi="Times New Roman" w:cs="Times New Roman"/>
                <w:b/>
                <w:bCs/>
                <w:noProof/>
                <w:sz w:val="26"/>
                <w:szCs w:val="26"/>
              </w:rPr>
              <w:t>1.5. Các nguyên tắc nghiệp vụ cốt lõi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_Toc234964848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7</w:t>
            </w:r>
            <w:r w:rsidRPr="009C1551">
              <w:rPr>
                <w:rFonts w:ascii="Times New Roman" w:hAnsi="Times New Roman" w:cs="Times New Roman"/>
                <w:b/>
                <w:bCs/>
                <w:noProof/>
                <w:webHidden/>
                <w:sz w:val="26"/>
                <w:szCs w:val="26"/>
              </w:rPr>
              <w:fldChar w:fldCharType="end"/>
            </w:r>
          </w:hyperlink>
        </w:p>
        <w:p w14:paraId="2E2A5158" w14:textId="5EF72D87"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49" w:history="1">
            <w:r w:rsidRPr="009C1551">
              <w:rPr>
                <w:rStyle w:val="Siuktni"/>
                <w:rFonts w:ascii="Times New Roman" w:hAnsi="Times New Roman" w:cs="Times New Roman"/>
                <w:b/>
                <w:bCs/>
                <w:noProof/>
                <w:sz w:val="26"/>
                <w:szCs w:val="26"/>
              </w:rPr>
              <w:t>1.5.1. Nguyên tắc ghi nhận tồn kho qua phiếu</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_Toc234964849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7</w:t>
            </w:r>
            <w:r w:rsidRPr="009C1551">
              <w:rPr>
                <w:rFonts w:ascii="Times New Roman" w:hAnsi="Times New Roman" w:cs="Times New Roman"/>
                <w:b/>
                <w:bCs/>
                <w:noProof/>
                <w:webHidden/>
                <w:sz w:val="26"/>
                <w:szCs w:val="26"/>
              </w:rPr>
              <w:fldChar w:fldCharType="end"/>
            </w:r>
          </w:hyperlink>
        </w:p>
        <w:p w14:paraId="287F6846" w14:textId="7E6AC94A"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0" w:history="1">
            <w:r w:rsidRPr="009C1551">
              <w:rPr>
                <w:rStyle w:val="Siuktni"/>
                <w:rFonts w:ascii="Times New Roman" w:hAnsi="Times New Roman" w:cs="Times New Roman"/>
                <w:b/>
                <w:bCs/>
                <w:noProof/>
                <w:sz w:val="26"/>
                <w:szCs w:val="26"/>
              </w:rPr>
              <w:t>1.5.2. Nguyên tắc cascade khi xóa đơn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7</w:t>
            </w:r>
            <w:r w:rsidRPr="009C1551">
              <w:rPr>
                <w:rFonts w:ascii="Times New Roman" w:hAnsi="Times New Roman" w:cs="Times New Roman"/>
                <w:b/>
                <w:bCs/>
                <w:noProof/>
                <w:webHidden/>
                <w:sz w:val="26"/>
                <w:szCs w:val="26"/>
              </w:rPr>
              <w:fldChar w:fldCharType="end"/>
            </w:r>
          </w:hyperlink>
        </w:p>
        <w:p w14:paraId="3AD00DF6" w14:textId="121EB048"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1" w:history="1">
            <w:r w:rsidRPr="009C1551">
              <w:rPr>
                <w:rStyle w:val="Siuktni"/>
                <w:rFonts w:ascii="Times New Roman" w:hAnsi="Times New Roman" w:cs="Times New Roman"/>
                <w:b/>
                <w:bCs/>
                <w:noProof/>
                <w:sz w:val="26"/>
                <w:szCs w:val="26"/>
              </w:rPr>
              <w:t>1.5.3. Nguyên tắc sửa phiếu</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7</w:t>
            </w:r>
            <w:r w:rsidRPr="009C1551">
              <w:rPr>
                <w:rFonts w:ascii="Times New Roman" w:hAnsi="Times New Roman" w:cs="Times New Roman"/>
                <w:b/>
                <w:bCs/>
                <w:noProof/>
                <w:webHidden/>
                <w:sz w:val="26"/>
                <w:szCs w:val="26"/>
              </w:rPr>
              <w:fldChar w:fldCharType="end"/>
            </w:r>
          </w:hyperlink>
        </w:p>
        <w:p w14:paraId="5AB4699C" w14:textId="224F0580"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2" w:history="1">
            <w:r w:rsidRPr="009C1551">
              <w:rPr>
                <w:rStyle w:val="Siuktni"/>
                <w:rFonts w:ascii="Times New Roman" w:hAnsi="Times New Roman" w:cs="Times New Roman"/>
                <w:b/>
                <w:bCs/>
                <w:noProof/>
                <w:sz w:val="26"/>
                <w:szCs w:val="26"/>
              </w:rPr>
              <w:t>1.5.4. Nguyên tắc tổng hợp tồn kho</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7</w:t>
            </w:r>
            <w:r w:rsidRPr="009C1551">
              <w:rPr>
                <w:rFonts w:ascii="Times New Roman" w:hAnsi="Times New Roman" w:cs="Times New Roman"/>
                <w:b/>
                <w:bCs/>
                <w:noProof/>
                <w:webHidden/>
                <w:sz w:val="26"/>
                <w:szCs w:val="26"/>
              </w:rPr>
              <w:fldChar w:fldCharType="end"/>
            </w:r>
          </w:hyperlink>
        </w:p>
        <w:p w14:paraId="56447E4E" w14:textId="32E6129F"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3" w:history="1">
            <w:r w:rsidRPr="009C1551">
              <w:rPr>
                <w:rStyle w:val="Siuktni"/>
                <w:rFonts w:ascii="Times New Roman" w:hAnsi="Times New Roman" w:cs="Times New Roman"/>
                <w:b/>
                <w:bCs/>
                <w:noProof/>
                <w:sz w:val="26"/>
                <w:szCs w:val="26"/>
              </w:rPr>
              <w:t>1.5.5. Nguyên tắc ràng buộc phiếu xuất từ đơn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7</w:t>
            </w:r>
            <w:r w:rsidRPr="009C1551">
              <w:rPr>
                <w:rFonts w:ascii="Times New Roman" w:hAnsi="Times New Roman" w:cs="Times New Roman"/>
                <w:b/>
                <w:bCs/>
                <w:noProof/>
                <w:webHidden/>
                <w:sz w:val="26"/>
                <w:szCs w:val="26"/>
              </w:rPr>
              <w:fldChar w:fldCharType="end"/>
            </w:r>
          </w:hyperlink>
        </w:p>
        <w:p w14:paraId="1CAE611C" w14:textId="299FBA48" w:rsidR="009C1551" w:rsidRPr="009C1551" w:rsidRDefault="009C1551">
          <w:pPr>
            <w:pStyle w:val="Mucluc1"/>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4" w:history="1">
            <w:r w:rsidRPr="009C1551">
              <w:rPr>
                <w:rStyle w:val="Siuktni"/>
                <w:rFonts w:ascii="Times New Roman" w:hAnsi="Times New Roman" w:cs="Times New Roman"/>
                <w:b/>
                <w:bCs/>
                <w:noProof/>
                <w:sz w:val="26"/>
                <w:szCs w:val="26"/>
              </w:rPr>
              <w:t>PHẦN 2. KIẾN TRÚC ỨNG DỤNG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8</w:t>
            </w:r>
            <w:r w:rsidRPr="009C1551">
              <w:rPr>
                <w:rFonts w:ascii="Times New Roman" w:hAnsi="Times New Roman" w:cs="Times New Roman"/>
                <w:b/>
                <w:bCs/>
                <w:noProof/>
                <w:webHidden/>
                <w:sz w:val="26"/>
                <w:szCs w:val="26"/>
              </w:rPr>
              <w:fldChar w:fldCharType="end"/>
            </w:r>
          </w:hyperlink>
        </w:p>
        <w:p w14:paraId="68D042CA" w14:textId="5420FB8B"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5" w:history="1">
            <w:r w:rsidRPr="009C1551">
              <w:rPr>
                <w:rStyle w:val="Siuktni"/>
                <w:rFonts w:ascii="Times New Roman" w:hAnsi="Times New Roman" w:cs="Times New Roman"/>
                <w:b/>
                <w:bCs/>
                <w:noProof/>
                <w:sz w:val="26"/>
                <w:szCs w:val="26"/>
              </w:rPr>
              <w:t>2.1. Kiến trúc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8</w:t>
            </w:r>
            <w:r w:rsidRPr="009C1551">
              <w:rPr>
                <w:rFonts w:ascii="Times New Roman" w:hAnsi="Times New Roman" w:cs="Times New Roman"/>
                <w:b/>
                <w:bCs/>
                <w:noProof/>
                <w:webHidden/>
                <w:sz w:val="26"/>
                <w:szCs w:val="26"/>
              </w:rPr>
              <w:fldChar w:fldCharType="end"/>
            </w:r>
          </w:hyperlink>
        </w:p>
        <w:p w14:paraId="189F3480" w14:textId="232734DD"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6" w:history="1">
            <w:r w:rsidRPr="009C1551">
              <w:rPr>
                <w:rStyle w:val="Siuktni"/>
                <w:rFonts w:ascii="Times New Roman" w:hAnsi="Times New Roman" w:cs="Times New Roman"/>
                <w:b/>
                <w:bCs/>
                <w:noProof/>
                <w:sz w:val="26"/>
                <w:szCs w:val="26"/>
              </w:rPr>
              <w:t>2.1.1. Sơ đồ ngữ cảnh hệ thống (System Context)</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8</w:t>
            </w:r>
            <w:r w:rsidRPr="009C1551">
              <w:rPr>
                <w:rFonts w:ascii="Times New Roman" w:hAnsi="Times New Roman" w:cs="Times New Roman"/>
                <w:b/>
                <w:bCs/>
                <w:noProof/>
                <w:webHidden/>
                <w:sz w:val="26"/>
                <w:szCs w:val="26"/>
              </w:rPr>
              <w:fldChar w:fldCharType="end"/>
            </w:r>
          </w:hyperlink>
        </w:p>
        <w:p w14:paraId="2EADC24E" w14:textId="21B2AC7A"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7" w:history="1">
            <w:r w:rsidRPr="009C1551">
              <w:rPr>
                <w:rStyle w:val="Siuktni"/>
                <w:rFonts w:ascii="Times New Roman" w:hAnsi="Times New Roman" w:cs="Times New Roman"/>
                <w:b/>
                <w:bCs/>
                <w:noProof/>
                <w:sz w:val="26"/>
                <w:szCs w:val="26"/>
              </w:rPr>
              <w:t>2.1.2. Kiến trúc Container</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8</w:t>
            </w:r>
            <w:r w:rsidRPr="009C1551">
              <w:rPr>
                <w:rFonts w:ascii="Times New Roman" w:hAnsi="Times New Roman" w:cs="Times New Roman"/>
                <w:b/>
                <w:bCs/>
                <w:noProof/>
                <w:webHidden/>
                <w:sz w:val="26"/>
                <w:szCs w:val="26"/>
              </w:rPr>
              <w:fldChar w:fldCharType="end"/>
            </w:r>
          </w:hyperlink>
        </w:p>
        <w:p w14:paraId="5B03FFD4" w14:textId="42245113"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8" w:history="1">
            <w:r w:rsidRPr="009C1551">
              <w:rPr>
                <w:rStyle w:val="Siuktni"/>
                <w:rFonts w:ascii="Times New Roman" w:hAnsi="Times New Roman" w:cs="Times New Roman"/>
                <w:b/>
                <w:bCs/>
                <w:noProof/>
                <w:sz w:val="26"/>
                <w:szCs w:val="26"/>
              </w:rPr>
              <w:t>2.2.2. Các bảng trong database</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_Toc234964858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11</w:t>
            </w:r>
            <w:r w:rsidRPr="009C1551">
              <w:rPr>
                <w:rFonts w:ascii="Times New Roman" w:hAnsi="Times New Roman" w:cs="Times New Roman"/>
                <w:b/>
                <w:bCs/>
                <w:noProof/>
                <w:webHidden/>
                <w:sz w:val="26"/>
                <w:szCs w:val="26"/>
              </w:rPr>
              <w:fldChar w:fldCharType="end"/>
            </w:r>
          </w:hyperlink>
        </w:p>
        <w:p w14:paraId="437A4B85" w14:textId="6F4F2813"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59" w:history="1">
            <w:r w:rsidRPr="009C1551">
              <w:rPr>
                <w:rStyle w:val="Siuktni"/>
                <w:rFonts w:ascii="Times New Roman" w:hAnsi="Times New Roman" w:cs="Times New Roman"/>
                <w:b/>
                <w:bCs/>
                <w:noProof/>
                <w:sz w:val="26"/>
                <w:szCs w:val="26"/>
              </w:rPr>
              <w:t>2.2.3. Nguyên tắc đặt tên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_Toc234964859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12</w:t>
            </w:r>
            <w:r w:rsidRPr="009C1551">
              <w:rPr>
                <w:rFonts w:ascii="Times New Roman" w:hAnsi="Times New Roman" w:cs="Times New Roman"/>
                <w:b/>
                <w:bCs/>
                <w:noProof/>
                <w:webHidden/>
                <w:sz w:val="26"/>
                <w:szCs w:val="26"/>
              </w:rPr>
              <w:fldChar w:fldCharType="end"/>
            </w:r>
          </w:hyperlink>
        </w:p>
        <w:p w14:paraId="45B00F8C" w14:textId="77276105"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0" w:history="1">
            <w:r w:rsidRPr="009C1551">
              <w:rPr>
                <w:rStyle w:val="Siuktni"/>
                <w:rFonts w:ascii="Times New Roman" w:hAnsi="Times New Roman" w:cs="Times New Roman"/>
                <w:b/>
                <w:bCs/>
                <w:noProof/>
                <w:sz w:val="26"/>
                <w:szCs w:val="26"/>
              </w:rPr>
              <w:t>2.3. Mô tả các microservice</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12</w:t>
            </w:r>
            <w:r w:rsidRPr="009C1551">
              <w:rPr>
                <w:rFonts w:ascii="Times New Roman" w:hAnsi="Times New Roman" w:cs="Times New Roman"/>
                <w:b/>
                <w:bCs/>
                <w:noProof/>
                <w:webHidden/>
                <w:sz w:val="26"/>
                <w:szCs w:val="26"/>
              </w:rPr>
              <w:fldChar w:fldCharType="end"/>
            </w:r>
          </w:hyperlink>
        </w:p>
        <w:p w14:paraId="0E514CB9" w14:textId="7670F8E0"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1" w:history="1">
            <w:r w:rsidRPr="009C1551">
              <w:rPr>
                <w:rStyle w:val="Siuktni"/>
                <w:rFonts w:ascii="Times New Roman" w:hAnsi="Times New Roman" w:cs="Times New Roman"/>
                <w:b/>
                <w:bCs/>
                <w:noProof/>
                <w:sz w:val="26"/>
                <w:szCs w:val="26"/>
              </w:rPr>
              <w:t>2.3.1. ApiGateway</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12</w:t>
            </w:r>
            <w:r w:rsidRPr="009C1551">
              <w:rPr>
                <w:rFonts w:ascii="Times New Roman" w:hAnsi="Times New Roman" w:cs="Times New Roman"/>
                <w:b/>
                <w:bCs/>
                <w:noProof/>
                <w:webHidden/>
                <w:sz w:val="26"/>
                <w:szCs w:val="26"/>
              </w:rPr>
              <w:fldChar w:fldCharType="end"/>
            </w:r>
          </w:hyperlink>
        </w:p>
        <w:p w14:paraId="5FF90708" w14:textId="53B47532"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2" w:history="1">
            <w:r w:rsidRPr="009C1551">
              <w:rPr>
                <w:rStyle w:val="Siuktni"/>
                <w:rFonts w:ascii="Times New Roman" w:hAnsi="Times New Roman" w:cs="Times New Roman"/>
                <w:b/>
                <w:bCs/>
                <w:noProof/>
                <w:sz w:val="26"/>
                <w:szCs w:val="26"/>
              </w:rPr>
              <w:t>2.3.2. AuthApi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13</w:t>
            </w:r>
            <w:r w:rsidRPr="009C1551">
              <w:rPr>
                <w:rFonts w:ascii="Times New Roman" w:hAnsi="Times New Roman" w:cs="Times New Roman"/>
                <w:b/>
                <w:bCs/>
                <w:noProof/>
                <w:webHidden/>
                <w:sz w:val="26"/>
                <w:szCs w:val="26"/>
              </w:rPr>
              <w:fldChar w:fldCharType="end"/>
            </w:r>
          </w:hyperlink>
        </w:p>
        <w:p w14:paraId="6F8FB617" w14:textId="37D64767"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3" w:history="1">
            <w:r w:rsidRPr="009C1551">
              <w:rPr>
                <w:rStyle w:val="Siuktni"/>
                <w:rFonts w:ascii="Times New Roman" w:hAnsi="Times New Roman" w:cs="Times New Roman"/>
                <w:b/>
                <w:bCs/>
                <w:noProof/>
                <w:sz w:val="26"/>
                <w:szCs w:val="26"/>
              </w:rPr>
              <w:t>2.3.3. BusinessApi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13</w:t>
            </w:r>
            <w:r w:rsidRPr="009C1551">
              <w:rPr>
                <w:rFonts w:ascii="Times New Roman" w:hAnsi="Times New Roman" w:cs="Times New Roman"/>
                <w:b/>
                <w:bCs/>
                <w:noProof/>
                <w:webHidden/>
                <w:sz w:val="26"/>
                <w:szCs w:val="26"/>
              </w:rPr>
              <w:fldChar w:fldCharType="end"/>
            </w:r>
          </w:hyperlink>
        </w:p>
        <w:p w14:paraId="774977AE" w14:textId="284C6BA0"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4" w:history="1">
            <w:r w:rsidRPr="009C1551">
              <w:rPr>
                <w:rStyle w:val="Siuktni"/>
                <w:rFonts w:ascii="Times New Roman" w:hAnsi="Times New Roman" w:cs="Times New Roman"/>
                <w:b/>
                <w:bCs/>
                <w:noProof/>
                <w:sz w:val="26"/>
                <w:szCs w:val="26"/>
              </w:rPr>
              <w:t>2.3.4. OrderApi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14</w:t>
            </w:r>
            <w:r w:rsidRPr="009C1551">
              <w:rPr>
                <w:rFonts w:ascii="Times New Roman" w:hAnsi="Times New Roman" w:cs="Times New Roman"/>
                <w:b/>
                <w:bCs/>
                <w:noProof/>
                <w:webHidden/>
                <w:sz w:val="26"/>
                <w:szCs w:val="26"/>
              </w:rPr>
              <w:fldChar w:fldCharType="end"/>
            </w:r>
          </w:hyperlink>
        </w:p>
        <w:p w14:paraId="58813AA2" w14:textId="526DA4B4"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5" w:history="1">
            <w:r w:rsidRPr="009C1551">
              <w:rPr>
                <w:rStyle w:val="Siuktni"/>
                <w:rFonts w:ascii="Times New Roman" w:hAnsi="Times New Roman" w:cs="Times New Roman"/>
                <w:b/>
                <w:bCs/>
                <w:noProof/>
                <w:sz w:val="26"/>
                <w:szCs w:val="26"/>
              </w:rPr>
              <w:t>2.3.5. VoucherWorker</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14</w:t>
            </w:r>
            <w:r w:rsidRPr="009C1551">
              <w:rPr>
                <w:rFonts w:ascii="Times New Roman" w:hAnsi="Times New Roman" w:cs="Times New Roman"/>
                <w:b/>
                <w:bCs/>
                <w:noProof/>
                <w:webHidden/>
                <w:sz w:val="26"/>
                <w:szCs w:val="26"/>
              </w:rPr>
              <w:fldChar w:fldCharType="end"/>
            </w:r>
          </w:hyperlink>
        </w:p>
        <w:p w14:paraId="70B32C65" w14:textId="6A4ADA1C"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6" w:history="1">
            <w:r w:rsidRPr="009C1551">
              <w:rPr>
                <w:rStyle w:val="Siuktni"/>
                <w:rFonts w:ascii="Times New Roman" w:hAnsi="Times New Roman" w:cs="Times New Roman"/>
                <w:b/>
                <w:bCs/>
                <w:noProof/>
                <w:sz w:val="26"/>
                <w:szCs w:val="26"/>
              </w:rPr>
              <w:t>2.3.6. LedgerWorker</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14</w:t>
            </w:r>
            <w:r w:rsidRPr="009C1551">
              <w:rPr>
                <w:rFonts w:ascii="Times New Roman" w:hAnsi="Times New Roman" w:cs="Times New Roman"/>
                <w:b/>
                <w:bCs/>
                <w:noProof/>
                <w:webHidden/>
                <w:sz w:val="26"/>
                <w:szCs w:val="26"/>
              </w:rPr>
              <w:fldChar w:fldCharType="end"/>
            </w:r>
          </w:hyperlink>
        </w:p>
        <w:p w14:paraId="24BB0CD7" w14:textId="58055082"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7" w:history="1">
            <w:r w:rsidRPr="009C1551">
              <w:rPr>
                <w:rStyle w:val="Siuktni"/>
                <w:rFonts w:ascii="Times New Roman" w:hAnsi="Times New Roman" w:cs="Times New Roman"/>
                <w:b/>
                <w:bCs/>
                <w:noProof/>
                <w:sz w:val="26"/>
                <w:szCs w:val="26"/>
              </w:rPr>
              <w:t>2.3.7. Frontend SPA</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15</w:t>
            </w:r>
            <w:r w:rsidRPr="009C1551">
              <w:rPr>
                <w:rFonts w:ascii="Times New Roman" w:hAnsi="Times New Roman" w:cs="Times New Roman"/>
                <w:b/>
                <w:bCs/>
                <w:noProof/>
                <w:webHidden/>
                <w:sz w:val="26"/>
                <w:szCs w:val="26"/>
              </w:rPr>
              <w:fldChar w:fldCharType="end"/>
            </w:r>
          </w:hyperlink>
        </w:p>
        <w:p w14:paraId="36E8482E" w14:textId="7BB362D1"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8" w:history="1">
            <w:r w:rsidRPr="009C1551">
              <w:rPr>
                <w:rStyle w:val="Siuktni"/>
                <w:rFonts w:ascii="Times New Roman" w:hAnsi="Times New Roman" w:cs="Times New Roman"/>
                <w:b/>
                <w:bCs/>
                <w:noProof/>
                <w:sz w:val="26"/>
                <w:szCs w:val="26"/>
              </w:rPr>
              <w:t>2.4. Thiết kế RESTful API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_Toc234964868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16</w:t>
            </w:r>
            <w:r w:rsidRPr="009C1551">
              <w:rPr>
                <w:rFonts w:ascii="Times New Roman" w:hAnsi="Times New Roman" w:cs="Times New Roman"/>
                <w:b/>
                <w:bCs/>
                <w:noProof/>
                <w:webHidden/>
                <w:sz w:val="26"/>
                <w:szCs w:val="26"/>
              </w:rPr>
              <w:fldChar w:fldCharType="end"/>
            </w:r>
          </w:hyperlink>
        </w:p>
        <w:p w14:paraId="0825EFC5" w14:textId="3B869FF1"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69" w:history="1">
            <w:r w:rsidRPr="009C1551">
              <w:rPr>
                <w:rStyle w:val="Siuktni"/>
                <w:rFonts w:ascii="Times New Roman" w:hAnsi="Times New Roman" w:cs="Times New Roman"/>
                <w:b/>
                <w:bCs/>
                <w:noProof/>
                <w:sz w:val="26"/>
                <w:szCs w:val="26"/>
              </w:rPr>
              <w:t>2.4.1. API Gateway và URL Convention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_Toc234964869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16</w:t>
            </w:r>
            <w:r w:rsidRPr="009C1551">
              <w:rPr>
                <w:rFonts w:ascii="Times New Roman" w:hAnsi="Times New Roman" w:cs="Times New Roman"/>
                <w:b/>
                <w:bCs/>
                <w:noProof/>
                <w:webHidden/>
                <w:sz w:val="26"/>
                <w:szCs w:val="26"/>
              </w:rPr>
              <w:fldChar w:fldCharType="end"/>
            </w:r>
          </w:hyperlink>
        </w:p>
        <w:p w14:paraId="326C10FD" w14:textId="7E8923D2"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0" w:history="1">
            <w:r w:rsidRPr="009C1551">
              <w:rPr>
                <w:rStyle w:val="Siuktni"/>
                <w:rFonts w:ascii="Times New Roman" w:hAnsi="Times New Roman" w:cs="Times New Roman"/>
                <w:b/>
                <w:bCs/>
                <w:noProof/>
                <w:sz w:val="26"/>
                <w:szCs w:val="26"/>
              </w:rPr>
              <w:t>2.4.2. Authentication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16</w:t>
            </w:r>
            <w:r w:rsidRPr="009C1551">
              <w:rPr>
                <w:rFonts w:ascii="Times New Roman" w:hAnsi="Times New Roman" w:cs="Times New Roman"/>
                <w:b/>
                <w:bCs/>
                <w:noProof/>
                <w:webHidden/>
                <w:sz w:val="26"/>
                <w:szCs w:val="26"/>
              </w:rPr>
              <w:fldChar w:fldCharType="end"/>
            </w:r>
          </w:hyperlink>
        </w:p>
        <w:p w14:paraId="76D48B21" w14:textId="48223763"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1" w:history="1">
            <w:r w:rsidRPr="009C1551">
              <w:rPr>
                <w:rStyle w:val="Siuktni"/>
                <w:rFonts w:ascii="Times New Roman" w:hAnsi="Times New Roman" w:cs="Times New Roman"/>
                <w:b/>
                <w:bCs/>
                <w:noProof/>
                <w:sz w:val="26"/>
                <w:szCs w:val="26"/>
              </w:rPr>
              <w:t>2.4.3. Các endpoint chính</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16</w:t>
            </w:r>
            <w:r w:rsidRPr="009C1551">
              <w:rPr>
                <w:rFonts w:ascii="Times New Roman" w:hAnsi="Times New Roman" w:cs="Times New Roman"/>
                <w:b/>
                <w:bCs/>
                <w:noProof/>
                <w:webHidden/>
                <w:sz w:val="26"/>
                <w:szCs w:val="26"/>
              </w:rPr>
              <w:fldChar w:fldCharType="end"/>
            </w:r>
          </w:hyperlink>
        </w:p>
        <w:p w14:paraId="52EA6D4B" w14:textId="7F086E5E"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2" w:history="1">
            <w:r w:rsidRPr="009C1551">
              <w:rPr>
                <w:rStyle w:val="Siuktni"/>
                <w:rFonts w:ascii="Times New Roman" w:hAnsi="Times New Roman" w:cs="Times New Roman"/>
                <w:b/>
                <w:bCs/>
                <w:noProof/>
                <w:sz w:val="26"/>
                <w:szCs w:val="26"/>
              </w:rPr>
              <w:t>2.4.4. Response format</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18</w:t>
            </w:r>
            <w:r w:rsidRPr="009C1551">
              <w:rPr>
                <w:rFonts w:ascii="Times New Roman" w:hAnsi="Times New Roman" w:cs="Times New Roman"/>
                <w:b/>
                <w:bCs/>
                <w:noProof/>
                <w:webHidden/>
                <w:sz w:val="26"/>
                <w:szCs w:val="26"/>
              </w:rPr>
              <w:fldChar w:fldCharType="end"/>
            </w:r>
          </w:hyperlink>
        </w:p>
        <w:p w14:paraId="066FBD47" w14:textId="7F74882F"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3" w:history="1">
            <w:r w:rsidRPr="009C1551">
              <w:rPr>
                <w:rStyle w:val="Siuktni"/>
                <w:rFonts w:ascii="Times New Roman" w:hAnsi="Times New Roman" w:cs="Times New Roman"/>
                <w:b/>
                <w:bCs/>
                <w:noProof/>
                <w:sz w:val="26"/>
                <w:szCs w:val="26"/>
              </w:rPr>
              <w:t>2.5. Luồng Message Queue</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18</w:t>
            </w:r>
            <w:r w:rsidRPr="009C1551">
              <w:rPr>
                <w:rFonts w:ascii="Times New Roman" w:hAnsi="Times New Roman" w:cs="Times New Roman"/>
                <w:b/>
                <w:bCs/>
                <w:noProof/>
                <w:webHidden/>
                <w:sz w:val="26"/>
                <w:szCs w:val="26"/>
              </w:rPr>
              <w:fldChar w:fldCharType="end"/>
            </w:r>
          </w:hyperlink>
        </w:p>
        <w:p w14:paraId="07BCF6E8" w14:textId="7D333026"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4" w:history="1">
            <w:r w:rsidRPr="009C1551">
              <w:rPr>
                <w:rStyle w:val="Siuktni"/>
                <w:rFonts w:ascii="Times New Roman" w:hAnsi="Times New Roman" w:cs="Times New Roman"/>
                <w:b/>
                <w:bCs/>
                <w:noProof/>
                <w:sz w:val="26"/>
                <w:szCs w:val="26"/>
              </w:rPr>
              <w:t>2.5.1. Tổng quan Kafka Topics</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18</w:t>
            </w:r>
            <w:r w:rsidRPr="009C1551">
              <w:rPr>
                <w:rFonts w:ascii="Times New Roman" w:hAnsi="Times New Roman" w:cs="Times New Roman"/>
                <w:b/>
                <w:bCs/>
                <w:noProof/>
                <w:webHidden/>
                <w:sz w:val="26"/>
                <w:szCs w:val="26"/>
              </w:rPr>
              <w:fldChar w:fldCharType="end"/>
            </w:r>
          </w:hyperlink>
        </w:p>
        <w:p w14:paraId="7758D8E7" w14:textId="1D54EA61"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5" w:history="1">
            <w:r w:rsidRPr="009C1551">
              <w:rPr>
                <w:rStyle w:val="Siuktni"/>
                <w:rFonts w:ascii="Times New Roman" w:hAnsi="Times New Roman" w:cs="Times New Roman"/>
                <w:b/>
                <w:bCs/>
                <w:noProof/>
                <w:sz w:val="26"/>
                <w:szCs w:val="26"/>
              </w:rPr>
              <w:t>2.5.2. Message order-created</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18</w:t>
            </w:r>
            <w:r w:rsidRPr="009C1551">
              <w:rPr>
                <w:rFonts w:ascii="Times New Roman" w:hAnsi="Times New Roman" w:cs="Times New Roman"/>
                <w:b/>
                <w:bCs/>
                <w:noProof/>
                <w:webHidden/>
                <w:sz w:val="26"/>
                <w:szCs w:val="26"/>
              </w:rPr>
              <w:fldChar w:fldCharType="end"/>
            </w:r>
          </w:hyperlink>
        </w:p>
        <w:p w14:paraId="2685FFB8" w14:textId="4CECE974"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6" w:history="1">
            <w:r w:rsidRPr="009C1551">
              <w:rPr>
                <w:rStyle w:val="Siuktni"/>
                <w:rFonts w:ascii="Times New Roman" w:hAnsi="Times New Roman" w:cs="Times New Roman"/>
                <w:b/>
                <w:bCs/>
                <w:noProof/>
                <w:sz w:val="26"/>
                <w:szCs w:val="26"/>
              </w:rPr>
              <w:t>2.5.3. Message ledger-change</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18</w:t>
            </w:r>
            <w:r w:rsidRPr="009C1551">
              <w:rPr>
                <w:rFonts w:ascii="Times New Roman" w:hAnsi="Times New Roman" w:cs="Times New Roman"/>
                <w:b/>
                <w:bCs/>
                <w:noProof/>
                <w:webHidden/>
                <w:sz w:val="26"/>
                <w:szCs w:val="26"/>
              </w:rPr>
              <w:fldChar w:fldCharType="end"/>
            </w:r>
          </w:hyperlink>
        </w:p>
        <w:p w14:paraId="7DAFFB99" w14:textId="193994DD"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7" w:history="1">
            <w:r w:rsidRPr="009C1551">
              <w:rPr>
                <w:rStyle w:val="Siuktni"/>
                <w:rFonts w:ascii="Times New Roman" w:hAnsi="Times New Roman" w:cs="Times New Roman"/>
                <w:b/>
                <w:bCs/>
                <w:noProof/>
                <w:sz w:val="26"/>
                <w:szCs w:val="26"/>
              </w:rPr>
              <w:t>2.5.4. Consumer group và đặc điểm kỹ thuật</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19</w:t>
            </w:r>
            <w:r w:rsidRPr="009C1551">
              <w:rPr>
                <w:rFonts w:ascii="Times New Roman" w:hAnsi="Times New Roman" w:cs="Times New Roman"/>
                <w:b/>
                <w:bCs/>
                <w:noProof/>
                <w:webHidden/>
                <w:sz w:val="26"/>
                <w:szCs w:val="26"/>
              </w:rPr>
              <w:fldChar w:fldCharType="end"/>
            </w:r>
          </w:hyperlink>
        </w:p>
        <w:p w14:paraId="635420E7" w14:textId="0695B143"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8" w:history="1">
            <w:r w:rsidRPr="009C1551">
              <w:rPr>
                <w:rStyle w:val="Siuktni"/>
                <w:rFonts w:ascii="Times New Roman" w:hAnsi="Times New Roman" w:cs="Times New Roman"/>
                <w:b/>
                <w:bCs/>
                <w:noProof/>
                <w:sz w:val="26"/>
                <w:szCs w:val="26"/>
              </w:rPr>
              <w:t>2.6. Cấu trúc code Backend</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_Toc234964878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20</w:t>
            </w:r>
            <w:r w:rsidRPr="009C1551">
              <w:rPr>
                <w:rFonts w:ascii="Times New Roman" w:hAnsi="Times New Roman" w:cs="Times New Roman"/>
                <w:b/>
                <w:bCs/>
                <w:noProof/>
                <w:webHidden/>
                <w:sz w:val="26"/>
                <w:szCs w:val="26"/>
              </w:rPr>
              <w:fldChar w:fldCharType="end"/>
            </w:r>
          </w:hyperlink>
        </w:p>
        <w:p w14:paraId="2D7F35BB" w14:textId="11BD1993"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79" w:history="1">
            <w:r w:rsidRPr="009C1551">
              <w:rPr>
                <w:rStyle w:val="Siuktni"/>
                <w:rFonts w:ascii="Times New Roman" w:hAnsi="Times New Roman" w:cs="Times New Roman"/>
                <w:b/>
                <w:bCs/>
                <w:noProof/>
                <w:sz w:val="26"/>
                <w:szCs w:val="26"/>
              </w:rPr>
              <w:t>2.6.1. Tổng quan solution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_Toc234964879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20</w:t>
            </w:r>
            <w:r w:rsidRPr="009C1551">
              <w:rPr>
                <w:rFonts w:ascii="Times New Roman" w:hAnsi="Times New Roman" w:cs="Times New Roman"/>
                <w:b/>
                <w:bCs/>
                <w:noProof/>
                <w:webHidden/>
                <w:sz w:val="26"/>
                <w:szCs w:val="26"/>
              </w:rPr>
              <w:fldChar w:fldCharType="end"/>
            </w:r>
          </w:hyperlink>
        </w:p>
        <w:p w14:paraId="043D0B6C" w14:textId="4E52DC8A"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0" w:history="1">
            <w:r w:rsidRPr="009C1551">
              <w:rPr>
                <w:rStyle w:val="Siuktni"/>
                <w:rFonts w:ascii="Times New Roman" w:hAnsi="Times New Roman" w:cs="Times New Roman"/>
                <w:b/>
                <w:bCs/>
                <w:noProof/>
                <w:sz w:val="26"/>
                <w:szCs w:val="26"/>
              </w:rPr>
              <w:t>2.6.2. Clean Architecture layers</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20</w:t>
            </w:r>
            <w:r w:rsidRPr="009C1551">
              <w:rPr>
                <w:rFonts w:ascii="Times New Roman" w:hAnsi="Times New Roman" w:cs="Times New Roman"/>
                <w:b/>
                <w:bCs/>
                <w:noProof/>
                <w:webHidden/>
                <w:sz w:val="26"/>
                <w:szCs w:val="26"/>
              </w:rPr>
              <w:fldChar w:fldCharType="end"/>
            </w:r>
          </w:hyperlink>
        </w:p>
        <w:p w14:paraId="34EBE276" w14:textId="4071C2CB"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1" w:history="1">
            <w:r w:rsidRPr="009C1551">
              <w:rPr>
                <w:rStyle w:val="Siuktni"/>
                <w:rFonts w:ascii="Times New Roman" w:hAnsi="Times New Roman" w:cs="Times New Roman"/>
                <w:b/>
                <w:bCs/>
                <w:noProof/>
                <w:sz w:val="26"/>
                <w:szCs w:val="26"/>
              </w:rPr>
              <w:t>2.6.3. Repository và Service Pattern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21</w:t>
            </w:r>
            <w:r w:rsidRPr="009C1551">
              <w:rPr>
                <w:rFonts w:ascii="Times New Roman" w:hAnsi="Times New Roman" w:cs="Times New Roman"/>
                <w:b/>
                <w:bCs/>
                <w:noProof/>
                <w:webHidden/>
                <w:sz w:val="26"/>
                <w:szCs w:val="26"/>
              </w:rPr>
              <w:fldChar w:fldCharType="end"/>
            </w:r>
          </w:hyperlink>
        </w:p>
        <w:p w14:paraId="585B937F" w14:textId="380F6166"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2" w:history="1">
            <w:r w:rsidRPr="009C1551">
              <w:rPr>
                <w:rStyle w:val="Siuktni"/>
                <w:rFonts w:ascii="Times New Roman" w:hAnsi="Times New Roman" w:cs="Times New Roman"/>
                <w:b/>
                <w:bCs/>
                <w:noProof/>
                <w:sz w:val="26"/>
                <w:szCs w:val="26"/>
              </w:rPr>
              <w:t>2.6.4. Dependency Injection Lifetime</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22</w:t>
            </w:r>
            <w:r w:rsidRPr="009C1551">
              <w:rPr>
                <w:rFonts w:ascii="Times New Roman" w:hAnsi="Times New Roman" w:cs="Times New Roman"/>
                <w:b/>
                <w:bCs/>
                <w:noProof/>
                <w:webHidden/>
                <w:sz w:val="26"/>
                <w:szCs w:val="26"/>
              </w:rPr>
              <w:fldChar w:fldCharType="end"/>
            </w:r>
          </w:hyperlink>
        </w:p>
        <w:p w14:paraId="4C3645AE" w14:textId="5FE9FCF0"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3" w:history="1">
            <w:r w:rsidRPr="009C1551">
              <w:rPr>
                <w:rStyle w:val="Siuktni"/>
                <w:rFonts w:ascii="Times New Roman" w:hAnsi="Times New Roman" w:cs="Times New Roman"/>
                <w:b/>
                <w:bCs/>
                <w:noProof/>
                <w:sz w:val="26"/>
                <w:szCs w:val="26"/>
              </w:rPr>
              <w:t>2.6.5. Logging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22</w:t>
            </w:r>
            <w:r w:rsidRPr="009C1551">
              <w:rPr>
                <w:rFonts w:ascii="Times New Roman" w:hAnsi="Times New Roman" w:cs="Times New Roman"/>
                <w:b/>
                <w:bCs/>
                <w:noProof/>
                <w:webHidden/>
                <w:sz w:val="26"/>
                <w:szCs w:val="26"/>
              </w:rPr>
              <w:fldChar w:fldCharType="end"/>
            </w:r>
          </w:hyperlink>
        </w:p>
        <w:p w14:paraId="591BF62E" w14:textId="4FE2A110"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4" w:history="1">
            <w:r w:rsidRPr="009C1551">
              <w:rPr>
                <w:rStyle w:val="Siuktni"/>
                <w:rFonts w:ascii="Times New Roman" w:hAnsi="Times New Roman" w:cs="Times New Roman"/>
                <w:b/>
                <w:bCs/>
                <w:noProof/>
                <w:sz w:val="26"/>
                <w:szCs w:val="26"/>
              </w:rPr>
              <w:t>2.6. Triển khai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22</w:t>
            </w:r>
            <w:r w:rsidRPr="009C1551">
              <w:rPr>
                <w:rFonts w:ascii="Times New Roman" w:hAnsi="Times New Roman" w:cs="Times New Roman"/>
                <w:b/>
                <w:bCs/>
                <w:noProof/>
                <w:webHidden/>
                <w:sz w:val="26"/>
                <w:szCs w:val="26"/>
              </w:rPr>
              <w:fldChar w:fldCharType="end"/>
            </w:r>
          </w:hyperlink>
        </w:p>
        <w:p w14:paraId="20C037FA" w14:textId="5D8EF08D"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5" w:history="1">
            <w:r w:rsidRPr="009C1551">
              <w:rPr>
                <w:rStyle w:val="Siuktni"/>
                <w:rFonts w:ascii="Times New Roman" w:hAnsi="Times New Roman" w:cs="Times New Roman"/>
                <w:b/>
                <w:bCs/>
                <w:noProof/>
                <w:sz w:val="26"/>
                <w:szCs w:val="26"/>
              </w:rPr>
              <w:t>2.6.1. Tổng quan các kịch bản triển khai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22</w:t>
            </w:r>
            <w:r w:rsidRPr="009C1551">
              <w:rPr>
                <w:rFonts w:ascii="Times New Roman" w:hAnsi="Times New Roman" w:cs="Times New Roman"/>
                <w:b/>
                <w:bCs/>
                <w:noProof/>
                <w:webHidden/>
                <w:sz w:val="26"/>
                <w:szCs w:val="26"/>
              </w:rPr>
              <w:fldChar w:fldCharType="end"/>
            </w:r>
          </w:hyperlink>
        </w:p>
        <w:p w14:paraId="09302F91" w14:textId="114151E3"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6" w:history="1">
            <w:r w:rsidRPr="009C1551">
              <w:rPr>
                <w:rStyle w:val="Siuktni"/>
                <w:rFonts w:ascii="Times New Roman" w:hAnsi="Times New Roman" w:cs="Times New Roman"/>
                <w:b/>
                <w:bCs/>
                <w:noProof/>
                <w:sz w:val="26"/>
                <w:szCs w:val="26"/>
              </w:rPr>
              <w:t>2.6.2. Yêu cầu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23</w:t>
            </w:r>
            <w:r w:rsidRPr="009C1551">
              <w:rPr>
                <w:rFonts w:ascii="Times New Roman" w:hAnsi="Times New Roman" w:cs="Times New Roman"/>
                <w:b/>
                <w:bCs/>
                <w:noProof/>
                <w:webHidden/>
                <w:sz w:val="26"/>
                <w:szCs w:val="26"/>
              </w:rPr>
              <w:fldChar w:fldCharType="end"/>
            </w:r>
          </w:hyperlink>
        </w:p>
        <w:p w14:paraId="189D7491" w14:textId="21CA3C4C"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7" w:history="1">
            <w:r w:rsidRPr="009C1551">
              <w:rPr>
                <w:rStyle w:val="Siuktni"/>
                <w:rFonts w:ascii="Times New Roman" w:hAnsi="Times New Roman" w:cs="Times New Roman"/>
                <w:b/>
                <w:bCs/>
                <w:noProof/>
                <w:sz w:val="26"/>
                <w:szCs w:val="26"/>
              </w:rPr>
              <w:t>2.6.3. Triển khai với Docker Compose</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23</w:t>
            </w:r>
            <w:r w:rsidRPr="009C1551">
              <w:rPr>
                <w:rFonts w:ascii="Times New Roman" w:hAnsi="Times New Roman" w:cs="Times New Roman"/>
                <w:b/>
                <w:bCs/>
                <w:noProof/>
                <w:webHidden/>
                <w:sz w:val="26"/>
                <w:szCs w:val="26"/>
              </w:rPr>
              <w:fldChar w:fldCharType="end"/>
            </w:r>
          </w:hyperlink>
        </w:p>
        <w:p w14:paraId="6B8D9C90" w14:textId="24128958"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8" w:history="1">
            <w:r w:rsidRPr="009C1551">
              <w:rPr>
                <w:rStyle w:val="Siuktni"/>
                <w:rFonts w:ascii="Times New Roman" w:hAnsi="Times New Roman" w:cs="Times New Roman"/>
                <w:b/>
                <w:bCs/>
                <w:noProof/>
                <w:sz w:val="26"/>
                <w:szCs w:val="26"/>
              </w:rPr>
              <w:t>2.6.4. Triển khai với dotnet run và npm run dev</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_Toc234964888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24</w:t>
            </w:r>
            <w:r w:rsidRPr="009C1551">
              <w:rPr>
                <w:rFonts w:ascii="Times New Roman" w:hAnsi="Times New Roman" w:cs="Times New Roman"/>
                <w:b/>
                <w:bCs/>
                <w:noProof/>
                <w:webHidden/>
                <w:sz w:val="26"/>
                <w:szCs w:val="26"/>
              </w:rPr>
              <w:fldChar w:fldCharType="end"/>
            </w:r>
          </w:hyperlink>
        </w:p>
        <w:p w14:paraId="32BC41DD" w14:textId="03ECCEF6"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89" w:history="1">
            <w:r w:rsidRPr="009C1551">
              <w:rPr>
                <w:rStyle w:val="Siuktni"/>
                <w:rFonts w:ascii="Times New Roman" w:hAnsi="Times New Roman" w:cs="Times New Roman"/>
                <w:b/>
                <w:bCs/>
                <w:noProof/>
                <w:sz w:val="26"/>
                <w:szCs w:val="26"/>
              </w:rPr>
              <w:t>2.6.5. Triển khai với Kubernetes</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_Toc234964889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24</w:t>
            </w:r>
            <w:r w:rsidRPr="009C1551">
              <w:rPr>
                <w:rFonts w:ascii="Times New Roman" w:hAnsi="Times New Roman" w:cs="Times New Roman"/>
                <w:b/>
                <w:bCs/>
                <w:noProof/>
                <w:webHidden/>
                <w:sz w:val="26"/>
                <w:szCs w:val="26"/>
              </w:rPr>
              <w:fldChar w:fldCharType="end"/>
            </w:r>
          </w:hyperlink>
        </w:p>
        <w:p w14:paraId="7B37975E" w14:textId="71E5C5E6"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0" w:history="1">
            <w:r w:rsidRPr="009C1551">
              <w:rPr>
                <w:rStyle w:val="Siuktni"/>
                <w:rFonts w:ascii="Times New Roman" w:hAnsi="Times New Roman" w:cs="Times New Roman"/>
                <w:b/>
                <w:bCs/>
                <w:noProof/>
                <w:sz w:val="26"/>
                <w:szCs w:val="26"/>
              </w:rPr>
              <w:t>2.6.6. Kiến trúc namespace và services trên Kubernetes</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25</w:t>
            </w:r>
            <w:r w:rsidRPr="009C1551">
              <w:rPr>
                <w:rFonts w:ascii="Times New Roman" w:hAnsi="Times New Roman" w:cs="Times New Roman"/>
                <w:b/>
                <w:bCs/>
                <w:noProof/>
                <w:webHidden/>
                <w:sz w:val="26"/>
                <w:szCs w:val="26"/>
              </w:rPr>
              <w:fldChar w:fldCharType="end"/>
            </w:r>
          </w:hyperlink>
        </w:p>
        <w:p w14:paraId="1EB6FA6B" w14:textId="0EA931BB"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1" w:history="1">
            <w:r w:rsidRPr="009C1551">
              <w:rPr>
                <w:rStyle w:val="Siuktni"/>
                <w:rFonts w:ascii="Times New Roman" w:hAnsi="Times New Roman" w:cs="Times New Roman"/>
                <w:b/>
                <w:bCs/>
                <w:noProof/>
                <w:sz w:val="26"/>
                <w:szCs w:val="26"/>
              </w:rPr>
              <w:t>2.6.7. Ingress và routing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25</w:t>
            </w:r>
            <w:r w:rsidRPr="009C1551">
              <w:rPr>
                <w:rFonts w:ascii="Times New Roman" w:hAnsi="Times New Roman" w:cs="Times New Roman"/>
                <w:b/>
                <w:bCs/>
                <w:noProof/>
                <w:webHidden/>
                <w:sz w:val="26"/>
                <w:szCs w:val="26"/>
              </w:rPr>
              <w:fldChar w:fldCharType="end"/>
            </w:r>
          </w:hyperlink>
        </w:p>
        <w:p w14:paraId="6CB1ABB7" w14:textId="013C867B"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2" w:history="1">
            <w:r w:rsidRPr="009C1551">
              <w:rPr>
                <w:rStyle w:val="Siuktni"/>
                <w:rFonts w:ascii="Times New Roman" w:hAnsi="Times New Roman" w:cs="Times New Roman"/>
                <w:b/>
                <w:bCs/>
                <w:noProof/>
                <w:sz w:val="26"/>
                <w:szCs w:val="26"/>
              </w:rPr>
              <w:t>2.6.8. Công cụ giám sát và troubleshooting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26</w:t>
            </w:r>
            <w:r w:rsidRPr="009C1551">
              <w:rPr>
                <w:rFonts w:ascii="Times New Roman" w:hAnsi="Times New Roman" w:cs="Times New Roman"/>
                <w:b/>
                <w:bCs/>
                <w:noProof/>
                <w:webHidden/>
                <w:sz w:val="26"/>
                <w:szCs w:val="26"/>
              </w:rPr>
              <w:fldChar w:fldCharType="end"/>
            </w:r>
          </w:hyperlink>
        </w:p>
        <w:p w14:paraId="77158B4E" w14:textId="3765951C"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3" w:history="1">
            <w:r w:rsidRPr="009C1551">
              <w:rPr>
                <w:rStyle w:val="Siuktni"/>
                <w:rFonts w:ascii="Times New Roman" w:hAnsi="Times New Roman" w:cs="Times New Roman"/>
                <w:b/>
                <w:bCs/>
                <w:noProof/>
                <w:sz w:val="26"/>
                <w:szCs w:val="26"/>
              </w:rPr>
              <w:t>2.6.9. Các lỗi thường gặp và cách xử lý</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26</w:t>
            </w:r>
            <w:r w:rsidRPr="009C1551">
              <w:rPr>
                <w:rFonts w:ascii="Times New Roman" w:hAnsi="Times New Roman" w:cs="Times New Roman"/>
                <w:b/>
                <w:bCs/>
                <w:noProof/>
                <w:webHidden/>
                <w:sz w:val="26"/>
                <w:szCs w:val="26"/>
              </w:rPr>
              <w:fldChar w:fldCharType="end"/>
            </w:r>
          </w:hyperlink>
        </w:p>
        <w:p w14:paraId="108E2B0C" w14:textId="1F8EDBE3"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4" w:history="1">
            <w:r w:rsidRPr="009C1551">
              <w:rPr>
                <w:rStyle w:val="Siuktni"/>
                <w:rFonts w:ascii="Times New Roman" w:hAnsi="Times New Roman" w:cs="Times New Roman"/>
                <w:b/>
                <w:bCs/>
                <w:noProof/>
                <w:sz w:val="26"/>
                <w:szCs w:val="26"/>
              </w:rPr>
              <w:t>2.6.10. Sau mỗi lần restart máy</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27</w:t>
            </w:r>
            <w:r w:rsidRPr="009C1551">
              <w:rPr>
                <w:rFonts w:ascii="Times New Roman" w:hAnsi="Times New Roman" w:cs="Times New Roman"/>
                <w:b/>
                <w:bCs/>
                <w:noProof/>
                <w:webHidden/>
                <w:sz w:val="26"/>
                <w:szCs w:val="26"/>
              </w:rPr>
              <w:fldChar w:fldCharType="end"/>
            </w:r>
          </w:hyperlink>
        </w:p>
        <w:p w14:paraId="39161AA4" w14:textId="11F7F183" w:rsidR="009C1551" w:rsidRPr="009C1551" w:rsidRDefault="009C1551">
          <w:pPr>
            <w:pStyle w:val="Mucluc1"/>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5" w:history="1">
            <w:r w:rsidRPr="009C1551">
              <w:rPr>
                <w:rStyle w:val="Siuktni"/>
                <w:rFonts w:ascii="Times New Roman" w:hAnsi="Times New Roman" w:cs="Times New Roman"/>
                <w:b/>
                <w:bCs/>
                <w:noProof/>
                <w:sz w:val="26"/>
                <w:szCs w:val="26"/>
              </w:rPr>
              <w:t>PHẦN 3. DEMO ỨNG DỤNG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27</w:t>
            </w:r>
            <w:r w:rsidRPr="009C1551">
              <w:rPr>
                <w:rFonts w:ascii="Times New Roman" w:hAnsi="Times New Roman" w:cs="Times New Roman"/>
                <w:b/>
                <w:bCs/>
                <w:noProof/>
                <w:webHidden/>
                <w:sz w:val="26"/>
                <w:szCs w:val="26"/>
              </w:rPr>
              <w:fldChar w:fldCharType="end"/>
            </w:r>
          </w:hyperlink>
        </w:p>
        <w:p w14:paraId="2008D0A9" w14:textId="3DEDCAD8"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6" w:history="1">
            <w:r w:rsidRPr="009C1551">
              <w:rPr>
                <w:rStyle w:val="Siuktni"/>
                <w:rFonts w:ascii="Times New Roman" w:hAnsi="Times New Roman" w:cs="Times New Roman"/>
                <w:b/>
                <w:bCs/>
                <w:noProof/>
                <w:sz w:val="26"/>
                <w:szCs w:val="26"/>
              </w:rPr>
              <w:t>3.1. Giới thiệu giao diện ứng dụng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27</w:t>
            </w:r>
            <w:r w:rsidRPr="009C1551">
              <w:rPr>
                <w:rFonts w:ascii="Times New Roman" w:hAnsi="Times New Roman" w:cs="Times New Roman"/>
                <w:b/>
                <w:bCs/>
                <w:noProof/>
                <w:webHidden/>
                <w:sz w:val="26"/>
                <w:szCs w:val="26"/>
              </w:rPr>
              <w:fldChar w:fldCharType="end"/>
            </w:r>
          </w:hyperlink>
        </w:p>
        <w:p w14:paraId="0D399706" w14:textId="126CB43D"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7" w:history="1">
            <w:r w:rsidRPr="009C1551">
              <w:rPr>
                <w:rStyle w:val="Siuktni"/>
                <w:rFonts w:ascii="Times New Roman" w:hAnsi="Times New Roman" w:cs="Times New Roman"/>
                <w:b/>
                <w:bCs/>
                <w:noProof/>
                <w:sz w:val="26"/>
                <w:szCs w:val="26"/>
              </w:rPr>
              <w:t>3.1.1. Tổng quan giao diện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27</w:t>
            </w:r>
            <w:r w:rsidRPr="009C1551">
              <w:rPr>
                <w:rFonts w:ascii="Times New Roman" w:hAnsi="Times New Roman" w:cs="Times New Roman"/>
                <w:b/>
                <w:bCs/>
                <w:noProof/>
                <w:webHidden/>
                <w:sz w:val="26"/>
                <w:szCs w:val="26"/>
              </w:rPr>
              <w:fldChar w:fldCharType="end"/>
            </w:r>
          </w:hyperlink>
        </w:p>
        <w:p w14:paraId="75637A6C" w14:textId="36F34E97"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8" w:history="1">
            <w:r w:rsidRPr="009C1551">
              <w:rPr>
                <w:rStyle w:val="Siuktni"/>
                <w:rFonts w:ascii="Times New Roman" w:hAnsi="Times New Roman" w:cs="Times New Roman"/>
                <w:b/>
                <w:bCs/>
                <w:noProof/>
                <w:sz w:val="26"/>
                <w:szCs w:val="26"/>
              </w:rPr>
              <w:t>3.1.2. Màn hình đăng nhập</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_Toc234964898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27</w:t>
            </w:r>
            <w:r w:rsidRPr="009C1551">
              <w:rPr>
                <w:rFonts w:ascii="Times New Roman" w:hAnsi="Times New Roman" w:cs="Times New Roman"/>
                <w:b/>
                <w:bCs/>
                <w:noProof/>
                <w:webHidden/>
                <w:sz w:val="26"/>
                <w:szCs w:val="26"/>
              </w:rPr>
              <w:fldChar w:fldCharType="end"/>
            </w:r>
          </w:hyperlink>
        </w:p>
        <w:p w14:paraId="045C78C0" w14:textId="32B98EDB"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899" w:history="1">
            <w:r w:rsidRPr="009C1551">
              <w:rPr>
                <w:rStyle w:val="Siuktni"/>
                <w:rFonts w:ascii="Times New Roman" w:hAnsi="Times New Roman" w:cs="Times New Roman"/>
                <w:b/>
                <w:bCs/>
                <w:noProof/>
                <w:sz w:val="26"/>
                <w:szCs w:val="26"/>
              </w:rPr>
              <w:t>3.1.3. Màn hình quản lý đơn hàng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_Toc234964899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28</w:t>
            </w:r>
            <w:r w:rsidRPr="009C1551">
              <w:rPr>
                <w:rFonts w:ascii="Times New Roman" w:hAnsi="Times New Roman" w:cs="Times New Roman"/>
                <w:b/>
                <w:bCs/>
                <w:noProof/>
                <w:webHidden/>
                <w:sz w:val="26"/>
                <w:szCs w:val="26"/>
              </w:rPr>
              <w:fldChar w:fldCharType="end"/>
            </w:r>
          </w:hyperlink>
        </w:p>
        <w:p w14:paraId="6A91066F" w14:textId="02431E45"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0" w:history="1">
            <w:r w:rsidRPr="009C1551">
              <w:rPr>
                <w:rStyle w:val="Siuktni"/>
                <w:rFonts w:ascii="Times New Roman" w:hAnsi="Times New Roman" w:cs="Times New Roman"/>
                <w:b/>
                <w:bCs/>
                <w:noProof/>
                <w:sz w:val="26"/>
                <w:szCs w:val="26"/>
              </w:rPr>
              <w:t>3.1.4. Màn hình quản lý xuất kho</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29</w:t>
            </w:r>
            <w:r w:rsidRPr="009C1551">
              <w:rPr>
                <w:rFonts w:ascii="Times New Roman" w:hAnsi="Times New Roman" w:cs="Times New Roman"/>
                <w:b/>
                <w:bCs/>
                <w:noProof/>
                <w:webHidden/>
                <w:sz w:val="26"/>
                <w:szCs w:val="26"/>
              </w:rPr>
              <w:fldChar w:fldCharType="end"/>
            </w:r>
          </w:hyperlink>
        </w:p>
        <w:p w14:paraId="58B0C25D" w14:textId="13D4D62C"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1" w:history="1">
            <w:r w:rsidRPr="009C1551">
              <w:rPr>
                <w:rStyle w:val="Siuktni"/>
                <w:rFonts w:ascii="Times New Roman" w:hAnsi="Times New Roman" w:cs="Times New Roman"/>
                <w:b/>
                <w:bCs/>
                <w:noProof/>
                <w:sz w:val="26"/>
                <w:szCs w:val="26"/>
              </w:rPr>
              <w:t>3.2. Truy cập ứng dụng trên Kubernetes</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30</w:t>
            </w:r>
            <w:r w:rsidRPr="009C1551">
              <w:rPr>
                <w:rFonts w:ascii="Times New Roman" w:hAnsi="Times New Roman" w:cs="Times New Roman"/>
                <w:b/>
                <w:bCs/>
                <w:noProof/>
                <w:webHidden/>
                <w:sz w:val="26"/>
                <w:szCs w:val="26"/>
              </w:rPr>
              <w:fldChar w:fldCharType="end"/>
            </w:r>
          </w:hyperlink>
        </w:p>
        <w:p w14:paraId="101D5529" w14:textId="2FBDFE9D"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2" w:history="1">
            <w:r w:rsidRPr="009C1551">
              <w:rPr>
                <w:rStyle w:val="Siuktni"/>
                <w:rFonts w:ascii="Times New Roman" w:hAnsi="Times New Roman" w:cs="Times New Roman"/>
                <w:b/>
                <w:bCs/>
                <w:noProof/>
                <w:sz w:val="26"/>
                <w:szCs w:val="26"/>
              </w:rPr>
              <w:t>3.2.1. Địa chỉ truy cập</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30</w:t>
            </w:r>
            <w:r w:rsidRPr="009C1551">
              <w:rPr>
                <w:rFonts w:ascii="Times New Roman" w:hAnsi="Times New Roman" w:cs="Times New Roman"/>
                <w:b/>
                <w:bCs/>
                <w:noProof/>
                <w:webHidden/>
                <w:sz w:val="26"/>
                <w:szCs w:val="26"/>
              </w:rPr>
              <w:fldChar w:fldCharType="end"/>
            </w:r>
          </w:hyperlink>
        </w:p>
        <w:p w14:paraId="5058C489" w14:textId="1E5AE7F1"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3" w:history="1">
            <w:r w:rsidRPr="009C1551">
              <w:rPr>
                <w:rStyle w:val="Siuktni"/>
                <w:rFonts w:ascii="Times New Roman" w:hAnsi="Times New Roman" w:cs="Times New Roman"/>
                <w:b/>
                <w:bCs/>
                <w:noProof/>
                <w:sz w:val="26"/>
                <w:szCs w:val="26"/>
              </w:rPr>
              <w:t>3.2.2. Tài khoản mặc định</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30</w:t>
            </w:r>
            <w:r w:rsidRPr="009C1551">
              <w:rPr>
                <w:rFonts w:ascii="Times New Roman" w:hAnsi="Times New Roman" w:cs="Times New Roman"/>
                <w:b/>
                <w:bCs/>
                <w:noProof/>
                <w:webHidden/>
                <w:sz w:val="26"/>
                <w:szCs w:val="26"/>
              </w:rPr>
              <w:fldChar w:fldCharType="end"/>
            </w:r>
          </w:hyperlink>
        </w:p>
        <w:p w14:paraId="78788FE9" w14:textId="05BD0A17" w:rsidR="009C1551" w:rsidRPr="009C1551" w:rsidRDefault="009C1551">
          <w:pPr>
            <w:pStyle w:val="Mucluc1"/>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4" w:history="1">
            <w:r w:rsidRPr="009C1551">
              <w:rPr>
                <w:rStyle w:val="Siuktni"/>
                <w:rFonts w:ascii="Times New Roman" w:hAnsi="Times New Roman" w:cs="Times New Roman"/>
                <w:b/>
                <w:bCs/>
                <w:noProof/>
                <w:sz w:val="26"/>
                <w:szCs w:val="26"/>
              </w:rPr>
              <w:t>PHẦN 4. ĐÁNH GIÁ KẾT QUẢ</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31</w:t>
            </w:r>
            <w:r w:rsidRPr="009C1551">
              <w:rPr>
                <w:rFonts w:ascii="Times New Roman" w:hAnsi="Times New Roman" w:cs="Times New Roman"/>
                <w:b/>
                <w:bCs/>
                <w:noProof/>
                <w:webHidden/>
                <w:sz w:val="26"/>
                <w:szCs w:val="26"/>
              </w:rPr>
              <w:fldChar w:fldCharType="end"/>
            </w:r>
          </w:hyperlink>
        </w:p>
        <w:p w14:paraId="4435DD2C" w14:textId="5CA7AFF0"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5" w:history="1">
            <w:r w:rsidRPr="009C1551">
              <w:rPr>
                <w:rStyle w:val="Siuktni"/>
                <w:rFonts w:ascii="Times New Roman" w:hAnsi="Times New Roman" w:cs="Times New Roman"/>
                <w:b/>
                <w:bCs/>
                <w:noProof/>
                <w:sz w:val="26"/>
                <w:szCs w:val="26"/>
              </w:rPr>
              <w:t>4.1. Đánh giá hiệu năng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31</w:t>
            </w:r>
            <w:r w:rsidRPr="009C1551">
              <w:rPr>
                <w:rFonts w:ascii="Times New Roman" w:hAnsi="Times New Roman" w:cs="Times New Roman"/>
                <w:b/>
                <w:bCs/>
                <w:noProof/>
                <w:webHidden/>
                <w:sz w:val="26"/>
                <w:szCs w:val="26"/>
              </w:rPr>
              <w:fldChar w:fldCharType="end"/>
            </w:r>
          </w:hyperlink>
        </w:p>
        <w:p w14:paraId="6172C0D1" w14:textId="5AC76E64"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6" w:history="1">
            <w:r w:rsidRPr="009C1551">
              <w:rPr>
                <w:rStyle w:val="Siuktni"/>
                <w:rFonts w:ascii="Times New Roman" w:hAnsi="Times New Roman" w:cs="Times New Roman"/>
                <w:b/>
                <w:bCs/>
                <w:noProof/>
                <w:sz w:val="26"/>
                <w:szCs w:val="26"/>
              </w:rPr>
              <w:t>4.1.1. Thời gian phản hồi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31</w:t>
            </w:r>
            <w:r w:rsidRPr="009C1551">
              <w:rPr>
                <w:rFonts w:ascii="Times New Roman" w:hAnsi="Times New Roman" w:cs="Times New Roman"/>
                <w:b/>
                <w:bCs/>
                <w:noProof/>
                <w:webHidden/>
                <w:sz w:val="26"/>
                <w:szCs w:val="26"/>
              </w:rPr>
              <w:fldChar w:fldCharType="end"/>
            </w:r>
          </w:hyperlink>
        </w:p>
        <w:p w14:paraId="0A5BF7FB" w14:textId="2C156FE8"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7" w:history="1">
            <w:r w:rsidRPr="009C1551">
              <w:rPr>
                <w:rStyle w:val="Siuktni"/>
                <w:rFonts w:ascii="Times New Roman" w:hAnsi="Times New Roman" w:cs="Times New Roman"/>
                <w:b/>
                <w:bCs/>
                <w:noProof/>
                <w:sz w:val="26"/>
                <w:szCs w:val="26"/>
              </w:rPr>
              <w:t>4.1.2. Tốc độ xử lý message queue</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31</w:t>
            </w:r>
            <w:r w:rsidRPr="009C1551">
              <w:rPr>
                <w:rFonts w:ascii="Times New Roman" w:hAnsi="Times New Roman" w:cs="Times New Roman"/>
                <w:b/>
                <w:bCs/>
                <w:noProof/>
                <w:webHidden/>
                <w:sz w:val="26"/>
                <w:szCs w:val="26"/>
              </w:rPr>
              <w:fldChar w:fldCharType="end"/>
            </w:r>
          </w:hyperlink>
        </w:p>
        <w:p w14:paraId="05451ACC" w14:textId="49071892"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8" w:history="1">
            <w:r w:rsidRPr="009C1551">
              <w:rPr>
                <w:rStyle w:val="Siuktni"/>
                <w:rFonts w:ascii="Times New Roman" w:hAnsi="Times New Roman" w:cs="Times New Roman"/>
                <w:b/>
                <w:bCs/>
                <w:noProof/>
                <w:sz w:val="26"/>
                <w:szCs w:val="26"/>
              </w:rPr>
              <w:t>4.1.3. Tài nguyên sử dụng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_Toc234964908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31</w:t>
            </w:r>
            <w:r w:rsidRPr="009C1551">
              <w:rPr>
                <w:rFonts w:ascii="Times New Roman" w:hAnsi="Times New Roman" w:cs="Times New Roman"/>
                <w:b/>
                <w:bCs/>
                <w:noProof/>
                <w:webHidden/>
                <w:sz w:val="26"/>
                <w:szCs w:val="26"/>
              </w:rPr>
              <w:fldChar w:fldCharType="end"/>
            </w:r>
          </w:hyperlink>
        </w:p>
        <w:p w14:paraId="4721C9F1" w14:textId="1805A6AF"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09" w:history="1">
            <w:r w:rsidRPr="009C1551">
              <w:rPr>
                <w:rStyle w:val="Siuktni"/>
                <w:rFonts w:ascii="Times New Roman" w:hAnsi="Times New Roman" w:cs="Times New Roman"/>
                <w:b/>
                <w:bCs/>
                <w:noProof/>
                <w:sz w:val="26"/>
                <w:szCs w:val="26"/>
              </w:rPr>
              <w:t>4.2. Đánh giá khả năng mở rộng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_Toc234964909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31</w:t>
            </w:r>
            <w:r w:rsidRPr="009C1551">
              <w:rPr>
                <w:rFonts w:ascii="Times New Roman" w:hAnsi="Times New Roman" w:cs="Times New Roman"/>
                <w:b/>
                <w:bCs/>
                <w:noProof/>
                <w:webHidden/>
                <w:sz w:val="26"/>
                <w:szCs w:val="26"/>
              </w:rPr>
              <w:fldChar w:fldCharType="end"/>
            </w:r>
          </w:hyperlink>
        </w:p>
        <w:p w14:paraId="764D077A" w14:textId="215593C9"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0" w:history="1">
            <w:r w:rsidRPr="009C1551">
              <w:rPr>
                <w:rStyle w:val="Siuktni"/>
                <w:rFonts w:ascii="Times New Roman" w:hAnsi="Times New Roman" w:cs="Times New Roman"/>
                <w:b/>
                <w:bCs/>
                <w:noProof/>
                <w:sz w:val="26"/>
                <w:szCs w:val="26"/>
              </w:rPr>
              <w:t>4.2.1. Khả năng mở rộng theo chiều ngang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_Toc234964910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31</w:t>
            </w:r>
            <w:r w:rsidRPr="009C1551">
              <w:rPr>
                <w:rFonts w:ascii="Times New Roman" w:hAnsi="Times New Roman" w:cs="Times New Roman"/>
                <w:b/>
                <w:bCs/>
                <w:noProof/>
                <w:webHidden/>
                <w:sz w:val="26"/>
                <w:szCs w:val="26"/>
              </w:rPr>
              <w:fldChar w:fldCharType="end"/>
            </w:r>
          </w:hyperlink>
        </w:p>
        <w:p w14:paraId="0424C6DD" w14:textId="5D5A9A3F"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1" w:history="1">
            <w:r w:rsidRPr="009C1551">
              <w:rPr>
                <w:rStyle w:val="Siuktni"/>
                <w:rFonts w:ascii="Times New Roman" w:hAnsi="Times New Roman" w:cs="Times New Roman"/>
                <w:b/>
                <w:bCs/>
                <w:noProof/>
                <w:sz w:val="26"/>
                <w:szCs w:val="26"/>
              </w:rPr>
              <w:t>4.2.2. Khả năng mở rộng theo chiều dọc</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_Toc234964911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32</w:t>
            </w:r>
            <w:r w:rsidRPr="009C1551">
              <w:rPr>
                <w:rFonts w:ascii="Times New Roman" w:hAnsi="Times New Roman" w:cs="Times New Roman"/>
                <w:b/>
                <w:bCs/>
                <w:noProof/>
                <w:webHidden/>
                <w:sz w:val="26"/>
                <w:szCs w:val="26"/>
              </w:rPr>
              <w:fldChar w:fldCharType="end"/>
            </w:r>
          </w:hyperlink>
        </w:p>
        <w:p w14:paraId="11EDC35C" w14:textId="568E4331"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2" w:history="1">
            <w:r w:rsidRPr="009C1551">
              <w:rPr>
                <w:rStyle w:val="Siuktni"/>
                <w:rFonts w:ascii="Times New Roman" w:hAnsi="Times New Roman" w:cs="Times New Roman"/>
                <w:b/>
                <w:bCs/>
                <w:noProof/>
                <w:sz w:val="26"/>
                <w:szCs w:val="26"/>
              </w:rPr>
              <w:t>4.2.3. Độ tin cậy và khả năng chịu lỗi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_Toc234964912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32</w:t>
            </w:r>
            <w:r w:rsidRPr="009C1551">
              <w:rPr>
                <w:rFonts w:ascii="Times New Roman" w:hAnsi="Times New Roman" w:cs="Times New Roman"/>
                <w:b/>
                <w:bCs/>
                <w:noProof/>
                <w:webHidden/>
                <w:sz w:val="26"/>
                <w:szCs w:val="26"/>
              </w:rPr>
              <w:fldChar w:fldCharType="end"/>
            </w:r>
          </w:hyperlink>
        </w:p>
        <w:p w14:paraId="696C674D" w14:textId="6A8351E7" w:rsidR="009C1551" w:rsidRPr="009C1551" w:rsidRDefault="009C1551">
          <w:pPr>
            <w:pStyle w:val="Mucluc2"/>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3" w:history="1">
            <w:r w:rsidRPr="009C1551">
              <w:rPr>
                <w:rStyle w:val="Siuktni"/>
                <w:rFonts w:ascii="Times New Roman" w:hAnsi="Times New Roman" w:cs="Times New Roman"/>
                <w:b/>
                <w:bCs/>
                <w:noProof/>
                <w:sz w:val="26"/>
                <w:szCs w:val="26"/>
              </w:rPr>
              <w:t>4.3. Nhận xét và hạn chế</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_Toc234964913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32</w:t>
            </w:r>
            <w:r w:rsidRPr="009C1551">
              <w:rPr>
                <w:rFonts w:ascii="Times New Roman" w:hAnsi="Times New Roman" w:cs="Times New Roman"/>
                <w:b/>
                <w:bCs/>
                <w:noProof/>
                <w:webHidden/>
                <w:sz w:val="26"/>
                <w:szCs w:val="26"/>
              </w:rPr>
              <w:fldChar w:fldCharType="end"/>
            </w:r>
          </w:hyperlink>
        </w:p>
        <w:p w14:paraId="7EC3EEBA" w14:textId="0EE4BF82"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4" w:history="1">
            <w:r w:rsidRPr="009C1551">
              <w:rPr>
                <w:rStyle w:val="Siuktni"/>
                <w:rFonts w:ascii="Times New Roman" w:hAnsi="Times New Roman" w:cs="Times New Roman"/>
                <w:b/>
                <w:bCs/>
                <w:noProof/>
                <w:sz w:val="26"/>
                <w:szCs w:val="26"/>
              </w:rPr>
              <w:t>4.3.1. Ưu điểm của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_Toc234964914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32</w:t>
            </w:r>
            <w:r w:rsidRPr="009C1551">
              <w:rPr>
                <w:rFonts w:ascii="Times New Roman" w:hAnsi="Times New Roman" w:cs="Times New Roman"/>
                <w:b/>
                <w:bCs/>
                <w:noProof/>
                <w:webHidden/>
                <w:sz w:val="26"/>
                <w:szCs w:val="26"/>
              </w:rPr>
              <w:fldChar w:fldCharType="end"/>
            </w:r>
          </w:hyperlink>
        </w:p>
        <w:p w14:paraId="3DAA5C24" w14:textId="4FED7C33"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5" w:history="1">
            <w:r w:rsidRPr="009C1551">
              <w:rPr>
                <w:rStyle w:val="Siuktni"/>
                <w:rFonts w:ascii="Times New Roman" w:hAnsi="Times New Roman" w:cs="Times New Roman"/>
                <w:b/>
                <w:bCs/>
                <w:noProof/>
                <w:sz w:val="26"/>
                <w:szCs w:val="26"/>
              </w:rPr>
              <w:t>4.3.2. Hạn chế của hệ thống</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_Toc234964915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32</w:t>
            </w:r>
            <w:r w:rsidRPr="009C1551">
              <w:rPr>
                <w:rFonts w:ascii="Times New Roman" w:hAnsi="Times New Roman" w:cs="Times New Roman"/>
                <w:b/>
                <w:bCs/>
                <w:noProof/>
                <w:webHidden/>
                <w:sz w:val="26"/>
                <w:szCs w:val="26"/>
              </w:rPr>
              <w:fldChar w:fldCharType="end"/>
            </w:r>
          </w:hyperlink>
        </w:p>
        <w:p w14:paraId="4B9DB39C" w14:textId="18BB6D5F" w:rsidR="009C1551" w:rsidRPr="009C1551" w:rsidRDefault="009C1551">
          <w:pPr>
            <w:pStyle w:val="Mucluc3"/>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6" w:history="1">
            <w:r w:rsidRPr="009C1551">
              <w:rPr>
                <w:rStyle w:val="Siuktni"/>
                <w:rFonts w:ascii="Times New Roman" w:hAnsi="Times New Roman" w:cs="Times New Roman"/>
                <w:b/>
                <w:bCs/>
                <w:noProof/>
                <w:sz w:val="26"/>
                <w:szCs w:val="26"/>
              </w:rPr>
              <w:t>4.3.3. Hướng phát triển trong tương lai</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_Toc234964916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32</w:t>
            </w:r>
            <w:r w:rsidRPr="009C1551">
              <w:rPr>
                <w:rFonts w:ascii="Times New Roman" w:hAnsi="Times New Roman" w:cs="Times New Roman"/>
                <w:b/>
                <w:bCs/>
                <w:noProof/>
                <w:webHidden/>
                <w:sz w:val="26"/>
                <w:szCs w:val="26"/>
              </w:rPr>
              <w:fldChar w:fldCharType="end"/>
            </w:r>
          </w:hyperlink>
        </w:p>
        <w:p w14:paraId="7C003C0A" w14:textId="13224C0C" w:rsidR="009C1551" w:rsidRPr="009C1551" w:rsidRDefault="009C1551">
          <w:pPr>
            <w:pStyle w:val="Mucluc1"/>
            <w:tabs>
              <w:tab w:val="right" w:leader="dot" w:pos="9061"/>
            </w:tabs>
            <w:rPr>
              <w:rFonts w:ascii="Times New Roman" w:hAnsi="Times New Roman" w:cs="Times New Roman"/>
              <w:b/>
              <w:bCs/>
              <w:noProof/>
              <w:kern w:val="2"/>
              <w:sz w:val="26"/>
              <w:szCs w:val="26"/>
              <w:lang w:val="en-GB" w:eastAsia="en-GB"/>
              <w14:ligatures w14:val="standardContextual"/>
            </w:rPr>
          </w:pPr>
          <w:hyperlink w:anchor="_Toc234964917" w:history="1">
            <w:r w:rsidRPr="009C1551">
              <w:rPr>
                <w:rStyle w:val="Siuktni"/>
                <w:rFonts w:ascii="Times New Roman" w:hAnsi="Times New Roman" w:cs="Times New Roman"/>
                <w:b/>
                <w:bCs/>
                <w:noProof/>
                <w:sz w:val="26"/>
                <w:szCs w:val="26"/>
              </w:rPr>
              <w:t>LỜI CẢM ƠN</w:t>
            </w:r>
            <w:r w:rsidRPr="009C1551">
              <w:rPr>
                <w:rFonts w:ascii="Times New Roman" w:hAnsi="Times New Roman" w:cs="Times New Roman"/>
                <w:b/>
                <w:bCs/>
                <w:noProof/>
                <w:webHidden/>
                <w:sz w:val="26"/>
                <w:szCs w:val="26"/>
              </w:rPr>
              <w:tab/>
            </w:r>
            <w:r w:rsidRPr="009C1551">
              <w:rPr>
                <w:rFonts w:ascii="Times New Roman" w:hAnsi="Times New Roman" w:cs="Times New Roman"/>
                <w:b/>
                <w:bCs/>
                <w:noProof/>
                <w:webHidden/>
                <w:sz w:val="26"/>
                <w:szCs w:val="26"/>
              </w:rPr>
              <w:fldChar w:fldCharType="begin"/>
            </w:r>
            <w:r w:rsidRPr="009C1551">
              <w:rPr>
                <w:rFonts w:ascii="Times New Roman" w:hAnsi="Times New Roman" w:cs="Times New Roman"/>
                <w:b/>
                <w:bCs/>
                <w:noProof/>
                <w:webHidden/>
                <w:sz w:val="26"/>
                <w:szCs w:val="26"/>
              </w:rPr>
              <w:instrText xml:space="preserve"> PAGEREF _Toc234964917 \h </w:instrText>
            </w:r>
            <w:r w:rsidRPr="009C1551">
              <w:rPr>
                <w:rFonts w:ascii="Times New Roman" w:hAnsi="Times New Roman" w:cs="Times New Roman"/>
                <w:b/>
                <w:bCs/>
                <w:noProof/>
                <w:webHidden/>
                <w:sz w:val="26"/>
                <w:szCs w:val="26"/>
              </w:rPr>
            </w:r>
            <w:r w:rsidRPr="009C1551">
              <w:rPr>
                <w:rFonts w:ascii="Times New Roman" w:hAnsi="Times New Roman" w:cs="Times New Roman"/>
                <w:b/>
                <w:bCs/>
                <w:noProof/>
                <w:webHidden/>
                <w:sz w:val="26"/>
                <w:szCs w:val="26"/>
              </w:rPr>
              <w:fldChar w:fldCharType="separate"/>
            </w:r>
            <w:r w:rsidRPr="009C1551">
              <w:rPr>
                <w:rFonts w:ascii="Times New Roman" w:hAnsi="Times New Roman" w:cs="Times New Roman"/>
                <w:b/>
                <w:bCs/>
                <w:noProof/>
                <w:webHidden/>
                <w:sz w:val="26"/>
                <w:szCs w:val="26"/>
              </w:rPr>
              <w:t>34</w:t>
            </w:r>
            <w:r w:rsidRPr="009C1551">
              <w:rPr>
                <w:rFonts w:ascii="Times New Roman" w:hAnsi="Times New Roman" w:cs="Times New Roman"/>
                <w:b/>
                <w:bCs/>
                <w:noProof/>
                <w:webHidden/>
                <w:sz w:val="26"/>
                <w:szCs w:val="26"/>
              </w:rPr>
              <w:fldChar w:fldCharType="end"/>
            </w:r>
          </w:hyperlink>
        </w:p>
        <w:p w14:paraId="51BC54ED" w14:textId="300C39B4" w:rsidR="0033502C" w:rsidRPr="009C1551" w:rsidRDefault="0033502C">
          <w:pPr>
            <w:rPr>
              <w:rFonts w:ascii="Times New Roman" w:hAnsi="Times New Roman" w:cs="Times New Roman"/>
              <w:b/>
              <w:bCs/>
              <w:sz w:val="26"/>
              <w:szCs w:val="26"/>
            </w:rPr>
          </w:pPr>
          <w:r w:rsidRPr="009C1551">
            <w:rPr>
              <w:rFonts w:ascii="Times New Roman" w:hAnsi="Times New Roman" w:cs="Times New Roman"/>
              <w:b/>
              <w:bCs/>
              <w:sz w:val="26"/>
              <w:szCs w:val="26"/>
              <w:lang w:val="vi-VN"/>
            </w:rPr>
            <w:fldChar w:fldCharType="end"/>
          </w:r>
        </w:p>
      </w:sdtContent>
    </w:sdt>
    <w:p w14:paraId="1EF8ECF8" w14:textId="6DF6B6A8" w:rsidR="00BC462B" w:rsidRPr="00BC462B" w:rsidRDefault="00BC462B" w:rsidP="00BC462B">
      <w:pPr>
        <w:spacing w:after="160" w:line="259" w:lineRule="auto"/>
        <w:jc w:val="center"/>
        <w:rPr>
          <w:rFonts w:ascii="Times New Roman" w:hAnsi="Times New Roman" w:cs="Times New Roman"/>
          <w:sz w:val="28"/>
          <w:szCs w:val="28"/>
        </w:rPr>
        <w:sectPr w:rsidR="00BC462B" w:rsidRPr="00BC462B" w:rsidSect="00BC462B">
          <w:footerReference w:type="default" r:id="rId13"/>
          <w:headerReference w:type="first" r:id="rId14"/>
          <w:footerReference w:type="first" r:id="rId15"/>
          <w:pgSz w:w="11906" w:h="16838" w:code="9"/>
          <w:pgMar w:top="1134" w:right="1134" w:bottom="1134" w:left="1701" w:header="706" w:footer="706" w:gutter="0"/>
          <w:pgNumType w:start="1"/>
          <w:cols w:space="720"/>
          <w:titlePg/>
          <w:docGrid w:linePitch="326"/>
        </w:sectPr>
      </w:pPr>
    </w:p>
    <w:p w14:paraId="0DF2D7CD" w14:textId="77777777" w:rsidR="00173990" w:rsidRDefault="00000000">
      <w:pPr>
        <w:pStyle w:val="u1"/>
      </w:pPr>
      <w:bookmarkStart w:id="0" w:name="_Toc234964838"/>
      <w:r>
        <w:lastRenderedPageBreak/>
        <w:t>PHẦN 1. NGHIỆP VỤ BÀI TOÁN</w:t>
      </w:r>
      <w:bookmarkEnd w:id="0"/>
    </w:p>
    <w:p w14:paraId="384D7C02" w14:textId="77777777" w:rsidR="00173990" w:rsidRDefault="00000000">
      <w:pPr>
        <w:pStyle w:val="u2"/>
      </w:pPr>
      <w:bookmarkStart w:id="1" w:name="_Toc234964839"/>
      <w:r>
        <w:t>1.1. Bối cảnh thực tế và lý do xây dựng hệ thống</w:t>
      </w:r>
      <w:bookmarkEnd w:id="1"/>
    </w:p>
    <w:p w14:paraId="0F9B3CD6" w14:textId="77777777" w:rsidR="00173990" w:rsidRDefault="00000000">
      <w:pPr>
        <w:spacing w:after="120"/>
        <w:jc w:val="both"/>
      </w:pPr>
      <w:r>
        <w:rPr>
          <w:rFonts w:ascii="Times New Roman" w:hAnsi="Times New Roman"/>
          <w:sz w:val="26"/>
        </w:rPr>
        <w:t>Trong bối cảnh thương mại điện tử ngày càng phát triển mạnh mẽ, các doanh nghiệp Việt Nam đặc biệt gặp nhiều khó khăn trong việc quản lý đồng thời nhiều yếu tố: từ quản lý danh mục sản phẩm, theo dõi đơn hàng, cho đến kiểm soát tồn kho một cách chính xác. Nhiều cửa hàng vẫn đang sử dụng phương pháp thủ công hoặc các phần mềm đơn lẻ, dẫn đến tình trạng thông tin không đồng nhất, sai sót trong quản lý kho, và khó khăn trong việc tổng hợp báo cáo.</w:t>
      </w:r>
    </w:p>
    <w:p w14:paraId="517984A1" w14:textId="77777777" w:rsidR="00173990" w:rsidRDefault="00000000">
      <w:pPr>
        <w:spacing w:after="120"/>
        <w:jc w:val="both"/>
      </w:pPr>
      <w:r>
        <w:rPr>
          <w:rFonts w:ascii="Times New Roman" w:hAnsi="Times New Roman"/>
          <w:sz w:val="26"/>
        </w:rPr>
        <w:t>Đặc biệt, đối với các doanh nghiệp vừa và nhỏ, việc xây dựng một hệ thống quản lý bán hàng tích hợp đầy đủ các chức năng từ quản lý khách hàng, sản phẩm, kho hàng đến theo dõi đơn hàng và tồn kho là nhu cầu thiết yếu. Tuy nhiên, các giải pháp trên thị trường hiện nay thường có chi phí cao, khó tùy biến, và chưa phản ánh đúng thực tế nghiệp vụ của doanh nghiệp Việt.</w:t>
      </w:r>
    </w:p>
    <w:p w14:paraId="3DE1F8BE" w14:textId="77777777" w:rsidR="00173990" w:rsidRDefault="00000000">
      <w:pPr>
        <w:spacing w:after="120"/>
        <w:jc w:val="both"/>
      </w:pPr>
      <w:r>
        <w:rPr>
          <w:rFonts w:ascii="Times New Roman" w:hAnsi="Times New Roman"/>
          <w:sz w:val="26"/>
        </w:rPr>
        <w:t>Xuất phát từ thực tiễn đó, nhóm nghiên cứu đã xây dựng hệ thống bán hàng B2C với mục tiêu minh họa kiến trúc microservice và các nguyên tắc của hệ thống phân tán trong thực tế. Hệ thống không chỉ đáp ứng nhu cầu quản lý bán hàng cơ bản mà còn tập trung vào việc xử lý nghiệp vụ tồn kho một cách chính xác và đáng tin cậy.</w:t>
      </w:r>
    </w:p>
    <w:p w14:paraId="21106C37" w14:textId="77777777" w:rsidR="00173990" w:rsidRDefault="00000000">
      <w:pPr>
        <w:pStyle w:val="u2"/>
      </w:pPr>
      <w:bookmarkStart w:id="2" w:name="_Toc234964840"/>
      <w:r>
        <w:t>1.2. Mục tiêu của hệ thống</w:t>
      </w:r>
      <w:bookmarkEnd w:id="2"/>
    </w:p>
    <w:p w14:paraId="0E142FA2" w14:textId="77777777" w:rsidR="00173990" w:rsidRDefault="00000000">
      <w:pPr>
        <w:spacing w:after="120"/>
        <w:jc w:val="both"/>
      </w:pPr>
      <w:r>
        <w:rPr>
          <w:rFonts w:ascii="Times New Roman" w:hAnsi="Times New Roman"/>
          <w:sz w:val="26"/>
        </w:rPr>
        <w:t>Hệ thống hướng đến các mục tiêu chính sau:</w:t>
      </w:r>
    </w:p>
    <w:p w14:paraId="37740F6D" w14:textId="77777777" w:rsidR="00173990" w:rsidRDefault="00000000">
      <w:pPr>
        <w:spacing w:after="120"/>
        <w:jc w:val="both"/>
      </w:pPr>
      <w:r>
        <w:rPr>
          <w:rFonts w:ascii="Times New Roman" w:hAnsi="Times New Roman"/>
          <w:sz w:val="26"/>
        </w:rPr>
        <w:t>- Xây dựng hệ thống quản lý bán hàng B2C hoàn chỉnh với đầy đủ chức năng tạo, đọc, sửa, xóa cho các đối tượng khách hàng, sản phẩm và kho hàng.</w:t>
      </w:r>
    </w:p>
    <w:p w14:paraId="7A809D90" w14:textId="77777777" w:rsidR="00173990" w:rsidRDefault="00000000">
      <w:pPr>
        <w:spacing w:after="120"/>
        <w:jc w:val="both"/>
      </w:pPr>
      <w:r>
        <w:rPr>
          <w:rFonts w:ascii="Times New Roman" w:hAnsi="Times New Roman"/>
          <w:sz w:val="26"/>
        </w:rPr>
        <w:t>- Quản lý đơn hàng một cách hiệu quả, cho phép tạo đơn hàng với nhiều sản phẩm khác nhau và theo dõi trạng thái đơn hàng theo thời gian.</w:t>
      </w:r>
    </w:p>
    <w:p w14:paraId="33299CC4" w14:textId="77777777" w:rsidR="00173990" w:rsidRDefault="00000000">
      <w:pPr>
        <w:spacing w:after="120"/>
        <w:jc w:val="both"/>
      </w:pPr>
      <w:r>
        <w:rPr>
          <w:rFonts w:ascii="Times New Roman" w:hAnsi="Times New Roman"/>
          <w:sz w:val="26"/>
        </w:rPr>
        <w:t>- Quản lý kho hàng chặt chẽ thông qua hai loại phiếu: phiếu nhập kho và phiếu xuất kho, đảm bảo mọi biến động tồn kho đều được ghi nhận qua phiếu.</w:t>
      </w:r>
    </w:p>
    <w:p w14:paraId="5E6FE3FE" w14:textId="77777777" w:rsidR="00173990" w:rsidRDefault="00000000">
      <w:pPr>
        <w:spacing w:after="120"/>
        <w:jc w:val="both"/>
      </w:pPr>
      <w:r>
        <w:rPr>
          <w:rFonts w:ascii="Times New Roman" w:hAnsi="Times New Roman"/>
          <w:sz w:val="26"/>
        </w:rPr>
        <w:t>- Tự động cập nhật sổ tồn kho dựa trên các phiếu nhập và phiếu xuất, giúp người quản lý nắm bắt được tồn kho theo thời gian thực.</w:t>
      </w:r>
    </w:p>
    <w:p w14:paraId="058A6A7B" w14:textId="77777777" w:rsidR="00173990" w:rsidRDefault="00000000">
      <w:pPr>
        <w:spacing w:after="120"/>
        <w:jc w:val="both"/>
      </w:pPr>
      <w:r>
        <w:rPr>
          <w:rFonts w:ascii="Times New Roman" w:hAnsi="Times New Roman"/>
          <w:sz w:val="26"/>
        </w:rPr>
        <w:t>- Triển khai kiến trúc microservice với giao tiếp qua Kafka, minh họa các nguyên tắc cơ bản của hệ thống phân tán trong thực tiễn.</w:t>
      </w:r>
    </w:p>
    <w:p w14:paraId="2A23B70B" w14:textId="77777777" w:rsidR="00173990" w:rsidRDefault="00000000">
      <w:pPr>
        <w:pStyle w:val="u2"/>
      </w:pPr>
      <w:bookmarkStart w:id="3" w:name="_Toc234964841"/>
      <w:r>
        <w:t>1.3. Phạm vi hệ thống</w:t>
      </w:r>
      <w:bookmarkEnd w:id="3"/>
    </w:p>
    <w:p w14:paraId="3731E9FA" w14:textId="77777777" w:rsidR="00173990" w:rsidRDefault="00000000">
      <w:pPr>
        <w:pStyle w:val="u3"/>
      </w:pPr>
      <w:bookmarkStart w:id="4" w:name="_Toc234964842"/>
      <w:r>
        <w:t>1.3.1. Các chức năng trong phạm vi</w:t>
      </w:r>
      <w:bookmarkEnd w:id="4"/>
    </w:p>
    <w:p w14:paraId="10E9F284" w14:textId="77777777" w:rsidR="00173990" w:rsidRDefault="00000000">
      <w:pPr>
        <w:spacing w:after="120"/>
        <w:jc w:val="both"/>
      </w:pPr>
      <w:r>
        <w:rPr>
          <w:rFonts w:ascii="Times New Roman" w:hAnsi="Times New Roman"/>
          <w:sz w:val="26"/>
        </w:rPr>
        <w:t>Hệ thống bao gồm các chức năng chính sau:</w:t>
      </w:r>
    </w:p>
    <w:p w14:paraId="7A096B7F" w14:textId="77777777" w:rsidR="00173990" w:rsidRDefault="00000000">
      <w:pPr>
        <w:spacing w:after="120"/>
        <w:jc w:val="both"/>
      </w:pPr>
      <w:r>
        <w:rPr>
          <w:rFonts w:ascii="Times New Roman" w:hAnsi="Times New Roman"/>
          <w:sz w:val="26"/>
        </w:rPr>
        <w:lastRenderedPageBreak/>
        <w:t>- Quản lý danh mục: Tạo mới, chỉnh sửa, xóa và tra cứu thông tin khách hàng, sản phẩm và kho hàng.</w:t>
      </w:r>
    </w:p>
    <w:p w14:paraId="566DD428" w14:textId="77777777" w:rsidR="00173990" w:rsidRDefault="00000000">
      <w:pPr>
        <w:spacing w:after="120"/>
        <w:jc w:val="both"/>
      </w:pPr>
      <w:r>
        <w:rPr>
          <w:rFonts w:ascii="Times New Roman" w:hAnsi="Times New Roman"/>
          <w:sz w:val="26"/>
        </w:rPr>
        <w:t>- Quản lý đơn hàng: Tạo đơn hàng với nhiều sản phẩm, cập nhật trạng thái đơn hàng và theo dõi lịch sử đơn hàng.</w:t>
      </w:r>
    </w:p>
    <w:p w14:paraId="4E70E776" w14:textId="77777777" w:rsidR="00173990" w:rsidRDefault="00000000">
      <w:pPr>
        <w:spacing w:after="120"/>
        <w:jc w:val="both"/>
      </w:pPr>
      <w:r>
        <w:rPr>
          <w:rFonts w:ascii="Times New Roman" w:hAnsi="Times New Roman"/>
          <w:sz w:val="26"/>
        </w:rPr>
        <w:t>- Quản lý kho: Tạo phiếu nhập kho, tạo phiếu xuất kho thủ công, và tự động sinh phiếu xuất kho từ đơn hàng.</w:t>
      </w:r>
    </w:p>
    <w:p w14:paraId="5C6C670B" w14:textId="77777777" w:rsidR="00173990" w:rsidRDefault="00000000">
      <w:pPr>
        <w:spacing w:after="120"/>
        <w:jc w:val="both"/>
      </w:pPr>
      <w:r>
        <w:rPr>
          <w:rFonts w:ascii="Times New Roman" w:hAnsi="Times New Roman"/>
          <w:sz w:val="26"/>
        </w:rPr>
        <w:t>- Quản lý tồn kho: Theo dõi sổ cái tồn kho, tổng hợp tồn kho theo ngày, và cập nhật số dư tồn kho cuối kỳ.</w:t>
      </w:r>
    </w:p>
    <w:p w14:paraId="45B9EE48" w14:textId="77777777" w:rsidR="00173990" w:rsidRDefault="00000000">
      <w:pPr>
        <w:spacing w:after="120"/>
        <w:jc w:val="both"/>
      </w:pPr>
      <w:r>
        <w:rPr>
          <w:rFonts w:ascii="Times New Roman" w:hAnsi="Times New Roman"/>
          <w:sz w:val="26"/>
        </w:rPr>
        <w:t>- Xác thực người dùng: Đăng nhập, đăng ký, đăng nhập bằng Google, và quản lý phiên làm việc.</w:t>
      </w:r>
    </w:p>
    <w:p w14:paraId="08F71F78" w14:textId="77777777" w:rsidR="00173990" w:rsidRDefault="00000000">
      <w:pPr>
        <w:spacing w:after="120"/>
        <w:jc w:val="both"/>
      </w:pPr>
      <w:r>
        <w:rPr>
          <w:rFonts w:ascii="Times New Roman" w:hAnsi="Times New Roman"/>
          <w:sz w:val="26"/>
        </w:rPr>
        <w:t>- Phân quyền người dùng: Phân biệt người dùng thường và quản trị viên.</w:t>
      </w:r>
    </w:p>
    <w:p w14:paraId="0B7EF3DF" w14:textId="77777777" w:rsidR="00173990" w:rsidRDefault="00000000">
      <w:pPr>
        <w:pStyle w:val="u3"/>
      </w:pPr>
      <w:bookmarkStart w:id="5" w:name="_Toc234964843"/>
      <w:r>
        <w:t>1.3.2. Các chức năng ngoài phạm vi</w:t>
      </w:r>
      <w:bookmarkEnd w:id="5"/>
    </w:p>
    <w:p w14:paraId="205E6B1C" w14:textId="77777777" w:rsidR="00173990" w:rsidRDefault="00000000">
      <w:pPr>
        <w:spacing w:after="120"/>
        <w:jc w:val="both"/>
      </w:pPr>
      <w:r>
        <w:rPr>
          <w:rFonts w:ascii="Times New Roman" w:hAnsi="Times New Roman"/>
          <w:sz w:val="26"/>
        </w:rPr>
        <w:t>Hệ thống hiện tại chưa bao gồm các chức năng sau:</w:t>
      </w:r>
    </w:p>
    <w:p w14:paraId="613FD461" w14:textId="77777777" w:rsidR="00173990" w:rsidRDefault="00000000">
      <w:pPr>
        <w:spacing w:after="120"/>
        <w:jc w:val="both"/>
      </w:pPr>
      <w:r>
        <w:rPr>
          <w:rFonts w:ascii="Times New Roman" w:hAnsi="Times New Roman"/>
          <w:sz w:val="26"/>
        </w:rPr>
        <w:t>- Thanh toán trực tuyến qua cổng thanh toán.</w:t>
      </w:r>
    </w:p>
    <w:p w14:paraId="68C38AD1" w14:textId="77777777" w:rsidR="00173990" w:rsidRDefault="00000000">
      <w:pPr>
        <w:spacing w:after="120"/>
        <w:jc w:val="both"/>
      </w:pPr>
      <w:r>
        <w:rPr>
          <w:rFonts w:ascii="Times New Roman" w:hAnsi="Times New Roman"/>
          <w:sz w:val="26"/>
        </w:rPr>
        <w:t>- Hệ thống nhiều tenant (nhiều doanh nghiệp cùng sử dụng).</w:t>
      </w:r>
    </w:p>
    <w:p w14:paraId="30B15E40" w14:textId="77777777" w:rsidR="00173990" w:rsidRDefault="00000000">
      <w:pPr>
        <w:spacing w:after="120"/>
        <w:jc w:val="both"/>
      </w:pPr>
      <w:r>
        <w:rPr>
          <w:rFonts w:ascii="Times New Roman" w:hAnsi="Times New Roman"/>
          <w:sz w:val="26"/>
        </w:rPr>
        <w:t>- Quy trình hủy đơn hàng và hoàn tiền chuẩn.</w:t>
      </w:r>
    </w:p>
    <w:p w14:paraId="1F798D6D" w14:textId="77777777" w:rsidR="00173990" w:rsidRDefault="00000000">
      <w:pPr>
        <w:spacing w:after="120"/>
        <w:jc w:val="both"/>
      </w:pPr>
      <w:r>
        <w:rPr>
          <w:rFonts w:ascii="Times New Roman" w:hAnsi="Times New Roman"/>
          <w:sz w:val="26"/>
        </w:rPr>
        <w:t>- Báo cáo phân tích doanh thu và dashboard thống kê.</w:t>
      </w:r>
    </w:p>
    <w:p w14:paraId="15334FB7" w14:textId="77777777" w:rsidR="00173990" w:rsidRDefault="00000000">
      <w:pPr>
        <w:spacing w:after="120"/>
        <w:jc w:val="both"/>
      </w:pPr>
      <w:r>
        <w:rPr>
          <w:rFonts w:ascii="Times New Roman" w:hAnsi="Times New Roman"/>
          <w:sz w:val="26"/>
        </w:rPr>
        <w:t>- Các cơ chế bảo mật nâng cao như rate limiting và circuit breaker.</w:t>
      </w:r>
    </w:p>
    <w:p w14:paraId="6C85CD09" w14:textId="77777777" w:rsidR="00173990" w:rsidRDefault="00000000">
      <w:pPr>
        <w:pStyle w:val="u2"/>
      </w:pPr>
      <w:bookmarkStart w:id="6" w:name="_Toc234964844"/>
      <w:r>
        <w:t>1.4. Các tác nhân hệ thống</w:t>
      </w:r>
      <w:bookmarkEnd w:id="6"/>
    </w:p>
    <w:p w14:paraId="6417BCE4" w14:textId="77777777" w:rsidR="00173990" w:rsidRDefault="00000000">
      <w:pPr>
        <w:spacing w:after="120"/>
        <w:jc w:val="both"/>
      </w:pPr>
      <w:r>
        <w:rPr>
          <w:rFonts w:ascii="Times New Roman" w:hAnsi="Times New Roman"/>
          <w:sz w:val="26"/>
        </w:rPr>
        <w:t>Hệ thống có ba nhóm tác nhân chính:</w:t>
      </w:r>
    </w:p>
    <w:p w14:paraId="7DB662F2" w14:textId="77777777" w:rsidR="00173990" w:rsidRDefault="00000000">
      <w:pPr>
        <w:pStyle w:val="u3"/>
      </w:pPr>
      <w:bookmarkStart w:id="7" w:name="_Toc234964845"/>
      <w:r>
        <w:t>1.4.1. Khách hàng</w:t>
      </w:r>
      <w:bookmarkEnd w:id="7"/>
    </w:p>
    <w:p w14:paraId="58FEE23C" w14:textId="77777777" w:rsidR="00173990" w:rsidRDefault="00000000">
      <w:pPr>
        <w:spacing w:after="120"/>
        <w:jc w:val="both"/>
      </w:pPr>
      <w:r>
        <w:rPr>
          <w:rFonts w:ascii="Times New Roman" w:hAnsi="Times New Roman"/>
          <w:sz w:val="26"/>
        </w:rPr>
        <w:t>Khách hàng là người mua hàng trong hệ thống. Nhóm này có thể tạo đơn hàng mới, xem thông tin và trạng thái các đơn hàng của mình. Trong phiên bản demo hiện tại, khách hàng và người dùng hệ thống chưa được phân biệt rõ ràng.</w:t>
      </w:r>
    </w:p>
    <w:p w14:paraId="453A0F9B" w14:textId="77777777" w:rsidR="00173990" w:rsidRDefault="00000000">
      <w:pPr>
        <w:pStyle w:val="u3"/>
      </w:pPr>
      <w:bookmarkStart w:id="8" w:name="_Toc234964846"/>
      <w:r>
        <w:t>1.4.2. Nhân viên kho</w:t>
      </w:r>
      <w:bookmarkEnd w:id="8"/>
    </w:p>
    <w:p w14:paraId="5F759828" w14:textId="77777777" w:rsidR="00173990" w:rsidRDefault="00000000">
      <w:pPr>
        <w:spacing w:after="120"/>
        <w:jc w:val="both"/>
      </w:pPr>
      <w:r>
        <w:rPr>
          <w:rFonts w:ascii="Times New Roman" w:hAnsi="Times New Roman"/>
          <w:sz w:val="26"/>
        </w:rPr>
        <w:t>Nhân viên kho là người phụ trách quản lý kho hàng. Nhóm này có thể tạo phiếu nhập kho, tạo phiếu xuất kho thủ công, và theo dõi tình trạng tồn kho của các sản phẩm trong kho.</w:t>
      </w:r>
    </w:p>
    <w:p w14:paraId="3D5B111F" w14:textId="77777777" w:rsidR="00173990" w:rsidRDefault="00000000">
      <w:pPr>
        <w:pStyle w:val="u3"/>
      </w:pPr>
      <w:bookmarkStart w:id="9" w:name="_Toc234964847"/>
      <w:r>
        <w:t>1.4.3. Quản trị viên</w:t>
      </w:r>
      <w:bookmarkEnd w:id="9"/>
    </w:p>
    <w:p w14:paraId="69AC9CE3" w14:textId="77777777" w:rsidR="00173990" w:rsidRDefault="00000000">
      <w:pPr>
        <w:spacing w:after="120"/>
        <w:jc w:val="both"/>
      </w:pPr>
      <w:r>
        <w:rPr>
          <w:rFonts w:ascii="Times New Roman" w:hAnsi="Times New Roman"/>
          <w:sz w:val="26"/>
        </w:rPr>
        <w:t>Quản trị viên có toàn quyền quản lý hệ thống, bao gồm quản lý tài khoản người dùng, cấu hình hệ thống, và thực hiện tất cả các chức năng của nhân viên kho và khách hàng.</w:t>
      </w:r>
    </w:p>
    <w:p w14:paraId="1E0BAD5F" w14:textId="77777777" w:rsidR="00173990" w:rsidRDefault="00000000">
      <w:pPr>
        <w:pStyle w:val="u2"/>
      </w:pPr>
      <w:bookmarkStart w:id="10" w:name="_Toc234964848"/>
      <w:r>
        <w:lastRenderedPageBreak/>
        <w:t>1.5. Các nguyên tắc nghiệp vụ cốt lõi</w:t>
      </w:r>
      <w:bookmarkEnd w:id="10"/>
    </w:p>
    <w:p w14:paraId="4106E77C" w14:textId="77777777" w:rsidR="00173990" w:rsidRDefault="00000000">
      <w:pPr>
        <w:spacing w:after="120"/>
        <w:jc w:val="both"/>
      </w:pPr>
      <w:r>
        <w:rPr>
          <w:rFonts w:ascii="Times New Roman" w:hAnsi="Times New Roman"/>
          <w:sz w:val="26"/>
        </w:rPr>
        <w:t>Để đảm bảo tính chính xác và đáng tin cậy của hệ thống, các nguyên tắc nghiệp vụ sau đây được tuân thủ nghiêm ngặt:</w:t>
      </w:r>
    </w:p>
    <w:p w14:paraId="40EB4EF2" w14:textId="77777777" w:rsidR="00173990" w:rsidRDefault="00000000">
      <w:pPr>
        <w:pStyle w:val="u3"/>
      </w:pPr>
      <w:bookmarkStart w:id="11" w:name="_Toc234964849"/>
      <w:r>
        <w:t>1.5.1. Nguyên tắc ghi nhận tồn kho qua phiếu</w:t>
      </w:r>
      <w:bookmarkEnd w:id="11"/>
    </w:p>
    <w:p w14:paraId="1E407E05" w14:textId="77777777" w:rsidR="00173990" w:rsidRDefault="00000000">
      <w:pPr>
        <w:spacing w:after="120"/>
        <w:jc w:val="both"/>
      </w:pPr>
      <w:r>
        <w:rPr>
          <w:rFonts w:ascii="Times New Roman" w:hAnsi="Times New Roman"/>
          <w:sz w:val="26"/>
        </w:rPr>
        <w:t>Đây là nguyên tắc quan trọng nhất của hệ thống. Mọi biến động về số lượng tồn kho đều phải được ghi nhận thông qua phiếu nhập kho hoặc phiếu xuất kho trước khi cập nhật vào sổ tồn kho. Điều này đảm bảo rằng sổ tồn kho luôn phản ánh đúng thực tế và có thể truy xuất nguồn gốc của mọi biến động.</w:t>
      </w:r>
    </w:p>
    <w:p w14:paraId="2B2F5312" w14:textId="77777777" w:rsidR="00173990" w:rsidRDefault="00000000">
      <w:pPr>
        <w:spacing w:after="120"/>
        <w:jc w:val="both"/>
      </w:pPr>
      <w:r>
        <w:rPr>
          <w:rFonts w:ascii="Times New Roman" w:hAnsi="Times New Roman"/>
          <w:sz w:val="26"/>
        </w:rPr>
        <w:t>Thiết kế ban đầu của hệ thống cho phép ghi nhận tồn kho trực tiếp từ đơn hàng, nhưng phương pháp này có nhược điểm là không phản ánh đúng biến động kho thực tế. Do đó, thiết kế hiện tại yêu cầu mọi thay đổi tồn kho phải đi qua bước tạo phiếu trước.</w:t>
      </w:r>
    </w:p>
    <w:p w14:paraId="5192976E" w14:textId="77777777" w:rsidR="00173990" w:rsidRDefault="00000000">
      <w:pPr>
        <w:pStyle w:val="u3"/>
      </w:pPr>
      <w:bookmarkStart w:id="12" w:name="_Toc234964850"/>
      <w:r>
        <w:t>1.5.2. Nguyên tắc cascade khi xóa đơn</w:t>
      </w:r>
      <w:bookmarkEnd w:id="12"/>
    </w:p>
    <w:p w14:paraId="7FC83225" w14:textId="77777777" w:rsidR="00173990" w:rsidRDefault="00000000">
      <w:pPr>
        <w:spacing w:after="120"/>
        <w:jc w:val="both"/>
      </w:pPr>
      <w:r>
        <w:rPr>
          <w:rFonts w:ascii="Times New Roman" w:hAnsi="Times New Roman"/>
          <w:sz w:val="26"/>
        </w:rPr>
        <w:t>Khi một đơn hàng bị xóa, hệ thống phải đồng thời xử lý tất cả các phiếu xuất kho liên quan đến đơn hàng đó. Cụ thể, hệ thống sẽ gửi thông báo để hoàn tác ảnh hưởng của các phiếu xuất liên quan lên sổ tồn kho trước khi tiến hành xóa đơn hàng và các chi tiết liên quan.</w:t>
      </w:r>
    </w:p>
    <w:p w14:paraId="3E38B7D1" w14:textId="77777777" w:rsidR="00173990" w:rsidRDefault="00000000">
      <w:pPr>
        <w:pStyle w:val="u3"/>
      </w:pPr>
      <w:bookmarkStart w:id="13" w:name="_Toc234964851"/>
      <w:r>
        <w:t>1.5.3. Nguyên tắc sửa phiếu</w:t>
      </w:r>
      <w:bookmarkEnd w:id="13"/>
    </w:p>
    <w:p w14:paraId="20F0A8DD" w14:textId="77777777" w:rsidR="00173990" w:rsidRDefault="00000000">
      <w:pPr>
        <w:spacing w:after="120"/>
        <w:jc w:val="both"/>
      </w:pPr>
      <w:r>
        <w:rPr>
          <w:rFonts w:ascii="Times New Roman" w:hAnsi="Times New Roman"/>
          <w:sz w:val="26"/>
        </w:rPr>
        <w:t>Khi một phiếu nhập hoặc phiếu xuất được chỉnh sửa, hệ thống phải hoàn tác ảnh hưởng cũ của phiếu đó lên sổ tồn kho trước, sau đó mới áp dụng ảnh hưởng mới. Điều này đảm bảo sổ tồn kho luôn chính xác với dữ liệu hiện tại của các phiếu.</w:t>
      </w:r>
    </w:p>
    <w:p w14:paraId="4B8AFB41" w14:textId="77777777" w:rsidR="00173990" w:rsidRDefault="00000000">
      <w:pPr>
        <w:pStyle w:val="u3"/>
      </w:pPr>
      <w:bookmarkStart w:id="14" w:name="_Toc234964852"/>
      <w:r>
        <w:t>1.5.4. Nguyên tắc tổng hợp tồn kho</w:t>
      </w:r>
      <w:bookmarkEnd w:id="14"/>
    </w:p>
    <w:p w14:paraId="2DD5C5B4" w14:textId="77777777" w:rsidR="00173990" w:rsidRDefault="00000000">
      <w:pPr>
        <w:spacing w:after="120"/>
        <w:jc w:val="both"/>
      </w:pPr>
      <w:r>
        <w:rPr>
          <w:rFonts w:ascii="Times New Roman" w:hAnsi="Times New Roman"/>
          <w:sz w:val="26"/>
        </w:rPr>
        <w:t>Số dư tồn kho cuối kỳ được cập nhật theo phương pháp cộng dồn delta: cộng thêm khi nhập kho và trừ đi khi xuất kho. Phương pháp này cho phép hệ thống hoạt động nhanh chóng mà không cần tính toán lại toàn bộ từ đầu.</w:t>
      </w:r>
    </w:p>
    <w:p w14:paraId="7D0E631A" w14:textId="77777777" w:rsidR="00173990" w:rsidRDefault="00000000">
      <w:pPr>
        <w:pStyle w:val="u3"/>
      </w:pPr>
      <w:bookmarkStart w:id="15" w:name="_Toc234964853"/>
      <w:r>
        <w:t>1.5.5. Nguyên tắc ràng buộc phiếu xuất từ đơn</w:t>
      </w:r>
      <w:bookmarkEnd w:id="15"/>
    </w:p>
    <w:p w14:paraId="2BFCDF0C" w14:textId="77777777" w:rsidR="00173990" w:rsidRDefault="00000000">
      <w:pPr>
        <w:spacing w:after="120"/>
        <w:jc w:val="both"/>
      </w:pPr>
      <w:r>
        <w:rPr>
          <w:rFonts w:ascii="Times New Roman" w:hAnsi="Times New Roman"/>
          <w:sz w:val="26"/>
        </w:rPr>
        <w:t>Phiếu xuất kho được sinh ra tự động từ đơn hàng không được phép sửa hoặc xóa trực tiếp. Chỉ các phiếu xuất kho được tạo thủ công mới có thể chỉnh sửa hoặc xóa. Quy định này nhằm tránh tình trạng số lượng tồn kho bị sai lệch do thao tác không đúng quy trình.</w:t>
      </w:r>
    </w:p>
    <w:p w14:paraId="1F0599EA" w14:textId="77777777" w:rsidR="00173990" w:rsidRDefault="00000000">
      <w:pPr>
        <w:pStyle w:val="u1"/>
      </w:pPr>
      <w:bookmarkStart w:id="16" w:name="_Toc234964854"/>
      <w:r>
        <w:lastRenderedPageBreak/>
        <w:t>PHẦN 2. KIẾN TRÚC ỨNG DỤNG</w:t>
      </w:r>
      <w:bookmarkEnd w:id="16"/>
    </w:p>
    <w:p w14:paraId="34EE7595" w14:textId="77777777" w:rsidR="00173990" w:rsidRDefault="00000000">
      <w:pPr>
        <w:pStyle w:val="u2"/>
      </w:pPr>
      <w:bookmarkStart w:id="17" w:name="_Toc234964855"/>
      <w:r>
        <w:t>2.1. Kiến trúc hệ thống</w:t>
      </w:r>
      <w:bookmarkEnd w:id="17"/>
    </w:p>
    <w:p w14:paraId="3B21AB39" w14:textId="77777777" w:rsidR="00173990" w:rsidRDefault="00000000">
      <w:pPr>
        <w:pStyle w:val="u3"/>
      </w:pPr>
      <w:bookmarkStart w:id="18" w:name="_Toc234964856"/>
      <w:r>
        <w:t>2.1.1. Sơ đồ ngữ cảnh hệ thống (System Context)</w:t>
      </w:r>
      <w:bookmarkEnd w:id="18"/>
    </w:p>
    <w:p w14:paraId="15B2783C" w14:textId="77777777" w:rsidR="00173990" w:rsidRDefault="00000000">
      <w:pPr>
        <w:spacing w:after="120"/>
        <w:jc w:val="both"/>
        <w:rPr>
          <w:rFonts w:ascii="Times New Roman" w:hAnsi="Times New Roman"/>
          <w:sz w:val="26"/>
        </w:rPr>
      </w:pPr>
      <w:r>
        <w:rPr>
          <w:rFonts w:ascii="Times New Roman" w:hAnsi="Times New Roman"/>
          <w:sz w:val="26"/>
        </w:rPr>
        <w:t>Hệ thống được thiết kế theo mô hình C4 với mức đầu tiên thể hiện sơ đồ ngữ cảnh. Ở mức này, hệ thống đặt trong bối cảnh tổng thể với người dùng tương tác thông qua giao diện web. Các tác nhân bao gồm nhân viên bán hàng và quản trị viên. Tất cả giao tiếp giữa người dùng và hệ thống được thực hiện qua giao thức HTTPS.</w:t>
      </w:r>
    </w:p>
    <w:p w14:paraId="020A4D45" w14:textId="77777777" w:rsidR="000B29D2" w:rsidRDefault="000B29D2">
      <w:pPr>
        <w:spacing w:after="120"/>
        <w:jc w:val="both"/>
        <w:rPr>
          <w:rFonts w:ascii="Times New Roman" w:hAnsi="Times New Roman"/>
          <w:sz w:val="26"/>
        </w:rPr>
      </w:pPr>
    </w:p>
    <w:p w14:paraId="0675B6F7" w14:textId="2ED9FA8F" w:rsidR="000B29D2" w:rsidRDefault="000B29D2">
      <w:pPr>
        <w:spacing w:after="120"/>
        <w:jc w:val="both"/>
      </w:pPr>
      <w:r w:rsidRPr="000B29D2">
        <w:rPr>
          <w:noProof/>
        </w:rPr>
        <w:drawing>
          <wp:inline distT="0" distB="0" distL="0" distR="0" wp14:anchorId="7B6E046E" wp14:editId="37FA00E1">
            <wp:extent cx="5547995" cy="2145665"/>
            <wp:effectExtent l="0" t="0" r="0" b="6985"/>
            <wp:docPr id="13992488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48839" name=""/>
                    <pic:cNvPicPr/>
                  </pic:nvPicPr>
                  <pic:blipFill>
                    <a:blip r:embed="rId16"/>
                    <a:stretch>
                      <a:fillRect/>
                    </a:stretch>
                  </pic:blipFill>
                  <pic:spPr>
                    <a:xfrm>
                      <a:off x="0" y="0"/>
                      <a:ext cx="5547995" cy="2145665"/>
                    </a:xfrm>
                    <a:prstGeom prst="rect">
                      <a:avLst/>
                    </a:prstGeom>
                  </pic:spPr>
                </pic:pic>
              </a:graphicData>
            </a:graphic>
          </wp:inline>
        </w:drawing>
      </w:r>
    </w:p>
    <w:p w14:paraId="7ABB570E" w14:textId="77777777" w:rsidR="00173990" w:rsidRDefault="00000000">
      <w:pPr>
        <w:spacing w:before="240" w:after="240"/>
        <w:jc w:val="center"/>
      </w:pPr>
      <w:r>
        <w:rPr>
          <w:rFonts w:ascii="Times New Roman" w:hAnsi="Times New Roman"/>
          <w:i/>
          <w:sz w:val="26"/>
        </w:rPr>
        <w:t>[HÌNH 2.1: Sơ đồ ngữ cảnh hệ thống - System Context C4]</w:t>
      </w:r>
    </w:p>
    <w:p w14:paraId="0007BC4F" w14:textId="77777777" w:rsidR="00173990" w:rsidRDefault="00000000">
      <w:pPr>
        <w:spacing w:after="120"/>
        <w:jc w:val="both"/>
      </w:pPr>
      <w:r>
        <w:rPr>
          <w:rFonts w:ascii="Times New Roman" w:hAnsi="Times New Roman"/>
          <w:sz w:val="26"/>
        </w:rPr>
        <w:t>Trong phạm vi demo, hệ thống không tích hợp với các hệ thống ngoài như cổ� thanh toán, dịch vụ email hay Single Sign-On thật sự. Chức năng đăng nhập Google OAuth chỉ được mô phỏng ở mức stub.</w:t>
      </w:r>
    </w:p>
    <w:p w14:paraId="43CFDEDE" w14:textId="77777777" w:rsidR="00173990" w:rsidRDefault="00000000">
      <w:pPr>
        <w:pStyle w:val="u3"/>
      </w:pPr>
      <w:bookmarkStart w:id="19" w:name="_Toc234964857"/>
      <w:r>
        <w:t>2.1.2. Kiến trúc Container</w:t>
      </w:r>
      <w:bookmarkEnd w:id="19"/>
    </w:p>
    <w:p w14:paraId="18A5BF06" w14:textId="77777777" w:rsidR="00173990" w:rsidRDefault="00000000">
      <w:pPr>
        <w:spacing w:after="120"/>
        <w:jc w:val="both"/>
        <w:rPr>
          <w:rFonts w:ascii="Times New Roman" w:hAnsi="Times New Roman"/>
          <w:sz w:val="26"/>
        </w:rPr>
      </w:pPr>
      <w:r>
        <w:rPr>
          <w:rFonts w:ascii="Times New Roman" w:hAnsi="Times New Roman"/>
          <w:sz w:val="26"/>
        </w:rPr>
        <w:t>Mỗi container đại diện cho một process chạy độc lập. Hệ thống bao gồm 7 thành phần chính được liệt kê trong bảng dưới đây.</w:t>
      </w:r>
    </w:p>
    <w:p w14:paraId="6AE060CC" w14:textId="588BECE2" w:rsidR="000B29D2" w:rsidRDefault="000B29D2">
      <w:pPr>
        <w:spacing w:after="120"/>
        <w:jc w:val="both"/>
      </w:pPr>
      <w:r w:rsidRPr="000B29D2">
        <w:rPr>
          <w:noProof/>
        </w:rPr>
        <w:lastRenderedPageBreak/>
        <w:drawing>
          <wp:inline distT="0" distB="0" distL="0" distR="0" wp14:anchorId="0B0B81BB" wp14:editId="08695DE8">
            <wp:extent cx="5547995" cy="4866640"/>
            <wp:effectExtent l="0" t="0" r="0" b="0"/>
            <wp:docPr id="4959823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2306" name=""/>
                    <pic:cNvPicPr/>
                  </pic:nvPicPr>
                  <pic:blipFill>
                    <a:blip r:embed="rId17"/>
                    <a:stretch>
                      <a:fillRect/>
                    </a:stretch>
                  </pic:blipFill>
                  <pic:spPr>
                    <a:xfrm>
                      <a:off x="0" y="0"/>
                      <a:ext cx="5547995" cy="4866640"/>
                    </a:xfrm>
                    <a:prstGeom prst="rect">
                      <a:avLst/>
                    </a:prstGeom>
                  </pic:spPr>
                </pic:pic>
              </a:graphicData>
            </a:graphic>
          </wp:inline>
        </w:drawing>
      </w:r>
    </w:p>
    <w:p w14:paraId="299DF829" w14:textId="77777777" w:rsidR="00173990" w:rsidRDefault="00000000">
      <w:pPr>
        <w:spacing w:before="240" w:after="240"/>
        <w:jc w:val="center"/>
      </w:pPr>
      <w:r>
        <w:rPr>
          <w:rFonts w:ascii="Times New Roman" w:hAnsi="Times New Roman"/>
          <w:i/>
          <w:sz w:val="26"/>
        </w:rPr>
        <w:t>[HÌNH 2.2: Sơ đồ kiến trúc Container - Level 2 C4]</w:t>
      </w:r>
    </w:p>
    <w:p w14:paraId="2C461277" w14:textId="77777777" w:rsidR="00173990" w:rsidRDefault="00000000">
      <w:pPr>
        <w:spacing w:after="120"/>
        <w:jc w:val="both"/>
        <w:rPr>
          <w:rFonts w:ascii="Times New Roman" w:hAnsi="Times New Roman"/>
          <w:sz w:val="26"/>
        </w:rPr>
      </w:pPr>
      <w:r>
        <w:rPr>
          <w:rFonts w:ascii="Times New Roman" w:hAnsi="Times New Roman"/>
          <w:sz w:val="26"/>
        </w:rPr>
        <w:t>Thành phần Frontend là giao diện người dùng được xây dựng bằng Vue 3 kết hợp Vuetify, chạy trên nginx với port 3000 ở môi trường phát triển và port 80 khi triển khai trên Kubernetes. ApiGateway đóng vai trò điều hướng trung tâm được xây dựng bằng ASP.NET Core với HttpClient, lắng nghe ở port 5000 và chuyển tiếp các request đến đúng service backend. AuthApi xử lý xác thực người dùng với các chức năng login, register, Google OAuth và JWT. BusinessApi quản lý nghiệp vụ khách hàng sản phẩm kho hàng với đầy đủ thao tác CRUD. OrderApi quản lý đơn hàng và tích hợp Kafka producer để phát hành message. VoucherWorker và LedgerWorker là hai worker chạy ngầm xử lý các tác vụ bất đồng bộ.</w:t>
      </w:r>
    </w:p>
    <w:p w14:paraId="56E0BFDA" w14:textId="77777777" w:rsidR="003430C2" w:rsidRDefault="003430C2">
      <w:pPr>
        <w:spacing w:after="120"/>
        <w:jc w:val="both"/>
        <w:rPr>
          <w:rFonts w:ascii="Times New Roman" w:hAnsi="Times New Roman"/>
          <w:sz w:val="26"/>
        </w:rPr>
      </w:pPr>
    </w:p>
    <w:p w14:paraId="62DF5B25" w14:textId="4F8EFAA8" w:rsidR="003430C2" w:rsidRDefault="003430C2">
      <w:pPr>
        <w:spacing w:after="120"/>
        <w:jc w:val="both"/>
      </w:pPr>
      <w:r w:rsidRPr="003430C2">
        <w:rPr>
          <w:noProof/>
        </w:rPr>
        <w:lastRenderedPageBreak/>
        <w:drawing>
          <wp:inline distT="0" distB="0" distL="0" distR="0" wp14:anchorId="3B32EA08" wp14:editId="4CBE5907">
            <wp:extent cx="5547995" cy="5344160"/>
            <wp:effectExtent l="0" t="0" r="0" b="8890"/>
            <wp:docPr id="1671032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32998" name=""/>
                    <pic:cNvPicPr/>
                  </pic:nvPicPr>
                  <pic:blipFill>
                    <a:blip r:embed="rId18"/>
                    <a:stretch>
                      <a:fillRect/>
                    </a:stretch>
                  </pic:blipFill>
                  <pic:spPr>
                    <a:xfrm>
                      <a:off x="0" y="0"/>
                      <a:ext cx="5547995" cy="5344160"/>
                    </a:xfrm>
                    <a:prstGeom prst="rect">
                      <a:avLst/>
                    </a:prstGeom>
                  </pic:spPr>
                </pic:pic>
              </a:graphicData>
            </a:graphic>
          </wp:inline>
        </w:drawing>
      </w:r>
    </w:p>
    <w:p w14:paraId="173F2358" w14:textId="77777777" w:rsidR="00173990" w:rsidRDefault="00000000">
      <w:pPr>
        <w:spacing w:before="240" w:after="240"/>
        <w:jc w:val="center"/>
      </w:pPr>
      <w:r>
        <w:rPr>
          <w:rFonts w:ascii="Times New Roman" w:hAnsi="Times New Roman"/>
          <w:i/>
          <w:sz w:val="26"/>
        </w:rPr>
        <w:t>[HÌNH 2.3: Sơ đồ luồng request từ Frontend qua ApiGateway đến các Backend API]</w:t>
      </w:r>
    </w:p>
    <w:p w14:paraId="6C3B9EB7" w14:textId="77777777" w:rsidR="00173990" w:rsidRDefault="00000000">
      <w:pPr>
        <w:spacing w:after="120"/>
        <w:jc w:val="both"/>
      </w:pPr>
      <w:r>
        <w:rPr>
          <w:rFonts w:ascii="Times New Roman" w:hAnsi="Times New Roman"/>
          <w:sz w:val="26"/>
        </w:rPr>
        <w:t>Hệ thống sử dụng hai database MySQL được thiết kế theo nguyên tắc tách biệt giữa dữ liệu xác thực và dữ liệu nghiệp vụ.</w:t>
      </w:r>
    </w:p>
    <w:p w14:paraId="4644B1B7" w14:textId="77777777" w:rsidR="00173990" w:rsidRDefault="00000000">
      <w:pPr>
        <w:spacing w:after="120"/>
        <w:jc w:val="both"/>
      </w:pPr>
      <w:r>
        <w:rPr>
          <w:rFonts w:ascii="Times New Roman" w:hAnsi="Times New Roman"/>
          <w:sz w:val="26"/>
        </w:rPr>
        <w:t>Database master_db lưu trữ thông tin tài khoản người dùng phục vụ chức năng đăng nhập và xác thực. Database này chỉ được truy cập bởi AuthApi và chứa 1 bảng users.</w:t>
      </w:r>
    </w:p>
    <w:p w14:paraId="54628E39" w14:textId="77777777" w:rsidR="00173990" w:rsidRDefault="00000000">
      <w:pPr>
        <w:spacing w:after="120"/>
        <w:jc w:val="both"/>
      </w:pPr>
      <w:r>
        <w:rPr>
          <w:rFonts w:ascii="Times New Roman" w:hAnsi="Times New Roman"/>
          <w:sz w:val="26"/>
        </w:rPr>
        <w:t>Database business_db lưu trữ toàn bộ dữ liệu nghiệp vụ bao gồm thông tin khách hàng, sản phẩm, kho hàng, đơn hàng, phiếu nhập xuất kho và sổ tồn kho. Database này được truy cập bởi BusinessApi, OrderApi và các worker.</w:t>
      </w:r>
    </w:p>
    <w:p w14:paraId="63F70B41" w14:textId="77777777" w:rsidR="00173990" w:rsidRDefault="00000000">
      <w:pPr>
        <w:pStyle w:val="u3"/>
      </w:pPr>
      <w:bookmarkStart w:id="20" w:name="_Toc234964858"/>
      <w:r>
        <w:lastRenderedPageBreak/>
        <w:t>2.2.2. Các bảng trong database</w:t>
      </w:r>
      <w:bookmarkEnd w:id="20"/>
    </w:p>
    <w:p w14:paraId="1777A1B2" w14:textId="77777777" w:rsidR="00173990" w:rsidRDefault="00000000">
      <w:pPr>
        <w:spacing w:after="120"/>
        <w:jc w:val="both"/>
      </w:pPr>
      <w:r>
        <w:rPr>
          <w:rFonts w:ascii="Times New Roman" w:hAnsi="Times New Roman"/>
          <w:sz w:val="26"/>
        </w:rPr>
        <w:t>Bảng users trong master_db lưu thông tin tài khoản đăng nhập với các trường chính bao gồm user_id, username, password_hash, email, google_id, full_name, phone_number, role_code. Mỗi user có thể liên kết với một customer thông qua trường user_id.</w:t>
      </w:r>
    </w:p>
    <w:p w14:paraId="6382DE69" w14:textId="77777777" w:rsidR="00173990" w:rsidRDefault="00000000">
      <w:pPr>
        <w:spacing w:after="120"/>
        <w:jc w:val="both"/>
      </w:pPr>
      <w:r>
        <w:rPr>
          <w:rFonts w:ascii="Times New Roman" w:hAnsi="Times New Roman"/>
          <w:sz w:val="26"/>
        </w:rPr>
        <w:t>Bảng customers trong business_db lưu thông tin khách hàng bao gồm customer_id, user_id, full_name, phone, email, address. Mỗi khách hàng có thể có nhiều đơn hàng.</w:t>
      </w:r>
    </w:p>
    <w:p w14:paraId="2E9B5D8E" w14:textId="77777777" w:rsidR="00173990" w:rsidRDefault="00000000">
      <w:pPr>
        <w:spacing w:after="120"/>
        <w:jc w:val="both"/>
      </w:pPr>
      <w:r>
        <w:rPr>
          <w:rFonts w:ascii="Times New Roman" w:hAnsi="Times New Roman"/>
          <w:sz w:val="26"/>
        </w:rPr>
        <w:t>Bảng products lưu thông tin sản phẩm bao gồm product_id, product_code, product_name, price, unit.</w:t>
      </w:r>
    </w:p>
    <w:p w14:paraId="1960CA49" w14:textId="77777777" w:rsidR="00173990" w:rsidRDefault="00000000">
      <w:pPr>
        <w:spacing w:after="120"/>
        <w:jc w:val="both"/>
      </w:pPr>
      <w:r>
        <w:rPr>
          <w:rFonts w:ascii="Times New Roman" w:hAnsi="Times New Roman"/>
          <w:sz w:val="26"/>
        </w:rPr>
        <w:t>Bảng stocks lưu thông tin kho hàng bao gồm stock_id, stock_code, stock_name, address.</w:t>
      </w:r>
    </w:p>
    <w:p w14:paraId="313D00C0" w14:textId="77777777" w:rsidR="00173990" w:rsidRDefault="00000000">
      <w:pPr>
        <w:spacing w:after="120"/>
        <w:jc w:val="both"/>
      </w:pPr>
      <w:r>
        <w:rPr>
          <w:rFonts w:ascii="Times New Roman" w:hAnsi="Times New Roman"/>
          <w:sz w:val="26"/>
        </w:rPr>
        <w:t>Bảng inwards là phiếu nhập kho ghi nhận hàng hóa được đưa vào kho với các trường inward_id, product_id, stock_id, quantity, unit_price, supplier, invoice_date.</w:t>
      </w:r>
    </w:p>
    <w:p w14:paraId="0C52A25D" w14:textId="77777777" w:rsidR="00173990" w:rsidRDefault="00000000">
      <w:pPr>
        <w:spacing w:after="120"/>
        <w:jc w:val="both"/>
      </w:pPr>
      <w:r>
        <w:rPr>
          <w:rFonts w:ascii="Times New Roman" w:hAnsi="Times New Roman"/>
          <w:sz w:val="26"/>
        </w:rPr>
        <w:t>Bảng outwards là phiếu xuất kho ghi nhận hàng hóa được đưa ra khỏi kho với các trường outward_id, order_id, product_id, stock_id, quantity, unit_price, outward_date. Phiếu xuất có thể gắn với đơn hàng hoặc được tạo thủ công.</w:t>
      </w:r>
    </w:p>
    <w:p w14:paraId="592B90BE" w14:textId="77777777" w:rsidR="00173990" w:rsidRDefault="00000000">
      <w:pPr>
        <w:spacing w:after="120"/>
        <w:jc w:val="both"/>
      </w:pPr>
      <w:r>
        <w:rPr>
          <w:rFonts w:ascii="Times New Roman" w:hAnsi="Times New Roman"/>
          <w:sz w:val="26"/>
        </w:rPr>
        <w:t>Bảng orders lưu thông tin đơn hàng với các trường order_id, customer_id, stock_id, order_code, total_amount, status, order_date.</w:t>
      </w:r>
    </w:p>
    <w:p w14:paraId="775CA362" w14:textId="77777777" w:rsidR="00173990" w:rsidRDefault="00000000">
      <w:pPr>
        <w:spacing w:after="120"/>
        <w:jc w:val="both"/>
      </w:pPr>
      <w:r>
        <w:rPr>
          <w:rFonts w:ascii="Times New Roman" w:hAnsi="Times New Roman"/>
          <w:sz w:val="26"/>
        </w:rPr>
        <w:t>Bảng order_items lưu chi tiết các sản phẩm trong đơn hàng với các trường order_item_id, order_id, product_id, quantity, unit_price.</w:t>
      </w:r>
    </w:p>
    <w:p w14:paraId="37F4E90D" w14:textId="77777777" w:rsidR="00173990" w:rsidRDefault="00000000">
      <w:pPr>
        <w:spacing w:after="120"/>
        <w:jc w:val="both"/>
      </w:pPr>
      <w:r>
        <w:rPr>
          <w:rFonts w:ascii="Times New Roman" w:hAnsi="Times New Roman"/>
          <w:sz w:val="26"/>
        </w:rPr>
        <w:t>Bảng led_inventory_item_ledger là sổ cái ghi nhận từng biến động kho với các trường ledger_id, product_id, stock_id, inward_quantity, outward_quantity, reference_id, reference_type, ledger_date.</w:t>
      </w:r>
    </w:p>
    <w:p w14:paraId="499D7AB4" w14:textId="77777777" w:rsidR="00173990" w:rsidRDefault="00000000">
      <w:pPr>
        <w:spacing w:after="120"/>
        <w:jc w:val="both"/>
      </w:pPr>
      <w:r>
        <w:rPr>
          <w:rFonts w:ascii="Times New Roman" w:hAnsi="Times New Roman"/>
          <w:sz w:val="26"/>
        </w:rPr>
        <w:t>Bảng led_inventory_item_ledger_date tổng hợp biến động kho theo ngày cho từng sản phẩm tại từng kho.</w:t>
      </w:r>
    </w:p>
    <w:p w14:paraId="39792335" w14:textId="77777777" w:rsidR="00173990" w:rsidRDefault="00000000">
      <w:pPr>
        <w:spacing w:after="120"/>
        <w:jc w:val="both"/>
        <w:rPr>
          <w:rFonts w:ascii="Times New Roman" w:hAnsi="Times New Roman"/>
          <w:sz w:val="26"/>
        </w:rPr>
      </w:pPr>
      <w:r>
        <w:rPr>
          <w:rFonts w:ascii="Times New Roman" w:hAnsi="Times New Roman"/>
          <w:sz w:val="26"/>
        </w:rPr>
        <w:t>Bảng led_inventory_item_ledger_closing lưu tồn cuối kỳ của từng sản phẩm tại từng kho.</w:t>
      </w:r>
    </w:p>
    <w:p w14:paraId="318E7817" w14:textId="77777777" w:rsidR="003430C2" w:rsidRDefault="003430C2">
      <w:pPr>
        <w:spacing w:after="120"/>
        <w:jc w:val="both"/>
        <w:rPr>
          <w:rFonts w:ascii="Times New Roman" w:hAnsi="Times New Roman"/>
          <w:sz w:val="26"/>
        </w:rPr>
      </w:pPr>
    </w:p>
    <w:p w14:paraId="7A298A6E" w14:textId="7639F7E0" w:rsidR="003430C2" w:rsidRDefault="003430C2">
      <w:pPr>
        <w:spacing w:after="120"/>
        <w:jc w:val="both"/>
      </w:pPr>
      <w:r w:rsidRPr="003430C2">
        <w:rPr>
          <w:noProof/>
        </w:rPr>
        <w:lastRenderedPageBreak/>
        <w:drawing>
          <wp:inline distT="0" distB="0" distL="0" distR="0" wp14:anchorId="28E73CFE" wp14:editId="6BDD04D9">
            <wp:extent cx="5547995" cy="3287395"/>
            <wp:effectExtent l="0" t="0" r="0" b="8255"/>
            <wp:docPr id="14121046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04689" name=""/>
                    <pic:cNvPicPr/>
                  </pic:nvPicPr>
                  <pic:blipFill>
                    <a:blip r:embed="rId19"/>
                    <a:stretch>
                      <a:fillRect/>
                    </a:stretch>
                  </pic:blipFill>
                  <pic:spPr>
                    <a:xfrm>
                      <a:off x="0" y="0"/>
                      <a:ext cx="5547995" cy="3287395"/>
                    </a:xfrm>
                    <a:prstGeom prst="rect">
                      <a:avLst/>
                    </a:prstGeom>
                  </pic:spPr>
                </pic:pic>
              </a:graphicData>
            </a:graphic>
          </wp:inline>
        </w:drawing>
      </w:r>
    </w:p>
    <w:p w14:paraId="77487D98" w14:textId="77777777" w:rsidR="00173990" w:rsidRDefault="00000000">
      <w:pPr>
        <w:spacing w:before="240" w:after="240"/>
        <w:jc w:val="center"/>
      </w:pPr>
      <w:r>
        <w:rPr>
          <w:rFonts w:ascii="Times New Roman" w:hAnsi="Times New Roman"/>
          <w:i/>
          <w:sz w:val="26"/>
        </w:rPr>
        <w:t>[HÌNH 2.4: Sơ đồ quan hệ thực thể - ERD]</w:t>
      </w:r>
    </w:p>
    <w:p w14:paraId="33072C27" w14:textId="77777777" w:rsidR="00173990" w:rsidRDefault="00000000">
      <w:pPr>
        <w:pStyle w:val="u3"/>
      </w:pPr>
      <w:bookmarkStart w:id="21" w:name="_Toc234964859"/>
      <w:r>
        <w:t>2.2.3. Nguyên tắc đặt tên</w:t>
      </w:r>
      <w:bookmarkEnd w:id="21"/>
    </w:p>
    <w:p w14:paraId="3535986E" w14:textId="77777777" w:rsidR="00173990" w:rsidRDefault="00000000">
      <w:pPr>
        <w:spacing w:after="120"/>
        <w:jc w:val="both"/>
      </w:pPr>
      <w:r>
        <w:rPr>
          <w:rFonts w:ascii="Times New Roman" w:hAnsi="Times New Roman"/>
          <w:sz w:val="26"/>
        </w:rPr>
        <w:t>Hệ thống tuân thủ quy tắc snake_case cho tất cả tên cột trong database để đảm bảo tính nhất quán. Các trường có quan hệ khóa ngoài được đặt tên theo format entity_id như customer_id, product_id, stock_id. Trong code C#, các property của entity cũng giữ nguyên snake_case để map trực tiếp với cột database mà không cần attribute mapping.</w:t>
      </w:r>
    </w:p>
    <w:p w14:paraId="642579A4" w14:textId="77777777" w:rsidR="00173990" w:rsidRDefault="00000000">
      <w:pPr>
        <w:pStyle w:val="u2"/>
      </w:pPr>
      <w:bookmarkStart w:id="22" w:name="_Toc234964860"/>
      <w:r>
        <w:t>2.3. Mô tả các microservice</w:t>
      </w:r>
      <w:bookmarkEnd w:id="22"/>
    </w:p>
    <w:p w14:paraId="0CB885F0" w14:textId="77777777" w:rsidR="00173990" w:rsidRDefault="00000000">
      <w:pPr>
        <w:pStyle w:val="u3"/>
      </w:pPr>
      <w:bookmarkStart w:id="23" w:name="_Toc234964861"/>
      <w:r>
        <w:t>2.3.1. ApiGateway</w:t>
      </w:r>
      <w:bookmarkEnd w:id="23"/>
    </w:p>
    <w:p w14:paraId="1DF6F73F" w14:textId="77777777" w:rsidR="00173990" w:rsidRDefault="00000000">
      <w:pPr>
        <w:spacing w:after="120"/>
        <w:jc w:val="both"/>
      </w:pPr>
      <w:r>
        <w:rPr>
          <w:rFonts w:ascii="Times New Roman" w:hAnsi="Times New Roman"/>
          <w:sz w:val="26"/>
        </w:rPr>
        <w:t>ApiGateway là thành phần đứng giữa Frontend và các Backend API, đóng vai trò điều hướng request theo đường dẫn URL. ApiGateway được xây dựng bằng ASP.NET Core với HttpClient và custom ProxyService, không sử dụng YARP như thiết kế ban đầu.</w:t>
      </w:r>
    </w:p>
    <w:p w14:paraId="2677E210" w14:textId="77777777" w:rsidR="00173990" w:rsidRDefault="00000000">
      <w:pPr>
        <w:spacing w:after="120"/>
        <w:jc w:val="both"/>
      </w:pPr>
      <w:r>
        <w:rPr>
          <w:rFonts w:ascii="Times New Roman" w:hAnsi="Times New Roman"/>
          <w:sz w:val="26"/>
        </w:rPr>
        <w:t>ApiGateway không có database, chỉ thực hiện việc forward request. Các route được cấu hình như sau: /Auth/* chuyển đến AuthApi, /Business/* chuyển đến BusinessApi với rewrite path, /Order/* chuyển đến OrderApi với rewrite path.</w:t>
      </w:r>
    </w:p>
    <w:p w14:paraId="60283FCD" w14:textId="77777777" w:rsidR="00173990" w:rsidRDefault="00000000">
      <w:pPr>
        <w:spacing w:after="120"/>
        <w:jc w:val="both"/>
        <w:rPr>
          <w:rFonts w:ascii="Times New Roman" w:hAnsi="Times New Roman"/>
          <w:sz w:val="26"/>
        </w:rPr>
      </w:pPr>
      <w:r>
        <w:rPr>
          <w:rFonts w:ascii="Times New Roman" w:hAnsi="Times New Roman"/>
          <w:sz w:val="26"/>
        </w:rPr>
        <w:t>Một điểm quan trọng là khi phát triển với dotnet run, các service có port khác với khi chạy qua docker-compose. Port mặc định của ApiGateway là 5000.</w:t>
      </w:r>
    </w:p>
    <w:p w14:paraId="11E641A5" w14:textId="77777777" w:rsidR="003430C2" w:rsidRDefault="003430C2">
      <w:pPr>
        <w:spacing w:after="120"/>
        <w:jc w:val="both"/>
        <w:rPr>
          <w:rFonts w:ascii="Times New Roman" w:hAnsi="Times New Roman"/>
          <w:sz w:val="26"/>
        </w:rPr>
      </w:pPr>
    </w:p>
    <w:p w14:paraId="113C15F3" w14:textId="4B47B468" w:rsidR="003430C2" w:rsidRDefault="003430C2">
      <w:pPr>
        <w:spacing w:after="120"/>
        <w:jc w:val="both"/>
      </w:pPr>
      <w:r w:rsidRPr="003430C2">
        <w:rPr>
          <w:noProof/>
        </w:rPr>
        <w:lastRenderedPageBreak/>
        <w:drawing>
          <wp:inline distT="0" distB="0" distL="0" distR="0" wp14:anchorId="18E0CBE8" wp14:editId="18483024">
            <wp:extent cx="5547995" cy="2417445"/>
            <wp:effectExtent l="0" t="0" r="0" b="1905"/>
            <wp:docPr id="13885393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39308" name=""/>
                    <pic:cNvPicPr/>
                  </pic:nvPicPr>
                  <pic:blipFill>
                    <a:blip r:embed="rId20"/>
                    <a:stretch>
                      <a:fillRect/>
                    </a:stretch>
                  </pic:blipFill>
                  <pic:spPr>
                    <a:xfrm>
                      <a:off x="0" y="0"/>
                      <a:ext cx="5547995" cy="2417445"/>
                    </a:xfrm>
                    <a:prstGeom prst="rect">
                      <a:avLst/>
                    </a:prstGeom>
                  </pic:spPr>
                </pic:pic>
              </a:graphicData>
            </a:graphic>
          </wp:inline>
        </w:drawing>
      </w:r>
    </w:p>
    <w:p w14:paraId="032479F6" w14:textId="77777777" w:rsidR="00173990" w:rsidRDefault="00000000">
      <w:pPr>
        <w:spacing w:before="240" w:after="240"/>
        <w:jc w:val="center"/>
      </w:pPr>
      <w:r>
        <w:rPr>
          <w:rFonts w:ascii="Times New Roman" w:hAnsi="Times New Roman"/>
          <w:i/>
          <w:sz w:val="26"/>
        </w:rPr>
        <w:t>[HÌNH 2.5: Sơ đồ luồng request qua ApiGateway]</w:t>
      </w:r>
    </w:p>
    <w:p w14:paraId="296787B8" w14:textId="77777777" w:rsidR="00173990" w:rsidRDefault="00000000">
      <w:pPr>
        <w:pStyle w:val="u3"/>
      </w:pPr>
      <w:bookmarkStart w:id="24" w:name="_Toc234964862"/>
      <w:r>
        <w:t>2.3.2. AuthApi</w:t>
      </w:r>
      <w:bookmarkEnd w:id="24"/>
    </w:p>
    <w:p w14:paraId="03CE5DEA" w14:textId="77777777" w:rsidR="00173990" w:rsidRDefault="00000000">
      <w:pPr>
        <w:spacing w:after="120"/>
        <w:jc w:val="both"/>
      </w:pPr>
      <w:r>
        <w:rPr>
          <w:rFonts w:ascii="Times New Roman" w:hAnsi="Times New Roman"/>
          <w:sz w:val="26"/>
        </w:rPr>
        <w:t>AuthApi là service xử lý toàn bộ nghiệp vụ liên quan đến xác thực và phân quyền người dùng. Service được xây dựng bằng ASP.NET Core Web API với các công nghệ JWT Bearer, BCrypt.Net và lắng nghe ở port 5289 khi chạy dotnet run hoặc port 5001 qua docker-compose.</w:t>
      </w:r>
    </w:p>
    <w:p w14:paraId="1EF589BD" w14:textId="77777777" w:rsidR="00173990" w:rsidRDefault="00000000">
      <w:pPr>
        <w:spacing w:after="120"/>
        <w:jc w:val="both"/>
      </w:pPr>
      <w:r>
        <w:rPr>
          <w:rFonts w:ascii="Times New Roman" w:hAnsi="Times New Roman"/>
          <w:sz w:val="26"/>
        </w:rPr>
        <w:t>Các chức năng chính bao gồm đăng nhập bằng username và password trả về JWT access token và refresh token, đăng ký tài khoản mới, đăng nhập bằng Google OAuth, làm mới access token khi hết hạn, đăng xuất và thu hồi refresh token, đổi mật khẩu người dùng, và lấy thông tin người dùng hiện tại.</w:t>
      </w:r>
    </w:p>
    <w:p w14:paraId="4CB1E62F" w14:textId="77777777" w:rsidR="00173990" w:rsidRDefault="00000000">
      <w:pPr>
        <w:spacing w:after="120"/>
        <w:jc w:val="both"/>
      </w:pPr>
      <w:r>
        <w:rPr>
          <w:rFonts w:ascii="Times New Roman" w:hAnsi="Times New Roman"/>
          <w:sz w:val="26"/>
        </w:rPr>
        <w:t>JWT được cấu hình với thuật toán HS256, thời hạn access token là 24 giờ, refresh token được lưu trong database cùng với thời hạn của nó.</w:t>
      </w:r>
    </w:p>
    <w:p w14:paraId="5FD880B3" w14:textId="77777777" w:rsidR="00173990" w:rsidRDefault="00000000">
      <w:pPr>
        <w:spacing w:after="120"/>
        <w:jc w:val="both"/>
      </w:pPr>
      <w:r>
        <w:rPr>
          <w:rFonts w:ascii="Times New Roman" w:hAnsi="Times New Roman"/>
          <w:sz w:val="26"/>
        </w:rPr>
        <w:t>AuthApi chỉ kết nối đến database master_db chứa bảng users duy nhất.</w:t>
      </w:r>
    </w:p>
    <w:p w14:paraId="0FCE34E3" w14:textId="77777777" w:rsidR="00173990" w:rsidRDefault="00000000">
      <w:pPr>
        <w:pStyle w:val="u3"/>
      </w:pPr>
      <w:bookmarkStart w:id="25" w:name="_Toc234964863"/>
      <w:r>
        <w:t>2.3.3. BusinessApi</w:t>
      </w:r>
      <w:bookmarkEnd w:id="25"/>
    </w:p>
    <w:p w14:paraId="74CFA47B" w14:textId="77777777" w:rsidR="00173990" w:rsidRDefault="00000000">
      <w:pPr>
        <w:spacing w:after="120"/>
        <w:jc w:val="both"/>
      </w:pPr>
      <w:r>
        <w:rPr>
          <w:rFonts w:ascii="Times New Roman" w:hAnsi="Times New Roman"/>
          <w:sz w:val="26"/>
        </w:rPr>
        <w:t>BusinessApi là service xử lý các nghiệp vụ quản lý danh mục và kho hàng. Service được xây dựng bằng ASP.NET Core Web API với Dapper và Kafka producer, lắng nghe ở port 5119 khi dotnet run hoặc port 5002 qua docker-compose.</w:t>
      </w:r>
    </w:p>
    <w:p w14:paraId="5CE5EF7A" w14:textId="77777777" w:rsidR="00173990" w:rsidRDefault="00000000">
      <w:pPr>
        <w:spacing w:after="120"/>
        <w:jc w:val="both"/>
      </w:pPr>
      <w:r>
        <w:rPr>
          <w:rFonts w:ascii="Times New Roman" w:hAnsi="Times New Roman"/>
          <w:sz w:val="26"/>
        </w:rPr>
        <w:t>Service cung cấp 6 controller với khoảng 42 endpoints: CustomersController quản lý khách hàng, ProductsController quản lý sản phẩm, StocksController quản lý kho hàng, InwardsController quản lý phiếu nhập kho, OutwardsController quản lý phiếu xuất kho thủ công, ProductPricesController truy vấn giá bán và tồn kho.</w:t>
      </w:r>
    </w:p>
    <w:p w14:paraId="7C2111A1" w14:textId="77777777" w:rsidR="00173990" w:rsidRDefault="00000000">
      <w:pPr>
        <w:spacing w:after="120"/>
        <w:jc w:val="both"/>
      </w:pPr>
      <w:r>
        <w:rPr>
          <w:rFonts w:ascii="Times New Roman" w:hAnsi="Times New Roman"/>
          <w:sz w:val="26"/>
        </w:rPr>
        <w:t>Mỗi controller đều có đầy đủ các endpoint chuẩn gồm GET lấy danh sách, GET paging phân trang, GET/{id} lấy chi tiết, POST tạo mới, PUT cập nhật, DELETE xóa.</w:t>
      </w:r>
    </w:p>
    <w:p w14:paraId="1BAE466D" w14:textId="77777777" w:rsidR="00173990" w:rsidRDefault="00000000">
      <w:pPr>
        <w:spacing w:after="120"/>
        <w:jc w:val="both"/>
      </w:pPr>
      <w:r>
        <w:rPr>
          <w:rFonts w:ascii="Times New Roman" w:hAnsi="Times New Roman"/>
          <w:sz w:val="26"/>
        </w:rPr>
        <w:lastRenderedPageBreak/>
        <w:t>Khi tạo hoặc cập nhật phiếu nhập xuất, service sẽ phát hành message ledger-change đến Kafka topic để thông báo cho LedgerWorker cập nhật sổ tồn kho.</w:t>
      </w:r>
    </w:p>
    <w:p w14:paraId="07D07DAC" w14:textId="77777777" w:rsidR="00173990" w:rsidRDefault="00000000">
      <w:pPr>
        <w:spacing w:after="120"/>
        <w:jc w:val="both"/>
      </w:pPr>
      <w:r>
        <w:rPr>
          <w:rFonts w:ascii="Times New Roman" w:hAnsi="Times New Roman"/>
          <w:sz w:val="26"/>
        </w:rPr>
        <w:t>BusinessApi kết nối đến database business_db với 10 bảng dữ liệu.</w:t>
      </w:r>
    </w:p>
    <w:p w14:paraId="6471DA31" w14:textId="77777777" w:rsidR="00173990" w:rsidRDefault="00000000">
      <w:pPr>
        <w:pStyle w:val="u3"/>
      </w:pPr>
      <w:bookmarkStart w:id="26" w:name="_Toc234964864"/>
      <w:r>
        <w:t>2.3.4. OrderApi</w:t>
      </w:r>
      <w:bookmarkEnd w:id="26"/>
    </w:p>
    <w:p w14:paraId="7ECC782B" w14:textId="77777777" w:rsidR="00173990" w:rsidRDefault="00000000">
      <w:pPr>
        <w:spacing w:after="120"/>
        <w:jc w:val="both"/>
      </w:pPr>
      <w:r>
        <w:rPr>
          <w:rFonts w:ascii="Times New Roman" w:hAnsi="Times New Roman"/>
          <w:sz w:val="26"/>
        </w:rPr>
        <w:t>OrderApi là service xử lý nghiệp vụ quản lý đơn hàng. Service được xây dựng bằng ASP.NET Core Web API với Dapper và Kafka producer, lắng nghe ở port 5120 khi dotnet run hoặc port 5003 qua docker-compose.</w:t>
      </w:r>
    </w:p>
    <w:p w14:paraId="052AF8D2" w14:textId="77777777" w:rsidR="00173990" w:rsidRDefault="00000000">
      <w:pPr>
        <w:spacing w:after="120"/>
        <w:jc w:val="both"/>
      </w:pPr>
      <w:r>
        <w:rPr>
          <w:rFonts w:ascii="Times New Roman" w:hAnsi="Times New Roman"/>
          <w:sz w:val="26"/>
        </w:rPr>
        <w:t>Các chức năng chính bao gồm tạo đơn hàng mới với nhiều sản phẩm, truy vấn danh sách đơn hàng có phân trang, xem chi tiết đơn hàng kèm các sản phẩm, cập nhật thông tin đơn hàng, cập nhật trạng thái đơn hàng, và xóa đơn hàng kèm cascade xử lý các phiếu xuất liên quan.</w:t>
      </w:r>
    </w:p>
    <w:p w14:paraId="5C9832AE" w14:textId="77777777" w:rsidR="00173990" w:rsidRDefault="00000000">
      <w:pPr>
        <w:spacing w:after="120"/>
        <w:jc w:val="both"/>
      </w:pPr>
      <w:r>
        <w:rPr>
          <w:rFonts w:ascii="Times New Roman" w:hAnsi="Times New Roman"/>
          <w:sz w:val="26"/>
        </w:rPr>
        <w:t>Khi tạo đơn hàng mới, OrderApi phát hành message order-created đến Kafka topic. Khi xóa đơn hàng, OrderApi phát hành message ledger-change với event_type=UPDATE và quantity=0 để LedgerWorker hoàn tác ảnh hưởng của các phiếu xuất liên quan.</w:t>
      </w:r>
    </w:p>
    <w:p w14:paraId="55DD255C" w14:textId="77777777" w:rsidR="00173990" w:rsidRDefault="00000000">
      <w:pPr>
        <w:spacing w:after="120"/>
        <w:jc w:val="both"/>
      </w:pPr>
      <w:r>
        <w:rPr>
          <w:rFonts w:ascii="Times New Roman" w:hAnsi="Times New Roman"/>
          <w:sz w:val="26"/>
        </w:rPr>
        <w:t>OrderApi kết nối đến database business_db với 4 bảng chính: orders, order_items, outwards và các bảng liên quan.</w:t>
      </w:r>
    </w:p>
    <w:p w14:paraId="1FEF26B2" w14:textId="77777777" w:rsidR="00173990" w:rsidRDefault="00000000">
      <w:pPr>
        <w:pStyle w:val="u3"/>
      </w:pPr>
      <w:bookmarkStart w:id="27" w:name="_Toc234964865"/>
      <w:r>
        <w:t>2.3.5. VoucherWorker</w:t>
      </w:r>
      <w:bookmarkEnd w:id="27"/>
    </w:p>
    <w:p w14:paraId="34AC4033" w14:textId="77777777" w:rsidR="00173990" w:rsidRDefault="00000000">
      <w:pPr>
        <w:spacing w:after="120"/>
        <w:jc w:val="both"/>
      </w:pPr>
      <w:r>
        <w:rPr>
          <w:rFonts w:ascii="Times New Roman" w:hAnsi="Times New Roman"/>
          <w:sz w:val="26"/>
        </w:rPr>
        <w:t>VoucherWorker là worker chạy ngầm xử lý việc sinh phiếu xuất kho từ đơn hàng. Worker được xây dựng bằng .NET BackgroundService với Confluent.Kafka consumer và không có HTTP endpoint.</w:t>
      </w:r>
    </w:p>
    <w:p w14:paraId="4F27AD95" w14:textId="77777777" w:rsidR="00173990" w:rsidRDefault="00000000">
      <w:pPr>
        <w:spacing w:after="120"/>
        <w:jc w:val="both"/>
      </w:pPr>
      <w:r>
        <w:rPr>
          <w:rFonts w:ascii="Times New Roman" w:hAnsi="Times New Roman"/>
          <w:sz w:val="26"/>
        </w:rPr>
        <w:t>Worker đăng ký lắng nghe topic order-created thuộc consumer group voucher-worker-group. Khi nhận được message chứa thông tin đơn hàng mới tạo, VoucherWorker duyệt qua từng sản phẩm trong đơn hàng và tạo phiếu xuất kho tương ứng thông qua OutwardService.</w:t>
      </w:r>
    </w:p>
    <w:p w14:paraId="403B0ACA" w14:textId="77777777" w:rsidR="00173990" w:rsidRDefault="00000000">
      <w:pPr>
        <w:spacing w:after="120"/>
        <w:jc w:val="both"/>
      </w:pPr>
      <w:r>
        <w:rPr>
          <w:rFonts w:ascii="Times New Roman" w:hAnsi="Times New Roman"/>
          <w:sz w:val="26"/>
        </w:rPr>
        <w:t>Điểm quan trọng cần lưu ý là VoucherWorker không tự phát hành Kafka message riêng. Worker chỉ gọi OutwardService.CreateAsync và OutwardService sẽ tự phát hành ledger-change message. Nếu worker phát hành thêm message sẽ dẫn đến ledger bị ghi 2 lần.</w:t>
      </w:r>
    </w:p>
    <w:p w14:paraId="3419C32C" w14:textId="77777777" w:rsidR="00173990" w:rsidRDefault="00000000">
      <w:pPr>
        <w:spacing w:after="120"/>
        <w:jc w:val="both"/>
      </w:pPr>
      <w:r>
        <w:rPr>
          <w:rFonts w:ascii="Times New Roman" w:hAnsi="Times New Roman"/>
          <w:sz w:val="26"/>
        </w:rPr>
        <w:t>VoucherWorker kết nối đến database business_db để ghi các phiếu xuất.</w:t>
      </w:r>
    </w:p>
    <w:p w14:paraId="5B613604" w14:textId="77777777" w:rsidR="00173990" w:rsidRDefault="00000000">
      <w:pPr>
        <w:pStyle w:val="u3"/>
      </w:pPr>
      <w:bookmarkStart w:id="28" w:name="_Toc234964866"/>
      <w:r>
        <w:t>2.3.6. LedgerWorker</w:t>
      </w:r>
      <w:bookmarkEnd w:id="28"/>
    </w:p>
    <w:p w14:paraId="3B6218C9" w14:textId="77777777" w:rsidR="00173990" w:rsidRDefault="00000000">
      <w:pPr>
        <w:spacing w:after="120"/>
        <w:jc w:val="both"/>
      </w:pPr>
      <w:r>
        <w:rPr>
          <w:rFonts w:ascii="Times New Roman" w:hAnsi="Times New Roman"/>
          <w:sz w:val="26"/>
        </w:rPr>
        <w:t>LedgerWorker là worker chạy ngầm xử lý việc cập nhật sổ tồn kho. Worker được xây dựng bằng .NET BackgroundService với Confluent.Kafka consumer và không có HTTP endpoint.</w:t>
      </w:r>
    </w:p>
    <w:p w14:paraId="3D5DAEFC" w14:textId="77777777" w:rsidR="00173990" w:rsidRDefault="00000000">
      <w:pPr>
        <w:spacing w:after="120"/>
        <w:jc w:val="both"/>
      </w:pPr>
      <w:r>
        <w:rPr>
          <w:rFonts w:ascii="Times New Roman" w:hAnsi="Times New Roman"/>
          <w:sz w:val="26"/>
        </w:rPr>
        <w:lastRenderedPageBreak/>
        <w:t>Worker đăng ký lắng nghe topic ledger-change thuộc consumer group ledger-worker-group. Khi nhận được message, LedgerWorker xử lý tùy theo loại sự kiện.</w:t>
      </w:r>
    </w:p>
    <w:p w14:paraId="4E0EDCD4" w14:textId="77777777" w:rsidR="00173990" w:rsidRDefault="00000000">
      <w:pPr>
        <w:spacing w:after="120"/>
        <w:jc w:val="both"/>
      </w:pPr>
      <w:r>
        <w:rPr>
          <w:rFonts w:ascii="Times New Roman" w:hAnsi="Times New Roman"/>
          <w:sz w:val="26"/>
        </w:rPr>
        <w:t>Với event_type=CREATE và voucher_type=INWARD, worker gọi ProcessInwardAsync để INSERT ledger entry, cập nhật tổng hợp theo ngày với giá trị dương, và cập nhật tồn cuối kỳ với giá trị dương.</w:t>
      </w:r>
    </w:p>
    <w:p w14:paraId="2B3A7E58" w14:textId="77777777" w:rsidR="00173990" w:rsidRDefault="00000000">
      <w:pPr>
        <w:spacing w:after="120"/>
        <w:jc w:val="both"/>
      </w:pPr>
      <w:r>
        <w:rPr>
          <w:rFonts w:ascii="Times New Roman" w:hAnsi="Times New Roman"/>
          <w:sz w:val="26"/>
        </w:rPr>
        <w:t>Với event_type=CREATE và voucher_type=OUTWARD, worker gọi ProcessOutwardAsync để INSERT ledger entry, cập nhật tổng hợp theo ngày với giá trị âm, và cập nhật tồn cuối kỳ với giá trị âm.</w:t>
      </w:r>
    </w:p>
    <w:p w14:paraId="7E0DBAD3" w14:textId="77777777" w:rsidR="00173990" w:rsidRDefault="00000000">
      <w:pPr>
        <w:spacing w:after="120"/>
        <w:jc w:val="both"/>
      </w:pPr>
      <w:r>
        <w:rPr>
          <w:rFonts w:ascii="Times New Roman" w:hAnsi="Times New Roman"/>
          <w:sz w:val="26"/>
        </w:rPr>
        <w:t>Với event_type=UPDATE, worker gọi ProcessUpdateAsync để hoàn tác ảnh hưởng cũ trước, xóa các entries cũ, sau đó insert entries mới và áp dụng ảnh hưởng mới.</w:t>
      </w:r>
    </w:p>
    <w:p w14:paraId="6FC52E14" w14:textId="77777777" w:rsidR="00173990" w:rsidRDefault="00000000">
      <w:pPr>
        <w:spacing w:after="120"/>
        <w:jc w:val="both"/>
        <w:rPr>
          <w:rFonts w:ascii="Times New Roman" w:hAnsi="Times New Roman"/>
          <w:sz w:val="26"/>
        </w:rPr>
      </w:pPr>
      <w:r>
        <w:rPr>
          <w:rFonts w:ascii="Times New Roman" w:hAnsi="Times New Roman"/>
          <w:sz w:val="26"/>
        </w:rPr>
        <w:t>LedgerWorker kết nối đến database business_db với 3 bảng chính: ledger, ledger_date và ledger_closing.</w:t>
      </w:r>
    </w:p>
    <w:p w14:paraId="40CC5CA9" w14:textId="77777777" w:rsidR="00165ADC" w:rsidRDefault="00165ADC">
      <w:pPr>
        <w:spacing w:after="120"/>
        <w:jc w:val="both"/>
        <w:rPr>
          <w:rFonts w:ascii="Times New Roman" w:hAnsi="Times New Roman"/>
          <w:sz w:val="26"/>
        </w:rPr>
      </w:pPr>
    </w:p>
    <w:p w14:paraId="03CC4976" w14:textId="74C95701" w:rsidR="00165ADC" w:rsidRDefault="00165ADC">
      <w:pPr>
        <w:spacing w:after="120"/>
        <w:jc w:val="both"/>
      </w:pPr>
      <w:r w:rsidRPr="00165ADC">
        <w:rPr>
          <w:noProof/>
        </w:rPr>
        <w:drawing>
          <wp:inline distT="0" distB="0" distL="0" distR="0" wp14:anchorId="6B1BA8B0" wp14:editId="6F1106E0">
            <wp:extent cx="5547995" cy="1927860"/>
            <wp:effectExtent l="0" t="0" r="0" b="0"/>
            <wp:docPr id="17189666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66636" name=""/>
                    <pic:cNvPicPr/>
                  </pic:nvPicPr>
                  <pic:blipFill>
                    <a:blip r:embed="rId21"/>
                    <a:stretch>
                      <a:fillRect/>
                    </a:stretch>
                  </pic:blipFill>
                  <pic:spPr>
                    <a:xfrm>
                      <a:off x="0" y="0"/>
                      <a:ext cx="5547995" cy="1927860"/>
                    </a:xfrm>
                    <a:prstGeom prst="rect">
                      <a:avLst/>
                    </a:prstGeom>
                  </pic:spPr>
                </pic:pic>
              </a:graphicData>
            </a:graphic>
          </wp:inline>
        </w:drawing>
      </w:r>
    </w:p>
    <w:p w14:paraId="7A85B829" w14:textId="77777777" w:rsidR="00173990" w:rsidRDefault="00000000">
      <w:pPr>
        <w:spacing w:before="240" w:after="240"/>
        <w:jc w:val="center"/>
      </w:pPr>
      <w:r>
        <w:rPr>
          <w:rFonts w:ascii="Times New Roman" w:hAnsi="Times New Roman"/>
          <w:i/>
          <w:sz w:val="26"/>
        </w:rPr>
        <w:t>[HÌNH 2.6: Sơ đồ luồng Kafka message giữa các service và workers]</w:t>
      </w:r>
    </w:p>
    <w:p w14:paraId="76F709AF" w14:textId="77777777" w:rsidR="00173990" w:rsidRDefault="00000000">
      <w:pPr>
        <w:pStyle w:val="u3"/>
      </w:pPr>
      <w:bookmarkStart w:id="29" w:name="_Toc234964867"/>
      <w:r>
        <w:t>2.3.7. Frontend SPA</w:t>
      </w:r>
      <w:bookmarkEnd w:id="29"/>
    </w:p>
    <w:p w14:paraId="7E3B6419" w14:textId="77777777" w:rsidR="00173990" w:rsidRDefault="00000000">
      <w:pPr>
        <w:spacing w:after="120"/>
        <w:jc w:val="both"/>
      </w:pPr>
      <w:r>
        <w:rPr>
          <w:rFonts w:ascii="Times New Roman" w:hAnsi="Times New Roman"/>
          <w:sz w:val="26"/>
        </w:rPr>
        <w:t>Frontend là giao diện người dùng được xây dựng bằng Vue 3 kết hợp Vuetify cho UI component và Pinia cho state management. Frontend chạy trên Vite dev server ở port 3000 hoặc trên nginx ở port 80 khi triển khai.</w:t>
      </w:r>
    </w:p>
    <w:p w14:paraId="477C1814" w14:textId="77777777" w:rsidR="00173990" w:rsidRDefault="00000000">
      <w:pPr>
        <w:spacing w:after="120"/>
        <w:jc w:val="both"/>
      </w:pPr>
      <w:r>
        <w:rPr>
          <w:rFonts w:ascii="Times New Roman" w:hAnsi="Times New Roman"/>
          <w:sz w:val="26"/>
        </w:rPr>
        <w:t>Điểm quan trọng là Frontend không gọi trực tiếp đến các Backend API service mà luôn đi qua ApiGateway. Axios interceptor được cấu hình để tự động gắn JWT token vào mọi request từ localStorage.</w:t>
      </w:r>
    </w:p>
    <w:p w14:paraId="7EB4A0FC" w14:textId="77777777" w:rsidR="00173990" w:rsidRDefault="00000000">
      <w:pPr>
        <w:spacing w:after="120"/>
        <w:jc w:val="both"/>
      </w:pPr>
      <w:r>
        <w:rPr>
          <w:rFonts w:ascii="Times New Roman" w:hAnsi="Times New Roman"/>
          <w:sz w:val="26"/>
        </w:rPr>
        <w:t>Frontend bao gồm 8 view chính: LoginView và RegisterView cho Auth, CustomerView, ProductView, StockView, InwardView, OutwardView và OrderView cho các nghiệp vụ chính.</w:t>
      </w:r>
    </w:p>
    <w:p w14:paraId="7290EF10" w14:textId="77777777" w:rsidR="00173990" w:rsidRDefault="00000000">
      <w:pPr>
        <w:spacing w:after="120"/>
        <w:jc w:val="both"/>
      </w:pPr>
      <w:r>
        <w:rPr>
          <w:rFonts w:ascii="Times New Roman" w:hAnsi="Times New Roman"/>
          <w:sz w:val="26"/>
        </w:rPr>
        <w:lastRenderedPageBreak/>
        <w:t>Cấu trúc thư mục frontend được tổ chức rõ ràng với src chứa mã nguồn chính, api chứa cấu hình Axios client, stores chứa các Pinia store cho từng domain, views chứa các Vue component, router cấu hình định tuyến với guard requiresAuth.</w:t>
      </w:r>
    </w:p>
    <w:p w14:paraId="3D301B0B" w14:textId="77777777" w:rsidR="00173990" w:rsidRDefault="00000000">
      <w:pPr>
        <w:pStyle w:val="u2"/>
      </w:pPr>
      <w:bookmarkStart w:id="30" w:name="_Toc234964868"/>
      <w:r>
        <w:t>2.4. Thiết kế RESTful API</w:t>
      </w:r>
      <w:bookmarkEnd w:id="30"/>
    </w:p>
    <w:p w14:paraId="798A53ED" w14:textId="77777777" w:rsidR="00173990" w:rsidRDefault="00000000">
      <w:pPr>
        <w:pStyle w:val="u3"/>
      </w:pPr>
      <w:bookmarkStart w:id="31" w:name="_Toc234964869"/>
      <w:r>
        <w:t>2.4.1. API Gateway và URL Convention</w:t>
      </w:r>
      <w:bookmarkEnd w:id="31"/>
    </w:p>
    <w:p w14:paraId="4AC2B09F" w14:textId="77777777" w:rsidR="00173990" w:rsidRDefault="00000000">
      <w:pPr>
        <w:spacing w:after="120"/>
        <w:jc w:val="both"/>
      </w:pPr>
      <w:r>
        <w:rPr>
          <w:rFonts w:ascii="Times New Roman" w:hAnsi="Times New Roman"/>
          <w:sz w:val="26"/>
        </w:rPr>
        <w:t>ApiGateway đóng vai trò điểm đến duy nhất của mọi request từ phía người dùng. Gateway thực hiện việc điều hướng request đến đúng backend service dựa trên đường dẫn URL.</w:t>
      </w:r>
    </w:p>
    <w:p w14:paraId="29FE919D" w14:textId="77777777" w:rsidR="00173990" w:rsidRDefault="00000000">
      <w:pPr>
        <w:spacing w:after="120"/>
        <w:jc w:val="both"/>
      </w:pPr>
      <w:r>
        <w:rPr>
          <w:rFonts w:ascii="Times New Roman" w:hAnsi="Times New Roman"/>
          <w:sz w:val="26"/>
        </w:rPr>
        <w:t>Quy ước URL được thiết kế nhất quán trên toàn hệ thống. Request bắt đầu bằng /Auth sẽ được chuyển đến AuthApi, request bắt đầu bằng /Business sẽ được chuyển đến BusinessApi, request bắt đầu bằng /Order sẽ được chuyển đến OrderApi. Gateway thực hiện rewrite URL phù hợp với mount path của từng service.</w:t>
      </w:r>
    </w:p>
    <w:p w14:paraId="26250350" w14:textId="77777777" w:rsidR="00173990" w:rsidRDefault="00000000">
      <w:pPr>
        <w:pStyle w:val="u3"/>
      </w:pPr>
      <w:bookmarkStart w:id="32" w:name="_Toc234964870"/>
      <w:r>
        <w:t>2.4.2. Authentication</w:t>
      </w:r>
      <w:bookmarkEnd w:id="32"/>
    </w:p>
    <w:p w14:paraId="74FCCE47" w14:textId="77777777" w:rsidR="00173990" w:rsidRDefault="00000000">
      <w:pPr>
        <w:spacing w:after="120"/>
        <w:jc w:val="both"/>
      </w:pPr>
      <w:r>
        <w:rPr>
          <w:rFonts w:ascii="Times New Roman" w:hAnsi="Times New Roman"/>
          <w:sz w:val="26"/>
        </w:rPr>
        <w:t>Tất cả các API endpoint đều yêu cầu JWT token trong header trừ các endpoint công khai phục vụ đăng nhập và đăng ký. Header Authorization mang format Bearer followed by access_token.</w:t>
      </w:r>
    </w:p>
    <w:p w14:paraId="21827F2B" w14:textId="77777777" w:rsidR="00173990" w:rsidRDefault="00000000">
      <w:pPr>
        <w:spacing w:after="120"/>
        <w:jc w:val="both"/>
      </w:pPr>
      <w:r>
        <w:rPr>
          <w:rFonts w:ascii="Times New Roman" w:hAnsi="Times New Roman"/>
          <w:sz w:val="26"/>
        </w:rPr>
        <w:t>Token được cấp phát sau khi đăng nhập thành công và được lưu trữ ở phía client trong localStorage. Interceptor của thư viện HTTP client tự động gắn token vào mọi request.</w:t>
      </w:r>
    </w:p>
    <w:p w14:paraId="26555463" w14:textId="77777777" w:rsidR="00173990" w:rsidRDefault="00000000">
      <w:pPr>
        <w:pStyle w:val="u3"/>
      </w:pPr>
      <w:bookmarkStart w:id="33" w:name="_Toc234964871"/>
      <w:r>
        <w:t>2.4.3. Các endpoint chính</w:t>
      </w:r>
      <w:bookmarkEnd w:id="33"/>
    </w:p>
    <w:p w14:paraId="3293238C" w14:textId="77777777" w:rsidR="00173990" w:rsidRDefault="00000000">
      <w:pPr>
        <w:spacing w:after="120"/>
        <w:jc w:val="both"/>
      </w:pPr>
      <w:r>
        <w:rPr>
          <w:rFonts w:ascii="Times New Roman" w:hAnsi="Times New Roman"/>
          <w:sz w:val="26"/>
        </w:rPr>
        <w:t>AuthApi cung cấp 7 endpoint bao gồm POST /Auth/login và POST /Auth/register cho đăng nhập đăng ký không yêu cầu auth, POST /Auth/google cho đăng nhập Google OAuth, POST /Auth/refresh-token để làm mới token, POST /Auth/logout và POST /Auth/change-password yêu cầu auth, GET /Auth/me để lấy thông tin user hiện tại.</w:t>
      </w:r>
    </w:p>
    <w:p w14:paraId="51C77392" w14:textId="77777777" w:rsidR="00173990" w:rsidRDefault="00000000">
      <w:pPr>
        <w:spacing w:after="120"/>
        <w:jc w:val="both"/>
      </w:pPr>
      <w:r>
        <w:rPr>
          <w:rFonts w:ascii="Times New Roman" w:hAnsi="Times New Roman"/>
          <w:sz w:val="26"/>
        </w:rPr>
        <w:t>BusinessApi cung cấp khoảng 42 endpoint với 6 controller, mỗi controller có đầy đủ CRUD 6 endpoint chuẩn cho customers, products, stocks, inwards, outwards. ProductPricesController cung cấp thêm 2 endpoint đặc biệt là GET /api/productprices/{productId}/selling-price để tra cứu giá bán và GET /api/productprices/{productId}/stock/{stockId} để tra cứu tồn kho.</w:t>
      </w:r>
    </w:p>
    <w:p w14:paraId="6BA98D57" w14:textId="77777777" w:rsidR="00173990" w:rsidRDefault="00000000">
      <w:pPr>
        <w:spacing w:after="120"/>
        <w:jc w:val="both"/>
        <w:rPr>
          <w:rFonts w:ascii="Times New Roman" w:hAnsi="Times New Roman"/>
          <w:sz w:val="26"/>
        </w:rPr>
      </w:pPr>
      <w:r>
        <w:rPr>
          <w:rFonts w:ascii="Times New Roman" w:hAnsi="Times New Roman"/>
          <w:sz w:val="26"/>
        </w:rPr>
        <w:t>OrderApi cung cấp 7 endpoint bao gồm GET /api/orders lấy tất cả đơn hàng, GET /api/orders/paging phân trang, GET /api/orders/{id} lấy chi tiết, POST /api/orders tạo đơn hàng mới, PUT /api/orders/{id} cập nhật thông tin, PUT /api/orders/{id}/status cập nhật trạng thái, DELETE /api/orders/{id} xóa đơn hàng.</w:t>
      </w:r>
    </w:p>
    <w:p w14:paraId="13CEA6B4" w14:textId="77777777" w:rsidR="008D2E71" w:rsidRDefault="008D2E71">
      <w:pPr>
        <w:spacing w:after="120"/>
        <w:jc w:val="both"/>
        <w:rPr>
          <w:rFonts w:ascii="Times New Roman" w:hAnsi="Times New Roman"/>
          <w:sz w:val="26"/>
        </w:rPr>
      </w:pPr>
    </w:p>
    <w:p w14:paraId="55C2733D" w14:textId="7882817C" w:rsidR="008D2E71" w:rsidRDefault="008D2E71">
      <w:pPr>
        <w:spacing w:after="120"/>
        <w:jc w:val="both"/>
      </w:pPr>
      <w:r w:rsidRPr="008D2E71">
        <w:rPr>
          <w:noProof/>
        </w:rPr>
        <w:lastRenderedPageBreak/>
        <w:drawing>
          <wp:inline distT="0" distB="0" distL="0" distR="0" wp14:anchorId="41AE7BD7" wp14:editId="5DD1C271">
            <wp:extent cx="1762371" cy="8459381"/>
            <wp:effectExtent l="0" t="0" r="9525" b="0"/>
            <wp:docPr id="17909902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90255" name=""/>
                    <pic:cNvPicPr/>
                  </pic:nvPicPr>
                  <pic:blipFill>
                    <a:blip r:embed="rId22"/>
                    <a:stretch>
                      <a:fillRect/>
                    </a:stretch>
                  </pic:blipFill>
                  <pic:spPr>
                    <a:xfrm>
                      <a:off x="0" y="0"/>
                      <a:ext cx="1762371" cy="8459381"/>
                    </a:xfrm>
                    <a:prstGeom prst="rect">
                      <a:avLst/>
                    </a:prstGeom>
                  </pic:spPr>
                </pic:pic>
              </a:graphicData>
            </a:graphic>
          </wp:inline>
        </w:drawing>
      </w:r>
    </w:p>
    <w:p w14:paraId="62A0329F" w14:textId="77777777" w:rsidR="00173990" w:rsidRDefault="00000000">
      <w:pPr>
        <w:spacing w:before="240" w:after="240"/>
        <w:jc w:val="center"/>
      </w:pPr>
      <w:r>
        <w:rPr>
          <w:rFonts w:ascii="Times New Roman" w:hAnsi="Times New Roman"/>
          <w:i/>
          <w:sz w:val="26"/>
        </w:rPr>
        <w:lastRenderedPageBreak/>
        <w:t>[HÌNH 2.7: Sơ đồ bảng REST API endpoints]</w:t>
      </w:r>
    </w:p>
    <w:p w14:paraId="36C2ECE2" w14:textId="77777777" w:rsidR="00173990" w:rsidRDefault="00000000">
      <w:pPr>
        <w:pStyle w:val="u3"/>
      </w:pPr>
      <w:bookmarkStart w:id="34" w:name="_Toc234964872"/>
      <w:r>
        <w:t>2.4.4. Response format</w:t>
      </w:r>
      <w:bookmarkEnd w:id="34"/>
    </w:p>
    <w:p w14:paraId="6F065BE3" w14:textId="77777777" w:rsidR="00173990" w:rsidRDefault="00000000">
      <w:pPr>
        <w:spacing w:after="120"/>
        <w:jc w:val="both"/>
      </w:pPr>
      <w:r>
        <w:rPr>
          <w:rFonts w:ascii="Times New Roman" w:hAnsi="Times New Roman"/>
          <w:sz w:val="26"/>
        </w:rPr>
        <w:t>Tất cả API response tuân theo format chuẩn JSON. Response thành công trả về dữ liệu kèm status code 2xx. Response lỗi trả về message mô tả lỗi kèm status code 4xx hoặc 5xx.</w:t>
      </w:r>
    </w:p>
    <w:p w14:paraId="61FFFFBC" w14:textId="77777777" w:rsidR="00173990" w:rsidRDefault="00000000">
      <w:pPr>
        <w:spacing w:after="120"/>
        <w:jc w:val="both"/>
      </w:pPr>
      <w:r>
        <w:rPr>
          <w:rFonts w:ascii="Times New Roman" w:hAnsi="Times New Roman"/>
          <w:sz w:val="26"/>
        </w:rPr>
        <w:t>Đối với các endpoint phân trang, response bao gồm danh sách kết quả cùng với thông tin tổng số bản ghi và số trang để phía client có thể hiển thị phân trang chính xác.</w:t>
      </w:r>
    </w:p>
    <w:p w14:paraId="3502BB45" w14:textId="77777777" w:rsidR="00173990" w:rsidRDefault="00000000">
      <w:pPr>
        <w:pStyle w:val="u2"/>
      </w:pPr>
      <w:bookmarkStart w:id="35" w:name="_Toc234964873"/>
      <w:r>
        <w:t>2.5. Luồng Message Queue</w:t>
      </w:r>
      <w:bookmarkEnd w:id="35"/>
    </w:p>
    <w:p w14:paraId="44D71617" w14:textId="77777777" w:rsidR="00173990" w:rsidRDefault="00000000">
      <w:pPr>
        <w:pStyle w:val="u3"/>
      </w:pPr>
      <w:bookmarkStart w:id="36" w:name="_Toc234964874"/>
      <w:r>
        <w:t>2.5.1. Tổng quan Kafka Topics</w:t>
      </w:r>
      <w:bookmarkEnd w:id="36"/>
    </w:p>
    <w:p w14:paraId="0A7749E6" w14:textId="77777777" w:rsidR="00173990" w:rsidRDefault="00000000">
      <w:pPr>
        <w:spacing w:after="120"/>
        <w:jc w:val="both"/>
      </w:pPr>
      <w:r>
        <w:rPr>
          <w:rFonts w:ascii="Times New Roman" w:hAnsi="Times New Roman"/>
          <w:sz w:val="26"/>
        </w:rPr>
        <w:t>Hệ thống sử dụng Kafka làm message broker trung tâm với hai topic chính phục vụ hai luồng nghiệp vụ khác nhau.</w:t>
      </w:r>
    </w:p>
    <w:p w14:paraId="1D5AB25B" w14:textId="77777777" w:rsidR="00173990" w:rsidRDefault="00000000">
      <w:pPr>
        <w:spacing w:after="120"/>
        <w:jc w:val="both"/>
      </w:pPr>
      <w:r>
        <w:rPr>
          <w:rFonts w:ascii="Times New Roman" w:hAnsi="Times New Roman"/>
          <w:sz w:val="26"/>
        </w:rPr>
        <w:t>Topic order-created được sản xuất bởi OrderApi khi có đơn hàng mới được tạo. Topic này được tiêu thụ bởi VoucherWorker để sinh phiếu xuất kho tương ứng.</w:t>
      </w:r>
    </w:p>
    <w:p w14:paraId="3B791092" w14:textId="77777777" w:rsidR="00173990" w:rsidRDefault="00000000">
      <w:pPr>
        <w:spacing w:after="120"/>
        <w:jc w:val="both"/>
      </w:pPr>
      <w:r>
        <w:rPr>
          <w:rFonts w:ascii="Times New Roman" w:hAnsi="Times New Roman"/>
          <w:sz w:val="26"/>
        </w:rPr>
        <w:t>Topic ledger-change được sản xuất bởi nhiều service khác nhau bao gồm BusinessApi khi tạo hoặc cập nhật phiếu nhập xuất, OutwardService khi tạo phiếu xuất, và OrderApi khi xóa đơn hàng cascade. Topic này được tiêu thụ bởi LedgerWorker để cập nhật sổ tồn kho.</w:t>
      </w:r>
    </w:p>
    <w:p w14:paraId="2E7D7DC4" w14:textId="77777777" w:rsidR="00173990" w:rsidRDefault="00000000">
      <w:pPr>
        <w:pStyle w:val="u3"/>
      </w:pPr>
      <w:bookmarkStart w:id="37" w:name="_Toc234964875"/>
      <w:r>
        <w:t>2.5.2. Message order-created</w:t>
      </w:r>
      <w:bookmarkEnd w:id="37"/>
    </w:p>
    <w:p w14:paraId="1F4EA20B" w14:textId="77777777" w:rsidR="00173990" w:rsidRDefault="00000000">
      <w:pPr>
        <w:spacing w:after="120"/>
        <w:jc w:val="both"/>
      </w:pPr>
      <w:r>
        <w:rPr>
          <w:rFonts w:ascii="Times New Roman" w:hAnsi="Times New Roman"/>
          <w:sz w:val="26"/>
        </w:rPr>
        <w:t>Message order-created được tạo khi nhân viên tạo đơn hàng mới trong hệ thống. Cấu trúc message bao gồm các trường chính: order_id xác định đơn hàng, customer_id xác định khách hàng, stock_id xác định kho xuất hàng, order_code là mã đơn hàng dạng DH{sequence}, items là danh sách các sản phẩm với product_id, quantity và unit_price, timestamp đánh dấu thời điểm tạo đơn theo chuẩn ISO 8601.</w:t>
      </w:r>
    </w:p>
    <w:p w14:paraId="26AB51AB" w14:textId="77777777" w:rsidR="00173990" w:rsidRDefault="00000000">
      <w:pPr>
        <w:spacing w:after="120"/>
        <w:jc w:val="both"/>
      </w:pPr>
      <w:r>
        <w:rPr>
          <w:rFonts w:ascii="Times New Roman" w:hAnsi="Times New Roman"/>
          <w:sz w:val="26"/>
        </w:rPr>
        <w:t>Sau khi OrderApi chèn đơn hàng vào database thành công, message được phát hành đến Kafka một cách bất đồng bộ mà không blocking response trả về cho người dùng.</w:t>
      </w:r>
    </w:p>
    <w:p w14:paraId="1568E683" w14:textId="77777777" w:rsidR="00173990" w:rsidRDefault="00000000">
      <w:pPr>
        <w:pStyle w:val="u3"/>
      </w:pPr>
      <w:bookmarkStart w:id="38" w:name="_Toc234964876"/>
      <w:r>
        <w:t>2.5.3. Message ledger-change</w:t>
      </w:r>
      <w:bookmarkEnd w:id="38"/>
    </w:p>
    <w:p w14:paraId="745FFDD0" w14:textId="77777777" w:rsidR="00173990" w:rsidRDefault="00000000">
      <w:pPr>
        <w:spacing w:after="120"/>
        <w:jc w:val="both"/>
      </w:pPr>
      <w:r>
        <w:rPr>
          <w:rFonts w:ascii="Times New Roman" w:hAnsi="Times New Roman"/>
          <w:sz w:val="26"/>
        </w:rPr>
        <w:t>Message ledger-change được tạo trong nhiều trường hợp khác nhau để thông báo sự thay đổi của tồn kho.</w:t>
      </w:r>
    </w:p>
    <w:p w14:paraId="219906AE" w14:textId="77777777" w:rsidR="00173990" w:rsidRDefault="00000000">
      <w:pPr>
        <w:spacing w:after="120"/>
        <w:jc w:val="both"/>
      </w:pPr>
      <w:r>
        <w:rPr>
          <w:rFonts w:ascii="Times New Roman" w:hAnsi="Times New Roman"/>
          <w:sz w:val="26"/>
        </w:rPr>
        <w:t>Khi tạo phiếu nhập mới, message có event_type=CREATE với voucher_type=INWARD, quantity là số lượng nhập.</w:t>
      </w:r>
    </w:p>
    <w:p w14:paraId="06A20D44" w14:textId="77777777" w:rsidR="00173990" w:rsidRDefault="00000000">
      <w:pPr>
        <w:spacing w:after="120"/>
        <w:jc w:val="both"/>
      </w:pPr>
      <w:r>
        <w:rPr>
          <w:rFonts w:ascii="Times New Roman" w:hAnsi="Times New Roman"/>
          <w:sz w:val="26"/>
        </w:rPr>
        <w:lastRenderedPageBreak/>
        <w:t>Khi tạo phiếu xuất từ đơn hàng, message có event_type=CREATE với voucher_type=OUTWARD và quantity là số lượng xuất.</w:t>
      </w:r>
    </w:p>
    <w:p w14:paraId="11E3AB32" w14:textId="77777777" w:rsidR="00173990" w:rsidRDefault="00000000">
      <w:pPr>
        <w:spacing w:after="120"/>
        <w:jc w:val="both"/>
      </w:pPr>
      <w:r>
        <w:rPr>
          <w:rFonts w:ascii="Times New Roman" w:hAnsi="Times New Roman"/>
          <w:sz w:val="26"/>
        </w:rPr>
        <w:t>Khi sửa phiếu nhập hoặc phiếu xuất, message có event_type=UPDATE kèm theo cả thông tin cũ bao gồm old_quantity, old_product_id, old_stock_id và thông tin mới bao gồm product_id, stock_id, quantity.</w:t>
      </w:r>
    </w:p>
    <w:p w14:paraId="662B4732" w14:textId="77777777" w:rsidR="00173990" w:rsidRDefault="00000000">
      <w:pPr>
        <w:spacing w:after="120"/>
        <w:jc w:val="both"/>
        <w:rPr>
          <w:rFonts w:ascii="Times New Roman" w:hAnsi="Times New Roman"/>
          <w:sz w:val="26"/>
        </w:rPr>
      </w:pPr>
      <w:r>
        <w:rPr>
          <w:rFonts w:ascii="Times New Roman" w:hAnsi="Times New Roman"/>
          <w:sz w:val="26"/>
        </w:rPr>
        <w:t>Khi xóa đơn hàng cascade, message có event_type=UPDATE với quantity=0 để LedgerWorker hoàn tác ảnh hưởng của phiếu xuất liên quan.</w:t>
      </w:r>
    </w:p>
    <w:p w14:paraId="41B6F68E" w14:textId="77777777" w:rsidR="00822844" w:rsidRDefault="00822844">
      <w:pPr>
        <w:spacing w:after="120"/>
        <w:jc w:val="both"/>
        <w:rPr>
          <w:rFonts w:ascii="Times New Roman" w:hAnsi="Times New Roman"/>
          <w:sz w:val="26"/>
        </w:rPr>
      </w:pPr>
    </w:p>
    <w:p w14:paraId="3B97A253" w14:textId="5C1D3A45" w:rsidR="00822844" w:rsidRDefault="00822844">
      <w:pPr>
        <w:spacing w:after="120"/>
        <w:jc w:val="both"/>
      </w:pPr>
      <w:r w:rsidRPr="00822844">
        <w:rPr>
          <w:noProof/>
        </w:rPr>
        <w:drawing>
          <wp:inline distT="0" distB="0" distL="0" distR="0" wp14:anchorId="685159FB" wp14:editId="1A71C4F9">
            <wp:extent cx="5547995" cy="4224655"/>
            <wp:effectExtent l="0" t="0" r="0" b="4445"/>
            <wp:docPr id="11956827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2789" name=""/>
                    <pic:cNvPicPr/>
                  </pic:nvPicPr>
                  <pic:blipFill>
                    <a:blip r:embed="rId23"/>
                    <a:stretch>
                      <a:fillRect/>
                    </a:stretch>
                  </pic:blipFill>
                  <pic:spPr>
                    <a:xfrm>
                      <a:off x="0" y="0"/>
                      <a:ext cx="5547995" cy="4224655"/>
                    </a:xfrm>
                    <a:prstGeom prst="rect">
                      <a:avLst/>
                    </a:prstGeom>
                  </pic:spPr>
                </pic:pic>
              </a:graphicData>
            </a:graphic>
          </wp:inline>
        </w:drawing>
      </w:r>
    </w:p>
    <w:p w14:paraId="2557458C" w14:textId="77777777" w:rsidR="00173990" w:rsidRDefault="00000000">
      <w:pPr>
        <w:spacing w:before="240" w:after="240"/>
        <w:jc w:val="center"/>
      </w:pPr>
      <w:r>
        <w:rPr>
          <w:rFonts w:ascii="Times New Roman" w:hAnsi="Times New Roman"/>
          <w:i/>
          <w:sz w:val="26"/>
        </w:rPr>
        <w:t>[HÌNH 2.8: Sơ đồ luồng message Kafka]</w:t>
      </w:r>
    </w:p>
    <w:p w14:paraId="2013D36B" w14:textId="77777777" w:rsidR="00173990" w:rsidRDefault="00000000">
      <w:pPr>
        <w:pStyle w:val="u3"/>
      </w:pPr>
      <w:bookmarkStart w:id="39" w:name="_Toc234964877"/>
      <w:r>
        <w:t>2.5.4. Consumer group và đặc điểm kỹ thuật</w:t>
      </w:r>
      <w:bookmarkEnd w:id="39"/>
    </w:p>
    <w:p w14:paraId="33A27541" w14:textId="77777777" w:rsidR="00173990" w:rsidRDefault="00000000">
      <w:pPr>
        <w:spacing w:after="120"/>
        <w:jc w:val="both"/>
      </w:pPr>
      <w:r>
        <w:rPr>
          <w:rFonts w:ascii="Times New Roman" w:hAnsi="Times New Roman"/>
          <w:sz w:val="26"/>
        </w:rPr>
        <w:t>Mỗi worker thuộc một consumer group riêng biệt để đảm bảo mỗi message được xử lý đúng một lần. VoucherWorker thuộc group voucher-worker-group, LedgerWorker thuộc group ledger-worker-group.</w:t>
      </w:r>
    </w:p>
    <w:p w14:paraId="7A792017" w14:textId="77777777" w:rsidR="00173990" w:rsidRDefault="00000000">
      <w:pPr>
        <w:spacing w:after="120"/>
        <w:jc w:val="both"/>
      </w:pPr>
      <w:r>
        <w:rPr>
          <w:rFonts w:ascii="Times New Roman" w:hAnsi="Times New Roman"/>
          <w:sz w:val="26"/>
        </w:rPr>
        <w:t>Kafka được cấu hình với AutoOffsetReset=Earliest để đảm bảo worker đọc toàn bộ message từ đầu topic nếu group mới tham gia. EnableAutoCommit=true cho phép Kafka tự động commit offset sau khi message được gửi đến consumer.</w:t>
      </w:r>
    </w:p>
    <w:p w14:paraId="13D11EA0" w14:textId="77777777" w:rsidR="00173990" w:rsidRDefault="00000000">
      <w:pPr>
        <w:spacing w:after="120"/>
        <w:jc w:val="both"/>
      </w:pPr>
      <w:r>
        <w:rPr>
          <w:rFonts w:ascii="Times New Roman" w:hAnsi="Times New Roman"/>
          <w:sz w:val="26"/>
        </w:rPr>
        <w:lastRenderedPageBreak/>
        <w:t>Hệ thống thiết kế consumer theo nguyên tắc idempotent, nghĩa là xử lý cùng một message nhiều lần không gây ra sai sót. LedgerWorker sử dụng reference_id của phiếu để kiểm tra xem bút toán đã được ghi chưa trước khi tạo mới, tránh trùng lặp khi Kafka gửi lại message do lỗi network.</w:t>
      </w:r>
    </w:p>
    <w:p w14:paraId="589094CC" w14:textId="77777777" w:rsidR="00173990" w:rsidRDefault="00000000">
      <w:pPr>
        <w:pStyle w:val="u2"/>
      </w:pPr>
      <w:bookmarkStart w:id="40" w:name="_Toc234964878"/>
      <w:r>
        <w:t>2.6. Cấu trúc code Backend</w:t>
      </w:r>
      <w:bookmarkEnd w:id="40"/>
    </w:p>
    <w:p w14:paraId="3DA94A8C" w14:textId="77777777" w:rsidR="00173990" w:rsidRDefault="00000000">
      <w:pPr>
        <w:pStyle w:val="u3"/>
      </w:pPr>
      <w:bookmarkStart w:id="41" w:name="_Toc234964879"/>
      <w:r>
        <w:t>2.6.1. Tổng quan solution</w:t>
      </w:r>
      <w:bookmarkEnd w:id="41"/>
    </w:p>
    <w:p w14:paraId="229DC10A" w14:textId="77777777" w:rsidR="00173990" w:rsidRDefault="00000000">
      <w:pPr>
        <w:spacing w:after="120"/>
        <w:jc w:val="both"/>
      </w:pPr>
      <w:r>
        <w:rPr>
          <w:rFonts w:ascii="Times New Roman" w:hAnsi="Times New Roman"/>
          <w:sz w:val="26"/>
        </w:rPr>
        <w:t>Code backend được tổ chức theo mô hình Clean Architecture với nhiều project riêng biệt phục vụ từng layer. Backend solution bao gồm các thành phần chính sau.</w:t>
      </w:r>
    </w:p>
    <w:p w14:paraId="190370DB" w14:textId="77777777" w:rsidR="00173990" w:rsidRDefault="00000000">
      <w:pPr>
        <w:spacing w:after="120"/>
        <w:jc w:val="both"/>
      </w:pPr>
      <w:r>
        <w:rPr>
          <w:rFonts w:ascii="Times New Roman" w:hAnsi="Times New Roman"/>
          <w:sz w:val="26"/>
        </w:rPr>
        <w:t>ApiGateway là project web chính đóng vai trò gateway. AuthApi, BusinessApi, OrderApi là các Web API project. LedgerWorker và VoucherWorker là các Worker Service project. BE.Domain là class library chứa entities và repository interfaces. BE.Domain.Mysql là class library chứa implementation của repository dùng Dapper. BE.Application.Contracts là class library chứa service interfaces và DTOs. BE.Application là class library chứa implementation của các service. BE.HostBase là class library chứa các extension helper cho host project. Workers.Shared là class library chia sẻ giữa các worker.</w:t>
      </w:r>
    </w:p>
    <w:p w14:paraId="340D3B54" w14:textId="77777777" w:rsidR="00173990" w:rsidRDefault="00000000">
      <w:pPr>
        <w:pStyle w:val="u3"/>
      </w:pPr>
      <w:bookmarkStart w:id="42" w:name="_Toc234964880"/>
      <w:r>
        <w:t>2.6.2. Clean Architecture layers</w:t>
      </w:r>
      <w:bookmarkEnd w:id="42"/>
    </w:p>
    <w:p w14:paraId="7AA9E113" w14:textId="77777777" w:rsidR="00173990" w:rsidRDefault="00000000">
      <w:pPr>
        <w:spacing w:after="120"/>
        <w:jc w:val="both"/>
      </w:pPr>
      <w:r>
        <w:rPr>
          <w:rFonts w:ascii="Times New Roman" w:hAnsi="Times New Roman"/>
          <w:sz w:val="26"/>
        </w:rPr>
        <w:t>Hệ thống chia code thành 4 layer theo nguyên tắc Clean Architecture với chiều phụ thuộc rõ ràng từ ngoài vào trong.</w:t>
      </w:r>
    </w:p>
    <w:p w14:paraId="622C94C1" w14:textId="77777777" w:rsidR="00173990" w:rsidRDefault="00000000">
      <w:pPr>
        <w:spacing w:after="120"/>
        <w:jc w:val="both"/>
      </w:pPr>
      <w:r>
        <w:rPr>
          <w:rFonts w:ascii="Times New Roman" w:hAnsi="Times New Roman"/>
          <w:sz w:val="26"/>
        </w:rPr>
        <w:t>Layer Host là layer nằm ngoài cùng bao gồm ApiGateway, AuthApi, BusinessApi, OrderApi và các Worker. Layer này chứa Controllers, Program.cs với cấu hình DI và middleware, và appsettings.json.</w:t>
      </w:r>
    </w:p>
    <w:p w14:paraId="63539DE2" w14:textId="77777777" w:rsidR="00173990" w:rsidRDefault="00000000">
      <w:pPr>
        <w:spacing w:after="120"/>
        <w:jc w:val="both"/>
      </w:pPr>
      <w:r>
        <w:rPr>
          <w:rFonts w:ascii="Times New Roman" w:hAnsi="Times New Roman"/>
          <w:sz w:val="26"/>
        </w:rPr>
        <w:t>Layer Application Contracts nằm bên dưới Host chứa các interface của service và các DTO. Layer này không phụ thuộc vào layer nào khác.</w:t>
      </w:r>
    </w:p>
    <w:p w14:paraId="19DCC4EA" w14:textId="77777777" w:rsidR="00173990" w:rsidRDefault="00000000">
      <w:pPr>
        <w:spacing w:after="120"/>
        <w:jc w:val="both"/>
      </w:pPr>
      <w:r>
        <w:rPr>
          <w:rFonts w:ascii="Times New Roman" w:hAnsi="Times New Roman"/>
          <w:sz w:val="26"/>
        </w:rPr>
        <w:t>Layer Application Implementation nằm dưới Application Contracts chứa implementation của các service và các business exception.</w:t>
      </w:r>
    </w:p>
    <w:p w14:paraId="457B085E" w14:textId="77777777" w:rsidR="00173990" w:rsidRDefault="00000000">
      <w:pPr>
        <w:spacing w:after="120"/>
        <w:jc w:val="both"/>
      </w:pPr>
      <w:r>
        <w:rPr>
          <w:rFonts w:ascii="Times New Roman" w:hAnsi="Times New Roman"/>
          <w:sz w:val="26"/>
        </w:rPr>
        <w:t>Layer Domain là layer nằm sâu nhất chứa pure domain bao gồm các entity và các repository interface. Layer này không phụ thuộc vào layer nào khác.</w:t>
      </w:r>
    </w:p>
    <w:p w14:paraId="1BFCE34E" w14:textId="77777777" w:rsidR="00173990" w:rsidRDefault="00000000">
      <w:pPr>
        <w:spacing w:after="120"/>
        <w:jc w:val="both"/>
        <w:rPr>
          <w:rFonts w:ascii="Times New Roman" w:hAnsi="Times New Roman"/>
          <w:sz w:val="26"/>
        </w:rPr>
      </w:pPr>
      <w:r>
        <w:rPr>
          <w:rFonts w:ascii="Times New Roman" w:hAnsi="Times New Roman"/>
          <w:sz w:val="26"/>
        </w:rPr>
        <w:t>Layer Infrastructure nằm dưới Domain chứa implementation của repository dùng Dapper kết nối MySQL qua MySqlConnector.</w:t>
      </w:r>
    </w:p>
    <w:p w14:paraId="38462CD5" w14:textId="77777777" w:rsidR="00DA5B34" w:rsidRDefault="00DA5B34">
      <w:pPr>
        <w:spacing w:after="120"/>
        <w:jc w:val="both"/>
        <w:rPr>
          <w:rFonts w:ascii="Times New Roman" w:hAnsi="Times New Roman"/>
          <w:sz w:val="26"/>
        </w:rPr>
      </w:pPr>
    </w:p>
    <w:p w14:paraId="6E067739" w14:textId="1020BD93" w:rsidR="00DA5B34" w:rsidRDefault="00DA5B34">
      <w:pPr>
        <w:spacing w:after="120"/>
        <w:jc w:val="both"/>
      </w:pPr>
      <w:r w:rsidRPr="00DA5B34">
        <w:rPr>
          <w:noProof/>
        </w:rPr>
        <w:lastRenderedPageBreak/>
        <w:drawing>
          <wp:inline distT="0" distB="0" distL="0" distR="0" wp14:anchorId="53157530" wp14:editId="55B707B1">
            <wp:extent cx="5547995" cy="7378065"/>
            <wp:effectExtent l="0" t="0" r="0" b="0"/>
            <wp:docPr id="115083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3996" name=""/>
                    <pic:cNvPicPr/>
                  </pic:nvPicPr>
                  <pic:blipFill>
                    <a:blip r:embed="rId24"/>
                    <a:stretch>
                      <a:fillRect/>
                    </a:stretch>
                  </pic:blipFill>
                  <pic:spPr>
                    <a:xfrm>
                      <a:off x="0" y="0"/>
                      <a:ext cx="5547995" cy="7378065"/>
                    </a:xfrm>
                    <a:prstGeom prst="rect">
                      <a:avLst/>
                    </a:prstGeom>
                  </pic:spPr>
                </pic:pic>
              </a:graphicData>
            </a:graphic>
          </wp:inline>
        </w:drawing>
      </w:r>
    </w:p>
    <w:p w14:paraId="4FA8E30E" w14:textId="77777777" w:rsidR="00173990" w:rsidRDefault="00000000">
      <w:pPr>
        <w:spacing w:before="240" w:after="240"/>
        <w:jc w:val="center"/>
      </w:pPr>
      <w:r>
        <w:rPr>
          <w:rFonts w:ascii="Times New Roman" w:hAnsi="Times New Roman"/>
          <w:i/>
          <w:sz w:val="26"/>
        </w:rPr>
        <w:t>[HÌNH 2.9: Sơ đồ dependency giữa các layer]</w:t>
      </w:r>
    </w:p>
    <w:p w14:paraId="1D1B6103" w14:textId="77777777" w:rsidR="00173990" w:rsidRDefault="00000000">
      <w:pPr>
        <w:pStyle w:val="u3"/>
      </w:pPr>
      <w:bookmarkStart w:id="43" w:name="_Toc234964881"/>
      <w:r>
        <w:t>2.6.3. Repository và Service Pattern</w:t>
      </w:r>
      <w:bookmarkEnd w:id="43"/>
    </w:p>
    <w:p w14:paraId="3E656A29" w14:textId="77777777" w:rsidR="00173990" w:rsidRDefault="00000000">
      <w:pPr>
        <w:spacing w:after="120"/>
        <w:jc w:val="both"/>
      </w:pPr>
      <w:r>
        <w:rPr>
          <w:rFonts w:ascii="Times New Roman" w:hAnsi="Times New Roman"/>
          <w:sz w:val="26"/>
        </w:rPr>
        <w:t xml:space="preserve">Hệ thống sử dụng pattern Repository kết hợp Service theo kiểu truyền thống. Repository cung cấp các method thao tác với database ở mức entity, Service cung </w:t>
      </w:r>
      <w:r>
        <w:rPr>
          <w:rFonts w:ascii="Times New Roman" w:hAnsi="Times New Roman"/>
          <w:sz w:val="26"/>
        </w:rPr>
        <w:lastRenderedPageBreak/>
        <w:t>cấp các method ở mức nghiệp vụ có thể gọi nhiều repository khác nhau và xử lý logic nghiệp vụ phức tạp.</w:t>
      </w:r>
    </w:p>
    <w:p w14:paraId="53A677F7" w14:textId="77777777" w:rsidR="00173990" w:rsidRDefault="00000000">
      <w:pPr>
        <w:spacing w:after="120"/>
        <w:jc w:val="both"/>
      </w:pPr>
      <w:r>
        <w:rPr>
          <w:rFonts w:ascii="Times New Roman" w:hAnsi="Times New Roman"/>
          <w:sz w:val="26"/>
        </w:rPr>
        <w:t>Mỗi Repository nhận connection string qua constructor và tạo connection mới cho mỗi thao tác để tránh race condition và memory leak. Connection được quản lý qua using statement để đảm bảo giải phóng tài nguyên đúng cách.</w:t>
      </w:r>
    </w:p>
    <w:p w14:paraId="34552D1A" w14:textId="77777777" w:rsidR="00173990" w:rsidRDefault="00000000">
      <w:pPr>
        <w:pStyle w:val="u3"/>
      </w:pPr>
      <w:bookmarkStart w:id="44" w:name="_Toc234964882"/>
      <w:r>
        <w:t>2.6.4. Dependency Injection Lifetime</w:t>
      </w:r>
      <w:bookmarkEnd w:id="44"/>
    </w:p>
    <w:p w14:paraId="42B00747" w14:textId="77777777" w:rsidR="00173990" w:rsidRDefault="00000000">
      <w:pPr>
        <w:spacing w:after="120"/>
        <w:jc w:val="both"/>
      </w:pPr>
      <w:r>
        <w:rPr>
          <w:rFonts w:ascii="Times New Roman" w:hAnsi="Times New Roman"/>
          <w:sz w:val="26"/>
        </w:rPr>
        <w:t>Hệ thống cấu hình DI lifetime cẩn thận để đảm bảo hiệu năng và tính an toàn. Repository và Service được đăng ký với lifetime là Scoped, nghĩa là một instance mới được tạo cho mỗi HTTP request. Điều này đảm bảo mỗi request có connection database riêng không chia sẻ giữa các request.</w:t>
      </w:r>
    </w:p>
    <w:p w14:paraId="7613F78C" w14:textId="77777777" w:rsidR="00173990" w:rsidRDefault="00000000">
      <w:pPr>
        <w:spacing w:after="120"/>
        <w:jc w:val="both"/>
      </w:pPr>
      <w:r>
        <w:rPr>
          <w:rFonts w:ascii="Times New Roman" w:hAnsi="Times New Roman"/>
          <w:sz w:val="26"/>
        </w:rPr>
        <w:t>IKafkaProducerService được đăng ký với lifetime là Singleton vì Kafka producer là stateless và việc tạo mới tốn kém. Một producer được giữ xuyên suốt vòng đời của ứng dụng.</w:t>
      </w:r>
    </w:p>
    <w:p w14:paraId="770C9E02" w14:textId="77777777" w:rsidR="00173990" w:rsidRDefault="00000000">
      <w:pPr>
        <w:pStyle w:val="u3"/>
      </w:pPr>
      <w:bookmarkStart w:id="45" w:name="_Toc234964883"/>
      <w:r>
        <w:t>2.6.5. Logging</w:t>
      </w:r>
      <w:bookmarkEnd w:id="45"/>
    </w:p>
    <w:p w14:paraId="3A169F26" w14:textId="77777777" w:rsidR="00173990" w:rsidRDefault="00000000">
      <w:pPr>
        <w:spacing w:after="120"/>
        <w:jc w:val="both"/>
      </w:pPr>
      <w:r>
        <w:rPr>
          <w:rFonts w:ascii="Times New Roman" w:hAnsi="Times New Roman"/>
          <w:sz w:val="26"/>
        </w:rPr>
        <w:t>Hệ thống sử dụng NLog để ghi log tập trung. Mỗi service có cấu hình NLog riêng được setup trong Program.cs. Log được ghi đồng thời ra file và ra console.</w:t>
      </w:r>
    </w:p>
    <w:p w14:paraId="10E4485A" w14:textId="77777777" w:rsidR="00173990" w:rsidRDefault="00000000">
      <w:pPr>
        <w:spacing w:after="120"/>
        <w:jc w:val="both"/>
      </w:pPr>
      <w:r>
        <w:rPr>
          <w:rFonts w:ascii="Times New Roman" w:hAnsi="Times New Roman"/>
          <w:sz w:val="26"/>
        </w:rPr>
        <w:t>File log được lưu trong thư mục logs theo định dạng date.log với format gồm timestamp, mức log, logger name, message và exception. Ở môi trường local, log ghi ra file trong thư mục bin của project. Ở môi trường Docker và Kubernetes, log ghi ra stdout để container logging driver thu thập.</w:t>
      </w:r>
    </w:p>
    <w:p w14:paraId="20B86C7B" w14:textId="77777777" w:rsidR="00173990" w:rsidRDefault="00000000">
      <w:pPr>
        <w:pStyle w:val="u2"/>
      </w:pPr>
      <w:bookmarkStart w:id="46" w:name="_Toc234964884"/>
      <w:r>
        <w:t>2.6. Triển khai hệ thống</w:t>
      </w:r>
      <w:bookmarkEnd w:id="46"/>
    </w:p>
    <w:p w14:paraId="5E265E9B" w14:textId="77777777" w:rsidR="00173990" w:rsidRDefault="00000000">
      <w:pPr>
        <w:pStyle w:val="u3"/>
      </w:pPr>
      <w:bookmarkStart w:id="47" w:name="_Toc234964885"/>
      <w:r>
        <w:t>2.6.1. Tổng quan các kịch bản triển khai</w:t>
      </w:r>
      <w:bookmarkEnd w:id="47"/>
    </w:p>
    <w:p w14:paraId="01085BCB" w14:textId="77777777" w:rsidR="00173990" w:rsidRDefault="00000000">
      <w:pPr>
        <w:spacing w:after="120"/>
        <w:jc w:val="both"/>
      </w:pPr>
      <w:r>
        <w:rPr>
          <w:rFonts w:ascii="Times New Roman" w:hAnsi="Times New Roman"/>
          <w:sz w:val="26"/>
        </w:rPr>
        <w:t>Hệ thống hỗ trợ 3 kịch bản triển khai khác nhau, phù hợp với từng mục đích sử dụng.</w:t>
      </w:r>
    </w:p>
    <w:p w14:paraId="38B63B69" w14:textId="77777777" w:rsidR="00173990" w:rsidRDefault="00000000">
      <w:pPr>
        <w:spacing w:after="120"/>
        <w:jc w:val="both"/>
      </w:pPr>
      <w:r>
        <w:rPr>
          <w:rFonts w:ascii="Times New Roman" w:hAnsi="Times New Roman"/>
          <w:sz w:val="26"/>
        </w:rPr>
        <w:t>Kịch bản 1 là Dev local với Docker Compose, phù hợp cho phát triển nhanh và test ngay. Thời gian setup khoảng 5 phút, độ phức tạp thấp. Đây là lựa chọn được khuyến nghị cho việc phát triển hàng ngày.</w:t>
      </w:r>
    </w:p>
    <w:p w14:paraId="4211FB9E" w14:textId="77777777" w:rsidR="00173990" w:rsidRDefault="00000000">
      <w:pPr>
        <w:spacing w:after="120"/>
        <w:jc w:val="both"/>
      </w:pPr>
      <w:r>
        <w:rPr>
          <w:rFonts w:ascii="Times New Roman" w:hAnsi="Times New Roman"/>
          <w:sz w:val="26"/>
        </w:rPr>
        <w:t>Kịch bản 2 là Dev local với dotnet run và npm run dev, phù hợp cho việc debug code C# hoặc Vue. Thời gian setup khoảng 10 phút, độ phức tạp trung bình. Kịch bản này cho phép đặt breakpoint trong code C# và hỗ trợ hot reload cho Vue.</w:t>
      </w:r>
    </w:p>
    <w:p w14:paraId="46EEC4D9" w14:textId="77777777" w:rsidR="00173990" w:rsidRDefault="00000000">
      <w:pPr>
        <w:spacing w:after="120"/>
        <w:jc w:val="both"/>
        <w:rPr>
          <w:rFonts w:ascii="Times New Roman" w:hAnsi="Times New Roman"/>
          <w:sz w:val="26"/>
        </w:rPr>
      </w:pPr>
      <w:r>
        <w:rPr>
          <w:rFonts w:ascii="Times New Roman" w:hAnsi="Times New Roman"/>
          <w:sz w:val="26"/>
        </w:rPr>
        <w:t>Kịch bản 3 là Kubernetes local trên minikube, phù hợp cho demo môi trường production-like. Thời gian setup khoảng 15-20 phút, độ phức tạp cao. Kịch bản này cung cấp đầy đủ tính năng phân tán bao gồm ingress và ELK stack.</w:t>
      </w:r>
    </w:p>
    <w:p w14:paraId="6C33BE12" w14:textId="77777777" w:rsidR="00D80B6F" w:rsidRDefault="00D80B6F">
      <w:pPr>
        <w:spacing w:after="120"/>
        <w:jc w:val="both"/>
        <w:rPr>
          <w:rFonts w:ascii="Times New Roman" w:hAnsi="Times New Roman"/>
          <w:sz w:val="26"/>
        </w:rPr>
      </w:pPr>
    </w:p>
    <w:p w14:paraId="2CD07E17" w14:textId="77777777" w:rsidR="00D80B6F" w:rsidRDefault="00D80B6F">
      <w:pPr>
        <w:spacing w:after="120"/>
        <w:jc w:val="both"/>
        <w:rPr>
          <w:rFonts w:ascii="Times New Roman" w:hAnsi="Times New Roman"/>
          <w:sz w:val="26"/>
        </w:rPr>
      </w:pPr>
    </w:p>
    <w:p w14:paraId="75AE2BA0" w14:textId="44225315" w:rsidR="00D80B6F" w:rsidRDefault="00D80B6F">
      <w:pPr>
        <w:spacing w:after="120"/>
        <w:jc w:val="both"/>
      </w:pPr>
      <w:r w:rsidRPr="00D80B6F">
        <w:rPr>
          <w:noProof/>
        </w:rPr>
        <w:drawing>
          <wp:inline distT="0" distB="0" distL="0" distR="0" wp14:anchorId="73DA136F" wp14:editId="1AB10F9B">
            <wp:extent cx="5547995" cy="1700530"/>
            <wp:effectExtent l="0" t="0" r="0" b="0"/>
            <wp:docPr id="1315384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4096" name=""/>
                    <pic:cNvPicPr/>
                  </pic:nvPicPr>
                  <pic:blipFill>
                    <a:blip r:embed="rId25"/>
                    <a:stretch>
                      <a:fillRect/>
                    </a:stretch>
                  </pic:blipFill>
                  <pic:spPr>
                    <a:xfrm>
                      <a:off x="0" y="0"/>
                      <a:ext cx="5547995" cy="1700530"/>
                    </a:xfrm>
                    <a:prstGeom prst="rect">
                      <a:avLst/>
                    </a:prstGeom>
                  </pic:spPr>
                </pic:pic>
              </a:graphicData>
            </a:graphic>
          </wp:inline>
        </w:drawing>
      </w:r>
    </w:p>
    <w:p w14:paraId="51029A9D" w14:textId="77777777" w:rsidR="00173990" w:rsidRDefault="00000000">
      <w:pPr>
        <w:spacing w:before="240" w:after="240"/>
        <w:jc w:val="center"/>
      </w:pPr>
      <w:r>
        <w:rPr>
          <w:rFonts w:ascii="Times New Roman" w:hAnsi="Times New Roman"/>
          <w:i/>
          <w:sz w:val="26"/>
        </w:rPr>
        <w:t>[HÌNH 2.10: Sơ đồ 3 kịch bản triển khai]</w:t>
      </w:r>
    </w:p>
    <w:p w14:paraId="6BF25472" w14:textId="77777777" w:rsidR="00173990" w:rsidRDefault="00000000">
      <w:pPr>
        <w:pStyle w:val="u3"/>
      </w:pPr>
      <w:bookmarkStart w:id="48" w:name="_Toc234964886"/>
      <w:r>
        <w:t>2.6.2. Yêu cầu hệ thống</w:t>
      </w:r>
      <w:bookmarkEnd w:id="48"/>
    </w:p>
    <w:p w14:paraId="4A9E8A55" w14:textId="77777777" w:rsidR="00173990" w:rsidRDefault="00000000">
      <w:pPr>
        <w:spacing w:after="120"/>
        <w:jc w:val="both"/>
      </w:pPr>
      <w:r>
        <w:rPr>
          <w:rFonts w:ascii="Times New Roman" w:hAnsi="Times New Roman"/>
          <w:sz w:val="26"/>
        </w:rPr>
        <w:t>Về phần cứng, yêu cầu tối thiểu bao gồm CPU 4 cores, RAM 8 GB, disk trống 30 GB. Khuyến nghị cho k8s local là CPU 6+ cores, RAM 16 GB và disk 50 GB trở lên.</w:t>
      </w:r>
    </w:p>
    <w:p w14:paraId="3F2DAE87" w14:textId="77777777" w:rsidR="00173990" w:rsidRDefault="00000000">
      <w:pPr>
        <w:spacing w:after="120"/>
        <w:jc w:val="both"/>
      </w:pPr>
      <w:r>
        <w:rPr>
          <w:rFonts w:ascii="Times New Roman" w:hAnsi="Times New Roman"/>
          <w:sz w:val="26"/>
        </w:rPr>
        <w:t>Về công cụ cho kịch bản Docker Compose, cần có Docker Desktop phiên bản 4.x trở lên và Node.js phiên bản 20.x trở lên. Không cần cài đặt .NET SDK, MySQL hay Kafka vì tất cả chạy trong container.</w:t>
      </w:r>
    </w:p>
    <w:p w14:paraId="568D4E1A" w14:textId="77777777" w:rsidR="00173990" w:rsidRDefault="00000000">
      <w:pPr>
        <w:spacing w:after="120"/>
        <w:jc w:val="both"/>
      </w:pPr>
      <w:r>
        <w:rPr>
          <w:rFonts w:ascii="Times New Roman" w:hAnsi="Times New Roman"/>
          <w:sz w:val="26"/>
        </w:rPr>
        <w:t>Về công cụ cho kịch bản dotnet run, cần có .NET SDK 10.0, Docker Desktop, Node.js 20.x và npm 10.x. MySQL client phiên bản 8.0 trở lên được khuyến nghị để debug SQL.</w:t>
      </w:r>
    </w:p>
    <w:p w14:paraId="05FA2C37" w14:textId="77777777" w:rsidR="00173990" w:rsidRDefault="00000000">
      <w:pPr>
        <w:spacing w:after="120"/>
        <w:jc w:val="both"/>
      </w:pPr>
      <w:r>
        <w:rPr>
          <w:rFonts w:ascii="Times New Roman" w:hAnsi="Times New Roman"/>
          <w:sz w:val="26"/>
        </w:rPr>
        <w:t>Về công cụ cho kịch bản Kubernetes local, cần có Docker Desktop, minikube, kubectl phiên bản 1.28 trở lên, Helm 3.x và jq phiên bản 1.6 trở lên.</w:t>
      </w:r>
    </w:p>
    <w:p w14:paraId="697EFB9E" w14:textId="77777777" w:rsidR="00173990" w:rsidRDefault="00000000">
      <w:pPr>
        <w:pStyle w:val="u3"/>
      </w:pPr>
      <w:bookmarkStart w:id="49" w:name="_Toc234964887"/>
      <w:r>
        <w:t>2.6.3. Triển khai với Docker Compose</w:t>
      </w:r>
      <w:bookmarkEnd w:id="49"/>
    </w:p>
    <w:p w14:paraId="4787BABC" w14:textId="77777777" w:rsidR="00173990" w:rsidRDefault="00000000">
      <w:pPr>
        <w:spacing w:after="120"/>
        <w:jc w:val="both"/>
      </w:pPr>
      <w:r>
        <w:rPr>
          <w:rFonts w:ascii="Times New Roman" w:hAnsi="Times New Roman"/>
          <w:sz w:val="26"/>
        </w:rPr>
        <w:t>Đây là kịch bản nhanh nhất để bắt đầu phát triển. Chỉ cần chạy lệnh docker compose up -d trong thư mục backend. Hệ thống sẽ khởi động 9 container bao gồm 2 MySQL cho master và business, 1 Zookeeper, 1 Kafka broker, 4 API service và 2 worker.</w:t>
      </w:r>
    </w:p>
    <w:p w14:paraId="3D138C13" w14:textId="77777777" w:rsidR="00173990" w:rsidRDefault="00000000">
      <w:pPr>
        <w:spacing w:after="120"/>
        <w:jc w:val="both"/>
      </w:pPr>
      <w:r>
        <w:rPr>
          <w:rFonts w:ascii="Times New Roman" w:hAnsi="Times New Roman"/>
          <w:sz w:val="26"/>
        </w:rPr>
        <w:t>Sau khi containers khởi động, cần đợi khoảng 2 phút cho MySQL và Kafka ready. Có thể kiểm tra bằng cách chạy lệnh docker ps để xem các container đang chạy. Frontend được chạy riêng bằng npm install và npm run dev trong terminal mới.</w:t>
      </w:r>
    </w:p>
    <w:p w14:paraId="31F17D36" w14:textId="77777777" w:rsidR="00173990" w:rsidRDefault="00000000">
      <w:pPr>
        <w:spacing w:after="120"/>
        <w:jc w:val="both"/>
        <w:rPr>
          <w:rFonts w:ascii="Times New Roman" w:hAnsi="Times New Roman"/>
          <w:sz w:val="26"/>
        </w:rPr>
      </w:pPr>
      <w:r>
        <w:rPr>
          <w:rFonts w:ascii="Times New Roman" w:hAnsi="Times New Roman"/>
          <w:sz w:val="26"/>
        </w:rPr>
        <w:t>Để kiểm tra hệ thống, có thể truy cập API Gateway tại http://localhost:5000/health để xác nhận gateway đang hoạt động. Đăng nhập với username admin và password admin123.</w:t>
      </w:r>
    </w:p>
    <w:p w14:paraId="706B88BC" w14:textId="3F28115E" w:rsidR="00494180" w:rsidRDefault="00494180">
      <w:pPr>
        <w:spacing w:after="120"/>
        <w:jc w:val="both"/>
      </w:pPr>
      <w:r w:rsidRPr="00494180">
        <w:rPr>
          <w:noProof/>
        </w:rPr>
        <w:lastRenderedPageBreak/>
        <w:drawing>
          <wp:inline distT="0" distB="0" distL="0" distR="0" wp14:anchorId="7F2F0B9A" wp14:editId="10259558">
            <wp:extent cx="5547995" cy="1556385"/>
            <wp:effectExtent l="0" t="0" r="0" b="5715"/>
            <wp:docPr id="9797948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94876" name=""/>
                    <pic:cNvPicPr/>
                  </pic:nvPicPr>
                  <pic:blipFill>
                    <a:blip r:embed="rId26"/>
                    <a:stretch>
                      <a:fillRect/>
                    </a:stretch>
                  </pic:blipFill>
                  <pic:spPr>
                    <a:xfrm>
                      <a:off x="0" y="0"/>
                      <a:ext cx="5547995" cy="1556385"/>
                    </a:xfrm>
                    <a:prstGeom prst="rect">
                      <a:avLst/>
                    </a:prstGeom>
                  </pic:spPr>
                </pic:pic>
              </a:graphicData>
            </a:graphic>
          </wp:inline>
        </w:drawing>
      </w:r>
    </w:p>
    <w:p w14:paraId="185D3EF6" w14:textId="77777777" w:rsidR="00173990" w:rsidRDefault="00000000">
      <w:pPr>
        <w:spacing w:before="240" w:after="240"/>
        <w:jc w:val="center"/>
      </w:pPr>
      <w:r>
        <w:rPr>
          <w:rFonts w:ascii="Times New Roman" w:hAnsi="Times New Roman"/>
          <w:i/>
          <w:sz w:val="26"/>
        </w:rPr>
        <w:t>[HÌNH 2.11: Kiến trúc Docker Compose]</w:t>
      </w:r>
    </w:p>
    <w:p w14:paraId="4C451BA3" w14:textId="77777777" w:rsidR="00173990" w:rsidRDefault="00000000">
      <w:pPr>
        <w:pStyle w:val="u3"/>
      </w:pPr>
      <w:bookmarkStart w:id="50" w:name="_Toc234964888"/>
      <w:r>
        <w:t>2.6.4. Triển khai với dotnet run và npm run dev</w:t>
      </w:r>
      <w:bookmarkEnd w:id="50"/>
    </w:p>
    <w:p w14:paraId="124225DE" w14:textId="77777777" w:rsidR="00173990" w:rsidRDefault="00000000">
      <w:pPr>
        <w:spacing w:after="120"/>
        <w:jc w:val="both"/>
      </w:pPr>
      <w:r>
        <w:rPr>
          <w:rFonts w:ascii="Times New Roman" w:hAnsi="Times New Roman"/>
          <w:sz w:val="26"/>
        </w:rPr>
        <w:t>Kịch bản này phù hợp khi cần debug code C# hoặc Vue. Đầu tiên cần khởi động MySQL và Kafka thông qua Docker, sau đó chạy từng API service trong terminal riêng biệt.</w:t>
      </w:r>
    </w:p>
    <w:p w14:paraId="0EB36D79" w14:textId="77777777" w:rsidR="00173990" w:rsidRDefault="00000000">
      <w:pPr>
        <w:spacing w:after="120"/>
        <w:jc w:val="both"/>
      </w:pPr>
      <w:r>
        <w:rPr>
          <w:rFonts w:ascii="Times New Roman" w:hAnsi="Times New Roman"/>
          <w:sz w:val="26"/>
        </w:rPr>
        <w:t>AuthApi chạy trên port 5289, BusinessApi trên port 5119, OrderApi trên port 5120 và ApiGateway trên port 5000. Frontend chạy trên port 3000 với Vite dev server.</w:t>
      </w:r>
    </w:p>
    <w:p w14:paraId="147B7ACD" w14:textId="77777777" w:rsidR="00173990" w:rsidRDefault="00000000">
      <w:pPr>
        <w:spacing w:after="120"/>
        <w:jc w:val="both"/>
      </w:pPr>
      <w:r>
        <w:rPr>
          <w:rFonts w:ascii="Times New Roman" w:hAnsi="Times New Roman"/>
          <w:sz w:val="26"/>
        </w:rPr>
        <w:t>Mỗi service có thể debug riêng lẻ. Các file log được ghi ra thư mục bin/Debug/net10.0/logs theo định dạng ngày.</w:t>
      </w:r>
    </w:p>
    <w:p w14:paraId="6022B4A8" w14:textId="77777777" w:rsidR="00173990" w:rsidRDefault="00000000">
      <w:pPr>
        <w:pStyle w:val="u3"/>
      </w:pPr>
      <w:bookmarkStart w:id="51" w:name="_Toc234964889"/>
      <w:r>
        <w:t>2.6.5. Triển khai với Kubernetes</w:t>
      </w:r>
      <w:bookmarkEnd w:id="51"/>
    </w:p>
    <w:p w14:paraId="2E7974FD" w14:textId="77777777" w:rsidR="00173990" w:rsidRDefault="00000000">
      <w:pPr>
        <w:spacing w:after="120"/>
        <w:jc w:val="both"/>
      </w:pPr>
      <w:r>
        <w:rPr>
          <w:rFonts w:ascii="Times New Roman" w:hAnsi="Times New Roman"/>
          <w:sz w:val="26"/>
        </w:rPr>
        <w:t>Đây là kịch bản đầy đủ nhất để demo hệ thống phân tán. Quy trình triển khai bao gồm nhiều bước được thực hiện thông qua các script tự động.</w:t>
      </w:r>
    </w:p>
    <w:p w14:paraId="0489CD3B" w14:textId="77777777" w:rsidR="00173990" w:rsidRDefault="00000000">
      <w:pPr>
        <w:spacing w:after="120"/>
        <w:jc w:val="both"/>
      </w:pPr>
      <w:r>
        <w:rPr>
          <w:rFonts w:ascii="Times New Roman" w:hAnsi="Times New Roman"/>
          <w:sz w:val="26"/>
        </w:rPr>
        <w:t>Bước đầu tiên là setup minikube bằng script setup-minikube.sh. Script này tạo cluster ecom với 4 CPU, 10GB RAM và 30GB disk, đồng thời bật các addon cần thiết như ingress, metrics-server và storage-provisioner.</w:t>
      </w:r>
    </w:p>
    <w:p w14:paraId="3592F034" w14:textId="77777777" w:rsidR="00173990" w:rsidRDefault="00000000">
      <w:pPr>
        <w:spacing w:after="120"/>
        <w:jc w:val="both"/>
      </w:pPr>
      <w:r>
        <w:rPr>
          <w:rFonts w:ascii="Times New Roman" w:hAnsi="Times New Roman"/>
          <w:sz w:val="26"/>
        </w:rPr>
        <w:t>Bước thứ hai là build Docker images bằng script build-images.sh. Script này build 7 image backend và 1 image frontend vào minikube daemon với tag v1.0.0-local.</w:t>
      </w:r>
    </w:p>
    <w:p w14:paraId="6115D554" w14:textId="77777777" w:rsidR="00173990" w:rsidRDefault="00000000">
      <w:pPr>
        <w:spacing w:after="120"/>
        <w:jc w:val="both"/>
      </w:pPr>
      <w:r>
        <w:rPr>
          <w:rFonts w:ascii="Times New Roman" w:hAnsi="Times New Roman"/>
          <w:sz w:val="26"/>
        </w:rPr>
        <w:t>Bước thứ ba là cài đặt ELK stack bằng script install-elk.sh. ELK stack bao gồm Elasticsearch, Kibana, Logstash và Filebeat được cài vào namespace logging để phục vụ centralized logging.</w:t>
      </w:r>
    </w:p>
    <w:p w14:paraId="1DA5DA93" w14:textId="77777777" w:rsidR="00173990" w:rsidRDefault="00000000">
      <w:pPr>
        <w:spacing w:after="120"/>
        <w:jc w:val="both"/>
      </w:pPr>
      <w:r>
        <w:rPr>
          <w:rFonts w:ascii="Times New Roman" w:hAnsi="Times New Roman"/>
          <w:sz w:val="26"/>
        </w:rPr>
        <w:t>Bước thứ tư là deploy stack bằng script deploy-stack.sh. Script này sử dụng Helm để deploy umbrella chart ecom-stack và apply Kafka custom manifest.</w:t>
      </w:r>
    </w:p>
    <w:p w14:paraId="7EBEF1D2" w14:textId="77777777" w:rsidR="00173990" w:rsidRDefault="00000000">
      <w:pPr>
        <w:spacing w:after="120"/>
        <w:jc w:val="both"/>
        <w:rPr>
          <w:rFonts w:ascii="Times New Roman" w:hAnsi="Times New Roman"/>
          <w:sz w:val="26"/>
        </w:rPr>
      </w:pPr>
      <w:r>
        <w:rPr>
          <w:rFonts w:ascii="Times New Roman" w:hAnsi="Times New Roman"/>
          <w:sz w:val="26"/>
        </w:rPr>
        <w:t>Bước cuối cùng là seed MySQL bằng script seed-mysql.sh. Script này import init.sql vào MySQL trên Windows host để tạo schema và dữ liệu mẫu.</w:t>
      </w:r>
    </w:p>
    <w:p w14:paraId="11E00951" w14:textId="1B2A494D" w:rsidR="0083251A" w:rsidRDefault="0083251A">
      <w:pPr>
        <w:spacing w:after="120"/>
        <w:jc w:val="both"/>
        <w:rPr>
          <w:rFonts w:ascii="Times New Roman" w:hAnsi="Times New Roman"/>
          <w:sz w:val="26"/>
        </w:rPr>
      </w:pPr>
      <w:r w:rsidRPr="0083251A">
        <w:rPr>
          <w:rFonts w:ascii="Times New Roman" w:hAnsi="Times New Roman"/>
          <w:noProof/>
          <w:sz w:val="26"/>
        </w:rPr>
        <w:lastRenderedPageBreak/>
        <w:drawing>
          <wp:inline distT="0" distB="0" distL="0" distR="0" wp14:anchorId="404AE06C" wp14:editId="4650F80C">
            <wp:extent cx="5547995" cy="2018665"/>
            <wp:effectExtent l="0" t="0" r="0" b="635"/>
            <wp:docPr id="9922417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1789" name=""/>
                    <pic:cNvPicPr/>
                  </pic:nvPicPr>
                  <pic:blipFill>
                    <a:blip r:embed="rId27"/>
                    <a:stretch>
                      <a:fillRect/>
                    </a:stretch>
                  </pic:blipFill>
                  <pic:spPr>
                    <a:xfrm>
                      <a:off x="0" y="0"/>
                      <a:ext cx="5547995" cy="2018665"/>
                    </a:xfrm>
                    <a:prstGeom prst="rect">
                      <a:avLst/>
                    </a:prstGeom>
                  </pic:spPr>
                </pic:pic>
              </a:graphicData>
            </a:graphic>
          </wp:inline>
        </w:drawing>
      </w:r>
    </w:p>
    <w:p w14:paraId="0FBCF1F9" w14:textId="77777777" w:rsidR="0083251A" w:rsidRDefault="0083251A">
      <w:pPr>
        <w:spacing w:after="120"/>
        <w:jc w:val="both"/>
      </w:pPr>
    </w:p>
    <w:p w14:paraId="7E4FFCDF" w14:textId="77777777" w:rsidR="00173990" w:rsidRDefault="00000000">
      <w:pPr>
        <w:spacing w:before="240" w:after="240"/>
        <w:jc w:val="center"/>
      </w:pPr>
      <w:r>
        <w:rPr>
          <w:rFonts w:ascii="Times New Roman" w:hAnsi="Times New Roman"/>
          <w:i/>
          <w:sz w:val="26"/>
        </w:rPr>
        <w:t>[HÌNH 2.12: Kiến trúc Kubernetes trên minikube]</w:t>
      </w:r>
    </w:p>
    <w:p w14:paraId="5DA4F351" w14:textId="77777777" w:rsidR="00173990" w:rsidRDefault="00000000">
      <w:pPr>
        <w:pStyle w:val="u3"/>
      </w:pPr>
      <w:bookmarkStart w:id="52" w:name="_Toc234964890"/>
      <w:r>
        <w:t>2.6.6. Kiến trúc namespace và services trên Kubernetes</w:t>
      </w:r>
      <w:bookmarkEnd w:id="52"/>
    </w:p>
    <w:p w14:paraId="1C175174" w14:textId="77777777" w:rsidR="00173990" w:rsidRDefault="00000000">
      <w:pPr>
        <w:spacing w:after="120"/>
        <w:jc w:val="both"/>
      </w:pPr>
      <w:r>
        <w:rPr>
          <w:rFonts w:ascii="Times New Roman" w:hAnsi="Times New Roman"/>
          <w:sz w:val="26"/>
        </w:rPr>
        <w:t>Trên Kubernetes, hệ thống được tổ chức thành 4 namespace chính.</w:t>
      </w:r>
    </w:p>
    <w:p w14:paraId="459C9F9D" w14:textId="77777777" w:rsidR="00173990" w:rsidRDefault="00000000">
      <w:pPr>
        <w:spacing w:after="120"/>
        <w:jc w:val="both"/>
      </w:pPr>
      <w:r>
        <w:rPr>
          <w:rFonts w:ascii="Times New Roman" w:hAnsi="Times New Roman"/>
          <w:sz w:val="26"/>
        </w:rPr>
        <w:t>Namespace ecom chứa toàn bộ microservices và Kafka, được tạo bởi deploy-stack.sh và kafka.yaml. Namespace logging chứa Elasticsearch, Kibana, Logstash và Filebeat cho centralized logging. Namespace ingress-nginx chứa nginx ingress controller cho việc routing traffic. Namespace kubernetes-dashboard chứa K8s web UI.</w:t>
      </w:r>
    </w:p>
    <w:p w14:paraId="24A42706" w14:textId="77777777" w:rsidR="00173990" w:rsidRDefault="00000000">
      <w:pPr>
        <w:spacing w:after="120"/>
        <w:jc w:val="both"/>
      </w:pPr>
      <w:r>
        <w:rPr>
          <w:rFonts w:ascii="Times New Roman" w:hAnsi="Times New Roman"/>
          <w:sz w:val="26"/>
        </w:rPr>
        <w:t>Trong namespace ecom, các service được triển khai theo mô hình Deployment với số replicas khác nhau. API Gateway, AuthApi, BusinessApi, OrderApi và Frontend mỗi service có 2 replicas để đảm bảo high availability. VoucherWorker và LedgerWorker có 1 replica vì đây là các worker chạy ngầm. Kafka chạy dưới dạng StatefulSet với 1 replica.</w:t>
      </w:r>
    </w:p>
    <w:p w14:paraId="4879D49D" w14:textId="77777777" w:rsidR="00173990" w:rsidRDefault="00000000">
      <w:pPr>
        <w:spacing w:before="240" w:after="240"/>
        <w:jc w:val="center"/>
      </w:pPr>
      <w:r>
        <w:rPr>
          <w:rFonts w:ascii="Times New Roman" w:hAnsi="Times New Roman"/>
          <w:i/>
          <w:sz w:val="26"/>
        </w:rPr>
        <w:t>[HÌNH 2.13: Sơ đồ các namespaces và services trong Kubernetes]</w:t>
      </w:r>
    </w:p>
    <w:p w14:paraId="04DE7729" w14:textId="77777777" w:rsidR="00173990" w:rsidRDefault="00000000">
      <w:pPr>
        <w:pStyle w:val="u3"/>
      </w:pPr>
      <w:bookmarkStart w:id="53" w:name="_Toc234964891"/>
      <w:r>
        <w:t>2.6.7. Ingress và routing</w:t>
      </w:r>
      <w:bookmarkEnd w:id="53"/>
    </w:p>
    <w:p w14:paraId="658E177D" w14:textId="77777777" w:rsidR="00173990" w:rsidRDefault="00000000">
      <w:pPr>
        <w:spacing w:after="120"/>
        <w:jc w:val="both"/>
      </w:pPr>
      <w:r>
        <w:rPr>
          <w:rFonts w:ascii="Times New Roman" w:hAnsi="Times New Roman"/>
          <w:sz w:val="26"/>
        </w:rPr>
        <w:t>Hệ thống sử dụng nginx ingress controller để route traffic từ bên ngoài vào các service bên trong cluster.</w:t>
      </w:r>
    </w:p>
    <w:p w14:paraId="17280E13" w14:textId="77777777" w:rsidR="00173990" w:rsidRDefault="00000000">
      <w:pPr>
        <w:spacing w:after="120"/>
        <w:jc w:val="both"/>
      </w:pPr>
      <w:r>
        <w:rPr>
          <w:rFonts w:ascii="Times New Roman" w:hAnsi="Times New Roman"/>
          <w:sz w:val="26"/>
        </w:rPr>
        <w:t>Các route được cấu hình như sau: ecom.local/Auth được route đến ecom-stack-api-gateway, ecom.local/Business được route đến ecom-stack-api-gateway, ecom.local/Order được route đến ecom-stack-api-gateway, và ecom.local/ được route đến ecom-stack-frontend.</w:t>
      </w:r>
    </w:p>
    <w:p w14:paraId="76B0A572" w14:textId="77777777" w:rsidR="00173990" w:rsidRDefault="00000000">
      <w:pPr>
        <w:spacing w:after="120"/>
        <w:jc w:val="both"/>
      </w:pPr>
      <w:r>
        <w:rPr>
          <w:rFonts w:ascii="Times New Roman" w:hAnsi="Times New Roman"/>
          <w:sz w:val="26"/>
        </w:rPr>
        <w:t>Yêu cầu để truy cập là minikube tunnel đang chạy và file hosts có dòng 127.0.0.1 ecom.local.</w:t>
      </w:r>
    </w:p>
    <w:p w14:paraId="71C80F9B" w14:textId="77777777" w:rsidR="00173990" w:rsidRDefault="00000000">
      <w:pPr>
        <w:pStyle w:val="u3"/>
      </w:pPr>
      <w:bookmarkStart w:id="54" w:name="_Toc234964892"/>
      <w:r>
        <w:lastRenderedPageBreak/>
        <w:t>2.6.8. Công cụ giám sát và troubleshooting</w:t>
      </w:r>
      <w:bookmarkEnd w:id="54"/>
    </w:p>
    <w:p w14:paraId="230B9DA1" w14:textId="77777777" w:rsidR="00173990" w:rsidRDefault="00000000">
      <w:pPr>
        <w:spacing w:after="120"/>
        <w:jc w:val="both"/>
      </w:pPr>
      <w:r>
        <w:rPr>
          <w:rFonts w:ascii="Times New Roman" w:hAnsi="Times New Roman"/>
          <w:sz w:val="26"/>
        </w:rPr>
        <w:t>Để xem log trực tiếp từ pod, sử dụng lệnh kubectl logs với tùy chọn --tail để xem số dòng cuối và -f để xem log realtime.</w:t>
      </w:r>
    </w:p>
    <w:p w14:paraId="0FAAE7C2" w14:textId="77777777" w:rsidR="00173990" w:rsidRDefault="00000000">
      <w:pPr>
        <w:spacing w:after="120"/>
        <w:jc w:val="both"/>
      </w:pPr>
      <w:r>
        <w:rPr>
          <w:rFonts w:ascii="Times New Roman" w:hAnsi="Times New Roman"/>
          <w:sz w:val="26"/>
        </w:rPr>
        <w:t>Để debug Kafka message, có thể sử dụng Kafka CLI để list topics, xem message trong topic và kiểm tra consumer group offset. Công cụ trực quan như Offset Explorer hoặc Conduktor cũng có thể được sử dụng.</w:t>
      </w:r>
    </w:p>
    <w:p w14:paraId="2A89AEC8" w14:textId="77777777" w:rsidR="00173990" w:rsidRDefault="00000000">
      <w:pPr>
        <w:spacing w:after="120"/>
        <w:jc w:val="both"/>
        <w:rPr>
          <w:rFonts w:ascii="Times New Roman" w:hAnsi="Times New Roman"/>
          <w:sz w:val="26"/>
        </w:rPr>
      </w:pPr>
      <w:r>
        <w:rPr>
          <w:rFonts w:ascii="Times New Roman" w:hAnsi="Times New Roman"/>
          <w:sz w:val="26"/>
        </w:rPr>
        <w:t>Để xem log qua Kibana, cần port-forward đến Kibana service và truy cập thông qua localhost.</w:t>
      </w:r>
    </w:p>
    <w:p w14:paraId="7D7D4D23" w14:textId="77777777" w:rsidR="004002D7" w:rsidRDefault="004002D7">
      <w:pPr>
        <w:spacing w:after="120"/>
        <w:jc w:val="both"/>
        <w:rPr>
          <w:rFonts w:ascii="Times New Roman" w:hAnsi="Times New Roman"/>
          <w:sz w:val="26"/>
        </w:rPr>
      </w:pPr>
    </w:p>
    <w:p w14:paraId="2216C5EE" w14:textId="358EE191" w:rsidR="004002D7" w:rsidRDefault="004002D7">
      <w:pPr>
        <w:spacing w:after="120"/>
        <w:jc w:val="both"/>
      </w:pPr>
      <w:r w:rsidRPr="004002D7">
        <w:rPr>
          <w:noProof/>
        </w:rPr>
        <w:drawing>
          <wp:inline distT="0" distB="0" distL="0" distR="0" wp14:anchorId="4570399D" wp14:editId="330BD0D6">
            <wp:extent cx="5547995" cy="2595880"/>
            <wp:effectExtent l="0" t="0" r="0" b="0"/>
            <wp:docPr id="14933686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68612" name=""/>
                    <pic:cNvPicPr/>
                  </pic:nvPicPr>
                  <pic:blipFill>
                    <a:blip r:embed="rId28"/>
                    <a:stretch>
                      <a:fillRect/>
                    </a:stretch>
                  </pic:blipFill>
                  <pic:spPr>
                    <a:xfrm>
                      <a:off x="0" y="0"/>
                      <a:ext cx="5547995" cy="2595880"/>
                    </a:xfrm>
                    <a:prstGeom prst="rect">
                      <a:avLst/>
                    </a:prstGeom>
                  </pic:spPr>
                </pic:pic>
              </a:graphicData>
            </a:graphic>
          </wp:inline>
        </w:drawing>
      </w:r>
    </w:p>
    <w:p w14:paraId="7F02F60F" w14:textId="77777777" w:rsidR="00173990" w:rsidRDefault="00000000">
      <w:pPr>
        <w:spacing w:before="240" w:after="240"/>
        <w:jc w:val="center"/>
      </w:pPr>
      <w:r>
        <w:rPr>
          <w:rFonts w:ascii="Times New Roman" w:hAnsi="Times New Roman"/>
          <w:i/>
          <w:sz w:val="26"/>
        </w:rPr>
        <w:t>[HÌNH 2.14: Giao diện Kibana Dashboard]</w:t>
      </w:r>
    </w:p>
    <w:p w14:paraId="2FA6A1A0" w14:textId="77777777" w:rsidR="00173990" w:rsidRDefault="00000000">
      <w:pPr>
        <w:pStyle w:val="u3"/>
      </w:pPr>
      <w:bookmarkStart w:id="55" w:name="_Toc234964893"/>
      <w:r>
        <w:t>2.6.9. Các lỗi thường gặp và cách xử lý</w:t>
      </w:r>
      <w:bookmarkEnd w:id="55"/>
    </w:p>
    <w:p w14:paraId="26933A7D" w14:textId="77777777" w:rsidR="00173990" w:rsidRDefault="00000000">
      <w:pPr>
        <w:spacing w:after="120"/>
        <w:jc w:val="both"/>
      </w:pPr>
      <w:r>
        <w:rPr>
          <w:rFonts w:ascii="Times New Roman" w:hAnsi="Times New Roman"/>
          <w:sz w:val="26"/>
        </w:rPr>
        <w:t>Lỗi ImagePullBackOff xảy ra khi image chưa được build hoặc docker-env chưa trỏ vào minikube daemon. Cách xử lý là chạy lệnh eval $(minikube -p ecom docker-env) và kiểm tra docker images grep ecom/.</w:t>
      </w:r>
    </w:p>
    <w:p w14:paraId="79378C32" w14:textId="77777777" w:rsidR="00173990" w:rsidRDefault="00000000">
      <w:pPr>
        <w:spacing w:after="120"/>
        <w:jc w:val="both"/>
      </w:pPr>
      <w:r>
        <w:rPr>
          <w:rFonts w:ascii="Times New Roman" w:hAnsi="Times New Roman"/>
          <w:sz w:val="26"/>
        </w:rPr>
        <w:t>Lỗi Pod CrashLoopBackOff thường do connection refused đến MySQL hoặc Kafka. Cần kiểm tra MySQL trên host đã ready chưa và Kafka pod đã running chưa.</w:t>
      </w:r>
    </w:p>
    <w:p w14:paraId="630A629B" w14:textId="77777777" w:rsidR="00173990" w:rsidRDefault="00000000">
      <w:pPr>
        <w:spacing w:after="120"/>
        <w:jc w:val="both"/>
      </w:pPr>
      <w:r>
        <w:rPr>
          <w:rFonts w:ascii="Times New Roman" w:hAnsi="Times New Roman"/>
          <w:sz w:val="26"/>
        </w:rPr>
        <w:t>Lỗi 502 Bad Gateway từ ingress thường do ingress route trỏ sai service. Có thể chạy script daily-restart.sh để script tự patch ingress route.</w:t>
      </w:r>
    </w:p>
    <w:p w14:paraId="2075CBAC" w14:textId="77777777" w:rsidR="00173990" w:rsidRDefault="00000000">
      <w:pPr>
        <w:spacing w:after="120"/>
        <w:jc w:val="both"/>
      </w:pPr>
      <w:r>
        <w:rPr>
          <w:rFonts w:ascii="Times New Roman" w:hAnsi="Times New Roman"/>
          <w:sz w:val="26"/>
        </w:rPr>
        <w:t>Lỗi Elasticsearch OOMKilled xảy ra khi RAM không đủ. Cần giảm Elasticsearch heap trong file values.yaml hoặc tăng memory cho minikube.</w:t>
      </w:r>
    </w:p>
    <w:p w14:paraId="62134685" w14:textId="77777777" w:rsidR="00173990" w:rsidRDefault="00000000">
      <w:pPr>
        <w:pStyle w:val="u3"/>
      </w:pPr>
      <w:bookmarkStart w:id="56" w:name="_Toc234964894"/>
      <w:r>
        <w:lastRenderedPageBreak/>
        <w:t>2.6.10. Sau mỗi lần restart máy</w:t>
      </w:r>
      <w:bookmarkEnd w:id="56"/>
    </w:p>
    <w:p w14:paraId="18854FA2" w14:textId="77777777" w:rsidR="00173990" w:rsidRDefault="00000000">
      <w:pPr>
        <w:spacing w:after="120"/>
        <w:jc w:val="both"/>
      </w:pPr>
      <w:r>
        <w:rPr>
          <w:rFonts w:ascii="Times New Roman" w:hAnsi="Times New Roman"/>
          <w:sz w:val="26"/>
        </w:rPr>
        <w:t>Sau khi restart máy tính, minikube cluster vẫn còn nhưng các daemon bị tắt. Để khởi động lại nhanh, chỉ cần chạy script daily-restart.sh. Script này sẽ start minikube nếu chưa chạy, đợi cho node và pods ready, re-patch ingress nếu bị reset và kiểm tra hosts file.</w:t>
      </w:r>
    </w:p>
    <w:p w14:paraId="4D4CC23B" w14:textId="77777777" w:rsidR="00173990" w:rsidRDefault="00000000">
      <w:pPr>
        <w:pStyle w:val="u1"/>
      </w:pPr>
      <w:bookmarkStart w:id="57" w:name="_Toc234964895"/>
      <w:r>
        <w:t>PHẦN 3. DEMO ỨNG DỤNG</w:t>
      </w:r>
      <w:bookmarkEnd w:id="57"/>
    </w:p>
    <w:p w14:paraId="14C43D1C" w14:textId="77777777" w:rsidR="00173990" w:rsidRDefault="00000000">
      <w:pPr>
        <w:pStyle w:val="u2"/>
      </w:pPr>
      <w:bookmarkStart w:id="58" w:name="_Toc234964896"/>
      <w:r>
        <w:t>3.1. Giới thiệu giao diện ứng dụng</w:t>
      </w:r>
      <w:bookmarkEnd w:id="58"/>
    </w:p>
    <w:p w14:paraId="47690F52" w14:textId="77777777" w:rsidR="00173990" w:rsidRDefault="00000000">
      <w:pPr>
        <w:pStyle w:val="u3"/>
      </w:pPr>
      <w:bookmarkStart w:id="59" w:name="_Toc234964897"/>
      <w:r>
        <w:t>3.1.1. Tổng quan giao diện</w:t>
      </w:r>
      <w:bookmarkEnd w:id="59"/>
    </w:p>
    <w:p w14:paraId="247DA6D1" w14:textId="77777777" w:rsidR="00173990" w:rsidRDefault="00000000">
      <w:pPr>
        <w:spacing w:after="120"/>
        <w:jc w:val="both"/>
        <w:rPr>
          <w:rFonts w:ascii="Times New Roman" w:hAnsi="Times New Roman"/>
          <w:sz w:val="26"/>
        </w:rPr>
      </w:pPr>
      <w:r>
        <w:rPr>
          <w:rFonts w:ascii="Times New Roman" w:hAnsi="Times New Roman"/>
          <w:sz w:val="26"/>
        </w:rPr>
        <w:t>Ứng dụng quản lý bán hàng B2C được xây dựng với giao diện web sử dụng Vue 3 kết hợp với Vuetify, đảm bảo tính thân thiện và dễ sử dụng cho người dùng. Giao diện được thiết kế theo phong cách hiện đại, responsive và phù hợp với màn hình máy tính để bàn.</w:t>
      </w:r>
    </w:p>
    <w:p w14:paraId="0263BD24" w14:textId="7D872E6E" w:rsidR="005424A2" w:rsidRDefault="005424A2">
      <w:pPr>
        <w:spacing w:after="120"/>
        <w:jc w:val="both"/>
      </w:pPr>
      <w:r>
        <w:rPr>
          <w:rFonts w:ascii="Times New Roman" w:hAnsi="Times New Roman"/>
          <w:sz w:val="26"/>
        </w:rPr>
        <w:t>Dưới đây sẽ trình bày một số giao diện chính của ứng dụng.</w:t>
      </w:r>
    </w:p>
    <w:p w14:paraId="2565A08B" w14:textId="77777777" w:rsidR="00173990" w:rsidRDefault="00000000">
      <w:pPr>
        <w:pStyle w:val="u3"/>
      </w:pPr>
      <w:bookmarkStart w:id="60" w:name="_Toc234964898"/>
      <w:r>
        <w:t>3.1.2. Màn hình đăng nhập</w:t>
      </w:r>
      <w:bookmarkEnd w:id="60"/>
    </w:p>
    <w:p w14:paraId="46CCC6D8" w14:textId="77777777" w:rsidR="00173990" w:rsidRDefault="00000000">
      <w:pPr>
        <w:spacing w:after="120"/>
        <w:jc w:val="both"/>
      </w:pPr>
      <w:r>
        <w:rPr>
          <w:rFonts w:ascii="Times New Roman" w:hAnsi="Times New Roman"/>
          <w:sz w:val="26"/>
        </w:rPr>
        <w:t>Màn hình đăng nhập là điểm khởi đầu của ứng dụng. Giao diện đăng nhập hiển thị logo hệ thống ở phía trên, hai trường nhập liệu cho username và password, nút đăng nhập chính và tùy chọn đăng nhập bằng tài khoản Google.</w:t>
      </w:r>
    </w:p>
    <w:p w14:paraId="38F517D9" w14:textId="211BACE6" w:rsidR="00173990" w:rsidRDefault="00000000">
      <w:pPr>
        <w:spacing w:after="120"/>
        <w:jc w:val="both"/>
        <w:rPr>
          <w:rFonts w:ascii="Times New Roman" w:hAnsi="Times New Roman"/>
          <w:sz w:val="26"/>
        </w:rPr>
      </w:pPr>
      <w:r>
        <w:rPr>
          <w:rFonts w:ascii="Times New Roman" w:hAnsi="Times New Roman"/>
          <w:sz w:val="26"/>
        </w:rPr>
        <w:t>Người dùng nhập thông tin tài khoản và nhấn nút đăng nhập để truy cập hệ thống. Hệ thống hỗ trợ hai phương thức đăng nhập là đăng nhập bằng tài khoản local</w:t>
      </w:r>
      <w:r w:rsidR="005424A2">
        <w:rPr>
          <w:rFonts w:ascii="Times New Roman" w:hAnsi="Times New Roman"/>
          <w:sz w:val="26"/>
        </w:rPr>
        <w:t>.</w:t>
      </w:r>
    </w:p>
    <w:p w14:paraId="00DA8326" w14:textId="6A2E384C" w:rsidR="005424A2" w:rsidRDefault="005424A2">
      <w:pPr>
        <w:spacing w:after="120"/>
        <w:jc w:val="both"/>
      </w:pPr>
      <w:r w:rsidRPr="005424A2">
        <w:rPr>
          <w:noProof/>
        </w:rPr>
        <w:drawing>
          <wp:inline distT="0" distB="0" distL="0" distR="0" wp14:anchorId="0A32BA51" wp14:editId="5FA35A83">
            <wp:extent cx="5547995" cy="2839085"/>
            <wp:effectExtent l="0" t="0" r="0" b="0"/>
            <wp:docPr id="881958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8805" name=""/>
                    <pic:cNvPicPr/>
                  </pic:nvPicPr>
                  <pic:blipFill>
                    <a:blip r:embed="rId29"/>
                    <a:stretch>
                      <a:fillRect/>
                    </a:stretch>
                  </pic:blipFill>
                  <pic:spPr>
                    <a:xfrm>
                      <a:off x="0" y="0"/>
                      <a:ext cx="5547995" cy="2839085"/>
                    </a:xfrm>
                    <a:prstGeom prst="rect">
                      <a:avLst/>
                    </a:prstGeom>
                  </pic:spPr>
                </pic:pic>
              </a:graphicData>
            </a:graphic>
          </wp:inline>
        </w:drawing>
      </w:r>
    </w:p>
    <w:p w14:paraId="2DA0AF55" w14:textId="77777777" w:rsidR="00173990" w:rsidRDefault="00000000">
      <w:pPr>
        <w:spacing w:before="240" w:after="240"/>
        <w:jc w:val="center"/>
      </w:pPr>
      <w:r>
        <w:rPr>
          <w:rFonts w:ascii="Times New Roman" w:hAnsi="Times New Roman"/>
          <w:i/>
          <w:sz w:val="26"/>
        </w:rPr>
        <w:t>[HÌNH 3.2: Màn hình đăng nhập]</w:t>
      </w:r>
    </w:p>
    <w:p w14:paraId="08731F02" w14:textId="77777777" w:rsidR="00173990" w:rsidRDefault="00000000">
      <w:pPr>
        <w:pStyle w:val="u3"/>
      </w:pPr>
      <w:bookmarkStart w:id="61" w:name="_Toc234964899"/>
      <w:r>
        <w:lastRenderedPageBreak/>
        <w:t>3.1.3. Màn hình quản lý đơn hàng</w:t>
      </w:r>
      <w:bookmarkEnd w:id="61"/>
    </w:p>
    <w:p w14:paraId="43793C02" w14:textId="77777777" w:rsidR="00173990" w:rsidRDefault="00000000">
      <w:pPr>
        <w:spacing w:after="120"/>
        <w:jc w:val="both"/>
      </w:pPr>
      <w:r>
        <w:rPr>
          <w:rFonts w:ascii="Times New Roman" w:hAnsi="Times New Roman"/>
          <w:sz w:val="26"/>
        </w:rPr>
        <w:t>Sau khi đăng nhập thành công, người dùng được chuyển hướng đến trang chủ. Trang chủ hiển thị danh sách các đơn hàng gần đây nhất cùng với trạng thái của từng đơn hàng. Mỗi dòng trong danh sách hiển thị mã đơn hàng, tên khách hàng, ngày tạo, tổng tiền và trạng thái hiện tại của đơn hàng.</w:t>
      </w:r>
    </w:p>
    <w:p w14:paraId="1CFFFFFB" w14:textId="77777777" w:rsidR="00173990" w:rsidRDefault="00000000">
      <w:pPr>
        <w:spacing w:after="120"/>
        <w:jc w:val="both"/>
        <w:rPr>
          <w:rFonts w:ascii="Times New Roman" w:hAnsi="Times New Roman"/>
          <w:sz w:val="26"/>
        </w:rPr>
      </w:pPr>
      <w:r>
        <w:rPr>
          <w:rFonts w:ascii="Times New Roman" w:hAnsi="Times New Roman"/>
          <w:sz w:val="26"/>
        </w:rPr>
        <w:t>Giao diện danh sách đơn hàng bao gồm thanh công cụ phía trên với nút tạo đơn hàng mới, ô tìm kiếm và bộ lọc theo trạng thái. Bảng danh sách ở phía dưới hiển thị các cột thông tin cần thiết và phân trang để dễ dàng xem qua nhiều đơn hàng.</w:t>
      </w:r>
    </w:p>
    <w:p w14:paraId="405D18B8" w14:textId="77777777" w:rsidR="004703C4" w:rsidRDefault="004703C4">
      <w:pPr>
        <w:spacing w:after="120"/>
        <w:jc w:val="both"/>
        <w:rPr>
          <w:rFonts w:ascii="Times New Roman" w:hAnsi="Times New Roman"/>
          <w:sz w:val="26"/>
        </w:rPr>
      </w:pPr>
    </w:p>
    <w:p w14:paraId="399FDE38" w14:textId="5A6738B4" w:rsidR="004703C4" w:rsidRDefault="004703C4">
      <w:pPr>
        <w:spacing w:after="120"/>
        <w:jc w:val="both"/>
      </w:pPr>
      <w:r w:rsidRPr="004703C4">
        <w:rPr>
          <w:noProof/>
        </w:rPr>
        <w:drawing>
          <wp:inline distT="0" distB="0" distL="0" distR="0" wp14:anchorId="44F748FA" wp14:editId="5D9E107B">
            <wp:extent cx="5547995" cy="2820035"/>
            <wp:effectExtent l="0" t="0" r="0" b="0"/>
            <wp:docPr id="890220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097" name=""/>
                    <pic:cNvPicPr/>
                  </pic:nvPicPr>
                  <pic:blipFill>
                    <a:blip r:embed="rId30"/>
                    <a:stretch>
                      <a:fillRect/>
                    </a:stretch>
                  </pic:blipFill>
                  <pic:spPr>
                    <a:xfrm>
                      <a:off x="0" y="0"/>
                      <a:ext cx="5547995" cy="2820035"/>
                    </a:xfrm>
                    <a:prstGeom prst="rect">
                      <a:avLst/>
                    </a:prstGeom>
                  </pic:spPr>
                </pic:pic>
              </a:graphicData>
            </a:graphic>
          </wp:inline>
        </w:drawing>
      </w:r>
    </w:p>
    <w:p w14:paraId="240BFF33" w14:textId="77777777" w:rsidR="00173990" w:rsidRDefault="00000000">
      <w:pPr>
        <w:spacing w:before="240" w:after="240"/>
        <w:jc w:val="center"/>
      </w:pPr>
      <w:r>
        <w:rPr>
          <w:rFonts w:ascii="Times New Roman" w:hAnsi="Times New Roman"/>
          <w:i/>
          <w:sz w:val="26"/>
        </w:rPr>
        <w:t>[HÌNH 3.3: Màn hình danh sách đơn hàng]</w:t>
      </w:r>
    </w:p>
    <w:p w14:paraId="7B4A1826" w14:textId="77777777" w:rsidR="00173990" w:rsidRDefault="00000000">
      <w:pPr>
        <w:spacing w:after="120"/>
        <w:jc w:val="both"/>
        <w:rPr>
          <w:rFonts w:ascii="Times New Roman" w:hAnsi="Times New Roman"/>
          <w:sz w:val="26"/>
        </w:rPr>
      </w:pPr>
      <w:r>
        <w:rPr>
          <w:rFonts w:ascii="Times New Roman" w:hAnsi="Times New Roman"/>
          <w:sz w:val="26"/>
        </w:rPr>
        <w:t>Khi người dùng nhấn vào một đơn hàng cụ thể, hệ thống hiển thị trang chi tiết đơn hàng. Trang chi tiết bao gồm thông tin khách hàng mua hàng, thông tin kho xuất hàng, danh sách các sản phẩm trong đơn hàng với số lượng và đơn giá, tổng tiền và trạng thái xử lý của đơn hàng.</w:t>
      </w:r>
    </w:p>
    <w:p w14:paraId="33241000" w14:textId="77777777" w:rsidR="002410DB" w:rsidRDefault="002410DB">
      <w:pPr>
        <w:spacing w:after="120"/>
        <w:jc w:val="both"/>
        <w:rPr>
          <w:rFonts w:ascii="Times New Roman" w:hAnsi="Times New Roman"/>
          <w:sz w:val="26"/>
        </w:rPr>
      </w:pPr>
    </w:p>
    <w:p w14:paraId="06D3A859" w14:textId="0F56105A" w:rsidR="002410DB" w:rsidRDefault="002410DB">
      <w:pPr>
        <w:spacing w:after="120"/>
        <w:jc w:val="both"/>
      </w:pPr>
      <w:r w:rsidRPr="002410DB">
        <w:rPr>
          <w:noProof/>
        </w:rPr>
        <w:lastRenderedPageBreak/>
        <w:drawing>
          <wp:inline distT="0" distB="0" distL="0" distR="0" wp14:anchorId="73BE08EF" wp14:editId="705351FE">
            <wp:extent cx="5547995" cy="2874645"/>
            <wp:effectExtent l="0" t="0" r="0" b="1905"/>
            <wp:docPr id="12412552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5227" name=""/>
                    <pic:cNvPicPr/>
                  </pic:nvPicPr>
                  <pic:blipFill>
                    <a:blip r:embed="rId31"/>
                    <a:stretch>
                      <a:fillRect/>
                    </a:stretch>
                  </pic:blipFill>
                  <pic:spPr>
                    <a:xfrm>
                      <a:off x="0" y="0"/>
                      <a:ext cx="5547995" cy="2874645"/>
                    </a:xfrm>
                    <a:prstGeom prst="rect">
                      <a:avLst/>
                    </a:prstGeom>
                  </pic:spPr>
                </pic:pic>
              </a:graphicData>
            </a:graphic>
          </wp:inline>
        </w:drawing>
      </w:r>
    </w:p>
    <w:p w14:paraId="648D54BA" w14:textId="77777777" w:rsidR="00173990" w:rsidRDefault="00000000">
      <w:pPr>
        <w:spacing w:before="240" w:after="240"/>
        <w:jc w:val="center"/>
      </w:pPr>
      <w:r>
        <w:rPr>
          <w:rFonts w:ascii="Times New Roman" w:hAnsi="Times New Roman"/>
          <w:i/>
          <w:sz w:val="26"/>
        </w:rPr>
        <w:t>[HÌNH 3.4: Màn hình chi tiết đơn hàng]</w:t>
      </w:r>
    </w:p>
    <w:p w14:paraId="1CF84534" w14:textId="77777777" w:rsidR="00173990" w:rsidRDefault="00000000">
      <w:pPr>
        <w:pStyle w:val="u3"/>
      </w:pPr>
      <w:bookmarkStart w:id="62" w:name="_Toc234964900"/>
      <w:r>
        <w:t>3.1.4. Màn hình quản lý xuất kho</w:t>
      </w:r>
      <w:bookmarkEnd w:id="62"/>
    </w:p>
    <w:p w14:paraId="7B83A95D" w14:textId="77777777" w:rsidR="00173990" w:rsidRDefault="00000000">
      <w:pPr>
        <w:spacing w:after="120"/>
        <w:jc w:val="both"/>
      </w:pPr>
      <w:r>
        <w:rPr>
          <w:rFonts w:ascii="Times New Roman" w:hAnsi="Times New Roman"/>
          <w:sz w:val="26"/>
        </w:rPr>
        <w:t>Màn hình quản lý xuất kho hiển thị danh sách các phiếu xuất kho trong hệ thống. Mỗi phiếu xuất kho được tạo tự động khi có đơn hàng mới, đảm bảo tính chính xác và nhất quán giữa đơn hàng và biến động kho.</w:t>
      </w:r>
    </w:p>
    <w:p w14:paraId="05054DF3" w14:textId="77777777" w:rsidR="00173990" w:rsidRDefault="00000000">
      <w:pPr>
        <w:spacing w:after="120"/>
        <w:jc w:val="both"/>
        <w:rPr>
          <w:rFonts w:ascii="Times New Roman" w:hAnsi="Times New Roman"/>
          <w:sz w:val="26"/>
        </w:rPr>
      </w:pPr>
      <w:r>
        <w:rPr>
          <w:rFonts w:ascii="Times New Roman" w:hAnsi="Times New Roman"/>
          <w:sz w:val="26"/>
        </w:rPr>
        <w:t>Giao diện danh sách phiếu xuất kho bao gồm thông tin mã phiếu xuất, mã đơn hàng gốc, sản phẩm xuất, số lượng, đơn giá, kho xuất và ngày xuất. Người dùng có thể tìm kiếm và lọc theo nhiều tiêu chí khác nhau.</w:t>
      </w:r>
    </w:p>
    <w:p w14:paraId="0D08D344" w14:textId="77777777" w:rsidR="007B14D8" w:rsidRDefault="007B14D8">
      <w:pPr>
        <w:spacing w:after="120"/>
        <w:jc w:val="both"/>
        <w:rPr>
          <w:rFonts w:ascii="Times New Roman" w:hAnsi="Times New Roman"/>
          <w:sz w:val="26"/>
        </w:rPr>
      </w:pPr>
    </w:p>
    <w:p w14:paraId="07E8133F" w14:textId="30744F04" w:rsidR="007B14D8" w:rsidRDefault="007B14D8">
      <w:pPr>
        <w:spacing w:after="120"/>
        <w:jc w:val="both"/>
      </w:pPr>
      <w:r w:rsidRPr="007B14D8">
        <w:rPr>
          <w:noProof/>
        </w:rPr>
        <w:drawing>
          <wp:inline distT="0" distB="0" distL="0" distR="0" wp14:anchorId="7908173A" wp14:editId="23024473">
            <wp:extent cx="5547995" cy="2862580"/>
            <wp:effectExtent l="0" t="0" r="0" b="0"/>
            <wp:docPr id="11147755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75524" name=""/>
                    <pic:cNvPicPr/>
                  </pic:nvPicPr>
                  <pic:blipFill>
                    <a:blip r:embed="rId32"/>
                    <a:stretch>
                      <a:fillRect/>
                    </a:stretch>
                  </pic:blipFill>
                  <pic:spPr>
                    <a:xfrm>
                      <a:off x="0" y="0"/>
                      <a:ext cx="5547995" cy="2862580"/>
                    </a:xfrm>
                    <a:prstGeom prst="rect">
                      <a:avLst/>
                    </a:prstGeom>
                  </pic:spPr>
                </pic:pic>
              </a:graphicData>
            </a:graphic>
          </wp:inline>
        </w:drawing>
      </w:r>
    </w:p>
    <w:p w14:paraId="378C0BD0" w14:textId="77777777" w:rsidR="00173990" w:rsidRDefault="00000000">
      <w:pPr>
        <w:spacing w:before="240" w:after="240"/>
        <w:jc w:val="center"/>
      </w:pPr>
      <w:r>
        <w:rPr>
          <w:rFonts w:ascii="Times New Roman" w:hAnsi="Times New Roman"/>
          <w:i/>
          <w:sz w:val="26"/>
        </w:rPr>
        <w:t>[HÌNH 3.5: Màn hình danh sách phiếu xuất kho]</w:t>
      </w:r>
    </w:p>
    <w:p w14:paraId="12AE0EAB" w14:textId="77777777" w:rsidR="00173990" w:rsidRDefault="00000000">
      <w:pPr>
        <w:spacing w:after="120"/>
        <w:jc w:val="both"/>
        <w:rPr>
          <w:rFonts w:ascii="Times New Roman" w:hAnsi="Times New Roman"/>
          <w:sz w:val="26"/>
        </w:rPr>
      </w:pPr>
      <w:r>
        <w:rPr>
          <w:rFonts w:ascii="Times New Roman" w:hAnsi="Times New Roman"/>
          <w:sz w:val="26"/>
        </w:rPr>
        <w:lastRenderedPageBreak/>
        <w:t>Trang chi tiết phiếu xuất kho hiển thị đầy đủ thông tin về phiếu xuất bao gồm thông tin đơn hàng liên quan, thông tin sản phẩm và số lượng xuất, cùng với thông tin kho xuất và thời điểm xuất.</w:t>
      </w:r>
    </w:p>
    <w:p w14:paraId="3302CFFB" w14:textId="77777777" w:rsidR="00E25442" w:rsidRDefault="00E25442">
      <w:pPr>
        <w:spacing w:after="120"/>
        <w:jc w:val="both"/>
        <w:rPr>
          <w:rFonts w:ascii="Times New Roman" w:hAnsi="Times New Roman"/>
          <w:sz w:val="26"/>
        </w:rPr>
      </w:pPr>
    </w:p>
    <w:p w14:paraId="0A3FC36D" w14:textId="45508E2B" w:rsidR="00E25442" w:rsidRDefault="00E25442">
      <w:pPr>
        <w:spacing w:after="120"/>
        <w:jc w:val="both"/>
      </w:pPr>
      <w:r w:rsidRPr="00E25442">
        <w:rPr>
          <w:noProof/>
        </w:rPr>
        <w:drawing>
          <wp:inline distT="0" distB="0" distL="0" distR="0" wp14:anchorId="3E6AD2A0" wp14:editId="59035783">
            <wp:extent cx="5547995" cy="2877820"/>
            <wp:effectExtent l="0" t="0" r="0" b="0"/>
            <wp:docPr id="17151293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29340" name=""/>
                    <pic:cNvPicPr/>
                  </pic:nvPicPr>
                  <pic:blipFill>
                    <a:blip r:embed="rId33"/>
                    <a:stretch>
                      <a:fillRect/>
                    </a:stretch>
                  </pic:blipFill>
                  <pic:spPr>
                    <a:xfrm>
                      <a:off x="0" y="0"/>
                      <a:ext cx="5547995" cy="2877820"/>
                    </a:xfrm>
                    <a:prstGeom prst="rect">
                      <a:avLst/>
                    </a:prstGeom>
                  </pic:spPr>
                </pic:pic>
              </a:graphicData>
            </a:graphic>
          </wp:inline>
        </w:drawing>
      </w:r>
    </w:p>
    <w:p w14:paraId="3A75835F" w14:textId="77777777" w:rsidR="00173990" w:rsidRDefault="00000000">
      <w:pPr>
        <w:spacing w:before="240" w:after="240"/>
        <w:jc w:val="center"/>
      </w:pPr>
      <w:r>
        <w:rPr>
          <w:rFonts w:ascii="Times New Roman" w:hAnsi="Times New Roman"/>
          <w:i/>
          <w:sz w:val="26"/>
        </w:rPr>
        <w:t>[HÌNH 3.6: Màn hình chi tiết phiếu xuất kho]</w:t>
      </w:r>
    </w:p>
    <w:p w14:paraId="493DB7C4" w14:textId="77777777" w:rsidR="00173990" w:rsidRDefault="00000000">
      <w:pPr>
        <w:pStyle w:val="u2"/>
      </w:pPr>
      <w:bookmarkStart w:id="63" w:name="_Toc234964901"/>
      <w:r>
        <w:t>3.2. Truy cập ứng dụng trên Kubernetes</w:t>
      </w:r>
      <w:bookmarkEnd w:id="63"/>
    </w:p>
    <w:p w14:paraId="5FBFB564" w14:textId="77777777" w:rsidR="00173990" w:rsidRDefault="00000000">
      <w:pPr>
        <w:pStyle w:val="u3"/>
      </w:pPr>
      <w:bookmarkStart w:id="64" w:name="_Toc234964902"/>
      <w:r>
        <w:t>3.2.1. Địa chỉ truy cập</w:t>
      </w:r>
      <w:bookmarkEnd w:id="64"/>
    </w:p>
    <w:p w14:paraId="589E9957" w14:textId="77777777" w:rsidR="00173990" w:rsidRDefault="00000000">
      <w:pPr>
        <w:spacing w:after="120"/>
        <w:jc w:val="both"/>
      </w:pPr>
      <w:r>
        <w:rPr>
          <w:rFonts w:ascii="Times New Roman" w:hAnsi="Times New Roman"/>
          <w:sz w:val="26"/>
        </w:rPr>
        <w:t>Trong môi trường Kubernetes được triển khai trên minikube, ứng dụng được truy cập thông qua địa chỉ http://ecom.local/. Địa chỉ này được cấu hình thông qua nginx ingress controller và file hosts trên máy tính.</w:t>
      </w:r>
    </w:p>
    <w:p w14:paraId="576D7A8B" w14:textId="77777777" w:rsidR="00173990" w:rsidRDefault="00000000">
      <w:pPr>
        <w:spacing w:after="120"/>
        <w:jc w:val="both"/>
      </w:pPr>
      <w:r>
        <w:rPr>
          <w:rFonts w:ascii="Times New Roman" w:hAnsi="Times New Roman"/>
          <w:sz w:val="26"/>
        </w:rPr>
        <w:t>Để truy cập được ứng dụng, người dùng cần đảm bảo minikube tunnel đang chạy ở chế độ nền và file hosts đã được cấu hình đúng với dòng 127.0.0.1 ecom.local.</w:t>
      </w:r>
    </w:p>
    <w:p w14:paraId="1E02FB78" w14:textId="77777777" w:rsidR="00173990" w:rsidRDefault="00000000">
      <w:pPr>
        <w:pStyle w:val="u3"/>
      </w:pPr>
      <w:bookmarkStart w:id="65" w:name="_Toc234964903"/>
      <w:r>
        <w:t>3.2.2. Tài khoản mặc định</w:t>
      </w:r>
      <w:bookmarkEnd w:id="65"/>
    </w:p>
    <w:p w14:paraId="7375DD51" w14:textId="77777777" w:rsidR="00173990" w:rsidRDefault="00000000">
      <w:pPr>
        <w:spacing w:after="120"/>
        <w:jc w:val="both"/>
      </w:pPr>
      <w:r>
        <w:rPr>
          <w:rFonts w:ascii="Times New Roman" w:hAnsi="Times New Roman"/>
          <w:sz w:val="26"/>
        </w:rPr>
        <w:t>Hệ thống được cài đặt sẵn tài khoản quản trị với username admin và password admin123. Tài khoản này có toàn quyền truy cập vào tất cả các chức năng của hệ thống bao gồm quản lý đơn hàng, quản lý kho hàng và xem báo cáo.</w:t>
      </w:r>
    </w:p>
    <w:p w14:paraId="0BB86B82" w14:textId="77777777" w:rsidR="00173990" w:rsidRDefault="00000000">
      <w:pPr>
        <w:pStyle w:val="u1"/>
      </w:pPr>
      <w:bookmarkStart w:id="66" w:name="_Toc234964904"/>
      <w:r>
        <w:lastRenderedPageBreak/>
        <w:t>PHẦN 4. ĐÁNH GIÁ KẾT QUẢ</w:t>
      </w:r>
      <w:bookmarkEnd w:id="66"/>
    </w:p>
    <w:p w14:paraId="3D01101A" w14:textId="77777777" w:rsidR="00173990" w:rsidRDefault="00000000">
      <w:pPr>
        <w:pStyle w:val="u2"/>
      </w:pPr>
      <w:bookmarkStart w:id="67" w:name="_Toc234964905"/>
      <w:r>
        <w:t>4.1. Đánh giá hiệu năng</w:t>
      </w:r>
      <w:bookmarkEnd w:id="67"/>
    </w:p>
    <w:p w14:paraId="6CD37FEC" w14:textId="77777777" w:rsidR="00173990" w:rsidRDefault="00000000">
      <w:pPr>
        <w:pStyle w:val="u3"/>
      </w:pPr>
      <w:bookmarkStart w:id="68" w:name="_Toc234964906"/>
      <w:r>
        <w:t>4.1.1. Thời gian phản hồi</w:t>
      </w:r>
      <w:bookmarkEnd w:id="68"/>
    </w:p>
    <w:p w14:paraId="08DF6FB5" w14:textId="77777777" w:rsidR="00173990" w:rsidRDefault="00000000">
      <w:pPr>
        <w:spacing w:after="120"/>
        <w:jc w:val="both"/>
      </w:pPr>
      <w:r>
        <w:rPr>
          <w:rFonts w:ascii="Times New Roman" w:hAnsi="Times New Roman"/>
          <w:sz w:val="26"/>
        </w:rPr>
        <w:t>Hệ thống đạt thời gian phản hồi khả quan trong điều kiện hoạt động bình thường. Với cấu hình máy demo (8GB RAM, Intel Core i5), thời gian phản hồi trung bình của các API endpoint rơi vào khoảng 100-300ms đối với các thao tác đọc dữ liệu và 200-500ms đối với các thao tác ghi dữ liệu có liên quan đến Kafka message.</w:t>
      </w:r>
    </w:p>
    <w:p w14:paraId="7ECD26AD" w14:textId="77777777" w:rsidR="00173990" w:rsidRDefault="00000000">
      <w:pPr>
        <w:spacing w:after="120"/>
        <w:jc w:val="both"/>
      </w:pPr>
      <w:r>
        <w:rPr>
          <w:rFonts w:ascii="Times New Roman" w:hAnsi="Times New Roman"/>
          <w:sz w:val="26"/>
        </w:rPr>
        <w:t>Thời gian phản hồi của frontend khi load trang dao động từ 1-3 giây tùy thuộc vào độ phức tạp của trang và tốc độ mạng. Trang danh sách đơn hàng load nhanh hơn trang chi tiết đơn hàng do ít dữ liệu hơn.</w:t>
      </w:r>
    </w:p>
    <w:p w14:paraId="1F51B655" w14:textId="77777777" w:rsidR="00173990" w:rsidRDefault="00000000">
      <w:pPr>
        <w:pStyle w:val="u3"/>
      </w:pPr>
      <w:bookmarkStart w:id="69" w:name="_Toc234964907"/>
      <w:r>
        <w:t>4.1.2. Tốc độ xử lý message queue</w:t>
      </w:r>
      <w:bookmarkEnd w:id="69"/>
    </w:p>
    <w:p w14:paraId="1CCC9B8B" w14:textId="77777777" w:rsidR="00173990" w:rsidRDefault="00000000">
      <w:pPr>
        <w:spacing w:after="120"/>
        <w:jc w:val="both"/>
      </w:pPr>
      <w:r>
        <w:rPr>
          <w:rFonts w:ascii="Times New Roman" w:hAnsi="Times New Roman"/>
          <w:sz w:val="26"/>
        </w:rPr>
        <w:t>Message queue Kafka hoạt động ổn định với throughput đáp ứng nhu cầu của hệ thống demo. Thời gian từ khi OrderApi phát hành message order-created đến khi VoucherWorker xử lý xong và tạo phiếu xuất kho là khoảng 2-5 giây trong điều kiện bình thường.</w:t>
      </w:r>
    </w:p>
    <w:p w14:paraId="7077F3F7" w14:textId="77777777" w:rsidR="00173990" w:rsidRDefault="00000000">
      <w:pPr>
        <w:spacing w:after="120"/>
        <w:jc w:val="both"/>
      </w:pPr>
      <w:r>
        <w:rPr>
          <w:rFonts w:ascii="Times New Roman" w:hAnsi="Times New Roman"/>
          <w:sz w:val="26"/>
        </w:rPr>
        <w:t>Tương tự, message ledger-change được xử lý bởi LedgerWorker với thời gian cập nhật sổ tồn kho là khoảng 1-3 giây sau khi nhận được message.</w:t>
      </w:r>
    </w:p>
    <w:p w14:paraId="44D74E14" w14:textId="77777777" w:rsidR="00173990" w:rsidRDefault="00000000">
      <w:pPr>
        <w:pStyle w:val="u3"/>
      </w:pPr>
      <w:bookmarkStart w:id="70" w:name="_Toc234964908"/>
      <w:r>
        <w:t>4.1.3. Tài nguyên sử dụng</w:t>
      </w:r>
      <w:bookmarkEnd w:id="70"/>
    </w:p>
    <w:p w14:paraId="12DB3F24" w14:textId="77777777" w:rsidR="00173990" w:rsidRDefault="00000000">
      <w:pPr>
        <w:spacing w:after="120"/>
        <w:jc w:val="both"/>
      </w:pPr>
      <w:r>
        <w:rPr>
          <w:rFonts w:ascii="Times New Roman" w:hAnsi="Times New Roman"/>
          <w:sz w:val="26"/>
        </w:rPr>
        <w:t>Trong môi trường Docker Compose với 9 container chạy đồng thời, mức tiêu thụ tài nguyên như sau: CPU dao động từ 10-30% tùy thuộc vào lưu lượng request, RAM sử dụng khoảng 4-5GB trong điều kiện hoạt động bình thường và ổ cứng sử dụng khoảng 2-3GB cho các container images và volumes.</w:t>
      </w:r>
    </w:p>
    <w:p w14:paraId="001214CF" w14:textId="77777777" w:rsidR="00173990" w:rsidRDefault="00000000">
      <w:pPr>
        <w:pStyle w:val="u2"/>
      </w:pPr>
      <w:bookmarkStart w:id="71" w:name="_Toc234964909"/>
      <w:r>
        <w:t>4.2. Đánh giá khả năng mở rộng</w:t>
      </w:r>
      <w:bookmarkEnd w:id="71"/>
    </w:p>
    <w:p w14:paraId="50B4FCAD" w14:textId="77777777" w:rsidR="00173990" w:rsidRDefault="00000000">
      <w:pPr>
        <w:pStyle w:val="u3"/>
      </w:pPr>
      <w:bookmarkStart w:id="72" w:name="_Toc234964910"/>
      <w:r>
        <w:t>4.2.1. Khả năng mở rộng theo chiều ngang</w:t>
      </w:r>
      <w:bookmarkEnd w:id="72"/>
    </w:p>
    <w:p w14:paraId="4A4E4A85" w14:textId="77777777" w:rsidR="00173990" w:rsidRDefault="00000000">
      <w:pPr>
        <w:spacing w:after="120"/>
        <w:jc w:val="both"/>
      </w:pPr>
      <w:r>
        <w:rPr>
          <w:rFonts w:ascii="Times New Roman" w:hAnsi="Times New Roman"/>
          <w:sz w:val="26"/>
        </w:rPr>
        <w:t>Kiến trúc microservice cho phép mở rộng theo chiều ngang một cách dễ dàng. Mỗi service có thể được nhân bản thêm nhiều instance để xử lý lưu lượng request tăng cao. Kubernetes hỗ trợ tốt việc scale các deployment với câu lệnh kubectl scale đơn giản.</w:t>
      </w:r>
    </w:p>
    <w:p w14:paraId="388DB758" w14:textId="77777777" w:rsidR="00173990" w:rsidRDefault="00000000">
      <w:pPr>
        <w:spacing w:after="120"/>
        <w:jc w:val="both"/>
      </w:pPr>
      <w:r>
        <w:rPr>
          <w:rFonts w:ascii="Times New Roman" w:hAnsi="Times New Roman"/>
          <w:sz w:val="26"/>
        </w:rPr>
        <w:t>Đặc biệt, các API service như BusinessApi và OrderApi có thể scale độc lập mà không ảnh hưởng đến các service khác. Workers cũng có thể scale để xử lý khối lượng message lớn hơn từ Kafka topic.</w:t>
      </w:r>
    </w:p>
    <w:p w14:paraId="2FBF7B71" w14:textId="77777777" w:rsidR="00173990" w:rsidRDefault="00000000">
      <w:pPr>
        <w:pStyle w:val="u3"/>
      </w:pPr>
      <w:bookmarkStart w:id="73" w:name="_Toc234964911"/>
      <w:r>
        <w:lastRenderedPageBreak/>
        <w:t>4.2.2. Khả năng mở rộng theo chiều dọc</w:t>
      </w:r>
      <w:bookmarkEnd w:id="73"/>
    </w:p>
    <w:p w14:paraId="5FEF7B09" w14:textId="77777777" w:rsidR="00173990" w:rsidRDefault="00000000">
      <w:pPr>
        <w:spacing w:after="120"/>
        <w:jc w:val="both"/>
      </w:pPr>
      <w:r>
        <w:rPr>
          <w:rFonts w:ascii="Times New Roman" w:hAnsi="Times New Roman"/>
          <w:sz w:val="26"/>
        </w:rPr>
        <w:t>Database MySQL có thể được mở rộng về dung lượng lưu trữ bằng cách tăng kích thước ổ cứng. Việc tạo các index trên các bảng thường xuyên truy vấn giúp cải thiện hiệu năng truy vấn khi dữ liệu tăng lên.</w:t>
      </w:r>
    </w:p>
    <w:p w14:paraId="014FF213" w14:textId="77777777" w:rsidR="00173990" w:rsidRDefault="00000000">
      <w:pPr>
        <w:spacing w:after="120"/>
        <w:jc w:val="both"/>
      </w:pPr>
      <w:r>
        <w:rPr>
          <w:rFonts w:ascii="Times New Roman" w:hAnsi="Times New Roman"/>
          <w:sz w:val="26"/>
        </w:rPr>
        <w:t>Kafka có thể mở rộng bằng cách tăng số partition và replication factor để đáp ứng throughput cao hơn và đảm bảo độ tin cậy của message.</w:t>
      </w:r>
    </w:p>
    <w:p w14:paraId="7306624B" w14:textId="77777777" w:rsidR="00173990" w:rsidRDefault="00000000">
      <w:pPr>
        <w:pStyle w:val="u3"/>
      </w:pPr>
      <w:bookmarkStart w:id="74" w:name="_Toc234964912"/>
      <w:r>
        <w:t>4.2.3. Độ tin cậy và khả năng chịu lỗi</w:t>
      </w:r>
      <w:bookmarkEnd w:id="74"/>
    </w:p>
    <w:p w14:paraId="56F5DB92" w14:textId="77777777" w:rsidR="00173990" w:rsidRDefault="00000000">
      <w:pPr>
        <w:spacing w:after="120"/>
        <w:jc w:val="both"/>
      </w:pPr>
      <w:r>
        <w:rPr>
          <w:rFonts w:ascii="Times New Roman" w:hAnsi="Times New Roman"/>
          <w:sz w:val="26"/>
        </w:rPr>
        <w:t>Nhờ kiến trúc microservice và message queue, hệ thống có khả năng chịu lỗi tốt. Khi một service gặp sự cố, các service khác vẫn hoạt động bình thường vì chúng giao tiếp qua message queue thay vì gọi trực tiếp.</w:t>
      </w:r>
    </w:p>
    <w:p w14:paraId="30F54CE0" w14:textId="77777777" w:rsidR="00173990" w:rsidRDefault="00000000">
      <w:pPr>
        <w:spacing w:after="120"/>
        <w:jc w:val="both"/>
      </w:pPr>
      <w:r>
        <w:rPr>
          <w:rFonts w:ascii="Times New Roman" w:hAnsi="Times New Roman"/>
          <w:sz w:val="26"/>
        </w:rPr>
        <w:t>Kafka đảm bảo message không bị mất nhờ cơ chế persist messages trên disk. Consumer group đảm bảo mỗi message được xử lý đúng một lần thông qua cơ chế offset commit.</w:t>
      </w:r>
    </w:p>
    <w:p w14:paraId="4D93093D" w14:textId="77777777" w:rsidR="00173990" w:rsidRDefault="00000000">
      <w:pPr>
        <w:pStyle w:val="u2"/>
      </w:pPr>
      <w:bookmarkStart w:id="75" w:name="_Toc234964913"/>
      <w:r>
        <w:t>4.3. Nhận xét và hạn chế</w:t>
      </w:r>
      <w:bookmarkEnd w:id="75"/>
    </w:p>
    <w:p w14:paraId="1CD6372A" w14:textId="77777777" w:rsidR="00173990" w:rsidRDefault="00000000">
      <w:pPr>
        <w:pStyle w:val="u3"/>
      </w:pPr>
      <w:bookmarkStart w:id="76" w:name="_Toc234964914"/>
      <w:r>
        <w:t>4.3.1. Ưu điểm của hệ thống</w:t>
      </w:r>
      <w:bookmarkEnd w:id="76"/>
    </w:p>
    <w:p w14:paraId="610EFD1B" w14:textId="77777777" w:rsidR="00173990" w:rsidRDefault="00000000">
      <w:pPr>
        <w:spacing w:after="120"/>
        <w:jc w:val="both"/>
      </w:pPr>
      <w:r>
        <w:rPr>
          <w:rFonts w:ascii="Times New Roman" w:hAnsi="Times New Roman"/>
          <w:sz w:val="26"/>
        </w:rPr>
        <w:t>Hệ thống được xây dựng với kiến trúc microservice rõ ràng, mỗi service có trách nhiệm riêng biệt và có thể phát triển, kiểm thử độc lập. Việc sử dụng Kafka làm message broker giúp tách biệt các service và xử lý bất đồng bộ hiệu quả.</w:t>
      </w:r>
    </w:p>
    <w:p w14:paraId="1710CD27" w14:textId="77777777" w:rsidR="00173990" w:rsidRDefault="00000000">
      <w:pPr>
        <w:spacing w:after="120"/>
        <w:jc w:val="both"/>
      </w:pPr>
      <w:r>
        <w:rPr>
          <w:rFonts w:ascii="Times New Roman" w:hAnsi="Times New Roman"/>
          <w:sz w:val="26"/>
        </w:rPr>
        <w:t>Giao diện người dùng được thiết kế thân thiện với Vue 3 và Vuetify, đáp ứng tốt nhu cầu của người dùng cuối. Các nghiệp vụ tồn kho được xử lý tự động thông qua message queue, giảm thiểu công sức thao tác cho nhân viên.</w:t>
      </w:r>
    </w:p>
    <w:p w14:paraId="7A9B0A8F" w14:textId="77777777" w:rsidR="00173990" w:rsidRDefault="00000000">
      <w:pPr>
        <w:spacing w:after="120"/>
        <w:jc w:val="both"/>
      </w:pPr>
      <w:r>
        <w:rPr>
          <w:rFonts w:ascii="Times New Roman" w:hAnsi="Times New Roman"/>
          <w:sz w:val="26"/>
        </w:rPr>
        <w:t>Hệ thống hỗ trợ nhiều kịch bản triển khai từ đơn giản đến phức tạp, phù hợp với nhiều mục đích sử dụng khác nhau.</w:t>
      </w:r>
    </w:p>
    <w:p w14:paraId="28F11566" w14:textId="77777777" w:rsidR="00173990" w:rsidRDefault="00000000">
      <w:pPr>
        <w:pStyle w:val="u3"/>
      </w:pPr>
      <w:bookmarkStart w:id="77" w:name="_Toc234964915"/>
      <w:r>
        <w:t>4.3.2. Hạn chế của hệ thống</w:t>
      </w:r>
      <w:bookmarkEnd w:id="77"/>
    </w:p>
    <w:p w14:paraId="43CEB0DD" w14:textId="77777777" w:rsidR="00173990" w:rsidRDefault="00000000">
      <w:pPr>
        <w:spacing w:after="120"/>
        <w:jc w:val="both"/>
      </w:pPr>
      <w:r>
        <w:rPr>
          <w:rFonts w:ascii="Times New Roman" w:hAnsi="Times New Roman"/>
          <w:sz w:val="26"/>
        </w:rPr>
        <w:t>Hệ thống hiện tại mới chỉ hỗ trợ triển khai trên môi trường local và Kubernetes local (minikube), chưa hỗ trợ triển khai trên các cloud provider như AWS, Azure hay Google Cloud Platform.</w:t>
      </w:r>
    </w:p>
    <w:p w14:paraId="6B63DAB6" w14:textId="77777777" w:rsidR="00173990" w:rsidRDefault="00000000">
      <w:pPr>
        <w:spacing w:after="120"/>
        <w:jc w:val="both"/>
      </w:pPr>
      <w:r>
        <w:rPr>
          <w:rFonts w:ascii="Times New Roman" w:hAnsi="Times New Roman"/>
          <w:sz w:val="26"/>
        </w:rPr>
        <w:t>Chưa có cơ chế monitoring và alerting chuyên nghiệp. Việc theo dõi hiệu năng và phát hiện lỗi còn phụ thuộc vào Kibana và log trực tiếp từ các container.</w:t>
      </w:r>
    </w:p>
    <w:p w14:paraId="70CA5C72" w14:textId="77777777" w:rsidR="00173990" w:rsidRDefault="00000000">
      <w:pPr>
        <w:spacing w:after="120"/>
        <w:jc w:val="both"/>
      </w:pPr>
      <w:r>
        <w:rPr>
          <w:rFonts w:ascii="Times New Roman" w:hAnsi="Times New Roman"/>
          <w:sz w:val="26"/>
        </w:rPr>
        <w:t>Giao diện người dùng mới chỉ hỗ trợ tiếng Anh, chưa đa ngôn ngữ. Báo cáo thống kê và xuất dữ liệu còn hạn chế.</w:t>
      </w:r>
    </w:p>
    <w:p w14:paraId="1E4963A6" w14:textId="77777777" w:rsidR="00173990" w:rsidRDefault="00000000">
      <w:pPr>
        <w:pStyle w:val="u3"/>
      </w:pPr>
      <w:bookmarkStart w:id="78" w:name="_Toc234964916"/>
      <w:r>
        <w:t>4.3.3. Hướng phát triển trong tương lai</w:t>
      </w:r>
      <w:bookmarkEnd w:id="78"/>
    </w:p>
    <w:p w14:paraId="00808FE1" w14:textId="77777777" w:rsidR="00173990" w:rsidRDefault="00000000">
      <w:pPr>
        <w:spacing w:after="120"/>
        <w:jc w:val="both"/>
        <w:rPr>
          <w:rFonts w:ascii="Times New Roman" w:hAnsi="Times New Roman"/>
          <w:sz w:val="26"/>
        </w:rPr>
      </w:pPr>
      <w:r>
        <w:rPr>
          <w:rFonts w:ascii="Times New Roman" w:hAnsi="Times New Roman"/>
          <w:sz w:val="26"/>
        </w:rPr>
        <w:t xml:space="preserve">Để hoàn thiện hơn, hệ thống có thể được phát triển theo các hướng sau: tích hợp thanh toán trực tuyến qua các cổng thanh toán phổ biến tại Việt Nam như VNPay, </w:t>
      </w:r>
      <w:r>
        <w:rPr>
          <w:rFonts w:ascii="Times New Roman" w:hAnsi="Times New Roman"/>
          <w:sz w:val="26"/>
        </w:rPr>
        <w:lastRenderedPageBreak/>
        <w:t>MoMo hoặc ZaloPay; triển khai trên cloud để đảm bảo high availability và scalability; phát triển ứng dụng di động để người dùng có thể quản lý bán hàng mọi lúc mọi nơi; tích hợp các công cụ Business Intelligence để phân tích dữ liệu và hỗ trợ ra quyết định.</w:t>
      </w:r>
    </w:p>
    <w:p w14:paraId="4E746383" w14:textId="77777777" w:rsidR="002E509F" w:rsidRDefault="002E509F">
      <w:pPr>
        <w:spacing w:after="120"/>
        <w:jc w:val="both"/>
        <w:rPr>
          <w:rFonts w:ascii="Times New Roman" w:hAnsi="Times New Roman"/>
          <w:sz w:val="26"/>
        </w:rPr>
      </w:pPr>
    </w:p>
    <w:p w14:paraId="2CC14AD5" w14:textId="77777777" w:rsidR="002E509F" w:rsidRDefault="002E509F">
      <w:pPr>
        <w:spacing w:after="120"/>
        <w:jc w:val="both"/>
        <w:rPr>
          <w:rFonts w:ascii="Times New Roman" w:hAnsi="Times New Roman"/>
          <w:sz w:val="26"/>
        </w:rPr>
      </w:pPr>
    </w:p>
    <w:p w14:paraId="29446BD3" w14:textId="77777777" w:rsidR="002E509F" w:rsidRDefault="002E509F">
      <w:pPr>
        <w:spacing w:after="120"/>
        <w:jc w:val="both"/>
        <w:rPr>
          <w:rFonts w:ascii="Times New Roman" w:hAnsi="Times New Roman"/>
          <w:sz w:val="26"/>
        </w:rPr>
      </w:pPr>
    </w:p>
    <w:p w14:paraId="50308C94" w14:textId="77777777" w:rsidR="002E509F" w:rsidRDefault="002E509F">
      <w:pPr>
        <w:spacing w:after="120"/>
        <w:jc w:val="both"/>
        <w:rPr>
          <w:rFonts w:ascii="Times New Roman" w:hAnsi="Times New Roman"/>
          <w:sz w:val="26"/>
        </w:rPr>
      </w:pPr>
    </w:p>
    <w:p w14:paraId="6B7B61D0" w14:textId="77777777" w:rsidR="002E509F" w:rsidRDefault="002E509F">
      <w:pPr>
        <w:spacing w:after="120"/>
        <w:jc w:val="both"/>
        <w:rPr>
          <w:rFonts w:ascii="Times New Roman" w:hAnsi="Times New Roman"/>
          <w:sz w:val="26"/>
        </w:rPr>
      </w:pPr>
    </w:p>
    <w:p w14:paraId="62367765" w14:textId="77777777" w:rsidR="002E509F" w:rsidRDefault="002E509F">
      <w:pPr>
        <w:spacing w:after="120"/>
        <w:jc w:val="both"/>
        <w:rPr>
          <w:rFonts w:ascii="Times New Roman" w:hAnsi="Times New Roman"/>
          <w:sz w:val="26"/>
        </w:rPr>
      </w:pPr>
    </w:p>
    <w:p w14:paraId="3C6573A0" w14:textId="77777777" w:rsidR="002E509F" w:rsidRDefault="002E509F">
      <w:pPr>
        <w:spacing w:after="120"/>
        <w:jc w:val="both"/>
        <w:rPr>
          <w:rFonts w:ascii="Times New Roman" w:hAnsi="Times New Roman"/>
          <w:sz w:val="26"/>
        </w:rPr>
      </w:pPr>
    </w:p>
    <w:p w14:paraId="0A312CE9" w14:textId="77777777" w:rsidR="002E509F" w:rsidRDefault="002E509F">
      <w:pPr>
        <w:spacing w:after="120"/>
        <w:jc w:val="both"/>
        <w:rPr>
          <w:rFonts w:ascii="Times New Roman" w:hAnsi="Times New Roman"/>
          <w:sz w:val="26"/>
        </w:rPr>
      </w:pPr>
    </w:p>
    <w:p w14:paraId="2FB85FA0" w14:textId="77777777" w:rsidR="002E509F" w:rsidRDefault="002E509F">
      <w:pPr>
        <w:spacing w:after="120"/>
        <w:jc w:val="both"/>
        <w:rPr>
          <w:rFonts w:ascii="Times New Roman" w:hAnsi="Times New Roman"/>
          <w:sz w:val="26"/>
        </w:rPr>
      </w:pPr>
    </w:p>
    <w:p w14:paraId="618004CE" w14:textId="77777777" w:rsidR="002E509F" w:rsidRDefault="002E509F">
      <w:pPr>
        <w:spacing w:after="120"/>
        <w:jc w:val="both"/>
        <w:rPr>
          <w:rFonts w:ascii="Times New Roman" w:hAnsi="Times New Roman"/>
          <w:sz w:val="26"/>
        </w:rPr>
      </w:pPr>
    </w:p>
    <w:p w14:paraId="03F238F9" w14:textId="77777777" w:rsidR="002E509F" w:rsidRDefault="002E509F">
      <w:pPr>
        <w:spacing w:after="120"/>
        <w:jc w:val="both"/>
        <w:rPr>
          <w:rFonts w:ascii="Times New Roman" w:hAnsi="Times New Roman"/>
          <w:sz w:val="26"/>
        </w:rPr>
      </w:pPr>
    </w:p>
    <w:p w14:paraId="1B99056A" w14:textId="77777777" w:rsidR="002E509F" w:rsidRDefault="002E509F">
      <w:pPr>
        <w:spacing w:after="120"/>
        <w:jc w:val="both"/>
        <w:rPr>
          <w:rFonts w:ascii="Times New Roman" w:hAnsi="Times New Roman"/>
          <w:sz w:val="26"/>
        </w:rPr>
      </w:pPr>
    </w:p>
    <w:p w14:paraId="1496800C" w14:textId="77777777" w:rsidR="002E509F" w:rsidRDefault="002E509F">
      <w:pPr>
        <w:spacing w:after="120"/>
        <w:jc w:val="both"/>
      </w:pPr>
    </w:p>
    <w:p w14:paraId="5F1C6388" w14:textId="7DBD9ACC" w:rsidR="00173990" w:rsidRDefault="00173990">
      <w:pPr>
        <w:spacing w:after="120"/>
        <w:jc w:val="both"/>
        <w:rPr>
          <w:rFonts w:ascii="Times New Roman" w:hAnsi="Times New Roman"/>
          <w:sz w:val="26"/>
        </w:rPr>
      </w:pPr>
    </w:p>
    <w:p w14:paraId="5AD84522" w14:textId="77777777" w:rsidR="00D859DF" w:rsidRDefault="00D859DF">
      <w:pPr>
        <w:spacing w:after="120"/>
        <w:jc w:val="both"/>
        <w:rPr>
          <w:rFonts w:ascii="Times New Roman" w:hAnsi="Times New Roman"/>
          <w:sz w:val="26"/>
        </w:rPr>
      </w:pPr>
    </w:p>
    <w:p w14:paraId="1601CC6E" w14:textId="77777777" w:rsidR="00D859DF" w:rsidRDefault="00D859DF">
      <w:pPr>
        <w:spacing w:after="120"/>
        <w:jc w:val="both"/>
        <w:rPr>
          <w:rFonts w:ascii="Times New Roman" w:hAnsi="Times New Roman"/>
          <w:sz w:val="26"/>
        </w:rPr>
      </w:pPr>
    </w:p>
    <w:p w14:paraId="1AA822FD" w14:textId="77777777" w:rsidR="00D859DF" w:rsidRDefault="00D859DF">
      <w:pPr>
        <w:spacing w:after="120"/>
        <w:jc w:val="both"/>
        <w:rPr>
          <w:rFonts w:ascii="Times New Roman" w:hAnsi="Times New Roman"/>
          <w:sz w:val="26"/>
        </w:rPr>
      </w:pPr>
    </w:p>
    <w:p w14:paraId="6F3C67DD" w14:textId="77777777" w:rsidR="00D859DF" w:rsidRDefault="00D859DF">
      <w:pPr>
        <w:spacing w:after="120"/>
        <w:jc w:val="both"/>
        <w:rPr>
          <w:rFonts w:ascii="Times New Roman" w:hAnsi="Times New Roman"/>
          <w:sz w:val="26"/>
        </w:rPr>
      </w:pPr>
    </w:p>
    <w:p w14:paraId="195F4282" w14:textId="77777777" w:rsidR="00D859DF" w:rsidRDefault="00D859DF">
      <w:pPr>
        <w:spacing w:after="120"/>
        <w:jc w:val="both"/>
        <w:rPr>
          <w:rFonts w:ascii="Times New Roman" w:hAnsi="Times New Roman"/>
          <w:sz w:val="26"/>
        </w:rPr>
      </w:pPr>
    </w:p>
    <w:p w14:paraId="3DD4A929" w14:textId="77777777" w:rsidR="00D859DF" w:rsidRDefault="00D859DF">
      <w:pPr>
        <w:spacing w:after="120"/>
        <w:jc w:val="both"/>
        <w:rPr>
          <w:rFonts w:ascii="Times New Roman" w:hAnsi="Times New Roman"/>
          <w:sz w:val="26"/>
        </w:rPr>
      </w:pPr>
    </w:p>
    <w:p w14:paraId="6794E88D" w14:textId="77777777" w:rsidR="00D859DF" w:rsidRDefault="00D859DF">
      <w:pPr>
        <w:spacing w:after="120"/>
        <w:jc w:val="both"/>
        <w:rPr>
          <w:rFonts w:ascii="Times New Roman" w:hAnsi="Times New Roman"/>
          <w:sz w:val="26"/>
        </w:rPr>
      </w:pPr>
    </w:p>
    <w:p w14:paraId="60BE21BC" w14:textId="77777777" w:rsidR="00D859DF" w:rsidRDefault="00D859DF">
      <w:pPr>
        <w:spacing w:after="120"/>
        <w:jc w:val="both"/>
        <w:rPr>
          <w:rFonts w:ascii="Times New Roman" w:hAnsi="Times New Roman"/>
          <w:sz w:val="26"/>
        </w:rPr>
      </w:pPr>
    </w:p>
    <w:p w14:paraId="07397113" w14:textId="77777777" w:rsidR="00D859DF" w:rsidRDefault="00D859DF">
      <w:pPr>
        <w:spacing w:after="120"/>
        <w:jc w:val="both"/>
        <w:rPr>
          <w:rFonts w:ascii="Times New Roman" w:hAnsi="Times New Roman"/>
          <w:sz w:val="26"/>
        </w:rPr>
      </w:pPr>
    </w:p>
    <w:p w14:paraId="2157F830" w14:textId="77777777" w:rsidR="00D859DF" w:rsidRDefault="00D859DF">
      <w:pPr>
        <w:spacing w:after="120"/>
        <w:jc w:val="both"/>
        <w:rPr>
          <w:rFonts w:ascii="Times New Roman" w:hAnsi="Times New Roman"/>
          <w:sz w:val="26"/>
        </w:rPr>
      </w:pPr>
    </w:p>
    <w:p w14:paraId="588C8140" w14:textId="77777777" w:rsidR="002E509F" w:rsidRDefault="002E509F">
      <w:pPr>
        <w:spacing w:after="120"/>
        <w:jc w:val="both"/>
      </w:pPr>
    </w:p>
    <w:p w14:paraId="5F234C78" w14:textId="77777777" w:rsidR="00173990" w:rsidRDefault="00000000">
      <w:pPr>
        <w:pStyle w:val="u1"/>
      </w:pPr>
      <w:bookmarkStart w:id="79" w:name="_Toc234964917"/>
      <w:r>
        <w:lastRenderedPageBreak/>
        <w:t>LỜI CẢM ƠN</w:t>
      </w:r>
      <w:bookmarkEnd w:id="79"/>
    </w:p>
    <w:p w14:paraId="68398AC2" w14:textId="77777777" w:rsidR="00173990" w:rsidRDefault="00000000">
      <w:pPr>
        <w:spacing w:after="120"/>
        <w:jc w:val="both"/>
      </w:pPr>
      <w:r>
        <w:rPr>
          <w:rFonts w:ascii="Times New Roman" w:hAnsi="Times New Roman"/>
          <w:sz w:val="26"/>
        </w:rPr>
        <w:t>Trong quá trình thực hiện báo cáo môn học Hệ thống phân tán, chúng em đã nhận được sự hướng dẫn, chỉ bảo tận tình của thầy giáo [Tên giảng viên] và sự hỗ trợ nhiệt tình từ các bạn trong lớp.</w:t>
      </w:r>
    </w:p>
    <w:p w14:paraId="028D154A" w14:textId="77777777" w:rsidR="00173990" w:rsidRDefault="00000000">
      <w:pPr>
        <w:spacing w:after="120"/>
        <w:jc w:val="both"/>
      </w:pPr>
      <w:r>
        <w:rPr>
          <w:rFonts w:ascii="Times New Roman" w:hAnsi="Times New Roman"/>
          <w:sz w:val="26"/>
        </w:rPr>
        <w:t>Chúng em xin gửi lời cảm ơn chân thành đến thầy [Tên giảng viên] đã truyền đạt những kiến thức quý báu về kiến trúc microservice, message queue và các nguyên tắc thiết kế hệ thống phân tán. Những bài giảng và tài liệu tham khảo thầy cung cấp đã giúp chúng em có nền tảng vững chắc để xây dựng hệ thống bán hàng B2C minh họa cho báo cáo này.</w:t>
      </w:r>
    </w:p>
    <w:p w14:paraId="79765F11" w14:textId="77777777" w:rsidR="00173990" w:rsidRDefault="00000000">
      <w:pPr>
        <w:spacing w:after="120"/>
        <w:jc w:val="both"/>
      </w:pPr>
      <w:r>
        <w:rPr>
          <w:rFonts w:ascii="Times New Roman" w:hAnsi="Times New Roman"/>
          <w:sz w:val="26"/>
        </w:rPr>
        <w:t>Chúng em cũng xin cảm ơn các bạn trong nhóm đã phối hợp hiệu quả, cùng nhau trao đổi và thảo luận để hoàn thành bài báo cáo đúng tiến độ.</w:t>
      </w:r>
    </w:p>
    <w:p w14:paraId="4D2A0F4E" w14:textId="77777777" w:rsidR="00173990" w:rsidRDefault="00000000">
      <w:pPr>
        <w:spacing w:after="120"/>
        <w:jc w:val="both"/>
      </w:pPr>
      <w:r>
        <w:rPr>
          <w:rFonts w:ascii="Times New Roman" w:hAnsi="Times New Roman"/>
          <w:sz w:val="26"/>
        </w:rPr>
        <w:t>Mặc dù đã cố gắng hoàn thành báo cáo một cách tốt nhất, nhưng do kiến thức và kinh nghiệm còn hạn chế, bài báo cáo không tránh khỏi những thiếu sót. Kính mong thầy cô và các bạn góp ý để bài báo cáo được hoàn thiện hơn.</w:t>
      </w:r>
    </w:p>
    <w:p w14:paraId="619A051E" w14:textId="77777777" w:rsidR="00173990" w:rsidRDefault="00000000">
      <w:pPr>
        <w:spacing w:after="120"/>
        <w:jc w:val="both"/>
      </w:pPr>
      <w:r>
        <w:rPr>
          <w:rFonts w:ascii="Times New Roman" w:hAnsi="Times New Roman"/>
          <w:sz w:val="26"/>
        </w:rPr>
        <w:t>Chúng em xin chân thành cảm ơn!</w:t>
      </w:r>
    </w:p>
    <w:sectPr w:rsidR="00173990" w:rsidSect="00034616">
      <w:footerReference w:type="default" r:id="rId34"/>
      <w:pgSz w:w="11906" w:h="16838"/>
      <w:pgMar w:top="1440" w:right="1440" w:bottom="1440" w:left="172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CA311" w14:textId="77777777" w:rsidR="007D3455" w:rsidRDefault="007D3455">
      <w:pPr>
        <w:spacing w:after="0" w:line="240" w:lineRule="auto"/>
      </w:pPr>
      <w:r>
        <w:separator/>
      </w:r>
    </w:p>
  </w:endnote>
  <w:endnote w:type="continuationSeparator" w:id="0">
    <w:p w14:paraId="2D64423D" w14:textId="77777777" w:rsidR="007D3455" w:rsidRDefault="007D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B837" w14:textId="77777777" w:rsidR="00BC462B" w:rsidRDefault="00BC462B">
    <w:pPr>
      <w:widowControl w:val="0"/>
      <w:pBdr>
        <w:top w:val="nil"/>
        <w:left w:val="nil"/>
        <w:bottom w:val="nil"/>
        <w:right w:val="nil"/>
        <w:between w:val="nil"/>
      </w:pBdr>
      <w:rPr>
        <w:color w:val="000000"/>
      </w:rPr>
    </w:pPr>
  </w:p>
  <w:tbl>
    <w:tblPr>
      <w:tblW w:w="9360" w:type="dxa"/>
      <w:tblLayout w:type="fixed"/>
      <w:tblLook w:val="0600" w:firstRow="0" w:lastRow="0" w:firstColumn="0" w:lastColumn="0" w:noHBand="1" w:noVBand="1"/>
    </w:tblPr>
    <w:tblGrid>
      <w:gridCol w:w="3120"/>
      <w:gridCol w:w="3120"/>
      <w:gridCol w:w="3120"/>
    </w:tblGrid>
    <w:tr w:rsidR="00BC462B" w14:paraId="1DFADD6E" w14:textId="77777777">
      <w:trPr>
        <w:trHeight w:val="300"/>
      </w:trPr>
      <w:tc>
        <w:tcPr>
          <w:tcW w:w="3120" w:type="dxa"/>
        </w:tcPr>
        <w:p w14:paraId="464BCD5A" w14:textId="77777777" w:rsidR="00BC462B" w:rsidRDefault="00BC462B">
          <w:pPr>
            <w:pBdr>
              <w:top w:val="nil"/>
              <w:left w:val="nil"/>
              <w:bottom w:val="nil"/>
              <w:right w:val="nil"/>
              <w:between w:val="nil"/>
            </w:pBdr>
            <w:tabs>
              <w:tab w:val="center" w:pos="4680"/>
              <w:tab w:val="right" w:pos="9360"/>
            </w:tabs>
            <w:ind w:left="-115"/>
            <w:rPr>
              <w:color w:val="000000"/>
            </w:rPr>
          </w:pPr>
        </w:p>
      </w:tc>
      <w:tc>
        <w:tcPr>
          <w:tcW w:w="3120" w:type="dxa"/>
        </w:tcPr>
        <w:p w14:paraId="6511D873" w14:textId="77777777" w:rsidR="00BC462B" w:rsidRDefault="00BC462B">
          <w:pPr>
            <w:pBdr>
              <w:top w:val="nil"/>
              <w:left w:val="nil"/>
              <w:bottom w:val="nil"/>
              <w:right w:val="nil"/>
              <w:between w:val="nil"/>
            </w:pBdr>
            <w:tabs>
              <w:tab w:val="center" w:pos="4680"/>
              <w:tab w:val="right" w:pos="9360"/>
            </w:tabs>
            <w:jc w:val="center"/>
            <w:rPr>
              <w:color w:val="000000"/>
            </w:rPr>
          </w:pPr>
        </w:p>
      </w:tc>
      <w:tc>
        <w:tcPr>
          <w:tcW w:w="3120" w:type="dxa"/>
        </w:tcPr>
        <w:p w14:paraId="78A99D0C" w14:textId="77777777" w:rsidR="00BC462B" w:rsidRDefault="00BC462B">
          <w:pPr>
            <w:pBdr>
              <w:top w:val="nil"/>
              <w:left w:val="nil"/>
              <w:bottom w:val="nil"/>
              <w:right w:val="nil"/>
              <w:between w:val="nil"/>
            </w:pBdr>
            <w:tabs>
              <w:tab w:val="center" w:pos="4680"/>
              <w:tab w:val="right" w:pos="9360"/>
            </w:tabs>
            <w:ind w:right="-115"/>
            <w:jc w:val="right"/>
            <w:rPr>
              <w:color w:val="000000"/>
            </w:rPr>
          </w:pPr>
        </w:p>
      </w:tc>
    </w:tr>
  </w:tbl>
  <w:p w14:paraId="3C0D9968" w14:textId="77777777" w:rsidR="00BC462B" w:rsidRDefault="00BC462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1AFC" w14:textId="77777777" w:rsidR="00BC462B" w:rsidRDefault="00BC462B">
    <w:pPr>
      <w:widowControl w:val="0"/>
      <w:pBdr>
        <w:top w:val="nil"/>
        <w:left w:val="nil"/>
        <w:bottom w:val="nil"/>
        <w:right w:val="nil"/>
        <w:between w:val="nil"/>
      </w:pBdr>
      <w:rPr>
        <w:color w:val="000000"/>
      </w:rPr>
    </w:pPr>
  </w:p>
  <w:tbl>
    <w:tblPr>
      <w:tblW w:w="9360" w:type="dxa"/>
      <w:tblLayout w:type="fixed"/>
      <w:tblLook w:val="0600" w:firstRow="0" w:lastRow="0" w:firstColumn="0" w:lastColumn="0" w:noHBand="1" w:noVBand="1"/>
    </w:tblPr>
    <w:tblGrid>
      <w:gridCol w:w="3120"/>
      <w:gridCol w:w="3120"/>
      <w:gridCol w:w="3120"/>
    </w:tblGrid>
    <w:tr w:rsidR="00BC462B" w14:paraId="4E44192C" w14:textId="77777777">
      <w:trPr>
        <w:trHeight w:val="425"/>
      </w:trPr>
      <w:tc>
        <w:tcPr>
          <w:tcW w:w="3120" w:type="dxa"/>
        </w:tcPr>
        <w:p w14:paraId="57EEE4AD" w14:textId="77777777" w:rsidR="00BC462B" w:rsidRDefault="00BC462B">
          <w:pPr>
            <w:pBdr>
              <w:top w:val="nil"/>
              <w:left w:val="nil"/>
              <w:bottom w:val="nil"/>
              <w:right w:val="nil"/>
              <w:between w:val="nil"/>
            </w:pBdr>
            <w:tabs>
              <w:tab w:val="center" w:pos="4680"/>
              <w:tab w:val="right" w:pos="9360"/>
            </w:tabs>
            <w:ind w:left="-115"/>
            <w:rPr>
              <w:color w:val="000000"/>
            </w:rPr>
          </w:pPr>
        </w:p>
      </w:tc>
      <w:tc>
        <w:tcPr>
          <w:tcW w:w="3120" w:type="dxa"/>
        </w:tcPr>
        <w:p w14:paraId="02C7A45C" w14:textId="77777777" w:rsidR="00BC462B" w:rsidRDefault="00BC462B">
          <w:pPr>
            <w:pBdr>
              <w:top w:val="nil"/>
              <w:left w:val="nil"/>
              <w:bottom w:val="nil"/>
              <w:right w:val="nil"/>
              <w:between w:val="nil"/>
            </w:pBdr>
            <w:tabs>
              <w:tab w:val="center" w:pos="4680"/>
              <w:tab w:val="right" w:pos="9360"/>
            </w:tabs>
            <w:jc w:val="center"/>
            <w:rPr>
              <w:color w:val="000000"/>
            </w:rPr>
          </w:pPr>
        </w:p>
      </w:tc>
      <w:tc>
        <w:tcPr>
          <w:tcW w:w="3120" w:type="dxa"/>
        </w:tcPr>
        <w:p w14:paraId="3FF8FE64" w14:textId="77777777" w:rsidR="00BC462B" w:rsidRDefault="00BC462B">
          <w:pPr>
            <w:pBdr>
              <w:top w:val="nil"/>
              <w:left w:val="nil"/>
              <w:bottom w:val="nil"/>
              <w:right w:val="nil"/>
              <w:between w:val="nil"/>
            </w:pBdr>
            <w:tabs>
              <w:tab w:val="center" w:pos="4680"/>
              <w:tab w:val="right" w:pos="9360"/>
            </w:tabs>
            <w:ind w:right="-115"/>
            <w:jc w:val="right"/>
            <w:rPr>
              <w:color w:val="000000"/>
            </w:rPr>
          </w:pPr>
        </w:p>
      </w:tc>
    </w:tr>
  </w:tbl>
  <w:p w14:paraId="25868B79" w14:textId="77777777" w:rsidR="00BC462B" w:rsidRDefault="00BC462B">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D4C4" w14:textId="77777777" w:rsidR="00BC462B" w:rsidRDefault="00BC462B">
    <w:pPr>
      <w:pBdr>
        <w:top w:val="nil"/>
        <w:left w:val="nil"/>
        <w:bottom w:val="nil"/>
        <w:right w:val="nil"/>
        <w:between w:val="nil"/>
      </w:pBdr>
      <w:tabs>
        <w:tab w:val="center" w:pos="4680"/>
        <w:tab w:val="right" w:pos="9360"/>
      </w:tabs>
      <w:jc w:val="center"/>
      <w:rPr>
        <w:color w:val="000000"/>
      </w:rPr>
    </w:pPr>
  </w:p>
  <w:p w14:paraId="7B87224A" w14:textId="77777777" w:rsidR="00BC462B" w:rsidRDefault="00BC462B">
    <w:pPr>
      <w:pBdr>
        <w:top w:val="nil"/>
        <w:left w:val="nil"/>
        <w:bottom w:val="nil"/>
        <w:right w:val="nil"/>
        <w:between w:val="nil"/>
      </w:pBdr>
      <w:tabs>
        <w:tab w:val="center" w:pos="4680"/>
        <w:tab w:val="right" w:pos="9360"/>
      </w:tabs>
      <w:jc w:val="center"/>
      <w:rPr>
        <w:color w:val="000000"/>
      </w:rPr>
    </w:pPr>
  </w:p>
  <w:p w14:paraId="0A3B6ED7" w14:textId="77777777" w:rsidR="00BC462B" w:rsidRDefault="00BC462B">
    <w:pPr>
      <w:pBdr>
        <w:top w:val="nil"/>
        <w:left w:val="nil"/>
        <w:bottom w:val="nil"/>
        <w:right w:val="nil"/>
        <w:between w:val="nil"/>
      </w:pBdr>
      <w:tabs>
        <w:tab w:val="center" w:pos="4680"/>
        <w:tab w:val="right" w:pos="9360"/>
        <w:tab w:val="left" w:pos="2172"/>
      </w:tabs>
      <w:rPr>
        <w:color w:val="000000"/>
      </w:rPr>
    </w:pPr>
    <w:r>
      <w:rPr>
        <w:color w:val="00000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8BF3" w14:textId="77777777" w:rsidR="00BC462B" w:rsidRDefault="00BC462B">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383E" w14:textId="77777777" w:rsidR="00173990" w:rsidRDefault="00000000">
    <w:pPr>
      <w:pStyle w:val="Chntrang"/>
      <w:jc w:val="center"/>
    </w:pPr>
    <w:r>
      <w:fldChar w:fldCharType="begin"/>
    </w:r>
    <w:r>
      <w:instrText>PAGE</w:instrText>
    </w:r>
    <w:r>
      <w:fldChar w:fldCharType="separate"/>
    </w:r>
    <w:r w:rsidR="005424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C1F96" w14:textId="77777777" w:rsidR="007D3455" w:rsidRDefault="007D3455">
      <w:pPr>
        <w:spacing w:after="0" w:line="240" w:lineRule="auto"/>
      </w:pPr>
      <w:r>
        <w:separator/>
      </w:r>
    </w:p>
  </w:footnote>
  <w:footnote w:type="continuationSeparator" w:id="0">
    <w:p w14:paraId="60768CC8" w14:textId="77777777" w:rsidR="007D3455" w:rsidRDefault="007D3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EC4A" w14:textId="77777777" w:rsidR="00BC462B" w:rsidRDefault="00BC462B">
    <w:pPr>
      <w:pBdr>
        <w:top w:val="nil"/>
        <w:left w:val="nil"/>
        <w:bottom w:val="nil"/>
        <w:right w:val="nil"/>
        <w:between w:val="nil"/>
      </w:pBdr>
      <w:tabs>
        <w:tab w:val="center" w:pos="4680"/>
        <w:tab w:val="right" w:pos="9360"/>
      </w:tabs>
      <w:ind w:left="-426" w:right="237"/>
      <w:jc w:val="right"/>
      <w:rPr>
        <w:color w:val="000000"/>
      </w:rPr>
    </w:pPr>
  </w:p>
  <w:p w14:paraId="1DFF98CB" w14:textId="77777777" w:rsidR="00BC462B" w:rsidRDefault="00BC462B">
    <w:pPr>
      <w:pBdr>
        <w:top w:val="nil"/>
        <w:left w:val="nil"/>
        <w:bottom w:val="nil"/>
        <w:right w:val="nil"/>
        <w:between w:val="nil"/>
      </w:pBdr>
      <w:tabs>
        <w:tab w:val="center" w:pos="4680"/>
        <w:tab w:val="right" w:pos="9360"/>
      </w:tabs>
      <w:ind w:right="237"/>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CCB5" w14:textId="77777777" w:rsidR="00BC462B" w:rsidRDefault="00BC462B">
    <w:pPr>
      <w:widowControl w:val="0"/>
      <w:pBdr>
        <w:top w:val="nil"/>
        <w:left w:val="nil"/>
        <w:bottom w:val="nil"/>
        <w:right w:val="nil"/>
        <w:between w:val="nil"/>
      </w:pBdr>
      <w:rPr>
        <w:color w:val="000000"/>
      </w:rPr>
    </w:pPr>
  </w:p>
  <w:tbl>
    <w:tblPr>
      <w:tblW w:w="9360" w:type="dxa"/>
      <w:tblLayout w:type="fixed"/>
      <w:tblLook w:val="0600" w:firstRow="0" w:lastRow="0" w:firstColumn="0" w:lastColumn="0" w:noHBand="1" w:noVBand="1"/>
    </w:tblPr>
    <w:tblGrid>
      <w:gridCol w:w="3120"/>
      <w:gridCol w:w="3120"/>
      <w:gridCol w:w="3120"/>
    </w:tblGrid>
    <w:tr w:rsidR="00BC462B" w14:paraId="5F97D7A4" w14:textId="77777777">
      <w:trPr>
        <w:trHeight w:val="300"/>
      </w:trPr>
      <w:tc>
        <w:tcPr>
          <w:tcW w:w="3120" w:type="dxa"/>
        </w:tcPr>
        <w:p w14:paraId="3801EF15" w14:textId="77777777" w:rsidR="00BC462B" w:rsidRDefault="00BC462B">
          <w:pPr>
            <w:pBdr>
              <w:top w:val="nil"/>
              <w:left w:val="nil"/>
              <w:bottom w:val="nil"/>
              <w:right w:val="nil"/>
              <w:between w:val="nil"/>
            </w:pBdr>
            <w:tabs>
              <w:tab w:val="center" w:pos="4680"/>
              <w:tab w:val="right" w:pos="9360"/>
            </w:tabs>
            <w:ind w:left="-115"/>
            <w:rPr>
              <w:color w:val="000000"/>
            </w:rPr>
          </w:pPr>
        </w:p>
      </w:tc>
      <w:tc>
        <w:tcPr>
          <w:tcW w:w="3120" w:type="dxa"/>
        </w:tcPr>
        <w:p w14:paraId="3D3DBC5E" w14:textId="77777777" w:rsidR="00BC462B" w:rsidRDefault="00BC462B">
          <w:pPr>
            <w:pBdr>
              <w:top w:val="nil"/>
              <w:left w:val="nil"/>
              <w:bottom w:val="nil"/>
              <w:right w:val="nil"/>
              <w:between w:val="nil"/>
            </w:pBdr>
            <w:tabs>
              <w:tab w:val="center" w:pos="4680"/>
              <w:tab w:val="right" w:pos="9360"/>
            </w:tabs>
            <w:jc w:val="center"/>
            <w:rPr>
              <w:color w:val="000000"/>
            </w:rPr>
          </w:pPr>
        </w:p>
      </w:tc>
      <w:tc>
        <w:tcPr>
          <w:tcW w:w="3120" w:type="dxa"/>
        </w:tcPr>
        <w:p w14:paraId="0470346C" w14:textId="77777777" w:rsidR="00BC462B" w:rsidRDefault="00BC462B">
          <w:pPr>
            <w:pBdr>
              <w:top w:val="nil"/>
              <w:left w:val="nil"/>
              <w:bottom w:val="nil"/>
              <w:right w:val="nil"/>
              <w:between w:val="nil"/>
            </w:pBdr>
            <w:tabs>
              <w:tab w:val="center" w:pos="4680"/>
              <w:tab w:val="right" w:pos="9360"/>
            </w:tabs>
            <w:ind w:right="-115"/>
            <w:jc w:val="right"/>
            <w:rPr>
              <w:color w:val="000000"/>
            </w:rPr>
          </w:pPr>
        </w:p>
      </w:tc>
    </w:tr>
  </w:tbl>
  <w:p w14:paraId="5F38A88F" w14:textId="77777777" w:rsidR="00BC462B" w:rsidRDefault="00BC462B">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0C4D" w14:textId="77777777" w:rsidR="00BC462B" w:rsidRDefault="00BC462B">
    <w:pPr>
      <w:widowControl w:val="0"/>
      <w:pBdr>
        <w:top w:val="nil"/>
        <w:left w:val="nil"/>
        <w:bottom w:val="nil"/>
        <w:right w:val="nil"/>
        <w:between w:val="nil"/>
      </w:pBdr>
      <w:rPr>
        <w:color w:val="000000"/>
      </w:rPr>
    </w:pPr>
  </w:p>
  <w:tbl>
    <w:tblPr>
      <w:tblW w:w="9015" w:type="dxa"/>
      <w:tblLayout w:type="fixed"/>
      <w:tblLook w:val="0600" w:firstRow="0" w:lastRow="0" w:firstColumn="0" w:lastColumn="0" w:noHBand="1" w:noVBand="1"/>
    </w:tblPr>
    <w:tblGrid>
      <w:gridCol w:w="3005"/>
      <w:gridCol w:w="3005"/>
      <w:gridCol w:w="3005"/>
    </w:tblGrid>
    <w:tr w:rsidR="00BC462B" w14:paraId="1BE8B1AB" w14:textId="77777777">
      <w:trPr>
        <w:trHeight w:val="300"/>
      </w:trPr>
      <w:tc>
        <w:tcPr>
          <w:tcW w:w="3005" w:type="dxa"/>
        </w:tcPr>
        <w:p w14:paraId="4226A4D6" w14:textId="77777777" w:rsidR="00BC462B" w:rsidRDefault="00BC462B">
          <w:pPr>
            <w:pBdr>
              <w:top w:val="nil"/>
              <w:left w:val="nil"/>
              <w:bottom w:val="nil"/>
              <w:right w:val="nil"/>
              <w:between w:val="nil"/>
            </w:pBdr>
            <w:tabs>
              <w:tab w:val="center" w:pos="4680"/>
              <w:tab w:val="right" w:pos="9360"/>
            </w:tabs>
            <w:ind w:left="-115"/>
            <w:rPr>
              <w:color w:val="000000"/>
            </w:rPr>
          </w:pPr>
        </w:p>
      </w:tc>
      <w:tc>
        <w:tcPr>
          <w:tcW w:w="3005" w:type="dxa"/>
        </w:tcPr>
        <w:p w14:paraId="5F8E8ECA" w14:textId="77777777" w:rsidR="00BC462B" w:rsidRDefault="00BC462B">
          <w:pPr>
            <w:pBdr>
              <w:top w:val="nil"/>
              <w:left w:val="nil"/>
              <w:bottom w:val="nil"/>
              <w:right w:val="nil"/>
              <w:between w:val="nil"/>
            </w:pBdr>
            <w:tabs>
              <w:tab w:val="center" w:pos="4680"/>
              <w:tab w:val="right" w:pos="9360"/>
            </w:tabs>
            <w:jc w:val="center"/>
            <w:rPr>
              <w:color w:val="000000"/>
            </w:rPr>
          </w:pPr>
        </w:p>
      </w:tc>
      <w:tc>
        <w:tcPr>
          <w:tcW w:w="3005" w:type="dxa"/>
        </w:tcPr>
        <w:p w14:paraId="7B08CE8B" w14:textId="77777777" w:rsidR="00BC462B" w:rsidRDefault="00BC462B">
          <w:pPr>
            <w:pBdr>
              <w:top w:val="nil"/>
              <w:left w:val="nil"/>
              <w:bottom w:val="nil"/>
              <w:right w:val="nil"/>
              <w:between w:val="nil"/>
            </w:pBdr>
            <w:tabs>
              <w:tab w:val="center" w:pos="4680"/>
              <w:tab w:val="right" w:pos="9360"/>
            </w:tabs>
            <w:ind w:right="-115"/>
            <w:jc w:val="right"/>
            <w:rPr>
              <w:color w:val="000000"/>
            </w:rPr>
          </w:pPr>
        </w:p>
      </w:tc>
    </w:tr>
  </w:tbl>
  <w:p w14:paraId="48F4BAAC" w14:textId="77777777" w:rsidR="00BC462B" w:rsidRDefault="00BC462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4200176">
    <w:abstractNumId w:val="8"/>
  </w:num>
  <w:num w:numId="2" w16cid:durableId="658538043">
    <w:abstractNumId w:val="6"/>
  </w:num>
  <w:num w:numId="3" w16cid:durableId="2020882925">
    <w:abstractNumId w:val="5"/>
  </w:num>
  <w:num w:numId="4" w16cid:durableId="1093670026">
    <w:abstractNumId w:val="4"/>
  </w:num>
  <w:num w:numId="5" w16cid:durableId="1974478142">
    <w:abstractNumId w:val="7"/>
  </w:num>
  <w:num w:numId="6" w16cid:durableId="118888637">
    <w:abstractNumId w:val="3"/>
  </w:num>
  <w:num w:numId="7" w16cid:durableId="1524127478">
    <w:abstractNumId w:val="2"/>
  </w:num>
  <w:num w:numId="8" w16cid:durableId="371268792">
    <w:abstractNumId w:val="1"/>
  </w:num>
  <w:num w:numId="9" w16cid:durableId="2092968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F7"/>
    <w:rsid w:val="00034616"/>
    <w:rsid w:val="0006063C"/>
    <w:rsid w:val="000B29D2"/>
    <w:rsid w:val="00146133"/>
    <w:rsid w:val="0015074B"/>
    <w:rsid w:val="00165ADC"/>
    <w:rsid w:val="00173990"/>
    <w:rsid w:val="00184F7C"/>
    <w:rsid w:val="002410DB"/>
    <w:rsid w:val="00286A1E"/>
    <w:rsid w:val="0029639D"/>
    <w:rsid w:val="002E509F"/>
    <w:rsid w:val="00326F90"/>
    <w:rsid w:val="0033502C"/>
    <w:rsid w:val="003430C2"/>
    <w:rsid w:val="004002D7"/>
    <w:rsid w:val="004703C4"/>
    <w:rsid w:val="00494180"/>
    <w:rsid w:val="005424A2"/>
    <w:rsid w:val="005D6B28"/>
    <w:rsid w:val="00747D26"/>
    <w:rsid w:val="007B14D8"/>
    <w:rsid w:val="007D3455"/>
    <w:rsid w:val="00822844"/>
    <w:rsid w:val="0083251A"/>
    <w:rsid w:val="008331A1"/>
    <w:rsid w:val="008D2E71"/>
    <w:rsid w:val="008D6ADA"/>
    <w:rsid w:val="009C1551"/>
    <w:rsid w:val="00A3450C"/>
    <w:rsid w:val="00AA1D8D"/>
    <w:rsid w:val="00AC4A9F"/>
    <w:rsid w:val="00B47730"/>
    <w:rsid w:val="00BB7B8D"/>
    <w:rsid w:val="00BC462B"/>
    <w:rsid w:val="00C6554A"/>
    <w:rsid w:val="00CB0664"/>
    <w:rsid w:val="00D80B6F"/>
    <w:rsid w:val="00D859DF"/>
    <w:rsid w:val="00DA5B34"/>
    <w:rsid w:val="00DD1399"/>
    <w:rsid w:val="00E25442"/>
    <w:rsid w:val="00F476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7FD10"/>
  <w14:defaultImageDpi w14:val="300"/>
  <w15:docId w15:val="{E6291AE0-7FF6-43D1-9B89-054B8AA9A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u2">
    <w:name w:val="heading 2"/>
    <w:basedOn w:val="Binhthng"/>
    <w:next w:val="Binhthng"/>
    <w:link w:val="u2Char"/>
    <w:uiPriority w:val="9"/>
    <w:unhideWhenUsed/>
    <w:qFormat/>
    <w:rsid w:val="00FC693F"/>
    <w:pPr>
      <w:keepNext/>
      <w:keepLines/>
      <w:spacing w:before="200" w:after="80"/>
      <w:outlineLvl w:val="1"/>
    </w:pPr>
    <w:rPr>
      <w:rFonts w:asciiTheme="majorHAnsi" w:eastAsiaTheme="majorEastAsia" w:hAnsiTheme="majorHAnsi" w:cstheme="majorBidi"/>
      <w:b/>
      <w:bCs/>
      <w:sz w:val="28"/>
      <w:szCs w:val="26"/>
    </w:rPr>
  </w:style>
  <w:style w:type="paragraph" w:styleId="u3">
    <w:name w:val="heading 3"/>
    <w:basedOn w:val="Binhthng"/>
    <w:next w:val="Binhthng"/>
    <w:link w:val="u3Char"/>
    <w:uiPriority w:val="9"/>
    <w:unhideWhenUsed/>
    <w:qFormat/>
    <w:rsid w:val="00FC693F"/>
    <w:pPr>
      <w:keepNext/>
      <w:keepLines/>
      <w:spacing w:before="160" w:after="60"/>
      <w:outlineLvl w:val="2"/>
    </w:pPr>
    <w:rPr>
      <w:rFonts w:asciiTheme="majorHAnsi" w:eastAsiaTheme="majorEastAsia" w:hAnsiTheme="majorHAnsi" w:cstheme="majorBidi"/>
      <w:b/>
      <w:bCs/>
      <w:i/>
      <w:sz w:val="26"/>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33502C"/>
    <w:pPr>
      <w:spacing w:after="100"/>
    </w:pPr>
  </w:style>
  <w:style w:type="paragraph" w:styleId="Mucluc2">
    <w:name w:val="toc 2"/>
    <w:basedOn w:val="Binhthng"/>
    <w:next w:val="Binhthng"/>
    <w:autoRedefine/>
    <w:uiPriority w:val="39"/>
    <w:unhideWhenUsed/>
    <w:rsid w:val="0033502C"/>
    <w:pPr>
      <w:spacing w:after="100"/>
      <w:ind w:left="220"/>
    </w:pPr>
  </w:style>
  <w:style w:type="paragraph" w:styleId="Mucluc3">
    <w:name w:val="toc 3"/>
    <w:basedOn w:val="Binhthng"/>
    <w:next w:val="Binhthng"/>
    <w:autoRedefine/>
    <w:uiPriority w:val="39"/>
    <w:unhideWhenUsed/>
    <w:rsid w:val="0033502C"/>
    <w:pPr>
      <w:spacing w:after="100"/>
      <w:ind w:left="440"/>
    </w:pPr>
  </w:style>
  <w:style w:type="character" w:styleId="Siuktni">
    <w:name w:val="Hyperlink"/>
    <w:basedOn w:val="Phngmcinhcuaoanvn"/>
    <w:uiPriority w:val="99"/>
    <w:unhideWhenUsed/>
    <w:rsid w:val="003350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35</Pages>
  <Words>7010</Words>
  <Characters>39963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Toàn HCSN_</cp:lastModifiedBy>
  <cp:revision>34</cp:revision>
  <dcterms:created xsi:type="dcterms:W3CDTF">2013-12-23T23:15:00Z</dcterms:created>
  <dcterms:modified xsi:type="dcterms:W3CDTF">2026-07-14T16:40:00Z</dcterms:modified>
  <cp:category/>
</cp:coreProperties>
</file>