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B5013" w14:textId="77777777" w:rsidR="00CA4136" w:rsidRPr="00B3410E" w:rsidRDefault="00CA4136" w:rsidP="00CA4136">
      <w:pPr>
        <w:jc w:val="right"/>
        <w:rPr>
          <w:color w:val="000000" w:themeColor="text1"/>
          <w:sz w:val="28"/>
          <w:szCs w:val="28"/>
        </w:rPr>
      </w:pPr>
      <w:bookmarkStart w:id="0" w:name="chuong_pl_40"/>
      <w:r w:rsidRPr="00B3410E">
        <w:rPr>
          <w:b/>
          <w:bCs/>
          <w:color w:val="000000" w:themeColor="text1"/>
          <w:sz w:val="28"/>
          <w:szCs w:val="28"/>
          <w:lang w:val="vi-VN"/>
        </w:rPr>
        <w:t>Mẫu số 36</w:t>
      </w:r>
      <w:bookmarkEnd w:id="0"/>
    </w:p>
    <w:tbl>
      <w:tblPr>
        <w:tblW w:w="10632" w:type="dxa"/>
        <w:tblInd w:w="-743" w:type="dxa"/>
        <w:tblCellMar>
          <w:left w:w="0" w:type="dxa"/>
          <w:right w:w="0" w:type="dxa"/>
        </w:tblCellMar>
        <w:tblLook w:val="04A0" w:firstRow="1" w:lastRow="0" w:firstColumn="1" w:lastColumn="0" w:noHBand="0" w:noVBand="1"/>
      </w:tblPr>
      <w:tblGrid>
        <w:gridCol w:w="4395"/>
        <w:gridCol w:w="6237"/>
      </w:tblGrid>
      <w:tr w:rsidR="00B3410E" w:rsidRPr="00DD0B09" w14:paraId="1AA97563" w14:textId="77777777" w:rsidTr="009F2C7E">
        <w:tc>
          <w:tcPr>
            <w:tcW w:w="4395" w:type="dxa"/>
            <w:tcMar>
              <w:top w:w="0" w:type="dxa"/>
              <w:left w:w="108" w:type="dxa"/>
              <w:bottom w:w="0" w:type="dxa"/>
              <w:right w:w="108" w:type="dxa"/>
            </w:tcMar>
          </w:tcPr>
          <w:p w14:paraId="0F2BEAAE" w14:textId="77777777" w:rsidR="00CA4136" w:rsidRPr="00B3410E" w:rsidRDefault="006C7199" w:rsidP="00C5119E">
            <w:pPr>
              <w:jc w:val="center"/>
              <w:rPr>
                <w:color w:val="000000" w:themeColor="text1"/>
              </w:rPr>
            </w:pPr>
            <w:r w:rsidRPr="00B3410E">
              <w:rPr>
                <w:color w:val="000000" w:themeColor="text1"/>
              </w:rPr>
              <w:t>CÔNG AN TỈNH ĐỒNG NAI</w:t>
            </w:r>
          </w:p>
          <w:p w14:paraId="22D6DFC4" w14:textId="77777777" w:rsidR="00CA4136" w:rsidRPr="00B3410E" w:rsidRDefault="006C7199" w:rsidP="00D46ED8">
            <w:pPr>
              <w:jc w:val="center"/>
              <w:rPr>
                <w:color w:val="000000" w:themeColor="text1"/>
                <w:sz w:val="28"/>
                <w:szCs w:val="28"/>
                <w:lang w:val="vi-VN"/>
              </w:rPr>
            </w:pPr>
            <w:r w:rsidRPr="00B3410E">
              <w:rPr>
                <w:b/>
                <w:noProof/>
                <w:color w:val="000000" w:themeColor="text1"/>
              </w:rPr>
              <mc:AlternateContent>
                <mc:Choice Requires="wps">
                  <w:drawing>
                    <wp:anchor distT="0" distB="0" distL="114300" distR="114300" simplePos="0" relativeHeight="251657216" behindDoc="0" locked="0" layoutInCell="1" allowOverlap="1" wp14:anchorId="0AC92165" wp14:editId="6112C65A">
                      <wp:simplePos x="0" y="0"/>
                      <wp:positionH relativeFrom="column">
                        <wp:posOffset>643890</wp:posOffset>
                      </wp:positionH>
                      <wp:positionV relativeFrom="paragraph">
                        <wp:posOffset>245441</wp:posOffset>
                      </wp:positionV>
                      <wp:extent cx="1057523" cy="0"/>
                      <wp:effectExtent l="0" t="0" r="28575" b="19050"/>
                      <wp:wrapNone/>
                      <wp:docPr id="1" name="Straight Connector 1"/>
                      <wp:cNvGraphicFramePr/>
                      <a:graphic xmlns:a="http://schemas.openxmlformats.org/drawingml/2006/main">
                        <a:graphicData uri="http://schemas.microsoft.com/office/word/2010/wordprocessingShape">
                          <wps:wsp>
                            <wps:cNvCnPr/>
                            <wps:spPr>
                              <a:xfrm flipV="1">
                                <a:off x="0" y="0"/>
                                <a:ext cx="105752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46904DD" id="Straight Connector 1" o:spid="_x0000_s1026" style="position:absolute;flip:y;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0.7pt,19.35pt" to="133.9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" strokecolor="black [3213]"/>
                  </w:pict>
                </mc:Fallback>
              </mc:AlternateContent>
            </w:r>
            <w:r w:rsidRPr="00B3410E">
              <w:rPr>
                <w:b/>
                <w:color w:val="000000" w:themeColor="text1"/>
              </w:rPr>
              <w:t>CÔNG AN PHƯỜNG</w:t>
            </w:r>
            <w:r w:rsidRPr="00B3410E">
              <w:rPr>
                <w:b/>
                <w:color w:val="000000" w:themeColor="text1"/>
                <w:sz w:val="26"/>
                <w:szCs w:val="26"/>
              </w:rPr>
              <w:t xml:space="preserve"> </w:t>
            </w:r>
            <w:r w:rsidR="00D46ED8" w:rsidRPr="00B3410E">
              <w:rPr>
                <w:b/>
                <w:color w:val="000000" w:themeColor="text1"/>
                <w:sz w:val="26"/>
                <w:szCs w:val="26"/>
                <w:lang w:val="vi-VN"/>
              </w:rPr>
              <w:t>HÀNG GÒN</w:t>
            </w:r>
          </w:p>
        </w:tc>
        <w:tc>
          <w:tcPr>
            <w:tcW w:w="6237" w:type="dxa"/>
            <w:tcMar>
              <w:top w:w="0" w:type="dxa"/>
              <w:left w:w="108" w:type="dxa"/>
              <w:bottom w:w="0" w:type="dxa"/>
              <w:right w:w="108" w:type="dxa"/>
            </w:tcMar>
          </w:tcPr>
          <w:p w14:paraId="285331C7" w14:textId="77777777" w:rsidR="00CA4136" w:rsidRPr="00B3410E" w:rsidRDefault="006C7199" w:rsidP="006C7199">
            <w:pPr>
              <w:jc w:val="center"/>
              <w:rPr>
                <w:color w:val="000000" w:themeColor="text1"/>
                <w:sz w:val="26"/>
                <w:szCs w:val="26"/>
                <w:lang w:val="vi-VN"/>
              </w:rPr>
            </w:pPr>
            <w:r w:rsidRPr="00B3410E">
              <w:rPr>
                <w:b/>
                <w:bCs/>
                <w:noProof/>
                <w:color w:val="000000" w:themeColor="text1"/>
                <w:sz w:val="26"/>
                <w:szCs w:val="26"/>
              </w:rPr>
              <mc:AlternateContent>
                <mc:Choice Requires="wps">
                  <w:drawing>
                    <wp:anchor distT="0" distB="0" distL="114300" distR="114300" simplePos="0" relativeHeight="251659264" behindDoc="0" locked="0" layoutInCell="1" allowOverlap="1" wp14:anchorId="28506069" wp14:editId="2E8F5D55">
                      <wp:simplePos x="0" y="0"/>
                      <wp:positionH relativeFrom="column">
                        <wp:posOffset>899160</wp:posOffset>
                      </wp:positionH>
                      <wp:positionV relativeFrom="paragraph">
                        <wp:posOffset>428625</wp:posOffset>
                      </wp:positionV>
                      <wp:extent cx="1971924"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971924"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E9401E"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8pt,33.75pt" to="226.0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" strokecolor="black [3213]"/>
                  </w:pict>
                </mc:Fallback>
              </mc:AlternateContent>
            </w:r>
            <w:r w:rsidR="00CA4136" w:rsidRPr="00B3410E">
              <w:rPr>
                <w:b/>
                <w:bCs/>
                <w:color w:val="000000" w:themeColor="text1"/>
                <w:sz w:val="26"/>
                <w:szCs w:val="26"/>
                <w:lang w:val="vi-VN"/>
              </w:rPr>
              <w:t>CỘNG HÒA XÃ HỘI CHỦ NGHĨA VIỆT NAM</w:t>
            </w:r>
            <w:r w:rsidR="00CA4136" w:rsidRPr="00B3410E">
              <w:rPr>
                <w:b/>
                <w:bCs/>
                <w:color w:val="000000" w:themeColor="text1"/>
                <w:sz w:val="26"/>
                <w:szCs w:val="26"/>
                <w:lang w:val="vi-VN"/>
              </w:rPr>
              <w:br/>
              <w:t xml:space="preserve">Độc lập - Tự do - Hạnh phúc </w:t>
            </w:r>
            <w:r w:rsidR="00CA4136" w:rsidRPr="00B3410E">
              <w:rPr>
                <w:b/>
                <w:bCs/>
                <w:color w:val="000000" w:themeColor="text1"/>
                <w:sz w:val="26"/>
                <w:szCs w:val="26"/>
                <w:lang w:val="vi-VN"/>
              </w:rPr>
              <w:br/>
            </w:r>
          </w:p>
        </w:tc>
      </w:tr>
      <w:tr w:rsidR="00B3410E" w:rsidRPr="00B3410E" w14:paraId="0C3D7F34" w14:textId="77777777" w:rsidTr="009F2C7E">
        <w:tc>
          <w:tcPr>
            <w:tcW w:w="4395" w:type="dxa"/>
            <w:tcMar>
              <w:top w:w="0" w:type="dxa"/>
              <w:left w:w="108" w:type="dxa"/>
              <w:bottom w:w="0" w:type="dxa"/>
              <w:right w:w="108" w:type="dxa"/>
            </w:tcMar>
          </w:tcPr>
          <w:p w14:paraId="7209257D" w14:textId="77777777" w:rsidR="00CA4136" w:rsidRPr="00B3410E" w:rsidRDefault="00CA4136" w:rsidP="00B83832">
            <w:pPr>
              <w:jc w:val="center"/>
              <w:rPr>
                <w:color w:val="000000" w:themeColor="text1"/>
                <w:sz w:val="28"/>
                <w:szCs w:val="28"/>
              </w:rPr>
            </w:pPr>
            <w:r w:rsidRPr="00B3410E">
              <w:rPr>
                <w:color w:val="000000" w:themeColor="text1"/>
                <w:sz w:val="28"/>
                <w:szCs w:val="28"/>
                <w:lang w:val="vi-VN"/>
              </w:rPr>
              <w:t>Số: </w:t>
            </w:r>
            <w:r w:rsidR="00B414C2">
              <w:rPr>
                <w:color w:val="000000" w:themeColor="text1"/>
                <w:sz w:val="28"/>
                <w:szCs w:val="28"/>
                <w:lang w:val="vi-VN"/>
              </w:rPr>
              <w:t xml:space="preserve">    </w:t>
            </w:r>
            <w:r w:rsidRPr="00B3410E">
              <w:rPr>
                <w:color w:val="000000" w:themeColor="text1"/>
                <w:sz w:val="28"/>
                <w:szCs w:val="28"/>
                <w:lang w:val="vi-VN"/>
              </w:rPr>
              <w:t>/QĐ-</w:t>
            </w:r>
            <w:r w:rsidR="00E43F97" w:rsidRPr="00B3410E">
              <w:rPr>
                <w:color w:val="000000" w:themeColor="text1"/>
                <w:sz w:val="28"/>
                <w:szCs w:val="28"/>
              </w:rPr>
              <w:t>CAP</w:t>
            </w:r>
          </w:p>
        </w:tc>
        <w:tc>
          <w:tcPr>
            <w:tcW w:w="6237" w:type="dxa"/>
            <w:tcMar>
              <w:top w:w="0" w:type="dxa"/>
              <w:left w:w="108" w:type="dxa"/>
              <w:bottom w:w="0" w:type="dxa"/>
              <w:right w:w="108" w:type="dxa"/>
            </w:tcMar>
          </w:tcPr>
          <w:p w14:paraId="63F01409" w14:textId="77777777" w:rsidR="00CA4136" w:rsidRPr="00B3410E" w:rsidRDefault="00D46ED8" w:rsidP="009F2C7E">
            <w:pPr>
              <w:jc w:val="right"/>
              <w:rPr>
                <w:color w:val="000000" w:themeColor="text1"/>
                <w:sz w:val="28"/>
                <w:szCs w:val="28"/>
              </w:rPr>
            </w:pPr>
            <w:r w:rsidRPr="00B3410E">
              <w:rPr>
                <w:i/>
                <w:iCs/>
                <w:color w:val="000000" w:themeColor="text1"/>
                <w:sz w:val="28"/>
                <w:szCs w:val="28"/>
                <w:lang w:val="vi-VN"/>
              </w:rPr>
              <w:t>Hàng Gòn</w:t>
            </w:r>
            <w:r w:rsidR="00CA4136" w:rsidRPr="00B3410E">
              <w:rPr>
                <w:i/>
                <w:iCs/>
                <w:color w:val="000000" w:themeColor="text1"/>
                <w:sz w:val="28"/>
                <w:szCs w:val="28"/>
                <w:lang w:val="vi-VN"/>
              </w:rPr>
              <w:t xml:space="preserve">, ngày </w:t>
            </w:r>
            <w:r w:rsidR="00B414C2">
              <w:rPr>
                <w:i/>
                <w:iCs/>
                <w:color w:val="000000" w:themeColor="text1"/>
                <w:sz w:val="28"/>
                <w:szCs w:val="28"/>
                <w:lang w:val="vi-VN"/>
              </w:rPr>
              <w:t>31</w:t>
            </w:r>
            <w:r w:rsidR="00227D5E" w:rsidRPr="00B3410E">
              <w:rPr>
                <w:i/>
                <w:iCs/>
                <w:color w:val="000000" w:themeColor="text1"/>
                <w:sz w:val="28"/>
                <w:szCs w:val="28"/>
              </w:rPr>
              <w:t xml:space="preserve"> </w:t>
            </w:r>
            <w:r w:rsidR="00CA4136" w:rsidRPr="00B3410E">
              <w:rPr>
                <w:i/>
                <w:iCs/>
                <w:color w:val="000000" w:themeColor="text1"/>
                <w:sz w:val="28"/>
                <w:szCs w:val="28"/>
                <w:lang w:val="vi-VN"/>
              </w:rPr>
              <w:t xml:space="preserve">tháng </w:t>
            </w:r>
            <w:r w:rsidR="00CA59FB">
              <w:rPr>
                <w:i/>
                <w:iCs/>
                <w:color w:val="000000" w:themeColor="text1"/>
                <w:sz w:val="28"/>
                <w:szCs w:val="28"/>
              </w:rPr>
              <w:t>12</w:t>
            </w:r>
            <w:r w:rsidR="002755F4" w:rsidRPr="00B3410E">
              <w:rPr>
                <w:i/>
                <w:iCs/>
                <w:color w:val="000000" w:themeColor="text1"/>
                <w:sz w:val="28"/>
                <w:szCs w:val="28"/>
              </w:rPr>
              <w:t xml:space="preserve"> </w:t>
            </w:r>
            <w:r w:rsidR="00CA4136" w:rsidRPr="00B3410E">
              <w:rPr>
                <w:i/>
                <w:iCs/>
                <w:color w:val="000000" w:themeColor="text1"/>
                <w:sz w:val="28"/>
                <w:szCs w:val="28"/>
                <w:lang w:val="vi-VN"/>
              </w:rPr>
              <w:t xml:space="preserve">năm </w:t>
            </w:r>
            <w:r w:rsidR="00CA4136" w:rsidRPr="00B3410E">
              <w:rPr>
                <w:i/>
                <w:iCs/>
                <w:color w:val="000000" w:themeColor="text1"/>
                <w:sz w:val="28"/>
                <w:szCs w:val="28"/>
              </w:rPr>
              <w:t>202</w:t>
            </w:r>
            <w:r w:rsidR="006C7199" w:rsidRPr="00B3410E">
              <w:rPr>
                <w:i/>
                <w:iCs/>
                <w:color w:val="000000" w:themeColor="text1"/>
                <w:sz w:val="28"/>
                <w:szCs w:val="28"/>
              </w:rPr>
              <w:t>5</w:t>
            </w:r>
          </w:p>
        </w:tc>
      </w:tr>
    </w:tbl>
    <w:p w14:paraId="2E45B0E1" w14:textId="77777777" w:rsidR="00CA4136" w:rsidRPr="00B3410E" w:rsidRDefault="00CA4136" w:rsidP="00CA4136">
      <w:pPr>
        <w:jc w:val="center"/>
        <w:rPr>
          <w:color w:val="000000" w:themeColor="text1"/>
          <w:sz w:val="28"/>
          <w:szCs w:val="28"/>
        </w:rPr>
      </w:pPr>
    </w:p>
    <w:p w14:paraId="429F6A0D" w14:textId="77777777" w:rsidR="00CA4136" w:rsidRPr="00B3410E" w:rsidRDefault="00CA4136" w:rsidP="00CA4136">
      <w:pPr>
        <w:jc w:val="center"/>
        <w:rPr>
          <w:color w:val="000000" w:themeColor="text1"/>
          <w:sz w:val="28"/>
          <w:szCs w:val="28"/>
        </w:rPr>
      </w:pPr>
      <w:r w:rsidRPr="00B3410E">
        <w:rPr>
          <w:b/>
          <w:bCs/>
          <w:color w:val="000000" w:themeColor="text1"/>
          <w:sz w:val="28"/>
          <w:szCs w:val="28"/>
          <w:lang w:val="vi-VN"/>
        </w:rPr>
        <w:t>QUYẾT ĐỊNH</w:t>
      </w:r>
    </w:p>
    <w:p w14:paraId="78B4450B" w14:textId="77777777" w:rsidR="00CA4136" w:rsidRPr="00B3410E" w:rsidRDefault="00CA4136" w:rsidP="00CA4136">
      <w:pPr>
        <w:jc w:val="center"/>
        <w:rPr>
          <w:color w:val="000000" w:themeColor="text1"/>
          <w:sz w:val="28"/>
          <w:szCs w:val="28"/>
        </w:rPr>
      </w:pPr>
      <w:r w:rsidRPr="00B3410E">
        <w:rPr>
          <w:b/>
          <w:bCs/>
          <w:color w:val="000000" w:themeColor="text1"/>
          <w:sz w:val="28"/>
          <w:szCs w:val="28"/>
          <w:lang w:val="vi-VN"/>
        </w:rPr>
        <w:t>Về việc quản lý người nghiện ma túy trong thời gian làm thủ tục đề nghị áp dụng biện pháp đưa vào cơ sở cai nghiện bắt buộc</w:t>
      </w:r>
      <w:r w:rsidR="00564A3C" w:rsidRPr="00B3410E">
        <w:rPr>
          <w:b/>
          <w:bCs/>
          <w:color w:val="000000" w:themeColor="text1"/>
          <w:sz w:val="28"/>
          <w:szCs w:val="28"/>
        </w:rPr>
        <w:t>.</w:t>
      </w:r>
    </w:p>
    <w:p w14:paraId="36C9AC69" w14:textId="77777777" w:rsidR="00CA4136" w:rsidRPr="00B3410E" w:rsidRDefault="00E43F97" w:rsidP="00CA4136">
      <w:pPr>
        <w:spacing w:before="240" w:after="240"/>
        <w:jc w:val="center"/>
        <w:rPr>
          <w:color w:val="000000" w:themeColor="text1"/>
          <w:sz w:val="28"/>
          <w:szCs w:val="28"/>
          <w:lang w:val="vi-VN"/>
        </w:rPr>
      </w:pPr>
      <w:r w:rsidRPr="00B3410E">
        <w:rPr>
          <w:b/>
          <w:bCs/>
          <w:color w:val="000000" w:themeColor="text1"/>
          <w:sz w:val="28"/>
          <w:szCs w:val="28"/>
        </w:rPr>
        <w:t xml:space="preserve">TRƯỞNG </w:t>
      </w:r>
      <w:r w:rsidR="006C7199" w:rsidRPr="00B3410E">
        <w:rPr>
          <w:b/>
          <w:bCs/>
          <w:color w:val="000000" w:themeColor="text1"/>
          <w:sz w:val="28"/>
          <w:szCs w:val="28"/>
        </w:rPr>
        <w:t xml:space="preserve">CÔNG AN PHƯỜNG </w:t>
      </w:r>
      <w:r w:rsidR="00D46ED8" w:rsidRPr="00B3410E">
        <w:rPr>
          <w:b/>
          <w:bCs/>
          <w:color w:val="000000" w:themeColor="text1"/>
          <w:sz w:val="28"/>
          <w:szCs w:val="28"/>
          <w:lang w:val="vi-VN"/>
        </w:rPr>
        <w:t>HÀNG GÒN</w:t>
      </w:r>
    </w:p>
    <w:p w14:paraId="71E803E5" w14:textId="77777777" w:rsidR="00CA4136" w:rsidRPr="00B3410E" w:rsidRDefault="00CA4136" w:rsidP="00087CB1">
      <w:pPr>
        <w:spacing w:before="120" w:after="120"/>
        <w:ind w:firstLine="567"/>
        <w:jc w:val="both"/>
        <w:rPr>
          <w:color w:val="000000" w:themeColor="text1"/>
          <w:sz w:val="28"/>
          <w:szCs w:val="28"/>
          <w:lang w:val="vi-VN"/>
        </w:rPr>
      </w:pPr>
      <w:r w:rsidRPr="00B3410E">
        <w:rPr>
          <w:i/>
          <w:iCs/>
          <w:color w:val="000000" w:themeColor="text1"/>
          <w:sz w:val="28"/>
          <w:szCs w:val="28"/>
          <w:lang w:val="vi-VN"/>
        </w:rPr>
        <w:t>Căn cứ Luật Phòng, chống ma túy năm 2021;</w:t>
      </w:r>
    </w:p>
    <w:p w14:paraId="6CEA5A88" w14:textId="77777777" w:rsidR="00CA4136" w:rsidRPr="00B3410E" w:rsidRDefault="00CA4136" w:rsidP="00087CB1">
      <w:pPr>
        <w:spacing w:before="120" w:after="120"/>
        <w:ind w:firstLine="567"/>
        <w:jc w:val="both"/>
        <w:rPr>
          <w:i/>
          <w:iCs/>
          <w:color w:val="000000" w:themeColor="text1"/>
          <w:sz w:val="28"/>
          <w:szCs w:val="28"/>
          <w:lang w:val="vi-VN"/>
        </w:rPr>
      </w:pPr>
      <w:r w:rsidRPr="00B3410E">
        <w:rPr>
          <w:i/>
          <w:iCs/>
          <w:color w:val="000000" w:themeColor="text1"/>
          <w:sz w:val="28"/>
          <w:szCs w:val="28"/>
          <w:lang w:val="vi-VN"/>
        </w:rPr>
        <w:t>Căn cứ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759FF46F" w14:textId="77777777" w:rsidR="008200B4" w:rsidRPr="00B3410E" w:rsidRDefault="00840484" w:rsidP="008200B4">
      <w:pPr>
        <w:spacing w:before="120" w:after="120"/>
        <w:ind w:firstLine="567"/>
        <w:jc w:val="both"/>
        <w:rPr>
          <w:i/>
          <w:iCs/>
          <w:color w:val="000000" w:themeColor="text1"/>
          <w:sz w:val="28"/>
          <w:szCs w:val="28"/>
          <w:lang w:val="vi-VN"/>
        </w:rPr>
      </w:pPr>
      <w:r w:rsidRPr="00B3410E">
        <w:rPr>
          <w:i/>
          <w:iCs/>
          <w:color w:val="000000" w:themeColor="text1"/>
          <w:sz w:val="28"/>
          <w:szCs w:val="28"/>
          <w:lang w:val="vi-VN"/>
        </w:rPr>
        <w:t>Căn cứ thông tư liên tịch số 03/2025/TTLT-BCA-VKSNDTC-TANDTC ngày 01/03/2025 quy định về xử lý một số vấn đề liên quan đến áp dụng các biện pháp xử lý hành chính đưa vào trường giáo dưỡng, cơ sở giáo dục bắt buộc, cơ sở cai nghiện bắt buộc và biện pháp đưa vào cơ sở cai nghiện bắt buộc đối với người nghiện ma túy từ đủ 12 tuổi đến dưới 18 tuổi khi sắp xếp tổ chức bộ máy nhà nước.</w:t>
      </w:r>
    </w:p>
    <w:p w14:paraId="14714F39" w14:textId="421B3CF7" w:rsidR="00CA4136" w:rsidRPr="00B3410E" w:rsidRDefault="00CA4136" w:rsidP="00087CB1">
      <w:pPr>
        <w:spacing w:before="120" w:after="120"/>
        <w:ind w:firstLine="567"/>
        <w:jc w:val="both"/>
        <w:rPr>
          <w:color w:val="000000" w:themeColor="text1"/>
          <w:sz w:val="28"/>
          <w:szCs w:val="28"/>
          <w:lang w:val="vi-VN"/>
        </w:rPr>
      </w:pPr>
      <w:r w:rsidRPr="00B3410E">
        <w:rPr>
          <w:i/>
          <w:iCs/>
          <w:color w:val="000000" w:themeColor="text1"/>
          <w:sz w:val="28"/>
          <w:szCs w:val="28"/>
          <w:lang w:val="vi-VN"/>
        </w:rPr>
        <w:t xml:space="preserve">Căn cứ </w:t>
      </w:r>
      <w:r w:rsidR="00B414C2">
        <w:rPr>
          <w:i/>
          <w:iCs/>
          <w:color w:val="000000" w:themeColor="text1"/>
          <w:sz w:val="28"/>
          <w:szCs w:val="28"/>
          <w:lang w:val="vi-VN"/>
        </w:rPr>
        <w:t>bản xác nhận ngày 31</w:t>
      </w:r>
      <w:r w:rsidR="00E43F97" w:rsidRPr="00B3410E">
        <w:rPr>
          <w:i/>
          <w:iCs/>
          <w:color w:val="000000" w:themeColor="text1"/>
          <w:sz w:val="28"/>
          <w:szCs w:val="28"/>
          <w:lang w:val="vi-VN"/>
        </w:rPr>
        <w:t>/</w:t>
      </w:r>
      <w:r w:rsidR="00CA59FB">
        <w:rPr>
          <w:i/>
          <w:iCs/>
          <w:color w:val="000000" w:themeColor="text1"/>
          <w:sz w:val="28"/>
          <w:szCs w:val="28"/>
          <w:lang w:val="vi-VN"/>
        </w:rPr>
        <w:t>12</w:t>
      </w:r>
      <w:r w:rsidR="00E43F97" w:rsidRPr="00B3410E">
        <w:rPr>
          <w:i/>
          <w:iCs/>
          <w:color w:val="000000" w:themeColor="text1"/>
          <w:sz w:val="28"/>
          <w:szCs w:val="28"/>
          <w:lang w:val="vi-VN"/>
        </w:rPr>
        <w:t xml:space="preserve">/2025 của </w:t>
      </w:r>
      <w:r w:rsidR="009F2C7E" w:rsidRPr="00B3410E">
        <w:rPr>
          <w:i/>
          <w:iCs/>
          <w:color w:val="000000" w:themeColor="text1"/>
          <w:sz w:val="28"/>
          <w:szCs w:val="28"/>
          <w:lang w:val="vi-VN"/>
        </w:rPr>
        <w:t>bà</w:t>
      </w:r>
      <w:r w:rsidR="00E43F97" w:rsidRPr="00B3410E">
        <w:rPr>
          <w:i/>
          <w:iCs/>
          <w:color w:val="000000" w:themeColor="text1"/>
          <w:sz w:val="28"/>
          <w:szCs w:val="28"/>
          <w:lang w:val="vi-VN"/>
        </w:rPr>
        <w:t xml:space="preserve"> </w:t>
      </w:r>
      <w:r w:rsidR="00B414C2">
        <w:rPr>
          <w:i/>
          <w:iCs/>
          <w:color w:val="000000" w:themeColor="text1"/>
          <w:sz w:val="28"/>
          <w:szCs w:val="28"/>
          <w:lang w:val="vi-VN"/>
        </w:rPr>
        <w:t>Lê Thị Hạnh</w:t>
      </w:r>
      <w:r w:rsidR="004E5516">
        <w:rPr>
          <w:i/>
          <w:iCs/>
          <w:color w:val="000000" w:themeColor="text1"/>
          <w:sz w:val="28"/>
          <w:szCs w:val="28"/>
          <w:lang w:val="vi-VN"/>
        </w:rPr>
        <w:t>, sinh năm: 1956</w:t>
      </w:r>
      <w:r w:rsidR="00E43F97" w:rsidRPr="00B3410E">
        <w:rPr>
          <w:i/>
          <w:iCs/>
          <w:color w:val="000000" w:themeColor="text1"/>
          <w:sz w:val="28"/>
          <w:szCs w:val="28"/>
          <w:lang w:val="vi-VN"/>
        </w:rPr>
        <w:t>, HKTT:</w:t>
      </w:r>
      <w:r w:rsidR="00B414C2">
        <w:rPr>
          <w:i/>
          <w:iCs/>
          <w:color w:val="000000" w:themeColor="text1"/>
          <w:sz w:val="28"/>
          <w:szCs w:val="28"/>
          <w:lang w:val="vi-VN"/>
        </w:rPr>
        <w:t xml:space="preserve"> </w:t>
      </w:r>
      <w:r w:rsidR="00B414C2" w:rsidRPr="00083C53">
        <w:rPr>
          <w:i/>
          <w:color w:val="000000" w:themeColor="text1"/>
          <w:sz w:val="28"/>
          <w:szCs w:val="28"/>
          <w:lang w:val="vi-VN"/>
        </w:rPr>
        <w:t xml:space="preserve">Khu phố </w:t>
      </w:r>
      <w:r w:rsidR="00B414C2">
        <w:rPr>
          <w:i/>
          <w:color w:val="000000" w:themeColor="text1"/>
          <w:sz w:val="28"/>
          <w:szCs w:val="28"/>
          <w:lang w:val="vi-VN"/>
        </w:rPr>
        <w:t>Hàng Gòn</w:t>
      </w:r>
      <w:r w:rsidR="00B414C2" w:rsidRPr="00083C53">
        <w:rPr>
          <w:i/>
          <w:color w:val="000000" w:themeColor="text1"/>
          <w:sz w:val="28"/>
          <w:szCs w:val="28"/>
          <w:lang w:val="vi-VN"/>
        </w:rPr>
        <w:t>, phường Hàng Gòn, tỉnh Đồng Nai</w:t>
      </w:r>
      <w:r w:rsidR="00B414C2">
        <w:rPr>
          <w:i/>
          <w:iCs/>
          <w:color w:val="000000" w:themeColor="text1"/>
          <w:sz w:val="28"/>
          <w:szCs w:val="28"/>
          <w:lang w:val="vi-VN"/>
        </w:rPr>
        <w:t xml:space="preserve"> </w:t>
      </w:r>
      <w:r w:rsidR="00083C53">
        <w:rPr>
          <w:i/>
          <w:iCs/>
          <w:color w:val="000000" w:themeColor="text1"/>
          <w:sz w:val="28"/>
          <w:szCs w:val="28"/>
          <w:lang w:val="vi-VN"/>
        </w:rPr>
        <w:t>;</w:t>
      </w:r>
      <w:r w:rsidR="00E43F97" w:rsidRPr="00B3410E">
        <w:rPr>
          <w:i/>
          <w:iCs/>
          <w:color w:val="000000" w:themeColor="text1"/>
          <w:sz w:val="28"/>
          <w:szCs w:val="28"/>
          <w:lang w:val="vi-VN"/>
        </w:rPr>
        <w:t xml:space="preserve"> </w:t>
      </w:r>
      <w:r w:rsidR="00083C53">
        <w:rPr>
          <w:i/>
          <w:iCs/>
          <w:color w:val="000000" w:themeColor="text1"/>
          <w:sz w:val="28"/>
          <w:szCs w:val="28"/>
          <w:lang w:val="vi-VN"/>
        </w:rPr>
        <w:t xml:space="preserve">Chỗ ở hiện </w:t>
      </w:r>
      <w:r w:rsidR="00083C53" w:rsidRPr="00083C53">
        <w:rPr>
          <w:i/>
          <w:iCs/>
          <w:color w:val="000000" w:themeColor="text1"/>
          <w:sz w:val="28"/>
          <w:szCs w:val="28"/>
          <w:lang w:val="vi-VN"/>
        </w:rPr>
        <w:t>nay:</w:t>
      </w:r>
      <w:r w:rsidR="00CA59FB" w:rsidRPr="00083C53">
        <w:rPr>
          <w:i/>
          <w:color w:val="000000" w:themeColor="text1"/>
          <w:sz w:val="28"/>
          <w:szCs w:val="28"/>
          <w:lang w:val="vi-VN"/>
        </w:rPr>
        <w:t>K</w:t>
      </w:r>
      <w:r w:rsidR="00D46ED8" w:rsidRPr="00083C53">
        <w:rPr>
          <w:i/>
          <w:color w:val="000000" w:themeColor="text1"/>
          <w:sz w:val="28"/>
          <w:szCs w:val="28"/>
          <w:lang w:val="vi-VN"/>
        </w:rPr>
        <w:t xml:space="preserve">hu phố </w:t>
      </w:r>
      <w:r w:rsidR="00B414C2">
        <w:rPr>
          <w:i/>
          <w:color w:val="000000" w:themeColor="text1"/>
          <w:sz w:val="28"/>
          <w:szCs w:val="28"/>
          <w:lang w:val="vi-VN"/>
        </w:rPr>
        <w:t>Hàng Gòn</w:t>
      </w:r>
      <w:r w:rsidR="00D46ED8" w:rsidRPr="00083C53">
        <w:rPr>
          <w:i/>
          <w:color w:val="000000" w:themeColor="text1"/>
          <w:sz w:val="28"/>
          <w:szCs w:val="28"/>
          <w:lang w:val="vi-VN"/>
        </w:rPr>
        <w:t>, phường Hàng Gòn, tỉnh Đồng Nai</w:t>
      </w:r>
      <w:r w:rsidR="00B414C2">
        <w:rPr>
          <w:i/>
          <w:iCs/>
          <w:color w:val="000000" w:themeColor="text1"/>
          <w:sz w:val="28"/>
          <w:szCs w:val="28"/>
          <w:lang w:val="vi-VN"/>
        </w:rPr>
        <w:t xml:space="preserve"> là mẹ</w:t>
      </w:r>
      <w:r w:rsidR="00083C53">
        <w:rPr>
          <w:i/>
          <w:iCs/>
          <w:color w:val="000000" w:themeColor="text1"/>
          <w:sz w:val="28"/>
          <w:szCs w:val="28"/>
          <w:lang w:val="vi-VN"/>
        </w:rPr>
        <w:t xml:space="preserve"> của</w:t>
      </w:r>
      <w:r w:rsidR="00083C53" w:rsidRPr="004357E4">
        <w:rPr>
          <w:i/>
          <w:iCs/>
          <w:color w:val="000000" w:themeColor="text1"/>
          <w:sz w:val="28"/>
          <w:szCs w:val="28"/>
          <w:lang w:val="vi-VN"/>
        </w:rPr>
        <w:t xml:space="preserve"> </w:t>
      </w:r>
      <w:r w:rsidR="004357E4" w:rsidRPr="004357E4">
        <w:rPr>
          <w:i/>
          <w:iCs/>
          <w:color w:val="000000" w:themeColor="text1"/>
          <w:spacing w:val="-2"/>
          <w:sz w:val="26"/>
          <w:highlight w:val="yellow"/>
        </w:rPr>
        <w:t>{HOTEN}</w:t>
      </w:r>
      <w:r w:rsidR="00083C53" w:rsidRPr="004357E4">
        <w:rPr>
          <w:i/>
          <w:iCs/>
          <w:color w:val="000000" w:themeColor="text1"/>
          <w:sz w:val="28"/>
          <w:szCs w:val="28"/>
          <w:lang w:val="vi-VN"/>
        </w:rPr>
        <w:t>.</w:t>
      </w:r>
    </w:p>
    <w:p w14:paraId="59F8EBC9" w14:textId="77777777" w:rsidR="00CA4136" w:rsidRPr="00B3410E" w:rsidRDefault="00CA4136" w:rsidP="00535CE3">
      <w:pPr>
        <w:spacing w:before="240" w:after="240"/>
        <w:jc w:val="center"/>
        <w:rPr>
          <w:color w:val="000000" w:themeColor="text1"/>
          <w:sz w:val="28"/>
          <w:szCs w:val="28"/>
          <w:lang w:val="vi-VN"/>
        </w:rPr>
      </w:pPr>
      <w:r w:rsidRPr="00B3410E">
        <w:rPr>
          <w:b/>
          <w:bCs/>
          <w:color w:val="000000" w:themeColor="text1"/>
          <w:sz w:val="28"/>
          <w:szCs w:val="28"/>
          <w:lang w:val="vi-VN"/>
        </w:rPr>
        <w:t>QUYẾT ĐỊNH:</w:t>
      </w:r>
    </w:p>
    <w:p w14:paraId="3D7A730F" w14:textId="77777777"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Điều 1.</w:t>
      </w:r>
      <w:r w:rsidRPr="00B3410E">
        <w:rPr>
          <w:color w:val="000000" w:themeColor="text1"/>
          <w:sz w:val="28"/>
          <w:szCs w:val="28"/>
          <w:lang w:val="vi-VN"/>
        </w:rPr>
        <w:t xml:space="preserve"> Quản lý có thời hạn đối với người nghiện ma túy trong thời gian làm thủ tục đề nghị áp dụng biện pháp đưa vào cơ sở cai nghiện bắt buộc.</w:t>
      </w:r>
    </w:p>
    <w:p w14:paraId="1D9CD5A7" w14:textId="77777777"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1.</w:t>
      </w:r>
      <w:r w:rsidRPr="00B3410E">
        <w:rPr>
          <w:color w:val="000000" w:themeColor="text1"/>
          <w:sz w:val="28"/>
          <w:szCs w:val="28"/>
          <w:lang w:val="vi-VN"/>
        </w:rPr>
        <w:t xml:space="preserve"> Người bị quản lý:</w:t>
      </w:r>
    </w:p>
    <w:p w14:paraId="24BD1AEC" w14:textId="4C2F0DF5"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Họ và tên: </w:t>
      </w:r>
      <w:r w:rsidR="004357E4" w:rsidRPr="009B0A38">
        <w:rPr>
          <w:color w:val="000000" w:themeColor="text1"/>
          <w:spacing w:val="-2"/>
          <w:sz w:val="26"/>
          <w:highlight w:val="yellow"/>
        </w:rPr>
        <w:t>{HOTEN}</w:t>
      </w:r>
      <w:r w:rsidRPr="00B3410E">
        <w:rPr>
          <w:color w:val="000000" w:themeColor="text1"/>
          <w:sz w:val="28"/>
          <w:szCs w:val="28"/>
          <w:lang w:val="vi-VN"/>
        </w:rPr>
        <w:t xml:space="preserve">; Giới tính: </w:t>
      </w:r>
      <w:r w:rsidR="004357E4" w:rsidRPr="009B0A38">
        <w:rPr>
          <w:color w:val="000000" w:themeColor="text1"/>
          <w:spacing w:val="-2"/>
          <w:sz w:val="26"/>
          <w:highlight w:val="yellow"/>
        </w:rPr>
        <w:t>{GIOITINH}</w:t>
      </w:r>
    </w:p>
    <w:p w14:paraId="05BE8C81" w14:textId="32DBA9A2"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Tên gọi khác (nếu có):</w:t>
      </w:r>
      <w:r w:rsidR="00D46ED8" w:rsidRPr="00B3410E">
        <w:rPr>
          <w:color w:val="000000" w:themeColor="text1"/>
          <w:sz w:val="28"/>
          <w:szCs w:val="28"/>
          <w:lang w:val="vi-VN"/>
        </w:rPr>
        <w:t xml:space="preserve"> </w:t>
      </w:r>
      <w:r w:rsidR="004357E4" w:rsidRPr="009B0A38">
        <w:rPr>
          <w:color w:val="000000" w:themeColor="text1"/>
          <w:sz w:val="28"/>
          <w:szCs w:val="28"/>
          <w:highlight w:val="yellow"/>
          <w:shd w:val="clear" w:color="auto" w:fill="FFFFFF"/>
          <w:lang w:val="vi-VN" w:eastAsia="en-GB"/>
        </w:rPr>
        <w:t>{TENKHAC}</w:t>
      </w:r>
    </w:p>
    <w:p w14:paraId="7A20F040" w14:textId="6C000814"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Ngày, tháng, năm sinh: </w:t>
      </w:r>
      <w:r w:rsidR="004357E4" w:rsidRPr="009B0A38">
        <w:rPr>
          <w:color w:val="000000" w:themeColor="text1"/>
          <w:spacing w:val="-2"/>
          <w:sz w:val="26"/>
          <w:highlight w:val="yellow"/>
          <w:lang w:val="vi-VN"/>
        </w:rPr>
        <w:t>{NGAYSINH}</w:t>
      </w:r>
      <w:r w:rsidR="004357E4" w:rsidRPr="00976D13">
        <w:rPr>
          <w:color w:val="000000" w:themeColor="text1"/>
          <w:spacing w:val="-2"/>
          <w:sz w:val="28"/>
          <w:szCs w:val="28"/>
        </w:rPr>
        <w:t>/</w:t>
      </w:r>
      <w:r w:rsidR="004357E4" w:rsidRPr="009B0A38">
        <w:rPr>
          <w:color w:val="000000" w:themeColor="text1"/>
          <w:spacing w:val="-2"/>
          <w:sz w:val="26"/>
          <w:highlight w:val="yellow"/>
          <w:lang w:val="vi-VN"/>
        </w:rPr>
        <w:t>{THANGSINH}</w:t>
      </w:r>
      <w:r w:rsidR="004357E4" w:rsidRPr="00976D13">
        <w:rPr>
          <w:color w:val="000000" w:themeColor="text1"/>
          <w:spacing w:val="-2"/>
          <w:sz w:val="28"/>
          <w:szCs w:val="28"/>
        </w:rPr>
        <w:t>/</w:t>
      </w:r>
      <w:r w:rsidR="004357E4" w:rsidRPr="009B0A38">
        <w:rPr>
          <w:color w:val="000000" w:themeColor="text1"/>
          <w:spacing w:val="-2"/>
          <w:sz w:val="26"/>
          <w:highlight w:val="yellow"/>
          <w:lang w:val="vi-VN"/>
        </w:rPr>
        <w:t>{NAMSINH}</w:t>
      </w:r>
    </w:p>
    <w:p w14:paraId="5CADBAB7" w14:textId="35E12AE3" w:rsidR="006B6B8A" w:rsidRPr="00B3410E" w:rsidRDefault="006B6B8A" w:rsidP="006B6B8A">
      <w:pPr>
        <w:shd w:val="clear" w:color="auto" w:fill="FFFFFF"/>
        <w:spacing w:before="80" w:after="80"/>
        <w:ind w:right="57" w:firstLine="567"/>
        <w:jc w:val="both"/>
        <w:rPr>
          <w:color w:val="000000" w:themeColor="text1"/>
          <w:sz w:val="28"/>
          <w:szCs w:val="28"/>
          <w:lang w:val="vi-VN"/>
        </w:rPr>
      </w:pPr>
      <w:r w:rsidRPr="00B3410E">
        <w:rPr>
          <w:color w:val="000000" w:themeColor="text1"/>
          <w:sz w:val="28"/>
          <w:szCs w:val="28"/>
          <w:lang w:val="vi-VN"/>
        </w:rPr>
        <w:t xml:space="preserve">Số CCCD/CMND/Hộ chiếu: </w:t>
      </w:r>
      <w:r w:rsidR="004357E4" w:rsidRPr="009B0A38">
        <w:rPr>
          <w:color w:val="000000" w:themeColor="text1"/>
          <w:spacing w:val="-2"/>
          <w:sz w:val="26"/>
          <w:highlight w:val="yellow"/>
          <w:lang w:val="vi-VN"/>
        </w:rPr>
        <w:t>{CCCD}</w:t>
      </w:r>
      <w:r w:rsidRPr="00B3410E">
        <w:rPr>
          <w:color w:val="000000" w:themeColor="text1"/>
          <w:sz w:val="28"/>
          <w:szCs w:val="28"/>
          <w:lang w:val="vi-VN"/>
        </w:rPr>
        <w:t xml:space="preserve">; Nơi cấp: </w:t>
      </w:r>
      <w:r w:rsidR="004357E4" w:rsidRPr="009B0A38">
        <w:rPr>
          <w:color w:val="000000" w:themeColor="text1"/>
          <w:spacing w:val="-2"/>
          <w:sz w:val="26"/>
          <w:highlight w:val="yellow"/>
          <w:lang w:val="vi-VN"/>
        </w:rPr>
        <w:t>{NOICAP}</w:t>
      </w:r>
    </w:p>
    <w:p w14:paraId="0FE0D4E0" w14:textId="0AE5F007" w:rsidR="006B6B8A" w:rsidRPr="004357E4" w:rsidRDefault="006B6B8A" w:rsidP="004357E4">
      <w:pPr>
        <w:tabs>
          <w:tab w:val="left" w:leader="dot" w:pos="9639"/>
        </w:tabs>
        <w:spacing w:after="120"/>
        <w:ind w:firstLine="426"/>
        <w:jc w:val="both"/>
        <w:rPr>
          <w:color w:val="000000" w:themeColor="text1"/>
          <w:spacing w:val="-2"/>
          <w:sz w:val="26"/>
        </w:rPr>
      </w:pPr>
      <w:r w:rsidRPr="00B3410E">
        <w:rPr>
          <w:color w:val="000000" w:themeColor="text1"/>
          <w:sz w:val="28"/>
          <w:szCs w:val="28"/>
          <w:lang w:val="vi-VN"/>
        </w:rPr>
        <w:t xml:space="preserve">Nơi ở hiện nay: </w:t>
      </w:r>
      <w:r w:rsidR="004357E4" w:rsidRPr="009B0A38">
        <w:rPr>
          <w:color w:val="000000" w:themeColor="text1"/>
          <w:spacing w:val="-2"/>
          <w:sz w:val="26"/>
          <w:highlight w:val="yellow"/>
          <w:lang w:val="vi-VN"/>
        </w:rPr>
        <w:t>{NOIOHIEN</w:t>
      </w:r>
      <w:r w:rsidR="004357E4" w:rsidRPr="009B0A38">
        <w:rPr>
          <w:color w:val="000000" w:themeColor="text1"/>
          <w:spacing w:val="-2"/>
          <w:sz w:val="26"/>
          <w:highlight w:val="yellow"/>
        </w:rPr>
        <w:t>TAI</w:t>
      </w:r>
      <w:r w:rsidR="004357E4" w:rsidRPr="009B0A38">
        <w:rPr>
          <w:color w:val="000000" w:themeColor="text1"/>
          <w:spacing w:val="-2"/>
          <w:sz w:val="26"/>
          <w:highlight w:val="yellow"/>
          <w:lang w:val="vi-VN"/>
        </w:rPr>
        <w:t>}</w:t>
      </w:r>
    </w:p>
    <w:p w14:paraId="3F535969" w14:textId="77777777"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2</w:t>
      </w:r>
      <w:r w:rsidRPr="00B3410E">
        <w:rPr>
          <w:color w:val="000000" w:themeColor="text1"/>
          <w:sz w:val="28"/>
          <w:szCs w:val="28"/>
          <w:lang w:val="vi-VN"/>
        </w:rPr>
        <w:t>. Tổ chức (hoặc đại diện gia đình) được giao quản lý:</w:t>
      </w:r>
    </w:p>
    <w:p w14:paraId="7B99E848" w14:textId="77777777" w:rsidR="0086524F" w:rsidRPr="00B3410E" w:rsidRDefault="007A643F" w:rsidP="00087CB1">
      <w:pPr>
        <w:spacing w:before="120" w:after="120"/>
        <w:ind w:firstLine="567"/>
        <w:jc w:val="both"/>
        <w:rPr>
          <w:color w:val="000000" w:themeColor="text1"/>
          <w:spacing w:val="-4"/>
          <w:sz w:val="28"/>
          <w:szCs w:val="28"/>
          <w:lang w:val="vi-VN"/>
        </w:rPr>
      </w:pPr>
      <w:r>
        <w:rPr>
          <w:color w:val="000000" w:themeColor="text1"/>
          <w:spacing w:val="-4"/>
          <w:sz w:val="28"/>
          <w:szCs w:val="28"/>
          <w:lang w:val="vi-VN"/>
        </w:rPr>
        <w:t>Cơ sở cai nghiện ma túy số 1</w:t>
      </w:r>
      <w:r w:rsidR="008200B4" w:rsidRPr="00B3410E">
        <w:rPr>
          <w:color w:val="000000" w:themeColor="text1"/>
          <w:spacing w:val="-4"/>
          <w:sz w:val="28"/>
          <w:szCs w:val="28"/>
          <w:lang w:val="vi-VN"/>
        </w:rPr>
        <w:t xml:space="preserve"> </w:t>
      </w:r>
      <w:r w:rsidR="0086524F" w:rsidRPr="00B3410E">
        <w:rPr>
          <w:color w:val="000000" w:themeColor="text1"/>
          <w:spacing w:val="-4"/>
          <w:sz w:val="28"/>
          <w:szCs w:val="28"/>
          <w:lang w:val="vi-VN"/>
        </w:rPr>
        <w:t>tỉnh Đồng Nai.</w:t>
      </w:r>
    </w:p>
    <w:p w14:paraId="5A711BE0" w14:textId="77777777" w:rsidR="00137C69" w:rsidRDefault="0086524F" w:rsidP="0008259F">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Địa chỉ: ấp </w:t>
      </w:r>
      <w:r w:rsidR="007A643F">
        <w:rPr>
          <w:color w:val="000000" w:themeColor="text1"/>
          <w:sz w:val="28"/>
          <w:szCs w:val="28"/>
          <w:lang w:val="vi-VN"/>
        </w:rPr>
        <w:t>Chà Rang</w:t>
      </w:r>
      <w:r w:rsidR="00455156" w:rsidRPr="00B3410E">
        <w:rPr>
          <w:color w:val="000000" w:themeColor="text1"/>
          <w:sz w:val="28"/>
          <w:szCs w:val="28"/>
          <w:lang w:val="vi-VN"/>
        </w:rPr>
        <w:t xml:space="preserve">, xã </w:t>
      </w:r>
      <w:r w:rsidR="007A643F">
        <w:rPr>
          <w:color w:val="000000" w:themeColor="text1"/>
          <w:sz w:val="28"/>
          <w:szCs w:val="28"/>
          <w:lang w:val="vi-VN"/>
        </w:rPr>
        <w:t>Xuân Thành</w:t>
      </w:r>
      <w:r w:rsidR="00455156" w:rsidRPr="00B3410E">
        <w:rPr>
          <w:color w:val="000000" w:themeColor="text1"/>
          <w:sz w:val="28"/>
          <w:szCs w:val="28"/>
          <w:lang w:val="vi-VN"/>
        </w:rPr>
        <w:t>, tỉnh Đồng Nai.</w:t>
      </w:r>
    </w:p>
    <w:p w14:paraId="404734D2" w14:textId="77777777" w:rsidR="00CA4136" w:rsidRPr="00B3410E" w:rsidRDefault="00CA4136" w:rsidP="0008259F">
      <w:pPr>
        <w:spacing w:before="120" w:after="120"/>
        <w:ind w:firstLine="567"/>
        <w:jc w:val="both"/>
        <w:rPr>
          <w:color w:val="000000" w:themeColor="text1"/>
          <w:sz w:val="28"/>
          <w:szCs w:val="28"/>
          <w:lang w:val="vi-VN"/>
        </w:rPr>
      </w:pPr>
      <w:r w:rsidRPr="00B3410E">
        <w:rPr>
          <w:b/>
          <w:bCs/>
          <w:color w:val="000000" w:themeColor="text1"/>
          <w:sz w:val="28"/>
          <w:szCs w:val="28"/>
          <w:lang w:val="vi-VN"/>
        </w:rPr>
        <w:lastRenderedPageBreak/>
        <w:t>3.</w:t>
      </w:r>
      <w:r w:rsidR="00E159F8">
        <w:rPr>
          <w:color w:val="000000" w:themeColor="text1"/>
          <w:sz w:val="28"/>
          <w:szCs w:val="28"/>
          <w:lang w:val="vi-VN"/>
        </w:rPr>
        <w:t xml:space="preserve"> Thời gian quản lý: T</w:t>
      </w:r>
      <w:r w:rsidRPr="00B3410E">
        <w:rPr>
          <w:color w:val="000000" w:themeColor="text1"/>
          <w:sz w:val="28"/>
          <w:szCs w:val="28"/>
          <w:lang w:val="vi-VN"/>
        </w:rPr>
        <w:t xml:space="preserve">ừ ngày </w:t>
      </w:r>
      <w:r w:rsidR="00B414C2">
        <w:rPr>
          <w:color w:val="000000" w:themeColor="text1"/>
          <w:sz w:val="28"/>
          <w:szCs w:val="28"/>
          <w:lang w:val="vi-VN"/>
        </w:rPr>
        <w:t>31</w:t>
      </w:r>
      <w:r w:rsidR="005034BA" w:rsidRPr="00B3410E">
        <w:rPr>
          <w:color w:val="000000" w:themeColor="text1"/>
          <w:sz w:val="28"/>
          <w:szCs w:val="28"/>
          <w:lang w:val="vi-VN"/>
        </w:rPr>
        <w:t xml:space="preserve"> </w:t>
      </w:r>
      <w:r w:rsidRPr="00B3410E">
        <w:rPr>
          <w:color w:val="000000" w:themeColor="text1"/>
          <w:sz w:val="28"/>
          <w:szCs w:val="28"/>
          <w:lang w:val="vi-VN"/>
        </w:rPr>
        <w:t xml:space="preserve">tháng </w:t>
      </w:r>
      <w:r w:rsidR="00CA59FB">
        <w:rPr>
          <w:color w:val="000000" w:themeColor="text1"/>
          <w:sz w:val="28"/>
          <w:szCs w:val="28"/>
          <w:lang w:val="vi-VN"/>
        </w:rPr>
        <w:t>12</w:t>
      </w:r>
      <w:r w:rsidR="001A53A8" w:rsidRPr="00B3410E">
        <w:rPr>
          <w:color w:val="000000" w:themeColor="text1"/>
          <w:sz w:val="28"/>
          <w:szCs w:val="28"/>
          <w:lang w:val="vi-VN"/>
        </w:rPr>
        <w:t xml:space="preserve"> </w:t>
      </w:r>
      <w:r w:rsidRPr="00B3410E">
        <w:rPr>
          <w:color w:val="000000" w:themeColor="text1"/>
          <w:sz w:val="28"/>
          <w:szCs w:val="28"/>
          <w:lang w:val="vi-VN"/>
        </w:rPr>
        <w:t>năm 202</w:t>
      </w:r>
      <w:r w:rsidR="0086524F" w:rsidRPr="00B3410E">
        <w:rPr>
          <w:color w:val="000000" w:themeColor="text1"/>
          <w:sz w:val="28"/>
          <w:szCs w:val="28"/>
          <w:lang w:val="vi-VN"/>
        </w:rPr>
        <w:t>5</w:t>
      </w:r>
      <w:r w:rsidRPr="00B3410E">
        <w:rPr>
          <w:color w:val="000000" w:themeColor="text1"/>
          <w:sz w:val="28"/>
          <w:szCs w:val="28"/>
          <w:lang w:val="vi-VN"/>
        </w:rPr>
        <w:t xml:space="preserve"> đến khi người có thẩm quyền đưa đối tượng đi áp dụng biện pháp đưa vào cơ sở cai nghiện bắt buộc theo quyết định của Tòa án.</w:t>
      </w:r>
    </w:p>
    <w:p w14:paraId="06C22AF8" w14:textId="77777777"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4.</w:t>
      </w:r>
      <w:r w:rsidRPr="00B3410E">
        <w:rPr>
          <w:color w:val="000000" w:themeColor="text1"/>
          <w:sz w:val="28"/>
          <w:szCs w:val="28"/>
          <w:lang w:val="vi-VN"/>
        </w:rPr>
        <w:t xml:space="preserve"> Người bị quản lý, tổ chức (hoặc đại diện gia đình) được giao quản lý thực hiện trách nhiệm theo quy định tại Điều 48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61F714EE" w14:textId="77777777" w:rsidR="00FC4A77" w:rsidRPr="00B3410E" w:rsidRDefault="00CA4136" w:rsidP="00DD0B09">
      <w:pPr>
        <w:spacing w:before="120" w:after="120"/>
        <w:ind w:firstLine="567"/>
        <w:jc w:val="both"/>
        <w:rPr>
          <w:color w:val="000000" w:themeColor="text1"/>
          <w:sz w:val="28"/>
          <w:szCs w:val="28"/>
          <w:lang w:val="vi-VN"/>
        </w:rPr>
      </w:pPr>
      <w:r w:rsidRPr="00B3410E">
        <w:rPr>
          <w:b/>
          <w:bCs/>
          <w:color w:val="000000" w:themeColor="text1"/>
          <w:sz w:val="28"/>
          <w:szCs w:val="28"/>
          <w:lang w:val="vi-VN"/>
        </w:rPr>
        <w:t>Điều 2.</w:t>
      </w:r>
      <w:r w:rsidRPr="00B3410E">
        <w:rPr>
          <w:color w:val="000000" w:themeColor="text1"/>
          <w:sz w:val="28"/>
          <w:szCs w:val="28"/>
          <w:lang w:val="vi-VN"/>
        </w:rPr>
        <w:t xml:space="preserve"> Quyết định này có hiệu lực kể từ ngày ký.</w:t>
      </w:r>
      <w:r w:rsidR="00DD0B09" w:rsidRPr="00DD0B09">
        <w:rPr>
          <w:color w:val="000000" w:themeColor="text1"/>
          <w:sz w:val="28"/>
          <w:szCs w:val="28"/>
          <w:lang w:val="vi-VN"/>
        </w:rPr>
        <w:t xml:space="preserve"> C</w:t>
      </w:r>
      <w:r w:rsidRPr="00B3410E">
        <w:rPr>
          <w:color w:val="000000" w:themeColor="text1"/>
          <w:sz w:val="28"/>
          <w:szCs w:val="28"/>
          <w:lang w:val="vi-VN"/>
        </w:rPr>
        <w:t>ác ông, bà có tên tại Điều 1 chịu trách nhiệm thi hành Quyết định này./.</w:t>
      </w:r>
    </w:p>
    <w:tbl>
      <w:tblPr>
        <w:tblW w:w="0" w:type="auto"/>
        <w:tblCellMar>
          <w:left w:w="0" w:type="dxa"/>
          <w:right w:w="0" w:type="dxa"/>
        </w:tblCellMar>
        <w:tblLook w:val="04A0" w:firstRow="1" w:lastRow="0" w:firstColumn="1" w:lastColumn="0" w:noHBand="0" w:noVBand="1"/>
      </w:tblPr>
      <w:tblGrid>
        <w:gridCol w:w="4428"/>
        <w:gridCol w:w="5319"/>
      </w:tblGrid>
      <w:tr w:rsidR="00B3410E" w:rsidRPr="00B3410E" w14:paraId="762E8944" w14:textId="77777777" w:rsidTr="00FC4A77">
        <w:trPr>
          <w:trHeight w:val="2067"/>
        </w:trPr>
        <w:tc>
          <w:tcPr>
            <w:tcW w:w="4428" w:type="dxa"/>
            <w:tcMar>
              <w:top w:w="0" w:type="dxa"/>
              <w:left w:w="108" w:type="dxa"/>
              <w:bottom w:w="0" w:type="dxa"/>
              <w:right w:w="108" w:type="dxa"/>
            </w:tcMar>
          </w:tcPr>
          <w:p w14:paraId="5EEAC813" w14:textId="77777777" w:rsidR="00CA4136" w:rsidRPr="00B3410E" w:rsidRDefault="00CA4136" w:rsidP="00CA4136">
            <w:pPr>
              <w:rPr>
                <w:color w:val="000000" w:themeColor="text1"/>
                <w:sz w:val="28"/>
                <w:szCs w:val="28"/>
                <w:lang w:val="vi-VN"/>
              </w:rPr>
            </w:pPr>
            <w:r w:rsidRPr="00B3410E">
              <w:rPr>
                <w:b/>
                <w:bCs/>
                <w:i/>
                <w:iCs/>
                <w:color w:val="000000" w:themeColor="text1"/>
                <w:lang w:val="vi-VN"/>
              </w:rPr>
              <w:br/>
              <w:t>Nơi nhận:</w:t>
            </w:r>
            <w:r w:rsidRPr="00B3410E">
              <w:rPr>
                <w:b/>
                <w:bCs/>
                <w:i/>
                <w:iCs/>
                <w:color w:val="000000" w:themeColor="text1"/>
                <w:sz w:val="28"/>
                <w:szCs w:val="28"/>
                <w:lang w:val="vi-VN"/>
              </w:rPr>
              <w:br/>
            </w:r>
            <w:r w:rsidRPr="00B3410E">
              <w:rPr>
                <w:color w:val="000000" w:themeColor="text1"/>
                <w:sz w:val="22"/>
                <w:szCs w:val="22"/>
                <w:lang w:val="vi-VN"/>
              </w:rPr>
              <w:t>- Như Điều 2;</w:t>
            </w:r>
            <w:r w:rsidRPr="00B3410E">
              <w:rPr>
                <w:color w:val="000000" w:themeColor="text1"/>
                <w:sz w:val="22"/>
                <w:szCs w:val="22"/>
                <w:lang w:val="vi-VN"/>
              </w:rPr>
              <w:br/>
              <w:t>- Lưu: VT,</w:t>
            </w:r>
            <w:r w:rsidR="005C22AA" w:rsidRPr="00B3410E">
              <w:rPr>
                <w:color w:val="000000" w:themeColor="text1"/>
                <w:sz w:val="22"/>
                <w:szCs w:val="22"/>
                <w:lang w:val="vi-VN"/>
              </w:rPr>
              <w:t xml:space="preserve"> CSKV.</w:t>
            </w:r>
            <w:r w:rsidRPr="00B3410E">
              <w:rPr>
                <w:color w:val="000000" w:themeColor="text1"/>
                <w:sz w:val="28"/>
                <w:szCs w:val="28"/>
                <w:lang w:val="vi-VN"/>
              </w:rPr>
              <w:t xml:space="preserve"> </w:t>
            </w:r>
          </w:p>
        </w:tc>
        <w:tc>
          <w:tcPr>
            <w:tcW w:w="5319" w:type="dxa"/>
            <w:tcMar>
              <w:top w:w="0" w:type="dxa"/>
              <w:left w:w="108" w:type="dxa"/>
              <w:bottom w:w="0" w:type="dxa"/>
              <w:right w:w="108" w:type="dxa"/>
            </w:tcMar>
          </w:tcPr>
          <w:p w14:paraId="700A6408" w14:textId="77777777" w:rsidR="0086524F" w:rsidRPr="00B3410E" w:rsidRDefault="003152F2" w:rsidP="00FC4A77">
            <w:pPr>
              <w:spacing w:before="240"/>
              <w:jc w:val="center"/>
              <w:rPr>
                <w:b/>
                <w:bCs/>
                <w:color w:val="000000" w:themeColor="text1"/>
                <w:sz w:val="28"/>
                <w:szCs w:val="28"/>
              </w:rPr>
            </w:pPr>
            <w:r w:rsidRPr="00B3410E">
              <w:rPr>
                <w:b/>
                <w:bCs/>
                <w:color w:val="000000" w:themeColor="text1"/>
                <w:sz w:val="28"/>
                <w:szCs w:val="28"/>
                <w:lang w:val="vi-VN"/>
              </w:rPr>
              <w:t>KT.</w:t>
            </w:r>
            <w:r w:rsidR="0086524F" w:rsidRPr="00B3410E">
              <w:rPr>
                <w:b/>
                <w:bCs/>
                <w:color w:val="000000" w:themeColor="text1"/>
                <w:sz w:val="28"/>
                <w:szCs w:val="28"/>
              </w:rPr>
              <w:t>TRƯỞNG CÔNG AN</w:t>
            </w:r>
          </w:p>
          <w:p w14:paraId="59AC6CA8" w14:textId="77777777" w:rsidR="00CA4136" w:rsidRPr="00B3410E" w:rsidRDefault="003152F2" w:rsidP="00CA4136">
            <w:pPr>
              <w:jc w:val="center"/>
              <w:rPr>
                <w:color w:val="000000" w:themeColor="text1"/>
                <w:sz w:val="28"/>
                <w:szCs w:val="28"/>
              </w:rPr>
            </w:pPr>
            <w:r w:rsidRPr="00B3410E">
              <w:rPr>
                <w:b/>
                <w:bCs/>
                <w:color w:val="000000" w:themeColor="text1"/>
                <w:sz w:val="28"/>
                <w:szCs w:val="28"/>
                <w:lang w:val="vi-VN"/>
              </w:rPr>
              <w:t xml:space="preserve">PHÓ TRƯỞNG CÔNG AN </w:t>
            </w:r>
            <w:r w:rsidR="00CA4136" w:rsidRPr="00B3410E">
              <w:rPr>
                <w:b/>
                <w:bCs/>
                <w:color w:val="000000" w:themeColor="text1"/>
                <w:sz w:val="28"/>
                <w:szCs w:val="28"/>
                <w:lang w:val="vi-VN"/>
              </w:rPr>
              <w:br/>
            </w:r>
          </w:p>
          <w:p w14:paraId="46D15CA5" w14:textId="77777777" w:rsidR="00CA4136" w:rsidRPr="00B3410E" w:rsidRDefault="00CA4136" w:rsidP="007060CE">
            <w:pPr>
              <w:rPr>
                <w:color w:val="000000" w:themeColor="text1"/>
                <w:sz w:val="28"/>
                <w:szCs w:val="28"/>
              </w:rPr>
            </w:pPr>
          </w:p>
          <w:p w14:paraId="68DC0A31" w14:textId="77777777" w:rsidR="00CA4136" w:rsidRPr="00B3410E" w:rsidRDefault="00CA4136" w:rsidP="00455156">
            <w:pPr>
              <w:rPr>
                <w:color w:val="000000" w:themeColor="text1"/>
                <w:sz w:val="28"/>
                <w:szCs w:val="28"/>
              </w:rPr>
            </w:pPr>
          </w:p>
          <w:p w14:paraId="5C7FFB5A" w14:textId="77777777" w:rsidR="005C22AA" w:rsidRPr="00B3410E" w:rsidRDefault="005C22AA" w:rsidP="00455156">
            <w:pPr>
              <w:rPr>
                <w:color w:val="000000" w:themeColor="text1"/>
                <w:sz w:val="28"/>
                <w:szCs w:val="28"/>
              </w:rPr>
            </w:pPr>
          </w:p>
          <w:p w14:paraId="34DA87B5" w14:textId="77777777" w:rsidR="00D867F8" w:rsidRPr="00B3410E" w:rsidRDefault="00D867F8" w:rsidP="00455156">
            <w:pPr>
              <w:rPr>
                <w:color w:val="000000" w:themeColor="text1"/>
                <w:sz w:val="28"/>
                <w:szCs w:val="28"/>
              </w:rPr>
            </w:pPr>
          </w:p>
          <w:p w14:paraId="3E9506B1" w14:textId="77777777" w:rsidR="00CA4136" w:rsidRPr="00B3410E" w:rsidRDefault="00D46ED8" w:rsidP="003152F2">
            <w:pPr>
              <w:jc w:val="center"/>
              <w:rPr>
                <w:b/>
                <w:color w:val="000000" w:themeColor="text1"/>
                <w:sz w:val="28"/>
                <w:szCs w:val="28"/>
                <w:lang w:val="vi-VN"/>
              </w:rPr>
            </w:pPr>
            <w:r w:rsidRPr="00B3410E">
              <w:rPr>
                <w:b/>
                <w:color w:val="000000" w:themeColor="text1"/>
                <w:sz w:val="28"/>
                <w:szCs w:val="28"/>
                <w:lang w:val="vi-VN"/>
              </w:rPr>
              <w:t xml:space="preserve">Trung tá </w:t>
            </w:r>
            <w:r w:rsidR="003152F2" w:rsidRPr="00B3410E">
              <w:rPr>
                <w:b/>
                <w:color w:val="000000" w:themeColor="text1"/>
                <w:sz w:val="28"/>
                <w:szCs w:val="28"/>
                <w:lang w:val="vi-VN"/>
              </w:rPr>
              <w:t>Nguyễn Việt Mạnh</w:t>
            </w:r>
          </w:p>
        </w:tc>
      </w:tr>
    </w:tbl>
    <w:p w14:paraId="7254F527" w14:textId="77777777" w:rsidR="00CA4136" w:rsidRPr="00B3410E" w:rsidRDefault="00CA4136" w:rsidP="00CA4136">
      <w:pPr>
        <w:rPr>
          <w:color w:val="000000" w:themeColor="text1"/>
          <w:sz w:val="28"/>
          <w:szCs w:val="28"/>
          <w:lang w:val="vi-VN"/>
        </w:rPr>
      </w:pPr>
      <w:r w:rsidRPr="00B3410E">
        <w:rPr>
          <w:color w:val="000000" w:themeColor="text1"/>
          <w:sz w:val="28"/>
          <w:szCs w:val="28"/>
          <w:lang w:val="vi-VN"/>
        </w:rPr>
        <w:t> </w:t>
      </w:r>
    </w:p>
    <w:p w14:paraId="404DD852" w14:textId="77777777" w:rsidR="00676945" w:rsidRPr="00B3410E" w:rsidRDefault="00676945" w:rsidP="00676945">
      <w:pPr>
        <w:jc w:val="center"/>
        <w:rPr>
          <w:color w:val="000000" w:themeColor="text1"/>
          <w:sz w:val="26"/>
          <w:szCs w:val="26"/>
        </w:rPr>
      </w:pPr>
    </w:p>
    <w:p w14:paraId="0570A513" w14:textId="77777777" w:rsidR="00676945" w:rsidRPr="00B3410E" w:rsidRDefault="00676945" w:rsidP="00676945">
      <w:pPr>
        <w:jc w:val="center"/>
        <w:rPr>
          <w:color w:val="000000" w:themeColor="text1"/>
          <w:sz w:val="26"/>
          <w:szCs w:val="26"/>
        </w:rPr>
      </w:pPr>
    </w:p>
    <w:p w14:paraId="4D7970DD" w14:textId="77777777" w:rsidR="00676945" w:rsidRPr="00B3410E" w:rsidRDefault="00676945" w:rsidP="00676945">
      <w:pPr>
        <w:jc w:val="center"/>
        <w:rPr>
          <w:color w:val="000000" w:themeColor="text1"/>
          <w:sz w:val="26"/>
          <w:szCs w:val="26"/>
        </w:rPr>
      </w:pPr>
    </w:p>
    <w:p w14:paraId="46EBB982" w14:textId="77777777" w:rsidR="00676945" w:rsidRPr="00B3410E" w:rsidRDefault="00676945" w:rsidP="00676945">
      <w:pPr>
        <w:jc w:val="center"/>
        <w:rPr>
          <w:color w:val="000000" w:themeColor="text1"/>
          <w:sz w:val="26"/>
          <w:szCs w:val="26"/>
        </w:rPr>
      </w:pPr>
    </w:p>
    <w:p w14:paraId="5C38874B" w14:textId="77777777" w:rsidR="00676945" w:rsidRPr="00B3410E" w:rsidRDefault="00676945" w:rsidP="00676945">
      <w:pPr>
        <w:jc w:val="center"/>
        <w:rPr>
          <w:color w:val="000000" w:themeColor="text1"/>
          <w:sz w:val="26"/>
          <w:szCs w:val="26"/>
        </w:rPr>
      </w:pPr>
    </w:p>
    <w:p w14:paraId="7FAB24A1" w14:textId="77777777" w:rsidR="00676945" w:rsidRPr="00B3410E" w:rsidRDefault="00676945" w:rsidP="00676945">
      <w:pPr>
        <w:jc w:val="center"/>
        <w:rPr>
          <w:color w:val="000000" w:themeColor="text1"/>
          <w:sz w:val="26"/>
          <w:szCs w:val="26"/>
        </w:rPr>
      </w:pPr>
    </w:p>
    <w:p w14:paraId="63A93344" w14:textId="77777777" w:rsidR="00676945" w:rsidRPr="00B3410E" w:rsidRDefault="00676945" w:rsidP="00676945">
      <w:pPr>
        <w:jc w:val="center"/>
        <w:rPr>
          <w:color w:val="000000" w:themeColor="text1"/>
          <w:sz w:val="26"/>
          <w:szCs w:val="26"/>
        </w:rPr>
      </w:pPr>
    </w:p>
    <w:p w14:paraId="6D209E6D" w14:textId="77777777" w:rsidR="00676945" w:rsidRPr="00B3410E" w:rsidRDefault="00676945" w:rsidP="00676945">
      <w:pPr>
        <w:jc w:val="center"/>
        <w:rPr>
          <w:color w:val="000000" w:themeColor="text1"/>
          <w:sz w:val="26"/>
          <w:szCs w:val="26"/>
        </w:rPr>
      </w:pPr>
    </w:p>
    <w:p w14:paraId="176ABCED" w14:textId="77777777" w:rsidR="00676945" w:rsidRPr="00B3410E" w:rsidRDefault="00676945" w:rsidP="00676945">
      <w:pPr>
        <w:jc w:val="center"/>
        <w:rPr>
          <w:color w:val="000000" w:themeColor="text1"/>
          <w:sz w:val="26"/>
          <w:szCs w:val="26"/>
        </w:rPr>
      </w:pPr>
    </w:p>
    <w:p w14:paraId="74DE975A" w14:textId="77777777" w:rsidR="00676945" w:rsidRPr="00B3410E" w:rsidRDefault="00676945" w:rsidP="00676945">
      <w:pPr>
        <w:jc w:val="center"/>
        <w:rPr>
          <w:color w:val="000000" w:themeColor="text1"/>
          <w:sz w:val="26"/>
          <w:szCs w:val="26"/>
        </w:rPr>
      </w:pPr>
    </w:p>
    <w:p w14:paraId="1A614DEF" w14:textId="77777777" w:rsidR="00676945" w:rsidRPr="00B3410E" w:rsidRDefault="00676945" w:rsidP="00676945">
      <w:pPr>
        <w:jc w:val="center"/>
        <w:rPr>
          <w:color w:val="000000" w:themeColor="text1"/>
          <w:sz w:val="26"/>
          <w:szCs w:val="26"/>
        </w:rPr>
      </w:pPr>
    </w:p>
    <w:p w14:paraId="21F79594" w14:textId="77777777" w:rsidR="00676945" w:rsidRPr="00B3410E" w:rsidRDefault="00676945" w:rsidP="00676945">
      <w:pPr>
        <w:jc w:val="center"/>
        <w:rPr>
          <w:color w:val="000000" w:themeColor="text1"/>
          <w:sz w:val="26"/>
          <w:szCs w:val="26"/>
        </w:rPr>
      </w:pPr>
    </w:p>
    <w:p w14:paraId="32321ABE" w14:textId="77777777" w:rsidR="00676945" w:rsidRPr="00B3410E" w:rsidRDefault="00676945" w:rsidP="00676945">
      <w:pPr>
        <w:jc w:val="center"/>
        <w:rPr>
          <w:color w:val="000000" w:themeColor="text1"/>
          <w:sz w:val="26"/>
          <w:szCs w:val="26"/>
        </w:rPr>
      </w:pPr>
    </w:p>
    <w:p w14:paraId="4738CBE8" w14:textId="77777777" w:rsidR="00676945" w:rsidRPr="00B3410E" w:rsidRDefault="00676945" w:rsidP="00676945">
      <w:pPr>
        <w:jc w:val="center"/>
        <w:rPr>
          <w:color w:val="000000" w:themeColor="text1"/>
          <w:sz w:val="26"/>
          <w:szCs w:val="26"/>
        </w:rPr>
      </w:pPr>
    </w:p>
    <w:p w14:paraId="68F357CC" w14:textId="77777777" w:rsidR="0061796B" w:rsidRPr="00B3410E" w:rsidRDefault="0061796B">
      <w:pPr>
        <w:rPr>
          <w:color w:val="000000" w:themeColor="text1"/>
        </w:rPr>
      </w:pPr>
    </w:p>
    <w:sectPr w:rsidR="0061796B" w:rsidRPr="00B3410E" w:rsidSect="00137C69">
      <w:pgSz w:w="12240" w:h="15840"/>
      <w:pgMar w:top="851" w:right="851" w:bottom="85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136"/>
    <w:rsid w:val="0008259F"/>
    <w:rsid w:val="00083C53"/>
    <w:rsid w:val="00087CB1"/>
    <w:rsid w:val="00137C69"/>
    <w:rsid w:val="00167158"/>
    <w:rsid w:val="001A53A8"/>
    <w:rsid w:val="00227D5E"/>
    <w:rsid w:val="002755F4"/>
    <w:rsid w:val="003152F2"/>
    <w:rsid w:val="004357E4"/>
    <w:rsid w:val="00455156"/>
    <w:rsid w:val="004E05E3"/>
    <w:rsid w:val="004E5516"/>
    <w:rsid w:val="005034BA"/>
    <w:rsid w:val="00535CE3"/>
    <w:rsid w:val="00564A3C"/>
    <w:rsid w:val="005732B5"/>
    <w:rsid w:val="005C22AA"/>
    <w:rsid w:val="0061796B"/>
    <w:rsid w:val="00676945"/>
    <w:rsid w:val="006A6FC8"/>
    <w:rsid w:val="006B6B8A"/>
    <w:rsid w:val="006C7199"/>
    <w:rsid w:val="007060CE"/>
    <w:rsid w:val="007A643F"/>
    <w:rsid w:val="008200B4"/>
    <w:rsid w:val="00840484"/>
    <w:rsid w:val="0086524F"/>
    <w:rsid w:val="00973C12"/>
    <w:rsid w:val="009F2C7E"/>
    <w:rsid w:val="00B20097"/>
    <w:rsid w:val="00B3410E"/>
    <w:rsid w:val="00B414C2"/>
    <w:rsid w:val="00B62674"/>
    <w:rsid w:val="00B83832"/>
    <w:rsid w:val="00CA4136"/>
    <w:rsid w:val="00CA59FB"/>
    <w:rsid w:val="00D46ED8"/>
    <w:rsid w:val="00D867F8"/>
    <w:rsid w:val="00DD0B09"/>
    <w:rsid w:val="00E159F8"/>
    <w:rsid w:val="00E43F97"/>
    <w:rsid w:val="00F15F7E"/>
    <w:rsid w:val="00F74CCD"/>
    <w:rsid w:val="00FC4A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F12CE"/>
  <w15:docId w15:val="{D983DAFC-D188-41D2-B646-7A4DBF327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13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034BA"/>
    <w:rPr>
      <w:rFonts w:ascii="Tahoma" w:hAnsi="Tahoma" w:cs="Tahoma"/>
      <w:sz w:val="16"/>
      <w:szCs w:val="16"/>
    </w:rPr>
  </w:style>
  <w:style w:type="character" w:customStyle="1" w:styleId="BalloonTextChar">
    <w:name w:val="Balloon Text Char"/>
    <w:basedOn w:val="DefaultParagraphFont"/>
    <w:link w:val="BalloonText"/>
    <w:uiPriority w:val="99"/>
    <w:semiHidden/>
    <w:rsid w:val="005034BA"/>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1194</TotalTime>
  <Pages>2</Pages>
  <Words>373</Words>
  <Characters>2131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JDW</dc:creator>
  <cp:lastModifiedBy>Toàn Ngô</cp:lastModifiedBy>
  <cp:revision>40</cp:revision>
  <cp:lastPrinted>2025-09-25T07:42:00Z</cp:lastPrinted>
  <dcterms:created xsi:type="dcterms:W3CDTF">2022-03-15T08:27:00Z</dcterms:created>
  <dcterms:modified xsi:type="dcterms:W3CDTF">2026-06-23T05:25:00Z</dcterms:modified>
</cp:coreProperties>
</file>