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567" w:type="dxa"/>
        <w:tblCellMar>
          <w:left w:w="0" w:type="dxa"/>
          <w:right w:w="0" w:type="dxa"/>
        </w:tblCellMar>
        <w:tblLook w:val="04A0" w:firstRow="1" w:lastRow="0" w:firstColumn="1" w:lastColumn="0" w:noHBand="0" w:noVBand="1"/>
      </w:tblPr>
      <w:tblGrid>
        <w:gridCol w:w="4536"/>
        <w:gridCol w:w="6096"/>
      </w:tblGrid>
      <w:tr w:rsidR="00E3294D" w:rsidRPr="00FF68F8" w14:paraId="0C9B9850" w14:textId="77777777" w:rsidTr="00300303">
        <w:tc>
          <w:tcPr>
            <w:tcW w:w="4536" w:type="dxa"/>
            <w:tcMar>
              <w:top w:w="0" w:type="dxa"/>
              <w:left w:w="108" w:type="dxa"/>
              <w:bottom w:w="0" w:type="dxa"/>
              <w:right w:w="108" w:type="dxa"/>
            </w:tcMar>
          </w:tcPr>
          <w:p w14:paraId="3E0A5116" w14:textId="7CDC682B" w:rsidR="00E8503C" w:rsidRPr="00F72AF1" w:rsidRDefault="009969A7" w:rsidP="008F27B4">
            <w:pPr>
              <w:jc w:val="center"/>
              <w:rPr>
                <w:color w:val="000000" w:themeColor="text1"/>
                <w:sz w:val="26"/>
                <w:szCs w:val="26"/>
              </w:rPr>
            </w:pPr>
            <w:r w:rsidRPr="00F72AF1">
              <w:rPr>
                <w:color w:val="000000" w:themeColor="text1"/>
                <w:sz w:val="26"/>
                <w:szCs w:val="26"/>
              </w:rPr>
              <w:t xml:space="preserve">CÔNG AN </w:t>
            </w:r>
            <w:r w:rsidR="00300303">
              <w:rPr>
                <w:color w:val="000000" w:themeColor="text1"/>
                <w:sz w:val="26"/>
                <w:szCs w:val="26"/>
              </w:rPr>
              <w:t>THÀNH PHỐ</w:t>
            </w:r>
            <w:r w:rsidRPr="00F72AF1">
              <w:rPr>
                <w:color w:val="000000" w:themeColor="text1"/>
                <w:sz w:val="26"/>
                <w:szCs w:val="26"/>
              </w:rPr>
              <w:t xml:space="preserve"> ĐỒNG NAI</w:t>
            </w:r>
          </w:p>
          <w:p w14:paraId="2CD5886B" w14:textId="77777777" w:rsidR="00E8503C" w:rsidRPr="00F72AF1" w:rsidRDefault="00E8503C" w:rsidP="0066775A">
            <w:pPr>
              <w:jc w:val="center"/>
              <w:rPr>
                <w:color w:val="000000" w:themeColor="text1"/>
                <w:sz w:val="12"/>
                <w:lang w:val="vi-VN"/>
              </w:rPr>
            </w:pPr>
            <w:r w:rsidRPr="00F72AF1">
              <w:rPr>
                <w:b/>
                <w:noProof/>
                <w:color w:val="000000" w:themeColor="text1"/>
                <w:sz w:val="26"/>
                <w:szCs w:val="26"/>
              </w:rPr>
              <mc:AlternateContent>
                <mc:Choice Requires="wps">
                  <w:drawing>
                    <wp:anchor distT="0" distB="0" distL="114300" distR="114300" simplePos="0" relativeHeight="251667456" behindDoc="0" locked="0" layoutInCell="1" allowOverlap="1" wp14:anchorId="4AADB44C" wp14:editId="04EA9A09">
                      <wp:simplePos x="0" y="0"/>
                      <wp:positionH relativeFrom="column">
                        <wp:posOffset>744220</wp:posOffset>
                      </wp:positionH>
                      <wp:positionV relativeFrom="paragraph">
                        <wp:posOffset>185581</wp:posOffset>
                      </wp:positionV>
                      <wp:extent cx="105156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10515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1B5F94"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6pt,14.6pt" to="141.4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" strokecolor="black [3040]" strokeweight="1pt"/>
                  </w:pict>
                </mc:Fallback>
              </mc:AlternateContent>
            </w:r>
            <w:r w:rsidR="009969A7" w:rsidRPr="00F72AF1">
              <w:rPr>
                <w:b/>
                <w:color w:val="000000" w:themeColor="text1"/>
                <w:sz w:val="26"/>
                <w:szCs w:val="26"/>
              </w:rPr>
              <w:t xml:space="preserve">CÔNG AN PHƯỜNG </w:t>
            </w:r>
            <w:r w:rsidR="0066775A" w:rsidRPr="00F72AF1">
              <w:rPr>
                <w:b/>
                <w:color w:val="000000" w:themeColor="text1"/>
                <w:sz w:val="26"/>
                <w:szCs w:val="26"/>
                <w:lang w:val="vi-VN"/>
              </w:rPr>
              <w:t>HÀNG GÒN</w:t>
            </w:r>
            <w:r w:rsidRPr="00E3294D">
              <w:rPr>
                <w:b/>
                <w:bCs/>
                <w:color w:val="000000" w:themeColor="text1"/>
                <w:lang w:val="vi-VN"/>
              </w:rPr>
              <w:br/>
            </w:r>
          </w:p>
        </w:tc>
        <w:tc>
          <w:tcPr>
            <w:tcW w:w="6096" w:type="dxa"/>
            <w:tcMar>
              <w:top w:w="0" w:type="dxa"/>
              <w:left w:w="108" w:type="dxa"/>
              <w:bottom w:w="0" w:type="dxa"/>
              <w:right w:w="108" w:type="dxa"/>
            </w:tcMar>
          </w:tcPr>
          <w:p w14:paraId="16DF3908" w14:textId="77777777" w:rsidR="00E8503C" w:rsidRPr="00F72AF1" w:rsidRDefault="00E8503C" w:rsidP="00E8503C">
            <w:pPr>
              <w:jc w:val="center"/>
              <w:rPr>
                <w:color w:val="000000" w:themeColor="text1"/>
                <w:sz w:val="28"/>
                <w:szCs w:val="28"/>
                <w:lang w:val="vi-VN"/>
              </w:rPr>
            </w:pPr>
            <w:r w:rsidRPr="00E3294D">
              <w:rPr>
                <w:b/>
                <w:bCs/>
                <w:noProof/>
                <w:color w:val="000000" w:themeColor="text1"/>
                <w:sz w:val="26"/>
                <w:szCs w:val="26"/>
              </w:rPr>
              <mc:AlternateContent>
                <mc:Choice Requires="wps">
                  <w:drawing>
                    <wp:anchor distT="0" distB="0" distL="114300" distR="114300" simplePos="0" relativeHeight="251657216" behindDoc="0" locked="0" layoutInCell="1" allowOverlap="1" wp14:anchorId="3723F741" wp14:editId="79D143FD">
                      <wp:simplePos x="0" y="0"/>
                      <wp:positionH relativeFrom="column">
                        <wp:posOffset>913130</wp:posOffset>
                      </wp:positionH>
                      <wp:positionV relativeFrom="paragraph">
                        <wp:posOffset>412911</wp:posOffset>
                      </wp:positionV>
                      <wp:extent cx="1935480" cy="0"/>
                      <wp:effectExtent l="0" t="0" r="26670" b="19050"/>
                      <wp:wrapNone/>
                      <wp:docPr id="1" name="Straight Connector 1"/>
                      <wp:cNvGraphicFramePr/>
                      <a:graphic xmlns:a="http://schemas.openxmlformats.org/drawingml/2006/main">
                        <a:graphicData uri="http://schemas.microsoft.com/office/word/2010/wordprocessingShape">
                          <wps:wsp>
                            <wps:cNvCnPr/>
                            <wps:spPr>
                              <a:xfrm flipV="1">
                                <a:off x="0" y="0"/>
                                <a:ext cx="19354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8E5775" id="Straight Connector 1" o:spid="_x0000_s1026" style="position:absolute;flip:y;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1.9pt,32.5pt" to="224.3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" strokecolor="black [3040]" strokeweight="1pt"/>
                  </w:pict>
                </mc:Fallback>
              </mc:AlternateContent>
            </w:r>
            <w:r w:rsidRPr="00E3294D">
              <w:rPr>
                <w:b/>
                <w:bCs/>
                <w:color w:val="000000" w:themeColor="text1"/>
                <w:sz w:val="26"/>
                <w:szCs w:val="26"/>
                <w:lang w:val="vi-VN"/>
              </w:rPr>
              <w:t>CỘNG HÒA XÃ HỘI CHỦ NGHĨA VIỆT NAM</w:t>
            </w:r>
            <w:r w:rsidRPr="00E3294D">
              <w:rPr>
                <w:b/>
                <w:bCs/>
                <w:color w:val="000000" w:themeColor="text1"/>
                <w:sz w:val="26"/>
                <w:szCs w:val="26"/>
                <w:lang w:val="vi-VN"/>
              </w:rPr>
              <w:br/>
            </w:r>
            <w:r w:rsidR="00F72AF1">
              <w:rPr>
                <w:b/>
                <w:bCs/>
                <w:color w:val="000000" w:themeColor="text1"/>
                <w:sz w:val="28"/>
                <w:szCs w:val="28"/>
                <w:lang w:val="vi-VN"/>
              </w:rPr>
              <w:t xml:space="preserve">Độc lập - Tự do - Hạnh phúc </w:t>
            </w:r>
          </w:p>
        </w:tc>
      </w:tr>
      <w:tr w:rsidR="00E3294D" w:rsidRPr="00E3294D" w14:paraId="4928FC33" w14:textId="77777777" w:rsidTr="00300303">
        <w:tc>
          <w:tcPr>
            <w:tcW w:w="4536" w:type="dxa"/>
            <w:tcMar>
              <w:top w:w="0" w:type="dxa"/>
              <w:left w:w="108" w:type="dxa"/>
              <w:bottom w:w="0" w:type="dxa"/>
              <w:right w:w="108" w:type="dxa"/>
            </w:tcMar>
          </w:tcPr>
          <w:p w14:paraId="482EF593" w14:textId="5292423E" w:rsidR="00E8503C" w:rsidRPr="00FF68F8" w:rsidRDefault="00DA3DC9" w:rsidP="003121F0">
            <w:pPr>
              <w:jc w:val="center"/>
              <w:rPr>
                <w:color w:val="000000" w:themeColor="text1"/>
                <w:sz w:val="26"/>
                <w:szCs w:val="26"/>
              </w:rPr>
            </w:pPr>
            <w:r w:rsidRPr="00F72AF1">
              <w:rPr>
                <w:color w:val="000000" w:themeColor="text1"/>
                <w:sz w:val="28"/>
                <w:szCs w:val="26"/>
                <w:lang w:val="vi-VN"/>
              </w:rPr>
              <w:t>Số:</w:t>
            </w:r>
            <w:r w:rsidR="00CB642F" w:rsidRPr="00F72AF1">
              <w:rPr>
                <w:color w:val="000000" w:themeColor="text1"/>
                <w:sz w:val="28"/>
                <w:szCs w:val="26"/>
              </w:rPr>
              <w:t xml:space="preserve"> </w:t>
            </w:r>
            <w:r w:rsidR="003121F0" w:rsidRPr="00F72AF1">
              <w:rPr>
                <w:color w:val="000000" w:themeColor="text1"/>
                <w:sz w:val="28"/>
                <w:szCs w:val="26"/>
              </w:rPr>
              <w:t xml:space="preserve">     </w:t>
            </w:r>
            <w:r w:rsidR="00E8503C" w:rsidRPr="00F72AF1">
              <w:rPr>
                <w:color w:val="000000" w:themeColor="text1"/>
                <w:sz w:val="28"/>
                <w:szCs w:val="26"/>
                <w:lang w:val="vi-VN"/>
              </w:rPr>
              <w:t>/</w:t>
            </w:r>
            <w:r w:rsidR="00FF68F8">
              <w:rPr>
                <w:color w:val="000000" w:themeColor="text1"/>
                <w:sz w:val="28"/>
                <w:szCs w:val="26"/>
              </w:rPr>
              <w:t>GUQ-CAP</w:t>
            </w:r>
          </w:p>
        </w:tc>
        <w:tc>
          <w:tcPr>
            <w:tcW w:w="6096" w:type="dxa"/>
            <w:tcMar>
              <w:top w:w="0" w:type="dxa"/>
              <w:left w:w="108" w:type="dxa"/>
              <w:bottom w:w="0" w:type="dxa"/>
              <w:right w:w="108" w:type="dxa"/>
            </w:tcMar>
          </w:tcPr>
          <w:p w14:paraId="4C8FF14D" w14:textId="77777777" w:rsidR="00E8503C" w:rsidRPr="00E3294D" w:rsidRDefault="0066775A" w:rsidP="00AA01F7">
            <w:pPr>
              <w:jc w:val="center"/>
              <w:rPr>
                <w:color w:val="000000" w:themeColor="text1"/>
                <w:sz w:val="26"/>
                <w:szCs w:val="26"/>
              </w:rPr>
            </w:pPr>
            <w:r w:rsidRPr="00F72AF1">
              <w:rPr>
                <w:i/>
                <w:iCs/>
                <w:color w:val="000000" w:themeColor="text1"/>
                <w:sz w:val="28"/>
                <w:szCs w:val="26"/>
                <w:lang w:val="vi-VN"/>
              </w:rPr>
              <w:t>Hàng Gòn</w:t>
            </w:r>
            <w:r w:rsidR="003B3FC3" w:rsidRPr="00F72AF1">
              <w:rPr>
                <w:i/>
                <w:iCs/>
                <w:color w:val="000000" w:themeColor="text1"/>
                <w:sz w:val="28"/>
                <w:szCs w:val="26"/>
                <w:lang w:val="vi-VN"/>
              </w:rPr>
              <w:t>, ngày</w:t>
            </w:r>
            <w:r w:rsidR="006F2EBE" w:rsidRPr="00F72AF1">
              <w:rPr>
                <w:i/>
                <w:iCs/>
                <w:color w:val="000000" w:themeColor="text1"/>
                <w:sz w:val="28"/>
                <w:szCs w:val="26"/>
              </w:rPr>
              <w:t xml:space="preserve"> </w:t>
            </w:r>
            <w:r w:rsidR="00C2328C" w:rsidRPr="00F72AF1">
              <w:rPr>
                <w:i/>
                <w:iCs/>
                <w:color w:val="000000" w:themeColor="text1"/>
                <w:sz w:val="28"/>
                <w:szCs w:val="26"/>
                <w:lang w:val="vi-VN"/>
              </w:rPr>
              <w:t xml:space="preserve">    </w:t>
            </w:r>
            <w:r w:rsidR="00BA75F8" w:rsidRPr="00F72AF1">
              <w:rPr>
                <w:i/>
                <w:iCs/>
                <w:color w:val="000000" w:themeColor="text1"/>
                <w:sz w:val="28"/>
                <w:szCs w:val="26"/>
              </w:rPr>
              <w:t xml:space="preserve"> </w:t>
            </w:r>
            <w:r w:rsidR="00E8503C" w:rsidRPr="00F72AF1">
              <w:rPr>
                <w:i/>
                <w:iCs/>
                <w:color w:val="000000" w:themeColor="text1"/>
                <w:sz w:val="28"/>
                <w:szCs w:val="26"/>
                <w:lang w:val="vi-VN"/>
              </w:rPr>
              <w:t xml:space="preserve">tháng </w:t>
            </w:r>
            <w:r w:rsidR="00AA01F7" w:rsidRPr="00F72AF1">
              <w:rPr>
                <w:i/>
                <w:iCs/>
                <w:color w:val="000000" w:themeColor="text1"/>
                <w:sz w:val="28"/>
                <w:szCs w:val="26"/>
              </w:rPr>
              <w:t xml:space="preserve">      </w:t>
            </w:r>
            <w:r w:rsidR="00E8503C" w:rsidRPr="00F72AF1">
              <w:rPr>
                <w:i/>
                <w:iCs/>
                <w:color w:val="000000" w:themeColor="text1"/>
                <w:sz w:val="28"/>
                <w:szCs w:val="26"/>
                <w:lang w:val="vi-VN"/>
              </w:rPr>
              <w:t xml:space="preserve"> năm </w:t>
            </w:r>
            <w:r w:rsidR="00AA01F7" w:rsidRPr="00F72AF1">
              <w:rPr>
                <w:i/>
                <w:iCs/>
                <w:color w:val="000000" w:themeColor="text1"/>
                <w:sz w:val="28"/>
                <w:szCs w:val="26"/>
              </w:rPr>
              <w:t>2026</w:t>
            </w:r>
          </w:p>
        </w:tc>
      </w:tr>
    </w:tbl>
    <w:p w14:paraId="44601994" w14:textId="77777777" w:rsidR="00E8503C" w:rsidRPr="00E3294D" w:rsidRDefault="00E8503C" w:rsidP="00E8503C">
      <w:pPr>
        <w:jc w:val="center"/>
        <w:rPr>
          <w:color w:val="000000" w:themeColor="text1"/>
          <w:sz w:val="28"/>
          <w:szCs w:val="28"/>
        </w:rPr>
      </w:pPr>
    </w:p>
    <w:p w14:paraId="35C20F91" w14:textId="77777777" w:rsidR="00E8503C" w:rsidRDefault="00FE645A" w:rsidP="00E8503C">
      <w:pPr>
        <w:jc w:val="center"/>
        <w:rPr>
          <w:b/>
          <w:bCs/>
          <w:color w:val="000000" w:themeColor="text1"/>
          <w:sz w:val="28"/>
          <w:szCs w:val="28"/>
        </w:rPr>
      </w:pPr>
      <w:r>
        <w:rPr>
          <w:b/>
          <w:bCs/>
          <w:color w:val="000000" w:themeColor="text1"/>
          <w:sz w:val="28"/>
          <w:szCs w:val="28"/>
        </w:rPr>
        <w:t>GIẤY ỦY QUYỀN</w:t>
      </w:r>
    </w:p>
    <w:p w14:paraId="70DC0E7B" w14:textId="77777777" w:rsidR="00FE645A" w:rsidRDefault="00FE645A" w:rsidP="00E8503C">
      <w:pPr>
        <w:jc w:val="center"/>
        <w:rPr>
          <w:b/>
          <w:bCs/>
          <w:color w:val="000000" w:themeColor="text1"/>
          <w:sz w:val="28"/>
          <w:szCs w:val="28"/>
        </w:rPr>
      </w:pPr>
    </w:p>
    <w:p w14:paraId="45247899" w14:textId="77777777" w:rsidR="00FE645A" w:rsidRPr="00FE645A" w:rsidRDefault="00FE645A" w:rsidP="00E8503C">
      <w:pPr>
        <w:jc w:val="center"/>
        <w:rPr>
          <w:b/>
          <w:bCs/>
          <w:color w:val="000000" w:themeColor="text1"/>
          <w:sz w:val="28"/>
          <w:szCs w:val="28"/>
          <w:lang w:val="vi-VN"/>
        </w:rPr>
      </w:pPr>
      <w:r w:rsidRPr="00FE645A">
        <w:rPr>
          <w:b/>
          <w:bCs/>
          <w:color w:val="000000" w:themeColor="text1"/>
          <w:sz w:val="28"/>
          <w:szCs w:val="28"/>
          <w:lang w:val="vi-VN"/>
        </w:rPr>
        <w:t>TRƯỞNG CÔNG AN PHƯỜNG HÀNG GÒN</w:t>
      </w:r>
    </w:p>
    <w:p w14:paraId="23335F6C" w14:textId="77777777" w:rsidR="00FE645A" w:rsidRDefault="00FE645A" w:rsidP="00FE645A">
      <w:pPr>
        <w:ind w:firstLine="720"/>
        <w:jc w:val="both"/>
        <w:rPr>
          <w:b/>
          <w:bCs/>
          <w:color w:val="000000" w:themeColor="text1"/>
          <w:sz w:val="28"/>
          <w:szCs w:val="28"/>
          <w:lang w:val="vi-VN"/>
        </w:rPr>
      </w:pPr>
    </w:p>
    <w:p w14:paraId="04E083E9" w14:textId="70A33C3F" w:rsidR="00FE645A" w:rsidRPr="00300303" w:rsidRDefault="00FE645A" w:rsidP="00FE645A">
      <w:pPr>
        <w:ind w:firstLine="720"/>
        <w:jc w:val="both"/>
        <w:rPr>
          <w:bCs/>
          <w:color w:val="000000" w:themeColor="text1"/>
          <w:sz w:val="28"/>
          <w:szCs w:val="28"/>
        </w:rPr>
      </w:pPr>
      <w:r w:rsidRPr="00FE645A">
        <w:rPr>
          <w:bCs/>
          <w:color w:val="000000" w:themeColor="text1"/>
          <w:sz w:val="28"/>
          <w:szCs w:val="28"/>
          <w:lang w:val="vi-VN"/>
        </w:rPr>
        <w:t xml:space="preserve">Căn cứ Quyết định mở phiên họp xem xét, quyết định áp dụng biện pháp xử lý hành chính số </w:t>
      </w:r>
      <w:r>
        <w:rPr>
          <w:bCs/>
          <w:color w:val="000000" w:themeColor="text1"/>
          <w:sz w:val="28"/>
          <w:szCs w:val="28"/>
          <w:lang w:val="vi-VN"/>
        </w:rPr>
        <w:t>….</w:t>
      </w:r>
      <w:r w:rsidRPr="00FE645A">
        <w:rPr>
          <w:bCs/>
          <w:color w:val="000000" w:themeColor="text1"/>
          <w:sz w:val="28"/>
          <w:szCs w:val="28"/>
          <w:lang w:val="vi-VN"/>
        </w:rPr>
        <w:t>/QĐ-TA ngày ......./</w:t>
      </w:r>
      <w:r>
        <w:rPr>
          <w:bCs/>
          <w:color w:val="000000" w:themeColor="text1"/>
          <w:sz w:val="28"/>
          <w:szCs w:val="28"/>
          <w:lang w:val="vi-VN"/>
        </w:rPr>
        <w:t>…</w:t>
      </w:r>
      <w:r w:rsidRPr="00FE645A">
        <w:rPr>
          <w:bCs/>
          <w:color w:val="000000" w:themeColor="text1"/>
          <w:sz w:val="28"/>
          <w:szCs w:val="28"/>
          <w:lang w:val="vi-VN"/>
        </w:rPr>
        <w:t xml:space="preserve">../2025 của Tòa án nhân dân Khu vực 4 - Đồng Nai về việc mở phiên họp xem xét, quyết định áp dụng biện pháp xử lý hành chính đối với ông </w:t>
      </w:r>
      <w:r w:rsidR="00300303" w:rsidRPr="009B0A38">
        <w:rPr>
          <w:color w:val="000000" w:themeColor="text1"/>
          <w:spacing w:val="-2"/>
          <w:sz w:val="26"/>
          <w:highlight w:val="yellow"/>
        </w:rPr>
        <w:t>{HOTEN}</w:t>
      </w:r>
      <w:r w:rsidRPr="00FE645A">
        <w:rPr>
          <w:bCs/>
          <w:color w:val="000000" w:themeColor="text1"/>
          <w:sz w:val="28"/>
          <w:szCs w:val="28"/>
          <w:lang w:val="vi-VN"/>
        </w:rPr>
        <w:t xml:space="preserve">; sinh </w:t>
      </w:r>
      <w:proofErr w:type="spellStart"/>
      <w:r w:rsidR="00300303">
        <w:rPr>
          <w:bCs/>
          <w:color w:val="000000" w:themeColor="text1"/>
          <w:sz w:val="28"/>
          <w:szCs w:val="28"/>
        </w:rPr>
        <w:t>ngày</w:t>
      </w:r>
      <w:proofErr w:type="spellEnd"/>
      <w:r w:rsidRPr="00FE645A">
        <w:rPr>
          <w:bCs/>
          <w:color w:val="000000" w:themeColor="text1"/>
          <w:sz w:val="28"/>
          <w:szCs w:val="28"/>
          <w:lang w:val="vi-VN"/>
        </w:rPr>
        <w:t xml:space="preserve">: </w:t>
      </w:r>
      <w:r w:rsidR="00300303" w:rsidRPr="009B0A38">
        <w:rPr>
          <w:color w:val="000000" w:themeColor="text1"/>
          <w:spacing w:val="-2"/>
          <w:sz w:val="26"/>
          <w:highlight w:val="yellow"/>
          <w:lang w:val="vi-VN"/>
        </w:rPr>
        <w:t>{NGAYSINH}</w:t>
      </w:r>
      <w:r w:rsidR="00300303" w:rsidRPr="00976D13">
        <w:rPr>
          <w:color w:val="000000" w:themeColor="text1"/>
          <w:spacing w:val="-2"/>
          <w:sz w:val="28"/>
          <w:szCs w:val="28"/>
        </w:rPr>
        <w:t>/</w:t>
      </w:r>
      <w:r w:rsidR="00300303" w:rsidRPr="009B0A38">
        <w:rPr>
          <w:color w:val="000000" w:themeColor="text1"/>
          <w:spacing w:val="-2"/>
          <w:sz w:val="26"/>
          <w:highlight w:val="yellow"/>
          <w:lang w:val="vi-VN"/>
        </w:rPr>
        <w:t>{THANGSINH}</w:t>
      </w:r>
      <w:r w:rsidR="00300303" w:rsidRPr="00976D13">
        <w:rPr>
          <w:color w:val="000000" w:themeColor="text1"/>
          <w:spacing w:val="-2"/>
          <w:sz w:val="28"/>
          <w:szCs w:val="28"/>
        </w:rPr>
        <w:t>/</w:t>
      </w:r>
      <w:r w:rsidR="00300303" w:rsidRPr="009B0A38">
        <w:rPr>
          <w:color w:val="000000" w:themeColor="text1"/>
          <w:spacing w:val="-2"/>
          <w:sz w:val="26"/>
          <w:highlight w:val="yellow"/>
          <w:lang w:val="vi-VN"/>
        </w:rPr>
        <w:t>{NAMSINH}</w:t>
      </w:r>
      <w:r w:rsidRPr="00FE645A">
        <w:rPr>
          <w:bCs/>
          <w:color w:val="000000" w:themeColor="text1"/>
          <w:sz w:val="28"/>
          <w:szCs w:val="28"/>
          <w:lang w:val="vi-VN"/>
        </w:rPr>
        <w:t xml:space="preserve">; Nơi cư trú: </w:t>
      </w:r>
      <w:r w:rsidR="00300303" w:rsidRPr="009B0A38">
        <w:rPr>
          <w:color w:val="000000" w:themeColor="text1"/>
          <w:spacing w:val="-2"/>
          <w:sz w:val="26"/>
          <w:highlight w:val="yellow"/>
          <w:lang w:val="vi-VN"/>
        </w:rPr>
        <w:t>{</w:t>
      </w:r>
      <w:r w:rsidR="00300303" w:rsidRPr="009B0A38">
        <w:rPr>
          <w:color w:val="000000" w:themeColor="text1"/>
          <w:spacing w:val="-2"/>
          <w:sz w:val="26"/>
          <w:highlight w:val="yellow"/>
        </w:rPr>
        <w:t>NOITHTRU</w:t>
      </w:r>
      <w:r w:rsidR="00300303" w:rsidRPr="009B0A38">
        <w:rPr>
          <w:color w:val="000000" w:themeColor="text1"/>
          <w:spacing w:val="-2"/>
          <w:sz w:val="26"/>
          <w:highlight w:val="yellow"/>
          <w:lang w:val="vi-VN"/>
        </w:rPr>
        <w:t>}</w:t>
      </w:r>
      <w:r w:rsidR="00300303">
        <w:rPr>
          <w:color w:val="000000" w:themeColor="text1"/>
          <w:spacing w:val="-2"/>
          <w:sz w:val="26"/>
        </w:rPr>
        <w:t>.</w:t>
      </w:r>
    </w:p>
    <w:p w14:paraId="343134AC" w14:textId="77777777" w:rsidR="00FE645A" w:rsidRPr="00FE645A" w:rsidRDefault="00FE645A" w:rsidP="00FE645A">
      <w:pPr>
        <w:ind w:firstLine="720"/>
        <w:jc w:val="both"/>
        <w:rPr>
          <w:bCs/>
          <w:color w:val="000000" w:themeColor="text1"/>
          <w:sz w:val="28"/>
          <w:szCs w:val="28"/>
          <w:lang w:val="vi-VN"/>
        </w:rPr>
      </w:pPr>
      <w:r w:rsidRPr="00FE645A">
        <w:rPr>
          <w:bCs/>
          <w:color w:val="000000" w:themeColor="text1"/>
          <w:sz w:val="28"/>
          <w:szCs w:val="28"/>
          <w:lang w:val="vi-VN"/>
        </w:rPr>
        <w:t xml:space="preserve">Uỷ quyền cho đồng chí: </w:t>
      </w:r>
    </w:p>
    <w:p w14:paraId="5EBE78B5" w14:textId="77777777" w:rsidR="00FE645A" w:rsidRPr="00FE645A" w:rsidRDefault="00FE645A" w:rsidP="00FE645A">
      <w:pPr>
        <w:ind w:firstLine="720"/>
        <w:jc w:val="both"/>
        <w:rPr>
          <w:bCs/>
          <w:color w:val="000000" w:themeColor="text1"/>
          <w:sz w:val="28"/>
          <w:szCs w:val="28"/>
          <w:lang w:val="vi-VN"/>
        </w:rPr>
      </w:pPr>
      <w:r w:rsidRPr="00FE645A">
        <w:rPr>
          <w:bCs/>
          <w:color w:val="000000" w:themeColor="text1"/>
          <w:sz w:val="28"/>
          <w:szCs w:val="28"/>
          <w:lang w:val="vi-VN"/>
        </w:rPr>
        <w:t xml:space="preserve">Họ và tên: Ngô Trí Toàn, Cấp bậc: Thượng úy. </w:t>
      </w:r>
    </w:p>
    <w:p w14:paraId="4C29A9DF" w14:textId="77777777" w:rsidR="00FE645A" w:rsidRPr="00FE645A" w:rsidRDefault="00FE645A" w:rsidP="00FE645A">
      <w:pPr>
        <w:ind w:firstLine="720"/>
        <w:jc w:val="both"/>
        <w:rPr>
          <w:bCs/>
          <w:color w:val="000000" w:themeColor="text1"/>
          <w:sz w:val="28"/>
          <w:szCs w:val="28"/>
          <w:lang w:val="vi-VN"/>
        </w:rPr>
      </w:pPr>
      <w:r w:rsidRPr="00FE645A">
        <w:rPr>
          <w:bCs/>
          <w:color w:val="000000" w:themeColor="text1"/>
          <w:sz w:val="28"/>
          <w:szCs w:val="28"/>
          <w:lang w:val="vi-VN"/>
        </w:rPr>
        <w:t xml:space="preserve">Chức vụ: Cán bộ - Công an </w:t>
      </w:r>
      <w:r w:rsidRPr="00FE645A">
        <w:rPr>
          <w:sz w:val="28"/>
          <w:lang w:val="vi-VN"/>
        </w:rPr>
        <w:t>phường Hàng Gòn</w:t>
      </w:r>
      <w:r w:rsidRPr="00FE645A">
        <w:rPr>
          <w:bCs/>
          <w:color w:val="000000" w:themeColor="text1"/>
          <w:sz w:val="28"/>
          <w:szCs w:val="28"/>
          <w:lang w:val="vi-VN"/>
        </w:rPr>
        <w:t xml:space="preserve">, tỉnh Đồng Nai. </w:t>
      </w:r>
    </w:p>
    <w:p w14:paraId="75669BFC" w14:textId="77777777" w:rsidR="00FE645A" w:rsidRPr="00FE645A" w:rsidRDefault="00FE645A" w:rsidP="00FE645A">
      <w:pPr>
        <w:ind w:firstLine="720"/>
        <w:jc w:val="both"/>
        <w:rPr>
          <w:bCs/>
          <w:color w:val="000000" w:themeColor="text1"/>
          <w:sz w:val="28"/>
          <w:szCs w:val="28"/>
          <w:lang w:val="vi-VN"/>
        </w:rPr>
      </w:pPr>
      <w:r w:rsidRPr="00FE645A">
        <w:rPr>
          <w:bCs/>
          <w:color w:val="000000" w:themeColor="text1"/>
          <w:sz w:val="28"/>
          <w:szCs w:val="28"/>
          <w:lang w:val="vi-VN"/>
        </w:rPr>
        <w:t xml:space="preserve">Địa chỉ cơ quan: </w:t>
      </w:r>
      <w:r w:rsidRPr="00FE645A">
        <w:rPr>
          <w:sz w:val="28"/>
          <w:lang w:val="vi-VN"/>
        </w:rPr>
        <w:t>Khu phố Hàng Gòn, phường Hàng Gòn, tỉnh Đồng Nai.</w:t>
      </w:r>
    </w:p>
    <w:p w14:paraId="7C7B19CA" w14:textId="77777777" w:rsidR="00FE645A" w:rsidRPr="00FE645A" w:rsidRDefault="00FE645A" w:rsidP="00FE645A">
      <w:pPr>
        <w:ind w:firstLine="720"/>
        <w:jc w:val="both"/>
        <w:rPr>
          <w:bCs/>
          <w:color w:val="000000" w:themeColor="text1"/>
          <w:sz w:val="28"/>
          <w:szCs w:val="28"/>
          <w:lang w:val="vi-VN"/>
        </w:rPr>
      </w:pPr>
      <w:r w:rsidRPr="00FE645A">
        <w:rPr>
          <w:bCs/>
          <w:color w:val="000000" w:themeColor="text1"/>
          <w:sz w:val="28"/>
          <w:szCs w:val="28"/>
          <w:lang w:val="vi-VN"/>
        </w:rPr>
        <w:t xml:space="preserve">Là đại diện hợp pháp của Công an </w:t>
      </w:r>
      <w:r w:rsidRPr="00FE645A">
        <w:rPr>
          <w:sz w:val="28"/>
          <w:lang w:val="vi-VN"/>
        </w:rPr>
        <w:t>phường Hàng Gòn</w:t>
      </w:r>
      <w:r w:rsidRPr="00FE645A">
        <w:rPr>
          <w:bCs/>
          <w:color w:val="000000" w:themeColor="text1"/>
          <w:sz w:val="28"/>
          <w:szCs w:val="28"/>
          <w:lang w:val="vi-VN"/>
        </w:rPr>
        <w:t xml:space="preserve"> tham gia phiên họp xem xét, quyết định áp d</w:t>
      </w:r>
      <w:r>
        <w:rPr>
          <w:bCs/>
          <w:color w:val="000000" w:themeColor="text1"/>
          <w:sz w:val="28"/>
          <w:szCs w:val="28"/>
          <w:lang w:val="vi-VN"/>
        </w:rPr>
        <w:t>ụng biện pháp xử lý hành chính.</w:t>
      </w:r>
    </w:p>
    <w:p w14:paraId="19995558" w14:textId="77777777" w:rsidR="00FE645A" w:rsidRDefault="00FE645A" w:rsidP="00FE645A">
      <w:pPr>
        <w:ind w:firstLine="720"/>
        <w:jc w:val="both"/>
        <w:rPr>
          <w:bCs/>
          <w:color w:val="000000" w:themeColor="text1"/>
          <w:sz w:val="28"/>
          <w:szCs w:val="28"/>
          <w:lang w:val="vi-VN"/>
        </w:rPr>
      </w:pPr>
      <w:r w:rsidRPr="00FE645A">
        <w:rPr>
          <w:bCs/>
          <w:color w:val="000000" w:themeColor="text1"/>
          <w:sz w:val="28"/>
          <w:szCs w:val="28"/>
          <w:lang w:val="vi-VN"/>
        </w:rPr>
        <w:t xml:space="preserve">Nội dung ủy quyền: Đ/c Ngô Trí Toàn được quyền thay mặt Trưởng Công an </w:t>
      </w:r>
      <w:r w:rsidRPr="00FE645A">
        <w:rPr>
          <w:sz w:val="28"/>
          <w:lang w:val="vi-VN"/>
        </w:rPr>
        <w:t>phường Hàng Gòn</w:t>
      </w:r>
      <w:r w:rsidRPr="00FE645A">
        <w:rPr>
          <w:bCs/>
          <w:color w:val="000000" w:themeColor="text1"/>
          <w:sz w:val="28"/>
          <w:szCs w:val="28"/>
          <w:lang w:val="vi-VN"/>
        </w:rPr>
        <w:t xml:space="preserve"> đề nghị Tòa án nhân dân Khu vực 4 - Đồng Nai xem xét, quyết định áp dụng biện pháp xử lý hành chính đưa người vào cơ sở cai nghiện ma túy bắt buộc tại Tòa án nhân dân Khu vực 4 - Đồng Nai. </w:t>
      </w:r>
    </w:p>
    <w:p w14:paraId="2A6BC74B" w14:textId="77777777" w:rsidR="000E3FEB" w:rsidRDefault="00FE645A" w:rsidP="00FE645A">
      <w:pPr>
        <w:ind w:firstLine="720"/>
        <w:jc w:val="both"/>
        <w:rPr>
          <w:bCs/>
          <w:color w:val="000000" w:themeColor="text1"/>
          <w:sz w:val="28"/>
          <w:szCs w:val="28"/>
          <w:lang w:val="vi-VN"/>
        </w:rPr>
      </w:pPr>
      <w:r w:rsidRPr="00FE645A">
        <w:rPr>
          <w:bCs/>
          <w:color w:val="000000" w:themeColor="text1"/>
          <w:sz w:val="28"/>
          <w:szCs w:val="28"/>
          <w:lang w:val="vi-VN"/>
        </w:rPr>
        <w:t xml:space="preserve">Thời hạn ủy quyền: Từ ngày ký giấy ủy quyền này cho đến khi kết thúc phiên họp. Công an </w:t>
      </w:r>
      <w:r w:rsidRPr="00FE645A">
        <w:rPr>
          <w:sz w:val="28"/>
          <w:lang w:val="vi-VN"/>
        </w:rPr>
        <w:t>phường Hàng Gòn</w:t>
      </w:r>
      <w:r w:rsidRPr="00FE645A">
        <w:rPr>
          <w:bCs/>
          <w:color w:val="000000" w:themeColor="text1"/>
          <w:sz w:val="28"/>
          <w:szCs w:val="28"/>
          <w:lang w:val="vi-VN"/>
        </w:rPr>
        <w:t xml:space="preserve"> cam kết chịu trách nhiệm trước pháp luật về mọi hành vi do ông Ngô Trí Toàn nhân danh Công an </w:t>
      </w:r>
      <w:r w:rsidRPr="00FE645A">
        <w:rPr>
          <w:sz w:val="28"/>
          <w:lang w:val="vi-VN"/>
        </w:rPr>
        <w:t>phường Hàng Gòn</w:t>
      </w:r>
      <w:r w:rsidRPr="00FE645A">
        <w:rPr>
          <w:bCs/>
          <w:color w:val="000000" w:themeColor="text1"/>
          <w:sz w:val="28"/>
          <w:szCs w:val="28"/>
          <w:lang w:val="vi-VN"/>
        </w:rPr>
        <w:t xml:space="preserve"> thực hiện trong phạm vi ủy quyền./.</w:t>
      </w:r>
    </w:p>
    <w:p w14:paraId="03C9562D" w14:textId="77777777" w:rsidR="00FE645A" w:rsidRPr="00FE645A" w:rsidRDefault="00FE645A" w:rsidP="00FE645A">
      <w:pPr>
        <w:ind w:firstLine="720"/>
        <w:jc w:val="both"/>
        <w:rPr>
          <w:bCs/>
          <w:color w:val="000000" w:themeColor="text1"/>
          <w:sz w:val="28"/>
          <w:szCs w:val="28"/>
          <w:lang w:val="vi-VN"/>
        </w:rPr>
      </w:pPr>
    </w:p>
    <w:tbl>
      <w:tblPr>
        <w:tblW w:w="0" w:type="auto"/>
        <w:jc w:val="center"/>
        <w:tblCellMar>
          <w:left w:w="0" w:type="dxa"/>
          <w:right w:w="0" w:type="dxa"/>
        </w:tblCellMar>
        <w:tblLook w:val="04A0" w:firstRow="1" w:lastRow="0" w:firstColumn="1" w:lastColumn="0" w:noHBand="0" w:noVBand="1"/>
      </w:tblPr>
      <w:tblGrid>
        <w:gridCol w:w="4015"/>
        <w:gridCol w:w="5057"/>
      </w:tblGrid>
      <w:tr w:rsidR="00E3294D" w:rsidRPr="00EF00FD" w14:paraId="35BA23E9" w14:textId="77777777" w:rsidTr="00DA3DC9">
        <w:trPr>
          <w:jc w:val="center"/>
        </w:trPr>
        <w:tc>
          <w:tcPr>
            <w:tcW w:w="4428" w:type="dxa"/>
            <w:tcMar>
              <w:top w:w="0" w:type="dxa"/>
              <w:left w:w="108" w:type="dxa"/>
              <w:bottom w:w="0" w:type="dxa"/>
              <w:right w:w="108" w:type="dxa"/>
            </w:tcMar>
          </w:tcPr>
          <w:p w14:paraId="5DFBAC3A" w14:textId="77777777" w:rsidR="00E8503C" w:rsidRPr="00E3294D" w:rsidRDefault="00E8503C" w:rsidP="00FE645A">
            <w:pPr>
              <w:rPr>
                <w:color w:val="000000" w:themeColor="text1"/>
                <w:sz w:val="28"/>
                <w:szCs w:val="28"/>
                <w:lang w:val="vi-VN"/>
              </w:rPr>
            </w:pPr>
            <w:r w:rsidRPr="00E3294D">
              <w:rPr>
                <w:color w:val="000000" w:themeColor="text1"/>
                <w:sz w:val="28"/>
                <w:szCs w:val="28"/>
                <w:lang w:val="vi-VN"/>
              </w:rPr>
              <w:t> </w:t>
            </w:r>
            <w:r w:rsidRPr="00E3294D">
              <w:rPr>
                <w:b/>
                <w:bCs/>
                <w:i/>
                <w:iCs/>
                <w:color w:val="000000" w:themeColor="text1"/>
                <w:lang w:val="vi-VN"/>
              </w:rPr>
              <w:t>Nơi nhận</w:t>
            </w:r>
            <w:r w:rsidRPr="00E3294D">
              <w:rPr>
                <w:b/>
                <w:bCs/>
                <w:i/>
                <w:iCs/>
                <w:color w:val="000000" w:themeColor="text1"/>
                <w:sz w:val="28"/>
                <w:szCs w:val="28"/>
                <w:lang w:val="vi-VN"/>
              </w:rPr>
              <w:t>:</w:t>
            </w:r>
            <w:r w:rsidRPr="00E3294D">
              <w:rPr>
                <w:b/>
                <w:bCs/>
                <w:i/>
                <w:iCs/>
                <w:color w:val="000000" w:themeColor="text1"/>
                <w:sz w:val="28"/>
                <w:szCs w:val="28"/>
                <w:lang w:val="vi-VN"/>
              </w:rPr>
              <w:br/>
            </w:r>
            <w:r w:rsidRPr="00E3294D">
              <w:rPr>
                <w:color w:val="000000" w:themeColor="text1"/>
                <w:sz w:val="22"/>
                <w:szCs w:val="22"/>
                <w:lang w:val="vi-VN"/>
              </w:rPr>
              <w:t xml:space="preserve">- </w:t>
            </w:r>
            <w:r w:rsidR="00FE645A" w:rsidRPr="00FE645A">
              <w:rPr>
                <w:color w:val="000000" w:themeColor="text1"/>
                <w:sz w:val="22"/>
                <w:szCs w:val="22"/>
                <w:lang w:val="vi-VN"/>
              </w:rPr>
              <w:t>T</w:t>
            </w:r>
            <w:r w:rsidR="00FE645A">
              <w:rPr>
                <w:color w:val="000000" w:themeColor="text1"/>
                <w:sz w:val="22"/>
                <w:szCs w:val="22"/>
              </w:rPr>
              <w:t xml:space="preserve">AND KV4 – </w:t>
            </w:r>
            <w:proofErr w:type="spellStart"/>
            <w:r w:rsidR="00FE645A">
              <w:rPr>
                <w:color w:val="000000" w:themeColor="text1"/>
                <w:sz w:val="22"/>
                <w:szCs w:val="22"/>
              </w:rPr>
              <w:t>Đồng</w:t>
            </w:r>
            <w:proofErr w:type="spellEnd"/>
            <w:r w:rsidR="00FE645A">
              <w:rPr>
                <w:color w:val="000000" w:themeColor="text1"/>
                <w:sz w:val="22"/>
                <w:szCs w:val="22"/>
              </w:rPr>
              <w:t xml:space="preserve"> Nai;</w:t>
            </w:r>
            <w:r w:rsidRPr="00E3294D">
              <w:rPr>
                <w:color w:val="000000" w:themeColor="text1"/>
                <w:sz w:val="22"/>
                <w:szCs w:val="22"/>
                <w:lang w:val="vi-VN"/>
              </w:rPr>
              <w:br/>
              <w:t xml:space="preserve">- Lưu: </w:t>
            </w:r>
            <w:r w:rsidR="00DA3DC9" w:rsidRPr="00E3294D">
              <w:rPr>
                <w:color w:val="000000" w:themeColor="text1"/>
                <w:sz w:val="22"/>
                <w:szCs w:val="22"/>
                <w:lang w:val="vi-VN"/>
              </w:rPr>
              <w:t>VT.</w:t>
            </w:r>
          </w:p>
        </w:tc>
        <w:tc>
          <w:tcPr>
            <w:tcW w:w="5461" w:type="dxa"/>
            <w:tcMar>
              <w:top w:w="0" w:type="dxa"/>
              <w:left w:w="108" w:type="dxa"/>
              <w:bottom w:w="0" w:type="dxa"/>
              <w:right w:w="108" w:type="dxa"/>
            </w:tcMar>
          </w:tcPr>
          <w:p w14:paraId="1B0B0989" w14:textId="77777777" w:rsidR="00E8503C" w:rsidRPr="00E3294D" w:rsidRDefault="007C39DB" w:rsidP="00DA3DC9">
            <w:pPr>
              <w:jc w:val="center"/>
              <w:rPr>
                <w:b/>
                <w:bCs/>
                <w:color w:val="000000" w:themeColor="text1"/>
                <w:sz w:val="28"/>
                <w:szCs w:val="28"/>
              </w:rPr>
            </w:pPr>
            <w:r w:rsidRPr="00E3294D">
              <w:rPr>
                <w:b/>
                <w:bCs/>
                <w:color w:val="000000" w:themeColor="text1"/>
                <w:sz w:val="28"/>
                <w:szCs w:val="28"/>
                <w:lang w:val="vi-VN"/>
              </w:rPr>
              <w:t>KT.</w:t>
            </w:r>
            <w:r w:rsidR="009969A7" w:rsidRPr="00E3294D">
              <w:rPr>
                <w:b/>
                <w:bCs/>
                <w:color w:val="000000" w:themeColor="text1"/>
                <w:sz w:val="28"/>
                <w:szCs w:val="28"/>
              </w:rPr>
              <w:t>TRƯỞNG CÔNG AN</w:t>
            </w:r>
          </w:p>
          <w:p w14:paraId="117985CB" w14:textId="77777777" w:rsidR="000E3FEB" w:rsidRPr="00E3294D" w:rsidRDefault="007C39DB" w:rsidP="00DA3DC9">
            <w:pPr>
              <w:jc w:val="center"/>
              <w:rPr>
                <w:b/>
                <w:bCs/>
                <w:color w:val="000000" w:themeColor="text1"/>
                <w:sz w:val="28"/>
                <w:szCs w:val="28"/>
                <w:lang w:val="vi-VN"/>
              </w:rPr>
            </w:pPr>
            <w:r w:rsidRPr="00E3294D">
              <w:rPr>
                <w:b/>
                <w:bCs/>
                <w:color w:val="000000" w:themeColor="text1"/>
                <w:sz w:val="28"/>
                <w:szCs w:val="28"/>
                <w:lang w:val="vi-VN"/>
              </w:rPr>
              <w:t xml:space="preserve">PHÓ TRƯỞNG CÔNG AN </w:t>
            </w:r>
          </w:p>
          <w:p w14:paraId="7E0E78FC" w14:textId="77777777" w:rsidR="00CB642F" w:rsidRPr="00E3294D" w:rsidRDefault="00CB642F" w:rsidP="00CB642F">
            <w:pPr>
              <w:rPr>
                <w:b/>
                <w:bCs/>
                <w:color w:val="000000" w:themeColor="text1"/>
                <w:sz w:val="28"/>
                <w:szCs w:val="28"/>
              </w:rPr>
            </w:pPr>
          </w:p>
          <w:p w14:paraId="0C445D40" w14:textId="77777777" w:rsidR="000E3FEB" w:rsidRPr="00E3294D" w:rsidRDefault="000E3FEB" w:rsidP="00AA01F7">
            <w:pPr>
              <w:rPr>
                <w:color w:val="000000" w:themeColor="text1"/>
                <w:sz w:val="28"/>
                <w:szCs w:val="28"/>
                <w:lang w:val="vi-VN"/>
              </w:rPr>
            </w:pPr>
          </w:p>
        </w:tc>
      </w:tr>
    </w:tbl>
    <w:p w14:paraId="41007C4F" w14:textId="77777777" w:rsidR="0061796B" w:rsidRPr="00E3294D" w:rsidRDefault="0061796B" w:rsidP="00EF00FD">
      <w:pPr>
        <w:rPr>
          <w:color w:val="000000" w:themeColor="text1"/>
          <w:lang w:val="vi-VN"/>
        </w:rPr>
      </w:pPr>
    </w:p>
    <w:sectPr w:rsidR="0061796B" w:rsidRPr="00E3294D" w:rsidSect="00EF00FD">
      <w:pgSz w:w="11907" w:h="16840"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03C"/>
    <w:rsid w:val="0002713D"/>
    <w:rsid w:val="000E3FEB"/>
    <w:rsid w:val="00182545"/>
    <w:rsid w:val="001F3622"/>
    <w:rsid w:val="00300303"/>
    <w:rsid w:val="003121F0"/>
    <w:rsid w:val="00352C40"/>
    <w:rsid w:val="003B3FC3"/>
    <w:rsid w:val="003C4694"/>
    <w:rsid w:val="004B14F1"/>
    <w:rsid w:val="004E05E3"/>
    <w:rsid w:val="004F1108"/>
    <w:rsid w:val="005732B5"/>
    <w:rsid w:val="0058215F"/>
    <w:rsid w:val="005F290D"/>
    <w:rsid w:val="0061796B"/>
    <w:rsid w:val="0066775A"/>
    <w:rsid w:val="00687E5E"/>
    <w:rsid w:val="006B040E"/>
    <w:rsid w:val="006F2EBE"/>
    <w:rsid w:val="007A1E52"/>
    <w:rsid w:val="007C39DB"/>
    <w:rsid w:val="00924720"/>
    <w:rsid w:val="009969A7"/>
    <w:rsid w:val="009E06A7"/>
    <w:rsid w:val="00AA01F7"/>
    <w:rsid w:val="00B20097"/>
    <w:rsid w:val="00B33640"/>
    <w:rsid w:val="00BA75F8"/>
    <w:rsid w:val="00C23134"/>
    <w:rsid w:val="00C2328C"/>
    <w:rsid w:val="00C34EE5"/>
    <w:rsid w:val="00C40089"/>
    <w:rsid w:val="00C65B6B"/>
    <w:rsid w:val="00CB642F"/>
    <w:rsid w:val="00CE0E70"/>
    <w:rsid w:val="00D2706F"/>
    <w:rsid w:val="00D30B05"/>
    <w:rsid w:val="00DA3DC9"/>
    <w:rsid w:val="00E3294D"/>
    <w:rsid w:val="00E8503C"/>
    <w:rsid w:val="00ED5DF7"/>
    <w:rsid w:val="00EF00FD"/>
    <w:rsid w:val="00F72AF1"/>
    <w:rsid w:val="00FE645A"/>
    <w:rsid w:val="00FF6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1921"/>
  <w15:docId w15:val="{1EB83201-37DE-4155-BD0D-C98D19A8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03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6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362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4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JDW</dc:creator>
  <cp:lastModifiedBy>Toàn Ngô</cp:lastModifiedBy>
  <cp:revision>4</cp:revision>
  <cp:lastPrinted>2025-12-15T01:54:00Z</cp:lastPrinted>
  <dcterms:created xsi:type="dcterms:W3CDTF">2026-01-09T06:38:00Z</dcterms:created>
  <dcterms:modified xsi:type="dcterms:W3CDTF">2026-06-23T05:31:00Z</dcterms:modified>
</cp:coreProperties>
</file>