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3C593A72" w14:textId="77777777" w:rsidR="00A52662" w:rsidRPr="00A52EF7" w:rsidRDefault="00A52662" w:rsidP="008540A6">
      <w:pPr>
        <w:rPr>
          <w:rFonts w:ascii="Times New Roman" w:hAnsi="Times New Roman" w:cs="Times New Roman"/>
          <w:b/>
          <w:sz w:val="20"/>
          <w:szCs w:val="20"/>
        </w:rPr>
      </w:pPr>
    </w:p>
    <w:tbl>
      <w:tblPr>
        <w:tblW w:w="510.35pt" w:type="dxa"/>
        <w:tblInd w:w="-30.05pt" w:type="dxa"/>
        <w:tblLook w:firstRow="1" w:lastRow="0" w:firstColumn="1" w:lastColumn="0" w:noHBand="0" w:noVBand="1"/>
      </w:tblPr>
      <w:tblGrid>
        <w:gridCol w:w="4361"/>
        <w:gridCol w:w="5846"/>
      </w:tblGrid>
      <w:tr w:rsidR="00A52EF7" w14:paraId="4BE77E6F" w14:textId="77777777">
        <w:tc>
          <w:tcPr>
            <w:tcW w:w="218.05pt" w:type="dxa"/>
          </w:tcPr>
          <w:p w14:paraId="4623FC28" w14:textId="77777777" w:rsidR="00A52EF7" w:rsidRDefault="00A52EF7">
            <w:pPr>
              <w:jc w:val="center"/>
              <w:rPr>
                <w:rFonts w:ascii="Times New Roman" w:hAnsi="Times New Roman" w:cs="Times New Roman"/>
                <w:sz w:val="26"/>
                <w:szCs w:val="26"/>
              </w:rPr>
            </w:pPr>
            <w:bookmarkStart w:id="0" w:name="loai_12_name"/>
            <w:r>
              <w:rPr>
                <w:rFonts w:ascii="Times New Roman" w:hAnsi="Times New Roman" w:cs="Times New Roman"/>
                <w:sz w:val="26"/>
                <w:szCs w:val="26"/>
              </w:rPr>
              <w:t xml:space="preserve">CÔNG AN </w:t>
            </w:r>
            <w:r w:rsidR="00BF56C9">
              <w:rPr>
                <w:rFonts w:ascii="Times New Roman" w:hAnsi="Times New Roman" w:cs="Times New Roman"/>
                <w:sz w:val="26"/>
                <w:szCs w:val="26"/>
              </w:rPr>
              <w:t>THÀNH PHỐ</w:t>
            </w:r>
            <w:r>
              <w:rPr>
                <w:rFonts w:ascii="Times New Roman" w:hAnsi="Times New Roman" w:cs="Times New Roman"/>
                <w:sz w:val="26"/>
                <w:szCs w:val="26"/>
              </w:rPr>
              <w:t xml:space="preserve"> ĐỒNG NAI</w:t>
            </w:r>
          </w:p>
          <w:p w14:paraId="6D8D7514" w14:textId="009D271D" w:rsidR="00A52EF7" w:rsidRDefault="00412ABA">
            <w:pPr>
              <w:jc w:val="center"/>
              <w:rPr>
                <w:rFonts w:ascii="Times New Roman" w:hAnsi="Times New Roman" w:cs="Times New Roman"/>
                <w:b/>
                <w:bCs/>
              </w:rPr>
            </w:pPr>
            <w:r>
              <w:rPr>
                <w:rFonts w:ascii="Times New Roman" w:hAnsi="Times New Roman" w:cs="Times New Roman"/>
                <w:b/>
                <w:noProof/>
                <w:sz w:val="26"/>
                <w:szCs w:val="26"/>
              </w:rPr>
              <w:drawing>
                <wp:anchor distT="0" distB="0" distL="114300" distR="114300" simplePos="0" relativeHeight="251658752" behindDoc="0" locked="0" layoutInCell="1" allowOverlap="1" wp14:anchorId="52256A51" wp14:editId="37382982">
                  <wp:simplePos x="0" y="0"/>
                  <wp:positionH relativeFrom="column">
                    <wp:posOffset>653415</wp:posOffset>
                  </wp:positionH>
                  <wp:positionV relativeFrom="paragraph">
                    <wp:posOffset>205105</wp:posOffset>
                  </wp:positionV>
                  <wp:extent cx="1164590" cy="0"/>
                  <wp:effectExtent l="8890" t="5715" r="7620" b="13335"/>
                  <wp:wrapNone/>
                  <wp:docPr id="1247583208" name="Line 11"/>
                  <wp:cNvGraphicFramePr>
                    <a:graphicFrameLocks xmlns:a="http://purl.oclc.org/ooxml/drawingml/main"/>
                  </wp:cNvGraphicFramePr>
                  <a:graphic xmlns:a="http://purl.oclc.org/ooxml/drawingml/main">
                    <a:graphicData uri="http://schemas.microsoft.com/office/word/2010/wordprocessingShape">
                      <wp:wsp>
                        <wp:cNvCnPr>
                          <a:cxnSpLocks noChangeShapeType="1"/>
                        </wp:cNvCnPr>
                        <wp:spPr bwMode="auto">
                          <a:xfrm>
                            <a:off x="0" y="0"/>
                            <a:ext cx="116459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pPr>
                        <wp:bodyPr/>
                      </wp:wsp>
                    </a:graphicData>
                  </a:graphic>
                  <wp14:sizeRelH relativeFrom="page">
                    <wp14:pctWidth>0%</wp14:pctWidth>
                  </wp14:sizeRelH>
                  <wp14:sizeRelV relativeFrom="page">
                    <wp14:pctHeight>0%</wp14:pctHeight>
                  </wp14:sizeRelV>
                </wp:anchor>
              </w:drawing>
            </w:r>
            <w:r w:rsidR="00A52EF7">
              <w:rPr>
                <w:rFonts w:ascii="Times New Roman" w:hAnsi="Times New Roman" w:cs="Times New Roman"/>
                <w:b/>
                <w:noProof/>
                <w:sz w:val="26"/>
                <w:szCs w:val="26"/>
              </w:rPr>
              <w:t>CÔNG AN PHƯỜNG HÀNG GÒN</w:t>
            </w:r>
            <w:r w:rsidR="00A52EF7">
              <w:rPr>
                <w:rFonts w:ascii="Times New Roman" w:hAnsi="Times New Roman" w:cs="Times New Roman"/>
                <w:b/>
                <w:bCs/>
              </w:rPr>
              <w:t xml:space="preserve"> </w:t>
            </w:r>
          </w:p>
          <w:p w14:paraId="66D16558" w14:textId="77777777" w:rsidR="00A52EF7" w:rsidRDefault="00A52EF7">
            <w:pPr>
              <w:spacing w:before="12pt"/>
              <w:jc w:val="center"/>
              <w:rPr>
                <w:rFonts w:ascii="Times New Roman" w:hAnsi="Times New Roman" w:cs="Times New Roman"/>
                <w:b/>
                <w:bCs/>
                <w:sz w:val="28"/>
                <w:szCs w:val="28"/>
              </w:rPr>
            </w:pPr>
            <w:r>
              <w:rPr>
                <w:rFonts w:ascii="Times New Roman" w:hAnsi="Times New Roman" w:cs="Times New Roman"/>
                <w:sz w:val="28"/>
                <w:szCs w:val="28"/>
              </w:rPr>
              <w:t xml:space="preserve">Số: </w:t>
            </w:r>
            <w:r w:rsidR="005B106B">
              <w:rPr>
                <w:rFonts w:ascii="Times New Roman" w:hAnsi="Times New Roman" w:cs="Times New Roman"/>
                <w:sz w:val="28"/>
                <w:szCs w:val="28"/>
              </w:rPr>
              <w:t>51/</w:t>
            </w:r>
            <w:r>
              <w:rPr>
                <w:rFonts w:ascii="Times New Roman" w:hAnsi="Times New Roman" w:cs="Times New Roman"/>
                <w:sz w:val="28"/>
                <w:szCs w:val="28"/>
              </w:rPr>
              <w:t>T</w:t>
            </w:r>
            <w:r w:rsidR="005B106B">
              <w:rPr>
                <w:rFonts w:ascii="Times New Roman" w:hAnsi="Times New Roman" w:cs="Times New Roman"/>
                <w:sz w:val="28"/>
                <w:szCs w:val="28"/>
              </w:rPr>
              <w:t>T</w:t>
            </w:r>
            <w:r>
              <w:rPr>
                <w:rFonts w:ascii="Times New Roman" w:hAnsi="Times New Roman" w:cs="Times New Roman"/>
                <w:sz w:val="28"/>
                <w:szCs w:val="28"/>
              </w:rPr>
              <w:t>r-CAP</w:t>
            </w:r>
            <w:r>
              <w:rPr>
                <w:rFonts w:ascii="Times New Roman" w:hAnsi="Times New Roman" w:cs="Times New Roman"/>
                <w:b/>
                <w:bCs/>
                <w:lang w:val="vi-VN"/>
              </w:rPr>
              <w:br/>
            </w:r>
          </w:p>
        </w:tc>
        <w:tc>
          <w:tcPr>
            <w:tcW w:w="292.30pt" w:type="dxa"/>
          </w:tcPr>
          <w:p w14:paraId="0A29BC29" w14:textId="0722EFD7" w:rsidR="00A52EF7" w:rsidRDefault="00412ABA">
            <w:pPr>
              <w:jc w:val="center"/>
              <w:rPr>
                <w:rFonts w:ascii="Times New Roman" w:hAnsi="Times New Roman" w:cs="Times New Roman"/>
                <w:b/>
                <w:bCs/>
                <w:sz w:val="28"/>
                <w:szCs w:val="28"/>
              </w:rPr>
            </w:pPr>
            <w:r>
              <w:rPr>
                <w:rFonts w:ascii="Times New Roman" w:hAnsi="Times New Roman" w:cs="Times New Roman"/>
                <w:b/>
                <w:bCs/>
                <w:noProof/>
                <w:sz w:val="26"/>
                <w:szCs w:val="26"/>
              </w:rPr>
              <w:drawing>
                <wp:anchor distT="0" distB="0" distL="114300" distR="114300" simplePos="0" relativeHeight="251657728" behindDoc="0" locked="0" layoutInCell="1" allowOverlap="1" wp14:anchorId="006C888F" wp14:editId="21885B4A">
                  <wp:simplePos x="0" y="0"/>
                  <wp:positionH relativeFrom="column">
                    <wp:posOffset>721360</wp:posOffset>
                  </wp:positionH>
                  <wp:positionV relativeFrom="paragraph">
                    <wp:posOffset>417195</wp:posOffset>
                  </wp:positionV>
                  <wp:extent cx="2124075" cy="0"/>
                  <wp:effectExtent l="7620" t="8890" r="11430" b="10160"/>
                  <wp:wrapNone/>
                  <wp:docPr id="499291793" name="Line 9"/>
                  <wp:cNvGraphicFramePr>
                    <a:graphicFrameLocks xmlns:a="http://purl.oclc.org/ooxml/drawingml/main"/>
                  </wp:cNvGraphicFramePr>
                  <a:graphic xmlns:a="http://purl.oclc.org/ooxml/drawingml/main">
                    <a:graphicData uri="http://schemas.microsoft.com/office/word/2010/wordprocessingShape">
                      <wp:wsp>
                        <wp:cNvCnPr>
                          <a:cxnSpLocks noChangeShapeType="1"/>
                        </wp:cNvCnPr>
                        <wp:spPr bwMode="auto">
                          <a:xfrm>
                            <a:off x="0" y="0"/>
                            <a:ext cx="21240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pPr>
                        <wp:bodyPr/>
                      </wp:wsp>
                    </a:graphicData>
                  </a:graphic>
                  <wp14:sizeRelH relativeFrom="page">
                    <wp14:pctWidth>0%</wp14:pctWidth>
                  </wp14:sizeRelH>
                  <wp14:sizeRelV relativeFrom="page">
                    <wp14:pctHeight>0%</wp14:pctHeight>
                  </wp14:sizeRelV>
                </wp:anchor>
              </w:drawing>
            </w:r>
            <w:r w:rsidR="00A52EF7">
              <w:rPr>
                <w:rFonts w:ascii="Times New Roman" w:hAnsi="Times New Roman" w:cs="Times New Roman"/>
                <w:b/>
                <w:bCs/>
                <w:sz w:val="26"/>
                <w:szCs w:val="26"/>
                <w:lang w:val="vi-VN"/>
              </w:rPr>
              <w:t>CỘNG HÒA XÃ HỘI CHỦ NGHĨA VIỆT NAM</w:t>
            </w:r>
            <w:r w:rsidR="00A52EF7">
              <w:rPr>
                <w:rFonts w:ascii="Times New Roman" w:hAnsi="Times New Roman" w:cs="Times New Roman"/>
                <w:b/>
                <w:bCs/>
                <w:lang w:val="vi-VN"/>
              </w:rPr>
              <w:br/>
            </w:r>
            <w:r w:rsidR="00A52EF7">
              <w:rPr>
                <w:rFonts w:ascii="Times New Roman" w:hAnsi="Times New Roman" w:cs="Times New Roman"/>
                <w:b/>
                <w:bCs/>
                <w:sz w:val="28"/>
                <w:szCs w:val="28"/>
                <w:lang w:val="vi-VN"/>
              </w:rPr>
              <w:t xml:space="preserve">Độc lập - Tự do - Hạnh phúc </w:t>
            </w:r>
          </w:p>
          <w:p w14:paraId="7E24268A" w14:textId="77777777" w:rsidR="00A52EF7" w:rsidRDefault="00A52EF7">
            <w:pPr>
              <w:jc w:val="center"/>
              <w:rPr>
                <w:rFonts w:ascii="Times New Roman" w:hAnsi="Times New Roman" w:cs="Times New Roman"/>
                <w:b/>
                <w:bCs/>
                <w:sz w:val="28"/>
                <w:szCs w:val="28"/>
              </w:rPr>
            </w:pPr>
            <w:r>
              <w:rPr>
                <w:rFonts w:ascii="Times New Roman" w:hAnsi="Times New Roman" w:cs="Times New Roman"/>
                <w:b/>
                <w:bCs/>
                <w:sz w:val="28"/>
                <w:szCs w:val="28"/>
                <w:lang w:val="vi-VN"/>
              </w:rPr>
              <w:br/>
            </w:r>
            <w:r>
              <w:rPr>
                <w:rFonts w:ascii="Times New Roman" w:hAnsi="Times New Roman" w:cs="Times New Roman"/>
                <w:i/>
                <w:iCs/>
                <w:sz w:val="28"/>
                <w:szCs w:val="28"/>
              </w:rPr>
              <w:t xml:space="preserve">Hàng Gòn, </w:t>
            </w:r>
            <w:r>
              <w:rPr>
                <w:rFonts w:ascii="Times New Roman" w:hAnsi="Times New Roman" w:cs="Times New Roman"/>
                <w:i/>
                <w:iCs/>
                <w:sz w:val="28"/>
                <w:szCs w:val="28"/>
                <w:lang w:val="vi-VN"/>
              </w:rPr>
              <w:t>ngày</w:t>
            </w:r>
            <w:r>
              <w:rPr>
                <w:rFonts w:ascii="Times New Roman" w:hAnsi="Times New Roman" w:cs="Times New Roman"/>
                <w:i/>
                <w:iCs/>
                <w:sz w:val="28"/>
                <w:szCs w:val="28"/>
              </w:rPr>
              <w:t xml:space="preserve"> 03 </w:t>
            </w:r>
            <w:r>
              <w:rPr>
                <w:rFonts w:ascii="Times New Roman" w:hAnsi="Times New Roman" w:cs="Times New Roman"/>
                <w:i/>
                <w:iCs/>
                <w:sz w:val="28"/>
                <w:szCs w:val="28"/>
                <w:lang w:val="vi-VN"/>
              </w:rPr>
              <w:t>tháng</w:t>
            </w:r>
            <w:r>
              <w:rPr>
                <w:rFonts w:ascii="Times New Roman" w:hAnsi="Times New Roman" w:cs="Times New Roman"/>
                <w:i/>
                <w:iCs/>
                <w:sz w:val="28"/>
                <w:szCs w:val="28"/>
              </w:rPr>
              <w:t xml:space="preserve"> 04 </w:t>
            </w:r>
            <w:r>
              <w:rPr>
                <w:rFonts w:ascii="Times New Roman" w:hAnsi="Times New Roman" w:cs="Times New Roman"/>
                <w:i/>
                <w:iCs/>
                <w:sz w:val="28"/>
                <w:szCs w:val="28"/>
                <w:lang w:val="vi-VN"/>
              </w:rPr>
              <w:t>năm</w:t>
            </w:r>
            <w:r>
              <w:rPr>
                <w:rFonts w:ascii="Times New Roman" w:hAnsi="Times New Roman" w:cs="Times New Roman"/>
                <w:i/>
                <w:iCs/>
                <w:sz w:val="28"/>
                <w:szCs w:val="28"/>
              </w:rPr>
              <w:t xml:space="preserve"> 2026</w:t>
            </w:r>
          </w:p>
        </w:tc>
      </w:tr>
    </w:tbl>
    <w:p w14:paraId="0AEA3D5F" w14:textId="77777777" w:rsidR="00A52662" w:rsidRPr="00A52EF7" w:rsidRDefault="00A52662" w:rsidP="00EA36CE">
      <w:pPr>
        <w:spacing w:before="12pt"/>
        <w:jc w:val="center"/>
        <w:rPr>
          <w:rFonts w:ascii="Times New Roman" w:hAnsi="Times New Roman" w:cs="Times New Roman"/>
          <w:sz w:val="28"/>
          <w:szCs w:val="28"/>
        </w:rPr>
      </w:pPr>
      <w:r w:rsidRPr="00A52EF7">
        <w:rPr>
          <w:rFonts w:ascii="Times New Roman" w:hAnsi="Times New Roman" w:cs="Times New Roman"/>
          <w:b/>
          <w:bCs/>
          <w:sz w:val="28"/>
          <w:szCs w:val="28"/>
          <w:lang w:val="vi-VN"/>
        </w:rPr>
        <w:t>T</w:t>
      </w:r>
      <w:bookmarkEnd w:id="0"/>
      <w:r w:rsidR="00881155" w:rsidRPr="00A52EF7">
        <w:rPr>
          <w:rFonts w:ascii="Times New Roman" w:hAnsi="Times New Roman" w:cs="Times New Roman"/>
          <w:b/>
          <w:bCs/>
          <w:sz w:val="28"/>
          <w:szCs w:val="28"/>
        </w:rPr>
        <w:t>Ờ TRÌNH</w:t>
      </w:r>
    </w:p>
    <w:p w14:paraId="57411F35" w14:textId="77777777" w:rsidR="00523DD5" w:rsidRPr="00A52EF7" w:rsidRDefault="00881155" w:rsidP="00523DD5">
      <w:pPr>
        <w:jc w:val="center"/>
        <w:rPr>
          <w:rFonts w:ascii="Times New Roman" w:hAnsi="Times New Roman" w:cs="Times New Roman"/>
          <w:b/>
          <w:bCs/>
          <w:sz w:val="28"/>
          <w:szCs w:val="28"/>
        </w:rPr>
      </w:pPr>
      <w:r w:rsidRPr="00A52EF7">
        <w:rPr>
          <w:rFonts w:ascii="Times New Roman" w:hAnsi="Times New Roman" w:cs="Times New Roman"/>
          <w:b/>
          <w:bCs/>
          <w:sz w:val="28"/>
          <w:szCs w:val="28"/>
        </w:rPr>
        <w:t>V</w:t>
      </w:r>
      <w:r w:rsidR="00E53640" w:rsidRPr="00A52EF7">
        <w:rPr>
          <w:rFonts w:ascii="Times New Roman" w:hAnsi="Times New Roman" w:cs="Times New Roman"/>
          <w:b/>
          <w:bCs/>
          <w:sz w:val="28"/>
          <w:szCs w:val="28"/>
        </w:rPr>
        <w:t>ề việc</w:t>
      </w:r>
      <w:r w:rsidR="00555723" w:rsidRPr="00A52EF7">
        <w:rPr>
          <w:rFonts w:ascii="Times New Roman" w:hAnsi="Times New Roman" w:cs="Times New Roman"/>
          <w:b/>
          <w:bCs/>
          <w:sz w:val="28"/>
          <w:szCs w:val="28"/>
        </w:rPr>
        <w:t xml:space="preserve"> </w:t>
      </w:r>
      <w:r w:rsidR="004850B8" w:rsidRPr="00A52EF7">
        <w:rPr>
          <w:rFonts w:ascii="Times New Roman" w:hAnsi="Times New Roman" w:cs="Times New Roman"/>
          <w:b/>
          <w:bCs/>
          <w:sz w:val="28"/>
          <w:szCs w:val="28"/>
        </w:rPr>
        <w:t>cấp</w:t>
      </w:r>
      <w:r w:rsidR="00F02A0B" w:rsidRPr="00A52EF7">
        <w:rPr>
          <w:rFonts w:ascii="Times New Roman" w:hAnsi="Times New Roman" w:cs="Times New Roman"/>
          <w:b/>
          <w:bCs/>
          <w:sz w:val="28"/>
          <w:szCs w:val="28"/>
        </w:rPr>
        <w:t xml:space="preserve"> giấy chứng nhận chấp hành xong quản lý sau cai</w:t>
      </w:r>
    </w:p>
    <w:p w14:paraId="785708D8" w14:textId="77777777" w:rsidR="00A52662" w:rsidRDefault="00523DD5" w:rsidP="00523DD5">
      <w:pPr>
        <w:jc w:val="center"/>
        <w:rPr>
          <w:rFonts w:ascii="Times New Roman" w:hAnsi="Times New Roman" w:cs="Times New Roman"/>
          <w:b/>
          <w:bCs/>
          <w:sz w:val="28"/>
          <w:szCs w:val="28"/>
        </w:rPr>
      </w:pPr>
      <w:r w:rsidRPr="00A52EF7">
        <w:rPr>
          <w:rFonts w:ascii="Times New Roman" w:hAnsi="Times New Roman" w:cs="Times New Roman"/>
          <w:b/>
          <w:bCs/>
          <w:sz w:val="28"/>
          <w:szCs w:val="28"/>
        </w:rPr>
        <w:t xml:space="preserve"> nghiện tại nơi cư trú</w:t>
      </w:r>
    </w:p>
    <w:p w14:paraId="3DFB4972" w14:textId="06A33FE2" w:rsidR="00A52EF7" w:rsidRPr="00A52EF7" w:rsidRDefault="00412ABA" w:rsidP="00523DD5">
      <w:pPr>
        <w:jc w:val="center"/>
        <w:rPr>
          <w:rFonts w:ascii="Times New Roman" w:hAnsi="Times New Roman" w:cs="Times New Roman"/>
          <w:b/>
          <w:bCs/>
          <w:sz w:val="28"/>
          <w:szCs w:val="28"/>
        </w:rPr>
      </w:pPr>
      <w:r w:rsidRPr="00A52EF7">
        <w:rPr>
          <w:rFonts w:ascii="Times New Roman" w:hAnsi="Times New Roman" w:cs="Times New Roman"/>
          <w:noProof/>
          <w:sz w:val="28"/>
          <w:szCs w:val="28"/>
        </w:rPr>
        <w:drawing>
          <wp:anchor distT="0" distB="0" distL="114300" distR="114300" simplePos="0" relativeHeight="251656704" behindDoc="0" locked="0" layoutInCell="1" allowOverlap="1" wp14:anchorId="5EBF9556" wp14:editId="13D8FE5F">
            <wp:simplePos x="0" y="0"/>
            <wp:positionH relativeFrom="column">
              <wp:posOffset>2202815</wp:posOffset>
            </wp:positionH>
            <wp:positionV relativeFrom="paragraph">
              <wp:posOffset>40640</wp:posOffset>
            </wp:positionV>
            <wp:extent cx="1727835" cy="0"/>
            <wp:effectExtent l="6350" t="5715" r="8890" b="13335"/>
            <wp:wrapNone/>
            <wp:docPr id="1431890955" name="AutoShape 8"/>
            <wp:cNvGraphicFramePr>
              <a:graphicFrameLocks xmlns:a="http://purl.oclc.org/ooxml/drawingml/main"/>
            </wp:cNvGraphicFramePr>
            <a:graphic xmlns:a="http://purl.oclc.org/ooxml/drawingml/main">
              <a:graphicData uri="http://schemas.microsoft.com/office/word/2010/wordprocessingShape">
                <wp:wsp>
                  <wp:cNvCnPr>
                    <a:cxnSpLocks noChangeShapeType="1"/>
                  </wp:cNvCnPr>
                  <wp:spPr bwMode="auto">
                    <a:xfrm>
                      <a:off x="0" y="0"/>
                      <a:ext cx="172783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pPr>
                  <wp:bodyPr/>
                </wp:wsp>
              </a:graphicData>
            </a:graphic>
            <wp14:sizeRelH relativeFrom="page">
              <wp14:pctWidth>0%</wp14:pctWidth>
            </wp14:sizeRelH>
            <wp14:sizeRelV relativeFrom="page">
              <wp14:pctHeight>0%</wp14:pctHeight>
            </wp14:sizeRelV>
          </wp:anchor>
        </w:drawing>
      </w:r>
    </w:p>
    <w:p w14:paraId="6C3D615E" w14:textId="77777777" w:rsidR="00A52662" w:rsidRDefault="006C6055" w:rsidP="00F04C40">
      <w:pPr>
        <w:spacing w:before="12pt" w:after="6pt"/>
        <w:jc w:val="center"/>
        <w:rPr>
          <w:rFonts w:ascii="Times New Roman" w:hAnsi="Times New Roman" w:cs="Times New Roman"/>
          <w:sz w:val="28"/>
          <w:szCs w:val="28"/>
        </w:rPr>
      </w:pPr>
      <w:r w:rsidRPr="00A52EF7">
        <w:rPr>
          <w:rFonts w:ascii="Times New Roman" w:hAnsi="Times New Roman" w:cs="Times New Roman"/>
          <w:sz w:val="28"/>
          <w:szCs w:val="28"/>
          <w:lang w:val="vi-VN"/>
        </w:rPr>
        <w:t xml:space="preserve">Kính gửi: Chủ tịch </w:t>
      </w:r>
      <w:r w:rsidR="009B218F" w:rsidRPr="00A52EF7">
        <w:rPr>
          <w:rFonts w:ascii="Times New Roman" w:hAnsi="Times New Roman" w:cs="Times New Roman"/>
          <w:sz w:val="28"/>
          <w:szCs w:val="28"/>
        </w:rPr>
        <w:t>Ủy Ban nhân dân</w:t>
      </w:r>
      <w:r w:rsidR="00D12646" w:rsidRPr="00A52EF7">
        <w:rPr>
          <w:rFonts w:ascii="Times New Roman" w:hAnsi="Times New Roman" w:cs="Times New Roman"/>
          <w:sz w:val="28"/>
          <w:szCs w:val="28"/>
        </w:rPr>
        <w:t xml:space="preserve"> </w:t>
      </w:r>
      <w:r w:rsidR="009B218F" w:rsidRPr="00A52EF7">
        <w:rPr>
          <w:rFonts w:ascii="Times New Roman" w:hAnsi="Times New Roman" w:cs="Times New Roman"/>
          <w:sz w:val="28"/>
          <w:szCs w:val="28"/>
        </w:rPr>
        <w:t>p</w:t>
      </w:r>
      <w:r w:rsidR="00D12646" w:rsidRPr="00A52EF7">
        <w:rPr>
          <w:rFonts w:ascii="Times New Roman" w:hAnsi="Times New Roman" w:cs="Times New Roman"/>
          <w:sz w:val="28"/>
          <w:szCs w:val="28"/>
        </w:rPr>
        <w:t>hường</w:t>
      </w:r>
      <w:r w:rsidRPr="00A52EF7">
        <w:rPr>
          <w:rFonts w:ascii="Times New Roman" w:hAnsi="Times New Roman" w:cs="Times New Roman"/>
          <w:sz w:val="28"/>
          <w:szCs w:val="28"/>
        </w:rPr>
        <w:t xml:space="preserve"> </w:t>
      </w:r>
      <w:r w:rsidR="00CD78AB" w:rsidRPr="00A52EF7">
        <w:rPr>
          <w:rFonts w:ascii="Times New Roman" w:hAnsi="Times New Roman" w:cs="Times New Roman"/>
          <w:sz w:val="28"/>
          <w:szCs w:val="28"/>
        </w:rPr>
        <w:t>Hàng Gòn</w:t>
      </w:r>
    </w:p>
    <w:p w14:paraId="09CD53E1" w14:textId="77777777" w:rsidR="00A52EF7" w:rsidRPr="00A52EF7" w:rsidRDefault="00A52EF7" w:rsidP="00F04C40">
      <w:pPr>
        <w:spacing w:before="12pt" w:after="6pt"/>
        <w:jc w:val="center"/>
        <w:rPr>
          <w:rFonts w:ascii="Times New Roman" w:hAnsi="Times New Roman" w:cs="Times New Roman"/>
          <w:sz w:val="2"/>
          <w:szCs w:val="2"/>
          <w:lang w:val="vi-VN"/>
        </w:rPr>
      </w:pPr>
    </w:p>
    <w:p w14:paraId="2517949D" w14:textId="77777777" w:rsidR="00F02A0B" w:rsidRPr="00A52EF7" w:rsidRDefault="00F02A0B" w:rsidP="00F02A0B">
      <w:pPr>
        <w:spacing w:before="6pt"/>
        <w:ind w:firstLine="36pt"/>
        <w:jc w:val="both"/>
        <w:rPr>
          <w:rFonts w:ascii="Times New Roman" w:hAnsi="Times New Roman" w:cs="Times New Roman"/>
          <w:i/>
          <w:sz w:val="28"/>
          <w:szCs w:val="28"/>
        </w:rPr>
      </w:pPr>
      <w:r w:rsidRPr="00A52EF7">
        <w:rPr>
          <w:rFonts w:ascii="Times New Roman" w:hAnsi="Times New Roman" w:cs="Times New Roman"/>
          <w:i/>
          <w:sz w:val="28"/>
          <w:szCs w:val="28"/>
        </w:rPr>
        <w:t>Căn cứ Luật tổ chức Chính quyền địa phương số 72/2025/QH15 ngày 16/06/2025;</w:t>
      </w:r>
    </w:p>
    <w:p w14:paraId="14AD1584" w14:textId="77777777" w:rsidR="00442273" w:rsidRPr="00A52EF7" w:rsidRDefault="00442273" w:rsidP="00442273">
      <w:pPr>
        <w:spacing w:before="6pt" w:after="6pt"/>
        <w:ind w:firstLine="21.30pt"/>
        <w:jc w:val="both"/>
        <w:rPr>
          <w:rFonts w:ascii="Times New Roman" w:hAnsi="Times New Roman" w:cs="Times New Roman"/>
          <w:sz w:val="28"/>
          <w:szCs w:val="28"/>
          <w:lang w:val="vi-VN" w:eastAsia="en-GB"/>
        </w:rPr>
      </w:pPr>
      <w:r w:rsidRPr="00A52EF7">
        <w:rPr>
          <w:rFonts w:ascii="Times New Roman" w:hAnsi="Times New Roman" w:cs="Times New Roman"/>
          <w:i/>
          <w:iCs/>
          <w:sz w:val="28"/>
          <w:szCs w:val="28"/>
          <w:shd w:val="solid" w:color="FFFFFF" w:fill="auto"/>
          <w:lang w:val="vi-VN" w:eastAsia="en-GB"/>
        </w:rPr>
        <w:t>Căn cứ Luật Phòng, chống ma túy ngày 30 tháng 3 năm 2021;</w:t>
      </w:r>
    </w:p>
    <w:p w14:paraId="4F1F318F" w14:textId="77777777" w:rsidR="00442273" w:rsidRPr="00A52EF7" w:rsidRDefault="00442273" w:rsidP="00442273">
      <w:pPr>
        <w:spacing w:before="6pt" w:after="6pt"/>
        <w:ind w:firstLine="21.30pt"/>
        <w:jc w:val="both"/>
        <w:rPr>
          <w:rFonts w:ascii="Times New Roman" w:hAnsi="Times New Roman" w:cs="Times New Roman"/>
          <w:i/>
          <w:iCs/>
          <w:szCs w:val="28"/>
          <w:shd w:val="solid" w:color="FFFFFF" w:fill="auto"/>
          <w:lang w:val="vi-VN" w:eastAsia="en-GB"/>
        </w:rPr>
      </w:pPr>
      <w:r w:rsidRPr="00A52EF7">
        <w:rPr>
          <w:rFonts w:ascii="Times New Roman" w:hAnsi="Times New Roman" w:cs="Times New Roman"/>
          <w:i/>
          <w:iCs/>
          <w:sz w:val="28"/>
          <w:szCs w:val="28"/>
          <w:shd w:val="solid" w:color="FFFFFF" w:fill="auto"/>
          <w:lang w:val="vi-VN" w:eastAsia="en-GB"/>
        </w:rPr>
        <w:t>Căn cứ Nghị định số 105/2021/NĐ-CP ngày 04 tháng 12 năm 2021 của Chính phủ quy định chi tiết và hướng dẫn thi hành một số điều của Luật Phòng, chống ma túy</w:t>
      </w:r>
      <w:r w:rsidRPr="00A52EF7">
        <w:rPr>
          <w:rFonts w:ascii="Times New Roman" w:hAnsi="Times New Roman" w:cs="Times New Roman"/>
          <w:i/>
          <w:iCs/>
          <w:szCs w:val="28"/>
          <w:shd w:val="solid" w:color="FFFFFF" w:fill="auto"/>
          <w:lang w:val="vi-VN" w:eastAsia="en-GB"/>
        </w:rPr>
        <w:t>;</w:t>
      </w:r>
    </w:p>
    <w:p w14:paraId="7ABD1529" w14:textId="77777777" w:rsidR="00F02A0B" w:rsidRPr="00A52EF7" w:rsidRDefault="00F02A0B" w:rsidP="00F02A0B">
      <w:pPr>
        <w:spacing w:before="6pt"/>
        <w:ind w:firstLine="36pt"/>
        <w:jc w:val="both"/>
        <w:rPr>
          <w:rFonts w:ascii="Times New Roman" w:hAnsi="Times New Roman" w:cs="Times New Roman"/>
          <w:i/>
          <w:sz w:val="28"/>
          <w:szCs w:val="28"/>
        </w:rPr>
      </w:pPr>
      <w:r w:rsidRPr="00A52EF7">
        <w:rPr>
          <w:rFonts w:ascii="Times New Roman" w:hAnsi="Times New Roman" w:cs="Times New Roman"/>
          <w:i/>
          <w:sz w:val="28"/>
          <w:szCs w:val="28"/>
        </w:rPr>
        <w:t xml:space="preserve">Căn cứ </w:t>
      </w:r>
      <w:r w:rsidR="00F16626" w:rsidRPr="00A52EF7">
        <w:rPr>
          <w:rFonts w:ascii="Times New Roman" w:hAnsi="Times New Roman" w:cs="Times New Roman"/>
          <w:i/>
          <w:sz w:val="28"/>
          <w:szCs w:val="28"/>
        </w:rPr>
        <w:t>Nghị</w:t>
      </w:r>
      <w:r w:rsidRPr="00A52EF7">
        <w:rPr>
          <w:rFonts w:ascii="Times New Roman" w:hAnsi="Times New Roman" w:cs="Times New Roman"/>
          <w:i/>
          <w:sz w:val="28"/>
          <w:szCs w:val="28"/>
        </w:rPr>
        <w:t xml:space="preserve"> định 116/2021/NĐ-CP ngày 21 tháng 12 năm 2021 của Chính phủ quy định chi tiết một số điều của Luật Phòng, chống ma tuý, Luật xử lý vi phạm hành chính về cai nghiện ma tuý và quản lý sau cai nghiện ma tuý tại nơi cư trú;</w:t>
      </w:r>
    </w:p>
    <w:p w14:paraId="42E1BA68" w14:textId="77777777" w:rsidR="00881155" w:rsidRPr="00A52EF7" w:rsidRDefault="00F02A0B" w:rsidP="00F02A0B">
      <w:pPr>
        <w:spacing w:before="6pt"/>
        <w:ind w:firstLine="36pt"/>
        <w:jc w:val="both"/>
        <w:rPr>
          <w:rFonts w:ascii="Times New Roman" w:hAnsi="Times New Roman" w:cs="Times New Roman"/>
          <w:i/>
          <w:sz w:val="28"/>
          <w:szCs w:val="28"/>
        </w:rPr>
      </w:pPr>
      <w:r w:rsidRPr="00A52EF7">
        <w:rPr>
          <w:rFonts w:ascii="Times New Roman" w:hAnsi="Times New Roman" w:cs="Times New Roman"/>
          <w:i/>
          <w:sz w:val="28"/>
          <w:szCs w:val="28"/>
        </w:rPr>
        <w:t xml:space="preserve">Căn cứ Quyết định số </w:t>
      </w:r>
      <w:r w:rsidR="003A0874" w:rsidRPr="00A52EF7">
        <w:rPr>
          <w:rFonts w:ascii="Times New Roman" w:hAnsi="Times New Roman" w:cs="Times New Roman"/>
          <w:i/>
          <w:sz w:val="28"/>
          <w:szCs w:val="28"/>
        </w:rPr>
        <w:t>1</w:t>
      </w:r>
      <w:r w:rsidR="00A52EF7" w:rsidRPr="00A52EF7">
        <w:rPr>
          <w:rFonts w:ascii="Times New Roman" w:hAnsi="Times New Roman" w:cs="Times New Roman"/>
          <w:i/>
          <w:sz w:val="28"/>
          <w:szCs w:val="28"/>
        </w:rPr>
        <w:t>09</w:t>
      </w:r>
      <w:r w:rsidR="005D6002" w:rsidRPr="00A52EF7">
        <w:rPr>
          <w:rFonts w:ascii="Times New Roman" w:hAnsi="Times New Roman" w:cs="Times New Roman"/>
          <w:i/>
          <w:sz w:val="28"/>
          <w:szCs w:val="28"/>
        </w:rPr>
        <w:t>/</w:t>
      </w:r>
      <w:r w:rsidRPr="00A52EF7">
        <w:rPr>
          <w:rFonts w:ascii="Times New Roman" w:hAnsi="Times New Roman" w:cs="Times New Roman"/>
          <w:i/>
          <w:sz w:val="28"/>
          <w:szCs w:val="28"/>
        </w:rPr>
        <w:t xml:space="preserve">QĐ-UBND ngày </w:t>
      </w:r>
      <w:r w:rsidR="003A0874" w:rsidRPr="00A52EF7">
        <w:rPr>
          <w:rFonts w:ascii="Times New Roman" w:hAnsi="Times New Roman" w:cs="Times New Roman"/>
          <w:i/>
          <w:sz w:val="28"/>
          <w:szCs w:val="28"/>
        </w:rPr>
        <w:t>19</w:t>
      </w:r>
      <w:r w:rsidR="005D6002" w:rsidRPr="00A52EF7">
        <w:rPr>
          <w:rFonts w:ascii="Times New Roman" w:hAnsi="Times New Roman" w:cs="Times New Roman"/>
          <w:i/>
          <w:sz w:val="28"/>
          <w:szCs w:val="28"/>
        </w:rPr>
        <w:t>/</w:t>
      </w:r>
      <w:r w:rsidR="003A0874" w:rsidRPr="00A52EF7">
        <w:rPr>
          <w:rFonts w:ascii="Times New Roman" w:hAnsi="Times New Roman" w:cs="Times New Roman"/>
          <w:i/>
          <w:sz w:val="28"/>
          <w:szCs w:val="28"/>
        </w:rPr>
        <w:t>04/2024</w:t>
      </w:r>
      <w:r w:rsidR="005D6002" w:rsidRPr="00A52EF7">
        <w:rPr>
          <w:rFonts w:ascii="Times New Roman" w:hAnsi="Times New Roman" w:cs="Times New Roman"/>
          <w:i/>
          <w:sz w:val="28"/>
          <w:szCs w:val="28"/>
        </w:rPr>
        <w:t xml:space="preserve"> </w:t>
      </w:r>
      <w:r w:rsidRPr="00A52EF7">
        <w:rPr>
          <w:rFonts w:ascii="Times New Roman" w:hAnsi="Times New Roman" w:cs="Times New Roman"/>
          <w:i/>
          <w:sz w:val="28"/>
          <w:szCs w:val="28"/>
        </w:rPr>
        <w:t xml:space="preserve">của Chủ tịch Uỷ ban nhân dân </w:t>
      </w:r>
      <w:r w:rsidR="00F16626" w:rsidRPr="00A52EF7">
        <w:rPr>
          <w:rFonts w:ascii="Times New Roman" w:hAnsi="Times New Roman" w:cs="Times New Roman"/>
          <w:i/>
          <w:sz w:val="28"/>
          <w:szCs w:val="28"/>
        </w:rPr>
        <w:t>xã Hàng Gòn</w:t>
      </w:r>
      <w:r w:rsidRPr="00A52EF7">
        <w:rPr>
          <w:rFonts w:ascii="Times New Roman" w:hAnsi="Times New Roman" w:cs="Times New Roman"/>
          <w:i/>
          <w:sz w:val="28"/>
          <w:szCs w:val="28"/>
        </w:rPr>
        <w:t xml:space="preserve"> về việc quản lý sau cai nghiện ma tuý tại nơi cư trú</w:t>
      </w:r>
      <w:r w:rsidR="00A52EF7" w:rsidRPr="00A52EF7">
        <w:rPr>
          <w:rFonts w:ascii="Times New Roman" w:hAnsi="Times New Roman" w:cs="Times New Roman"/>
          <w:i/>
          <w:sz w:val="28"/>
          <w:szCs w:val="28"/>
        </w:rPr>
        <w:t>.</w:t>
      </w:r>
    </w:p>
    <w:p w14:paraId="68B91300" w14:textId="77777777" w:rsidR="003C5C31" w:rsidRPr="00A52EF7" w:rsidRDefault="003A0874" w:rsidP="00963793">
      <w:pPr>
        <w:spacing w:before="4pt" w:after="4pt"/>
        <w:ind w:firstLine="28.35pt"/>
        <w:jc w:val="both"/>
        <w:rPr>
          <w:rFonts w:ascii="Times New Roman" w:hAnsi="Times New Roman" w:cs="Times New Roman"/>
          <w:sz w:val="28"/>
          <w:szCs w:val="28"/>
        </w:rPr>
      </w:pPr>
      <w:r w:rsidRPr="00A52EF7">
        <w:rPr>
          <w:rFonts w:ascii="Times New Roman" w:hAnsi="Times New Roman" w:cs="Times New Roman"/>
          <w:sz w:val="28"/>
          <w:szCs w:val="28"/>
        </w:rPr>
        <w:t xml:space="preserve">Nay Công an </w:t>
      </w:r>
      <w:r w:rsidR="00A52EF7" w:rsidRPr="00A52EF7">
        <w:rPr>
          <w:rFonts w:ascii="Times New Roman" w:hAnsi="Times New Roman" w:cs="Times New Roman"/>
          <w:sz w:val="28"/>
          <w:szCs w:val="28"/>
        </w:rPr>
        <w:t>p</w:t>
      </w:r>
      <w:r w:rsidR="00F02A0B" w:rsidRPr="00A52EF7">
        <w:rPr>
          <w:rFonts w:ascii="Times New Roman" w:hAnsi="Times New Roman" w:cs="Times New Roman"/>
          <w:sz w:val="28"/>
          <w:szCs w:val="28"/>
        </w:rPr>
        <w:t>hường kính trình Chủ tịch UBND phường kí giấy chứng nhận chấp hành xong biện pháp quản lý sau cai nghiện</w:t>
      </w:r>
      <w:r w:rsidR="00523DD5" w:rsidRPr="00A52EF7">
        <w:rPr>
          <w:rFonts w:ascii="Times New Roman" w:hAnsi="Times New Roman" w:cs="Times New Roman"/>
          <w:sz w:val="28"/>
          <w:szCs w:val="28"/>
        </w:rPr>
        <w:t xml:space="preserve"> tại nơi cư trú</w:t>
      </w:r>
      <w:r w:rsidR="00F02A0B" w:rsidRPr="00A52EF7">
        <w:rPr>
          <w:rFonts w:ascii="Times New Roman" w:hAnsi="Times New Roman" w:cs="Times New Roman"/>
          <w:sz w:val="28"/>
          <w:szCs w:val="28"/>
        </w:rPr>
        <w:t xml:space="preserve"> đối với:</w:t>
      </w:r>
    </w:p>
    <w:p w14:paraId="1F1AE46F" w14:textId="77777777" w:rsidR="00F02A0B" w:rsidRPr="00A52EF7" w:rsidRDefault="00F02A0B" w:rsidP="00F02A0B">
      <w:pPr>
        <w:spacing w:before="6pt"/>
        <w:ind w:firstLine="28.35pt"/>
        <w:rPr>
          <w:rFonts w:ascii="Times New Roman" w:hAnsi="Times New Roman" w:cs="Times New Roman"/>
          <w:sz w:val="28"/>
          <w:szCs w:val="28"/>
        </w:rPr>
      </w:pPr>
      <w:r w:rsidRPr="00A52EF7">
        <w:rPr>
          <w:rFonts w:ascii="Times New Roman" w:hAnsi="Times New Roman" w:cs="Times New Roman"/>
          <w:sz w:val="28"/>
          <w:szCs w:val="28"/>
        </w:rPr>
        <w:t xml:space="preserve">Họ và tên: </w:t>
      </w:r>
      <w:r w:rsidR="00BF56C9" w:rsidRPr="00BF56C9">
        <w:rPr>
          <w:rFonts w:ascii="Times New Roman" w:eastAsia="Times New Roman" w:hAnsi="Times New Roman" w:cs="Times New Roman"/>
          <w:color w:val="000000"/>
          <w:spacing w:val="-2"/>
          <w:sz w:val="28"/>
          <w:szCs w:val="28"/>
          <w:highlight w:val="yellow"/>
        </w:rPr>
        <w:t>{HOTEN}</w:t>
      </w:r>
      <w:r w:rsidR="00A52EF7" w:rsidRPr="00A52EF7">
        <w:rPr>
          <w:rFonts w:ascii="Times New Roman" w:hAnsi="Times New Roman" w:cs="Times New Roman"/>
          <w:sz w:val="28"/>
          <w:szCs w:val="28"/>
        </w:rPr>
        <w:tab/>
      </w:r>
      <w:r w:rsidR="00A52EF7" w:rsidRPr="00A52EF7">
        <w:rPr>
          <w:rFonts w:ascii="Times New Roman" w:hAnsi="Times New Roman" w:cs="Times New Roman"/>
          <w:sz w:val="28"/>
          <w:szCs w:val="28"/>
        </w:rPr>
        <w:tab/>
      </w:r>
      <w:r w:rsidRPr="00A52EF7">
        <w:rPr>
          <w:rFonts w:ascii="Times New Roman" w:hAnsi="Times New Roman" w:cs="Times New Roman"/>
          <w:sz w:val="28"/>
          <w:szCs w:val="28"/>
        </w:rPr>
        <w:t xml:space="preserve">  Giới tính: </w:t>
      </w:r>
      <w:r w:rsidR="00BF56C9" w:rsidRPr="00BF56C9">
        <w:rPr>
          <w:rFonts w:ascii="Times New Roman" w:eastAsia="Times New Roman" w:hAnsi="Times New Roman" w:cs="Times New Roman"/>
          <w:color w:val="000000"/>
          <w:spacing w:val="-2"/>
          <w:sz w:val="28"/>
          <w:szCs w:val="28"/>
          <w:highlight w:val="yellow"/>
        </w:rPr>
        <w:t>{GIOITINH}</w:t>
      </w:r>
      <w:r w:rsidRPr="00A52EF7">
        <w:rPr>
          <w:rFonts w:ascii="Times New Roman" w:hAnsi="Times New Roman" w:cs="Times New Roman"/>
          <w:sz w:val="28"/>
          <w:szCs w:val="28"/>
        </w:rPr>
        <w:t xml:space="preserve"> </w:t>
      </w:r>
    </w:p>
    <w:p w14:paraId="65BA2C58" w14:textId="77777777" w:rsidR="00F02A0B" w:rsidRPr="00A52EF7" w:rsidRDefault="00F02A0B" w:rsidP="00F02A0B">
      <w:pPr>
        <w:spacing w:before="6pt"/>
        <w:rPr>
          <w:rFonts w:ascii="Times New Roman" w:hAnsi="Times New Roman" w:cs="Times New Roman"/>
          <w:sz w:val="28"/>
          <w:szCs w:val="28"/>
        </w:rPr>
      </w:pPr>
      <w:r w:rsidRPr="00A52EF7">
        <w:rPr>
          <w:rFonts w:ascii="Times New Roman" w:hAnsi="Times New Roman" w:cs="Times New Roman"/>
          <w:sz w:val="28"/>
          <w:szCs w:val="28"/>
        </w:rPr>
        <w:t xml:space="preserve">        Tên gọi khác: </w:t>
      </w:r>
      <w:r w:rsidR="00BF56C9" w:rsidRPr="00BF56C9">
        <w:rPr>
          <w:rFonts w:ascii="Times New Roman" w:eastAsia="Times New Roman" w:hAnsi="Times New Roman" w:cs="Times New Roman"/>
          <w:color w:val="000000"/>
          <w:sz w:val="28"/>
          <w:szCs w:val="28"/>
          <w:highlight w:val="yellow"/>
          <w:shd w:val="clear" w:color="auto" w:fill="FFFFFF"/>
          <w:lang w:val="vi-VN" w:eastAsia="en-GB"/>
        </w:rPr>
        <w:t>{TENKHAC}</w:t>
      </w:r>
    </w:p>
    <w:p w14:paraId="32442AC0" w14:textId="77777777" w:rsidR="00F02A0B" w:rsidRPr="00A52EF7" w:rsidRDefault="00F02A0B" w:rsidP="00F02A0B">
      <w:pPr>
        <w:tabs>
          <w:tab w:val="start" w:leader="dot" w:pos="468pt"/>
        </w:tabs>
        <w:spacing w:before="6pt"/>
        <w:rPr>
          <w:rFonts w:ascii="Times New Roman" w:hAnsi="Times New Roman" w:cs="Times New Roman"/>
          <w:sz w:val="28"/>
          <w:szCs w:val="28"/>
        </w:rPr>
      </w:pPr>
      <w:r w:rsidRPr="00A52EF7">
        <w:rPr>
          <w:rFonts w:ascii="Times New Roman" w:hAnsi="Times New Roman" w:cs="Times New Roman"/>
          <w:sz w:val="28"/>
          <w:szCs w:val="28"/>
        </w:rPr>
        <w:t xml:space="preserve">        Ngày, tháng, năm sinh: </w:t>
      </w:r>
      <w:r w:rsidR="00BF56C9" w:rsidRPr="00BF56C9">
        <w:rPr>
          <w:rFonts w:ascii="Times New Roman" w:eastAsia="Times New Roman" w:hAnsi="Times New Roman" w:cs="Times New Roman"/>
          <w:color w:val="000000"/>
          <w:spacing w:val="-2"/>
          <w:sz w:val="28"/>
          <w:szCs w:val="28"/>
          <w:highlight w:val="yellow"/>
          <w:lang w:val="vi-VN"/>
        </w:rPr>
        <w:t>{NGAYSINH}</w:t>
      </w:r>
      <w:r w:rsidR="00BF56C9">
        <w:rPr>
          <w:rFonts w:ascii="Times New Roman" w:eastAsia="Times New Roman" w:hAnsi="Times New Roman" w:cs="Times New Roman"/>
          <w:color w:val="000000"/>
          <w:spacing w:val="-2"/>
          <w:sz w:val="28"/>
          <w:szCs w:val="28"/>
          <w:highlight w:val="yellow"/>
        </w:rPr>
        <w:t>/</w:t>
      </w:r>
      <w:r w:rsidR="00BF56C9" w:rsidRPr="00BF56C9">
        <w:rPr>
          <w:rFonts w:ascii="Times New Roman" w:eastAsia="Times New Roman" w:hAnsi="Times New Roman" w:cs="Times New Roman"/>
          <w:color w:val="000000"/>
          <w:spacing w:val="-2"/>
          <w:sz w:val="28"/>
          <w:szCs w:val="28"/>
          <w:highlight w:val="yellow"/>
          <w:lang w:val="vi-VN"/>
        </w:rPr>
        <w:t>{THANGSINH}</w:t>
      </w:r>
      <w:r w:rsidR="00BF56C9">
        <w:rPr>
          <w:rFonts w:ascii="Times New Roman" w:eastAsia="Times New Roman" w:hAnsi="Times New Roman" w:cs="Times New Roman"/>
          <w:color w:val="000000"/>
          <w:spacing w:val="-2"/>
          <w:sz w:val="28"/>
          <w:szCs w:val="28"/>
          <w:highlight w:val="yellow"/>
        </w:rPr>
        <w:t>/</w:t>
      </w:r>
      <w:r w:rsidR="00BF56C9" w:rsidRPr="00BF56C9">
        <w:rPr>
          <w:rFonts w:ascii="Times New Roman" w:eastAsia="Times New Roman" w:hAnsi="Times New Roman" w:cs="Times New Roman"/>
          <w:color w:val="000000"/>
          <w:spacing w:val="-2"/>
          <w:sz w:val="28"/>
          <w:szCs w:val="28"/>
          <w:highlight w:val="yellow"/>
          <w:lang w:val="vi-VN"/>
        </w:rPr>
        <w:t>{NAMSINH}</w:t>
      </w:r>
    </w:p>
    <w:p w14:paraId="7C28C81C" w14:textId="77777777" w:rsidR="00A52EF7" w:rsidRPr="00A52EF7" w:rsidRDefault="00F02A0B" w:rsidP="00523DD5">
      <w:pPr>
        <w:tabs>
          <w:tab w:val="start" w:leader="dot" w:pos="468pt"/>
        </w:tabs>
        <w:spacing w:before="6pt"/>
        <w:jc w:val="both"/>
        <w:rPr>
          <w:rFonts w:ascii="Times New Roman" w:hAnsi="Times New Roman" w:cs="Times New Roman"/>
          <w:sz w:val="28"/>
          <w:szCs w:val="28"/>
        </w:rPr>
      </w:pPr>
      <w:r w:rsidRPr="00A52EF7">
        <w:rPr>
          <w:rFonts w:ascii="Times New Roman" w:hAnsi="Times New Roman" w:cs="Times New Roman"/>
          <w:sz w:val="28"/>
          <w:szCs w:val="28"/>
        </w:rPr>
        <w:t xml:space="preserve">        Số CCCD/CMND/Hộ chiếu: </w:t>
      </w:r>
      <w:r w:rsidR="00BF56C9" w:rsidRPr="00BF56C9">
        <w:rPr>
          <w:rFonts w:ascii="Times New Roman" w:eastAsia="Times New Roman" w:hAnsi="Times New Roman" w:cs="Times New Roman"/>
          <w:color w:val="000000"/>
          <w:spacing w:val="-2"/>
          <w:sz w:val="28"/>
          <w:szCs w:val="28"/>
          <w:highlight w:val="yellow"/>
          <w:lang w:val="vi-VN"/>
        </w:rPr>
        <w:t>{CCCD}</w:t>
      </w:r>
    </w:p>
    <w:p w14:paraId="4391DB80" w14:textId="77777777" w:rsidR="00F02A0B" w:rsidRPr="00A52EF7" w:rsidRDefault="00A52EF7" w:rsidP="00A52EF7">
      <w:pPr>
        <w:tabs>
          <w:tab w:val="start" w:leader="dot" w:pos="468pt"/>
        </w:tabs>
        <w:spacing w:before="6pt"/>
        <w:ind w:firstLine="28.35pt"/>
        <w:jc w:val="both"/>
        <w:rPr>
          <w:rFonts w:ascii="Times New Roman" w:hAnsi="Times New Roman" w:cs="Times New Roman"/>
          <w:sz w:val="28"/>
          <w:szCs w:val="28"/>
        </w:rPr>
      </w:pPr>
      <w:r w:rsidRPr="00A52EF7">
        <w:rPr>
          <w:rFonts w:ascii="Times New Roman" w:hAnsi="Times New Roman" w:cs="Times New Roman"/>
          <w:sz w:val="28"/>
          <w:szCs w:val="28"/>
        </w:rPr>
        <w:t>n</w:t>
      </w:r>
      <w:r w:rsidR="00F02A0B" w:rsidRPr="00A52EF7">
        <w:rPr>
          <w:rFonts w:ascii="Times New Roman" w:hAnsi="Times New Roman" w:cs="Times New Roman"/>
          <w:sz w:val="28"/>
          <w:szCs w:val="28"/>
        </w:rPr>
        <w:t xml:space="preserve">gày cấp: </w:t>
      </w:r>
      <w:r w:rsidR="00C4197A" w:rsidRPr="00C4197A">
        <w:rPr>
          <w:rFonts w:ascii="Times New Roman" w:hAnsi="Times New Roman" w:cs="Times New Roman"/>
          <w:sz w:val="28"/>
          <w:szCs w:val="28"/>
          <w:highlight w:val="yellow"/>
        </w:rPr>
        <w:t>{</w:t>
      </w:r>
      <w:r w:rsidR="00BF56C9" w:rsidRPr="00BF56C9">
        <w:rPr>
          <w:rFonts w:ascii="Times New Roman" w:eastAsia="Times New Roman" w:hAnsi="Times New Roman" w:cs="Times New Roman"/>
          <w:color w:val="000000"/>
          <w:spacing w:val="-2"/>
          <w:sz w:val="28"/>
          <w:szCs w:val="28"/>
          <w:highlight w:val="yellow"/>
          <w:lang w:val="vi-VN"/>
        </w:rPr>
        <w:t>NGAYCAP}</w:t>
      </w:r>
      <w:r w:rsidR="00BF56C9">
        <w:rPr>
          <w:rFonts w:ascii="Times New Roman" w:eastAsia="Times New Roman" w:hAnsi="Times New Roman" w:cs="Times New Roman"/>
          <w:color w:val="000000"/>
          <w:spacing w:val="-2"/>
          <w:sz w:val="28"/>
          <w:szCs w:val="28"/>
          <w:highlight w:val="yellow"/>
        </w:rPr>
        <w:t>/</w:t>
      </w:r>
      <w:r w:rsidR="00BF56C9" w:rsidRPr="00BF56C9">
        <w:rPr>
          <w:rFonts w:ascii="Times New Roman" w:eastAsia="Times New Roman" w:hAnsi="Times New Roman" w:cs="Times New Roman"/>
          <w:color w:val="000000"/>
          <w:spacing w:val="-2"/>
          <w:sz w:val="28"/>
          <w:szCs w:val="28"/>
          <w:highlight w:val="yellow"/>
          <w:lang w:val="vi-VN"/>
        </w:rPr>
        <w:t>{THANGCAP}</w:t>
      </w:r>
      <w:r w:rsidR="00BF56C9">
        <w:rPr>
          <w:rFonts w:ascii="Times New Roman" w:eastAsia="Times New Roman" w:hAnsi="Times New Roman" w:cs="Times New Roman"/>
          <w:color w:val="000000"/>
          <w:spacing w:val="-2"/>
          <w:sz w:val="28"/>
          <w:szCs w:val="28"/>
          <w:highlight w:val="yellow"/>
        </w:rPr>
        <w:t>/</w:t>
      </w:r>
      <w:r w:rsidR="00BF56C9" w:rsidRPr="00BF56C9">
        <w:rPr>
          <w:rFonts w:ascii="Times New Roman" w:eastAsia="Times New Roman" w:hAnsi="Times New Roman" w:cs="Times New Roman"/>
          <w:color w:val="000000"/>
          <w:spacing w:val="-2"/>
          <w:sz w:val="28"/>
          <w:szCs w:val="28"/>
          <w:highlight w:val="yellow"/>
          <w:lang w:val="vi-VN"/>
        </w:rPr>
        <w:t>{NAMCAP}</w:t>
      </w:r>
      <w:r w:rsidR="00CD78AB" w:rsidRPr="00A52EF7">
        <w:rPr>
          <w:rFonts w:ascii="Times New Roman" w:hAnsi="Times New Roman" w:cs="Times New Roman"/>
          <w:sz w:val="28"/>
          <w:szCs w:val="28"/>
        </w:rPr>
        <w:t xml:space="preserve">; </w:t>
      </w:r>
      <w:r w:rsidR="00F02A0B" w:rsidRPr="00A52EF7">
        <w:rPr>
          <w:rFonts w:ascii="Times New Roman" w:hAnsi="Times New Roman" w:cs="Times New Roman"/>
          <w:sz w:val="28"/>
          <w:szCs w:val="28"/>
        </w:rPr>
        <w:t xml:space="preserve">nơi cấp: </w:t>
      </w:r>
      <w:r w:rsidR="00BF56C9" w:rsidRPr="00BF56C9">
        <w:rPr>
          <w:rFonts w:ascii="Times New Roman" w:eastAsia="Times New Roman" w:hAnsi="Times New Roman" w:cs="Times New Roman"/>
          <w:color w:val="000000"/>
          <w:spacing w:val="-2"/>
          <w:sz w:val="28"/>
          <w:szCs w:val="28"/>
          <w:highlight w:val="yellow"/>
          <w:lang w:val="vi-VN"/>
        </w:rPr>
        <w:t>{NOICAP}</w:t>
      </w:r>
      <w:r w:rsidR="003A0874" w:rsidRPr="00A52EF7">
        <w:rPr>
          <w:rFonts w:ascii="Times New Roman" w:hAnsi="Times New Roman" w:cs="Times New Roman"/>
          <w:sz w:val="28"/>
          <w:szCs w:val="28"/>
        </w:rPr>
        <w:t>.</w:t>
      </w:r>
    </w:p>
    <w:p w14:paraId="4D9E84C2" w14:textId="77777777" w:rsidR="00956663" w:rsidRPr="00A52EF7" w:rsidRDefault="00F02A0B" w:rsidP="00F02A0B">
      <w:pPr>
        <w:spacing w:before="6pt"/>
        <w:jc w:val="both"/>
        <w:rPr>
          <w:rFonts w:ascii="Times New Roman" w:hAnsi="Times New Roman" w:cs="Times New Roman"/>
          <w:sz w:val="28"/>
          <w:szCs w:val="28"/>
        </w:rPr>
      </w:pPr>
      <w:r w:rsidRPr="00A52EF7">
        <w:rPr>
          <w:rFonts w:ascii="Times New Roman" w:hAnsi="Times New Roman" w:cs="Times New Roman"/>
          <w:sz w:val="28"/>
          <w:szCs w:val="28"/>
        </w:rPr>
        <w:t xml:space="preserve">        Nơi cư trú hoặc chổ ở hiện nay: </w:t>
      </w:r>
      <w:r w:rsidR="00BF56C9" w:rsidRPr="00BF56C9">
        <w:rPr>
          <w:rFonts w:ascii="Times New Roman" w:eastAsia="Times New Roman" w:hAnsi="Times New Roman" w:cs="Times New Roman"/>
          <w:color w:val="000000"/>
          <w:spacing w:val="-2"/>
          <w:sz w:val="26"/>
          <w:highlight w:val="yellow"/>
          <w:lang w:val="vi-VN"/>
        </w:rPr>
        <w:t>{</w:t>
      </w:r>
      <w:r w:rsidR="00BF56C9" w:rsidRPr="00BF56C9">
        <w:rPr>
          <w:rFonts w:ascii="Times New Roman" w:eastAsia="Times New Roman" w:hAnsi="Times New Roman" w:cs="Times New Roman"/>
          <w:color w:val="000000"/>
          <w:spacing w:val="-2"/>
          <w:sz w:val="26"/>
          <w:highlight w:val="yellow"/>
        </w:rPr>
        <w:t>NOITHTRU</w:t>
      </w:r>
      <w:r w:rsidR="00BF56C9" w:rsidRPr="00BF56C9">
        <w:rPr>
          <w:rFonts w:ascii="Times New Roman" w:eastAsia="Times New Roman" w:hAnsi="Times New Roman" w:cs="Times New Roman"/>
          <w:color w:val="000000"/>
          <w:spacing w:val="-2"/>
          <w:sz w:val="26"/>
          <w:highlight w:val="yellow"/>
          <w:lang w:val="vi-VN"/>
        </w:rPr>
        <w:t>}</w:t>
      </w:r>
    </w:p>
    <w:tbl>
      <w:tblPr>
        <w:tblW w:w="0pt" w:type="auto"/>
        <w:tblLook w:firstRow="1" w:lastRow="0" w:firstColumn="1" w:lastColumn="0" w:noHBand="0" w:noVBand="1"/>
      </w:tblPr>
      <w:tblGrid>
        <w:gridCol w:w="4582"/>
        <w:gridCol w:w="4773"/>
      </w:tblGrid>
      <w:tr w:rsidR="00A52EF7" w:rsidRPr="00A52EF7" w14:paraId="37560245" w14:textId="77777777" w:rsidTr="000828D2">
        <w:trPr>
          <w:trHeight w:val="2488"/>
        </w:trPr>
        <w:tc>
          <w:tcPr>
            <w:tcW w:w="232.20pt" w:type="dxa"/>
          </w:tcPr>
          <w:p w14:paraId="5557D659" w14:textId="77777777" w:rsidR="000967AB" w:rsidRPr="00A52EF7" w:rsidRDefault="000967AB" w:rsidP="008501FB">
            <w:pPr>
              <w:spacing w:before="2pt" w:after="2pt"/>
              <w:jc w:val="center"/>
              <w:rPr>
                <w:rFonts w:ascii="Times New Roman" w:hAnsi="Times New Roman" w:cs="Times New Roman"/>
                <w:b/>
                <w:sz w:val="28"/>
                <w:szCs w:val="28"/>
              </w:rPr>
            </w:pPr>
          </w:p>
        </w:tc>
        <w:tc>
          <w:tcPr>
            <w:tcW w:w="241pt" w:type="dxa"/>
          </w:tcPr>
          <w:p w14:paraId="25C7064D" w14:textId="77777777" w:rsidR="000967AB" w:rsidRPr="00A52EF7" w:rsidRDefault="000828D2" w:rsidP="000828D2">
            <w:pPr>
              <w:spacing w:before="2pt" w:after="2pt"/>
              <w:jc w:val="center"/>
              <w:rPr>
                <w:rFonts w:ascii="Times New Roman" w:hAnsi="Times New Roman" w:cs="Times New Roman"/>
                <w:b/>
                <w:sz w:val="28"/>
                <w:szCs w:val="28"/>
              </w:rPr>
            </w:pPr>
            <w:r w:rsidRPr="00A52EF7">
              <w:rPr>
                <w:rFonts w:ascii="Times New Roman" w:hAnsi="Times New Roman" w:cs="Times New Roman"/>
                <w:b/>
                <w:sz w:val="28"/>
                <w:szCs w:val="28"/>
              </w:rPr>
              <w:t>KT.</w:t>
            </w:r>
            <w:r w:rsidR="00A52EF7">
              <w:rPr>
                <w:rFonts w:ascii="Times New Roman" w:hAnsi="Times New Roman" w:cs="Times New Roman"/>
                <w:b/>
                <w:sz w:val="28"/>
                <w:szCs w:val="28"/>
              </w:rPr>
              <w:t xml:space="preserve"> </w:t>
            </w:r>
            <w:r w:rsidR="00555723" w:rsidRPr="00A52EF7">
              <w:rPr>
                <w:rFonts w:ascii="Times New Roman" w:hAnsi="Times New Roman" w:cs="Times New Roman"/>
                <w:b/>
                <w:sz w:val="28"/>
                <w:szCs w:val="28"/>
              </w:rPr>
              <w:t>TRƯỞNG CÔNG AN</w:t>
            </w:r>
          </w:p>
          <w:p w14:paraId="5F497603" w14:textId="77777777" w:rsidR="000828D2" w:rsidRPr="00A52EF7" w:rsidRDefault="000828D2" w:rsidP="000828D2">
            <w:pPr>
              <w:spacing w:before="2pt" w:after="2pt"/>
              <w:jc w:val="center"/>
              <w:rPr>
                <w:rFonts w:ascii="Times New Roman" w:hAnsi="Times New Roman" w:cs="Times New Roman"/>
                <w:b/>
                <w:sz w:val="28"/>
                <w:szCs w:val="28"/>
              </w:rPr>
            </w:pPr>
            <w:r w:rsidRPr="00A52EF7">
              <w:rPr>
                <w:rFonts w:ascii="Times New Roman" w:hAnsi="Times New Roman" w:cs="Times New Roman"/>
                <w:b/>
                <w:sz w:val="28"/>
                <w:szCs w:val="28"/>
              </w:rPr>
              <w:t>PHÓ TRƯỞNG CÔNG AN</w:t>
            </w:r>
          </w:p>
          <w:p w14:paraId="20413A37" w14:textId="77777777" w:rsidR="000828D2" w:rsidRPr="00A52EF7" w:rsidRDefault="000828D2" w:rsidP="000828D2">
            <w:pPr>
              <w:spacing w:before="2pt" w:after="2pt"/>
              <w:jc w:val="center"/>
              <w:rPr>
                <w:rFonts w:ascii="Times New Roman" w:hAnsi="Times New Roman" w:cs="Times New Roman"/>
                <w:b/>
                <w:sz w:val="28"/>
                <w:szCs w:val="28"/>
              </w:rPr>
            </w:pPr>
          </w:p>
          <w:p w14:paraId="016323C1" w14:textId="77777777" w:rsidR="000828D2" w:rsidRDefault="000828D2" w:rsidP="000828D2">
            <w:pPr>
              <w:spacing w:before="2pt" w:after="2pt"/>
              <w:jc w:val="center"/>
              <w:rPr>
                <w:rFonts w:ascii="Times New Roman" w:hAnsi="Times New Roman" w:cs="Times New Roman"/>
                <w:b/>
                <w:sz w:val="28"/>
                <w:szCs w:val="28"/>
              </w:rPr>
            </w:pPr>
          </w:p>
          <w:p w14:paraId="535F596F" w14:textId="77777777" w:rsidR="00F51F52" w:rsidRPr="00A52EF7" w:rsidRDefault="00F51F52" w:rsidP="000828D2">
            <w:pPr>
              <w:spacing w:before="2pt" w:after="2pt"/>
              <w:jc w:val="center"/>
              <w:rPr>
                <w:rFonts w:ascii="Times New Roman" w:hAnsi="Times New Roman" w:cs="Times New Roman"/>
                <w:b/>
                <w:sz w:val="28"/>
                <w:szCs w:val="28"/>
              </w:rPr>
            </w:pPr>
          </w:p>
          <w:p w14:paraId="0BF6EB9E" w14:textId="77777777" w:rsidR="000828D2" w:rsidRPr="00A52EF7" w:rsidRDefault="000828D2" w:rsidP="000828D2">
            <w:pPr>
              <w:spacing w:before="2pt" w:after="2pt"/>
              <w:jc w:val="center"/>
              <w:rPr>
                <w:rFonts w:ascii="Times New Roman" w:hAnsi="Times New Roman" w:cs="Times New Roman"/>
                <w:b/>
                <w:sz w:val="28"/>
                <w:szCs w:val="28"/>
              </w:rPr>
            </w:pPr>
          </w:p>
          <w:p w14:paraId="1AB9C7BF" w14:textId="77777777" w:rsidR="00B174CE" w:rsidRPr="00A52EF7" w:rsidRDefault="00B174CE" w:rsidP="000828D2">
            <w:pPr>
              <w:spacing w:before="2pt" w:after="2pt"/>
              <w:jc w:val="center"/>
              <w:rPr>
                <w:rFonts w:ascii="Times New Roman" w:hAnsi="Times New Roman" w:cs="Times New Roman"/>
                <w:b/>
                <w:sz w:val="28"/>
                <w:szCs w:val="28"/>
              </w:rPr>
            </w:pPr>
          </w:p>
          <w:p w14:paraId="64309877" w14:textId="77777777" w:rsidR="000967AB" w:rsidRPr="00A52EF7" w:rsidRDefault="0038671A" w:rsidP="00CD78AB">
            <w:pPr>
              <w:spacing w:before="2pt" w:after="2pt"/>
              <w:jc w:val="center"/>
              <w:rPr>
                <w:rFonts w:ascii="Times New Roman" w:hAnsi="Times New Roman" w:cs="Times New Roman"/>
                <w:b/>
                <w:sz w:val="28"/>
                <w:szCs w:val="28"/>
              </w:rPr>
            </w:pPr>
            <w:r w:rsidRPr="00A52EF7">
              <w:rPr>
                <w:rFonts w:ascii="Times New Roman" w:hAnsi="Times New Roman" w:cs="Times New Roman"/>
                <w:b/>
                <w:sz w:val="28"/>
                <w:szCs w:val="28"/>
              </w:rPr>
              <w:t xml:space="preserve"> </w:t>
            </w:r>
            <w:r w:rsidR="000828D2" w:rsidRPr="00A52EF7">
              <w:rPr>
                <w:rFonts w:ascii="Times New Roman" w:hAnsi="Times New Roman" w:cs="Times New Roman"/>
                <w:b/>
                <w:sz w:val="28"/>
                <w:szCs w:val="28"/>
              </w:rPr>
              <w:t xml:space="preserve">Trung tá </w:t>
            </w:r>
            <w:r w:rsidR="00CD78AB" w:rsidRPr="00A52EF7">
              <w:rPr>
                <w:rFonts w:ascii="Times New Roman" w:hAnsi="Times New Roman" w:cs="Times New Roman"/>
                <w:b/>
                <w:sz w:val="28"/>
                <w:szCs w:val="28"/>
              </w:rPr>
              <w:t>Hoàng Ngọc Thắng</w:t>
            </w:r>
          </w:p>
        </w:tc>
      </w:tr>
    </w:tbl>
    <w:p w14:paraId="79A1E043" w14:textId="77777777" w:rsidR="000967AB" w:rsidRPr="00A52EF7" w:rsidRDefault="000967AB" w:rsidP="00A52EF7">
      <w:pPr>
        <w:spacing w:before="2pt" w:after="2pt"/>
        <w:jc w:val="both"/>
        <w:rPr>
          <w:rFonts w:ascii="Times New Roman" w:hAnsi="Times New Roman" w:cs="Times New Roman"/>
          <w:b/>
          <w:sz w:val="28"/>
          <w:szCs w:val="28"/>
        </w:rPr>
      </w:pPr>
    </w:p>
    <w:sectPr w:rsidR="000967AB" w:rsidRPr="00A52EF7" w:rsidSect="00A52EF7">
      <w:pgSz w:w="595.35pt" w:h="842pt" w:code="9"/>
      <w:pgMar w:top="28.35pt" w:right="42.55pt" w:bottom="21.30pt" w:left="85.05pt" w:header="36pt" w:footer="36pt" w:gutter="0pt"/>
      <w:cols w:space="36pt"/>
      <w:docGrid w:linePitch="360"/>
    </w:sectPr>
  </w:body>
</w:document>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family w:val="auto"/>
    <w:pitch w:val="variable"/>
    <w:sig w:usb0="00000000" w:usb1="10000000" w:usb2="00000000" w:usb3="00000000" w:csb0="80000000" w:csb1="00000000"/>
  </w:font>
  <w:font w:name="Cambria Math">
    <w:panose1 w:val="02040503050406030204"/>
    <w:charset w:characterSet="iso-8859-1"/>
    <w:family w:val="roman"/>
    <w:pitch w:val="variable"/>
    <w:sig w:usb0="E00006FF" w:usb1="420024FF" w:usb2="02000000" w:usb3="00000000" w:csb0="0000019F" w:csb1="00000000"/>
  </w:font>
  <w:font w:name="Times New Roman">
    <w:panose1 w:val="02020603050405020304"/>
    <w:charset w:characterSet="iso-8859-1"/>
    <w:family w:val="roman"/>
    <w:pitch w:val="variable"/>
    <w:sig w:usb0="E0002EFF" w:usb1="C000785B" w:usb2="00000009" w:usb3="00000000" w:csb0="000001FF" w:csb1="00000000"/>
  </w:font>
  <w:font w:name="Cascadia Mono SemiBold">
    <w:panose1 w:val="020B0609020000020004"/>
    <w:charset w:characterSet="iso-8859-1"/>
    <w:family w:val="modern"/>
    <w:pitch w:val="fixed"/>
    <w:sig w:usb0="A1002AFF" w:usb1="C200F9FB" w:usb2="00040020" w:usb3="00000000" w:csb0="000001FF" w:csb1="00000000"/>
  </w:font>
  <w:font w:name="Segoe UI">
    <w:panose1 w:val="020B0502040204020203"/>
    <w:charset w:characterSet="iso-8859-1"/>
    <w:family w:val="swiss"/>
    <w:pitch w:val="variable"/>
    <w:sig w:usb0="E4002EFF" w:usb1="C000E47F" w:usb2="00000009" w:usb3="00000000" w:csb0="000001FF" w:csb1="00000000"/>
  </w:font>
  <w:font w:name="Symbol">
    <w:panose1 w:val="05050102010706020507"/>
    <w:family w:val="roman"/>
    <w:pitch w:val="variable"/>
    <w:sig w:usb0="00000000" w:usb1="10000000" w:usb2="00000000" w:usb3="00000000" w:csb0="80000000" w:csb1="00000000"/>
  </w:font>
  <w:font w:name="Aptos Display">
    <w:charset w:characterSet="iso-8859-1"/>
    <w:family w:val="swiss"/>
    <w:pitch w:val="variable"/>
    <w:sig w:usb0="20000287" w:usb1="00000003" w:usb2="00000000" w:usb3="00000000" w:csb0="0000019F" w:csb1="00000000"/>
  </w:font>
  <w:font w:name="Aptos">
    <w:charset w:characterSet="iso-8859-1"/>
    <w:family w:val="swiss"/>
    <w:pitch w:val="variable"/>
    <w:sig w:usb0="20000287" w:usb1="00000003" w:usb2="00000000" w:usb3="00000000" w:csb0="0000019F" w:csb1="00000000"/>
  </w:font>
</w:font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03667D78"/>
    <w:multiLevelType w:val="hybridMultilevel"/>
    <w:tmpl w:val="40C2B9BA"/>
    <w:lvl w:ilvl="0" w:tplc="056A0A6C">
      <w:numFmt w:val="bullet"/>
      <w:lvlText w:val="-"/>
      <w:lvlJc w:val="start"/>
      <w:pPr>
        <w:ind w:start="54.20pt" w:hanging="18pt"/>
      </w:pPr>
      <w:rPr>
        <w:rFonts w:ascii="Wingdings" w:eastAsia="Wingdings" w:hAnsi="Wingdings" w:cs="Wingdings" w:hint="default"/>
      </w:rPr>
    </w:lvl>
    <w:lvl w:ilvl="1" w:tplc="042A0003" w:tentative="1">
      <w:start w:val="1"/>
      <w:numFmt w:val="bullet"/>
      <w:lvlText w:val="o"/>
      <w:lvlJc w:val="start"/>
      <w:pPr>
        <w:ind w:start="90.20pt" w:hanging="18pt"/>
      </w:pPr>
      <w:rPr>
        <w:rFonts w:ascii="Cambria Math" w:hAnsi="Cambria Math" w:cs="Cambria Math" w:hint="default"/>
      </w:rPr>
    </w:lvl>
    <w:lvl w:ilvl="2" w:tplc="042A0005" w:tentative="1">
      <w:start w:val="1"/>
      <w:numFmt w:val="bullet"/>
      <w:lvlText w:val=""/>
      <w:lvlJc w:val="start"/>
      <w:pPr>
        <w:ind w:start="126.20pt" w:hanging="18pt"/>
      </w:pPr>
      <w:rPr>
        <w:rFonts w:ascii="Cascadia Mono SemiBold" w:hAnsi="Cascadia Mono SemiBold" w:hint="default"/>
      </w:rPr>
    </w:lvl>
    <w:lvl w:ilvl="3" w:tplc="042A0001" w:tentative="1">
      <w:start w:val="1"/>
      <w:numFmt w:val="bullet"/>
      <w:lvlText w:val=""/>
      <w:lvlJc w:val="start"/>
      <w:pPr>
        <w:ind w:start="162.20pt" w:hanging="18pt"/>
      </w:pPr>
      <w:rPr>
        <w:rFonts w:ascii="Segoe UI" w:hAnsi="Segoe UI" w:hint="default"/>
      </w:rPr>
    </w:lvl>
    <w:lvl w:ilvl="4" w:tplc="042A0003" w:tentative="1">
      <w:start w:val="1"/>
      <w:numFmt w:val="bullet"/>
      <w:lvlText w:val="o"/>
      <w:lvlJc w:val="start"/>
      <w:pPr>
        <w:ind w:start="198.20pt" w:hanging="18pt"/>
      </w:pPr>
      <w:rPr>
        <w:rFonts w:ascii="Cambria Math" w:hAnsi="Cambria Math" w:cs="Cambria Math" w:hint="default"/>
      </w:rPr>
    </w:lvl>
    <w:lvl w:ilvl="5" w:tplc="042A0005" w:tentative="1">
      <w:start w:val="1"/>
      <w:numFmt w:val="bullet"/>
      <w:lvlText w:val=""/>
      <w:lvlJc w:val="start"/>
      <w:pPr>
        <w:ind w:start="234.20pt" w:hanging="18pt"/>
      </w:pPr>
      <w:rPr>
        <w:rFonts w:ascii="Cascadia Mono SemiBold" w:hAnsi="Cascadia Mono SemiBold" w:hint="default"/>
      </w:rPr>
    </w:lvl>
    <w:lvl w:ilvl="6" w:tplc="042A0001" w:tentative="1">
      <w:start w:val="1"/>
      <w:numFmt w:val="bullet"/>
      <w:lvlText w:val=""/>
      <w:lvlJc w:val="start"/>
      <w:pPr>
        <w:ind w:start="270.20pt" w:hanging="18pt"/>
      </w:pPr>
      <w:rPr>
        <w:rFonts w:ascii="Segoe UI" w:hAnsi="Segoe UI" w:hint="default"/>
      </w:rPr>
    </w:lvl>
    <w:lvl w:ilvl="7" w:tplc="042A0003" w:tentative="1">
      <w:start w:val="1"/>
      <w:numFmt w:val="bullet"/>
      <w:lvlText w:val="o"/>
      <w:lvlJc w:val="start"/>
      <w:pPr>
        <w:ind w:start="306.20pt" w:hanging="18pt"/>
      </w:pPr>
      <w:rPr>
        <w:rFonts w:ascii="Cambria Math" w:hAnsi="Cambria Math" w:cs="Cambria Math" w:hint="default"/>
      </w:rPr>
    </w:lvl>
    <w:lvl w:ilvl="8" w:tplc="042A0005" w:tentative="1">
      <w:start w:val="1"/>
      <w:numFmt w:val="bullet"/>
      <w:lvlText w:val=""/>
      <w:lvlJc w:val="start"/>
      <w:pPr>
        <w:ind w:start="342.20pt" w:hanging="18pt"/>
      </w:pPr>
      <w:rPr>
        <w:rFonts w:ascii="Cascadia Mono SemiBold" w:hAnsi="Cascadia Mono SemiBold" w:hint="default"/>
      </w:rPr>
    </w:lvl>
  </w:abstractNum>
  <w:abstractNum w:abstractNumId="1" w15:restartNumberingAfterBreak="0">
    <w:nsid w:val="6B992CEC"/>
    <w:multiLevelType w:val="hybridMultilevel"/>
    <w:tmpl w:val="AF18D008"/>
    <w:lvl w:ilvl="0" w:tplc="AF642452">
      <w:numFmt w:val="bullet"/>
      <w:lvlText w:val="-"/>
      <w:lvlJc w:val="start"/>
      <w:pPr>
        <w:tabs>
          <w:tab w:val="num" w:pos="54pt"/>
        </w:tabs>
        <w:ind w:start="54pt" w:hanging="18pt"/>
      </w:pPr>
      <w:rPr>
        <w:rFonts w:ascii="Wingdings" w:eastAsia="Wingdings" w:hAnsi="Wingdings" w:cs="Wingdings" w:hint="default"/>
      </w:rPr>
    </w:lvl>
    <w:lvl w:ilvl="1" w:tplc="04090003" w:tentative="1">
      <w:start w:val="1"/>
      <w:numFmt w:val="bullet"/>
      <w:lvlText w:val="o"/>
      <w:lvlJc w:val="start"/>
      <w:pPr>
        <w:tabs>
          <w:tab w:val="num" w:pos="90pt"/>
        </w:tabs>
        <w:ind w:start="90pt" w:hanging="18pt"/>
      </w:pPr>
      <w:rPr>
        <w:rFonts w:ascii="Cambria Math" w:hAnsi="Cambria Math" w:cs="Cambria Math" w:hint="default"/>
      </w:rPr>
    </w:lvl>
    <w:lvl w:ilvl="2" w:tplc="04090005" w:tentative="1">
      <w:start w:val="1"/>
      <w:numFmt w:val="bullet"/>
      <w:lvlText w:val=""/>
      <w:lvlJc w:val="start"/>
      <w:pPr>
        <w:tabs>
          <w:tab w:val="num" w:pos="126pt"/>
        </w:tabs>
        <w:ind w:start="126pt" w:hanging="18pt"/>
      </w:pPr>
      <w:rPr>
        <w:rFonts w:ascii="Cascadia Mono SemiBold" w:hAnsi="Cascadia Mono SemiBold" w:hint="default"/>
      </w:rPr>
    </w:lvl>
    <w:lvl w:ilvl="3" w:tplc="04090001" w:tentative="1">
      <w:start w:val="1"/>
      <w:numFmt w:val="bullet"/>
      <w:lvlText w:val=""/>
      <w:lvlJc w:val="start"/>
      <w:pPr>
        <w:tabs>
          <w:tab w:val="num" w:pos="162pt"/>
        </w:tabs>
        <w:ind w:start="162pt" w:hanging="18pt"/>
      </w:pPr>
      <w:rPr>
        <w:rFonts w:ascii="Segoe UI" w:hAnsi="Segoe UI" w:hint="default"/>
      </w:rPr>
    </w:lvl>
    <w:lvl w:ilvl="4" w:tplc="04090003" w:tentative="1">
      <w:start w:val="1"/>
      <w:numFmt w:val="bullet"/>
      <w:lvlText w:val="o"/>
      <w:lvlJc w:val="start"/>
      <w:pPr>
        <w:tabs>
          <w:tab w:val="num" w:pos="198pt"/>
        </w:tabs>
        <w:ind w:start="198pt" w:hanging="18pt"/>
      </w:pPr>
      <w:rPr>
        <w:rFonts w:ascii="Cambria Math" w:hAnsi="Cambria Math" w:cs="Cambria Math" w:hint="default"/>
      </w:rPr>
    </w:lvl>
    <w:lvl w:ilvl="5" w:tplc="04090005" w:tentative="1">
      <w:start w:val="1"/>
      <w:numFmt w:val="bullet"/>
      <w:lvlText w:val=""/>
      <w:lvlJc w:val="start"/>
      <w:pPr>
        <w:tabs>
          <w:tab w:val="num" w:pos="234pt"/>
        </w:tabs>
        <w:ind w:start="234pt" w:hanging="18pt"/>
      </w:pPr>
      <w:rPr>
        <w:rFonts w:ascii="Cascadia Mono SemiBold" w:hAnsi="Cascadia Mono SemiBold" w:hint="default"/>
      </w:rPr>
    </w:lvl>
    <w:lvl w:ilvl="6" w:tplc="04090001" w:tentative="1">
      <w:start w:val="1"/>
      <w:numFmt w:val="bullet"/>
      <w:lvlText w:val=""/>
      <w:lvlJc w:val="start"/>
      <w:pPr>
        <w:tabs>
          <w:tab w:val="num" w:pos="270pt"/>
        </w:tabs>
        <w:ind w:start="270pt" w:hanging="18pt"/>
      </w:pPr>
      <w:rPr>
        <w:rFonts w:ascii="Segoe UI" w:hAnsi="Segoe UI" w:hint="default"/>
      </w:rPr>
    </w:lvl>
    <w:lvl w:ilvl="7" w:tplc="04090003" w:tentative="1">
      <w:start w:val="1"/>
      <w:numFmt w:val="bullet"/>
      <w:lvlText w:val="o"/>
      <w:lvlJc w:val="start"/>
      <w:pPr>
        <w:tabs>
          <w:tab w:val="num" w:pos="306pt"/>
        </w:tabs>
        <w:ind w:start="306pt" w:hanging="18pt"/>
      </w:pPr>
      <w:rPr>
        <w:rFonts w:ascii="Cambria Math" w:hAnsi="Cambria Math" w:cs="Cambria Math" w:hint="default"/>
      </w:rPr>
    </w:lvl>
    <w:lvl w:ilvl="8" w:tplc="04090005" w:tentative="1">
      <w:start w:val="1"/>
      <w:numFmt w:val="bullet"/>
      <w:lvlText w:val=""/>
      <w:lvlJc w:val="start"/>
      <w:pPr>
        <w:tabs>
          <w:tab w:val="num" w:pos="342pt"/>
        </w:tabs>
        <w:ind w:start="342pt" w:hanging="18pt"/>
      </w:pPr>
      <w:rPr>
        <w:rFonts w:ascii="Cascadia Mono SemiBold" w:hAnsi="Cascadia Mono SemiBold" w:hint="default"/>
      </w:rPr>
    </w:lvl>
  </w:abstractNum>
  <w:num w:numId="1" w16cid:durableId="1756316732">
    <w:abstractNumId w:val="1"/>
  </w:num>
  <w:num w:numId="2" w16cid:durableId="1880969469">
    <w:abstractNumId w:val="0"/>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stylePaneFormatFilter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36pt"/>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2662"/>
    <w:rsid w:val="00026D49"/>
    <w:rsid w:val="000679D8"/>
    <w:rsid w:val="000828D2"/>
    <w:rsid w:val="000967AB"/>
    <w:rsid w:val="00097725"/>
    <w:rsid w:val="000A5F61"/>
    <w:rsid w:val="000F4274"/>
    <w:rsid w:val="000F5E5C"/>
    <w:rsid w:val="00237940"/>
    <w:rsid w:val="002402C7"/>
    <w:rsid w:val="00241122"/>
    <w:rsid w:val="00282EEB"/>
    <w:rsid w:val="002A109E"/>
    <w:rsid w:val="002A4A0F"/>
    <w:rsid w:val="002D6B86"/>
    <w:rsid w:val="002E1EF5"/>
    <w:rsid w:val="0031403A"/>
    <w:rsid w:val="00314BDD"/>
    <w:rsid w:val="00351F52"/>
    <w:rsid w:val="0038671A"/>
    <w:rsid w:val="003A0874"/>
    <w:rsid w:val="003B49F0"/>
    <w:rsid w:val="003C5C31"/>
    <w:rsid w:val="003C662B"/>
    <w:rsid w:val="003D1CAA"/>
    <w:rsid w:val="00403EEA"/>
    <w:rsid w:val="00412ABA"/>
    <w:rsid w:val="004145D2"/>
    <w:rsid w:val="00441A1E"/>
    <w:rsid w:val="00442273"/>
    <w:rsid w:val="00460370"/>
    <w:rsid w:val="004850B8"/>
    <w:rsid w:val="004E2E78"/>
    <w:rsid w:val="00523DD5"/>
    <w:rsid w:val="00555723"/>
    <w:rsid w:val="00562CC0"/>
    <w:rsid w:val="00563E31"/>
    <w:rsid w:val="005B106B"/>
    <w:rsid w:val="005D0186"/>
    <w:rsid w:val="005D6002"/>
    <w:rsid w:val="005E11B8"/>
    <w:rsid w:val="0060101A"/>
    <w:rsid w:val="006032C6"/>
    <w:rsid w:val="0064509B"/>
    <w:rsid w:val="00657022"/>
    <w:rsid w:val="00683C94"/>
    <w:rsid w:val="006C6055"/>
    <w:rsid w:val="0072690A"/>
    <w:rsid w:val="007A6AC1"/>
    <w:rsid w:val="008501FB"/>
    <w:rsid w:val="008540A6"/>
    <w:rsid w:val="00881155"/>
    <w:rsid w:val="009462A0"/>
    <w:rsid w:val="00956663"/>
    <w:rsid w:val="00963793"/>
    <w:rsid w:val="00966E89"/>
    <w:rsid w:val="00975012"/>
    <w:rsid w:val="009767DD"/>
    <w:rsid w:val="009B218F"/>
    <w:rsid w:val="009C71DA"/>
    <w:rsid w:val="00A301D3"/>
    <w:rsid w:val="00A52662"/>
    <w:rsid w:val="00A52EF7"/>
    <w:rsid w:val="00A94EF1"/>
    <w:rsid w:val="00A965E5"/>
    <w:rsid w:val="00B174CE"/>
    <w:rsid w:val="00B52614"/>
    <w:rsid w:val="00BC771A"/>
    <w:rsid w:val="00BD58B1"/>
    <w:rsid w:val="00BE125A"/>
    <w:rsid w:val="00BF56C9"/>
    <w:rsid w:val="00C00630"/>
    <w:rsid w:val="00C4197A"/>
    <w:rsid w:val="00CD656D"/>
    <w:rsid w:val="00CD78AB"/>
    <w:rsid w:val="00D12646"/>
    <w:rsid w:val="00D375FE"/>
    <w:rsid w:val="00D869BB"/>
    <w:rsid w:val="00DD6A76"/>
    <w:rsid w:val="00E53640"/>
    <w:rsid w:val="00E672CA"/>
    <w:rsid w:val="00E85455"/>
    <w:rsid w:val="00EA36CE"/>
    <w:rsid w:val="00EF6002"/>
    <w:rsid w:val="00F02A0B"/>
    <w:rsid w:val="00F04C40"/>
    <w:rsid w:val="00F16626"/>
    <w:rsid w:val="00F51F52"/>
    <w:rsid w:val="00F522CC"/>
    <w:rsid w:val="00F6059A"/>
    <w:rsid w:val="00F71D8A"/>
    <w:rsid w:val="00F77C3A"/>
    <w:rsid w:val="00FD5F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2D1C4880"/>
  <w15:chartTrackingRefBased/>
  <w15:docId w15:val="{651D3D08-56DF-4F40-90C9-9004F903EE84}"/>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Wingdings" w:eastAsia="Wingdings" w:hAnsi="Wingdings" w:cs="Wingdings"/>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52662"/>
    <w:rPr>
      <w:sz w:val="24"/>
      <w:szCs w:val="24"/>
    </w:rPr>
  </w:style>
  <w:style w:type="character" w:default="1" w:styleId="DefaultParagraphFont">
    <w:name w:val="Default Paragraph Font"/>
    <w:semiHidden/>
  </w:style>
  <w:style w:type="table" w:default="1" w:styleId="TableNormal">
    <w:name w:val="Normal Table"/>
    <w:semiHidden/>
    <w:tblPr>
      <w:tblInd w:w="0pt" w:type="dxa"/>
      <w:tblCellMar>
        <w:top w:w="0pt" w:type="dxa"/>
        <w:start w:w="5.40pt" w:type="dxa"/>
        <w:bottom w:w="0pt" w:type="dxa"/>
        <w:end w:w="5.40pt" w:type="dxa"/>
      </w:tblCellMar>
    </w:tblPr>
  </w:style>
  <w:style w:type="numbering" w:default="1" w:styleId="NoList">
    <w:name w:val="No List"/>
    <w:semiHidden/>
  </w:style>
  <w:style w:type="paragraph" w:styleId="BalloonText">
    <w:name w:val="Balloon Text"/>
    <w:basedOn w:val="Normal"/>
    <w:link w:val="BalloonTextChar"/>
    <w:rsid w:val="00F6059A"/>
    <w:rPr>
      <w:rFonts w:ascii="Symbol" w:hAnsi="Symbol" w:cs="Symbol"/>
      <w:sz w:val="18"/>
      <w:szCs w:val="18"/>
    </w:rPr>
  </w:style>
  <w:style w:type="character" w:customStyle="1" w:styleId="BalloonTextChar">
    <w:name w:val="Balloon Text Char"/>
    <w:link w:val="BalloonText"/>
    <w:rsid w:val="00F6059A"/>
    <w:rPr>
      <w:rFonts w:ascii="Symbol" w:hAnsi="Symbol" w:cs="Symbol"/>
      <w:sz w:val="18"/>
      <w:szCs w:val="18"/>
    </w:rPr>
  </w:style>
  <w:style w:type="paragraph" w:styleId="NormalWeb">
    <w:name w:val="Normal (Web)"/>
    <w:basedOn w:val="Normal"/>
    <w:rsid w:val="00881155"/>
    <w:pPr>
      <w:spacing w:before="5pt" w:beforeAutospacing="1" w:after="5pt" w:afterAutospacing="1"/>
    </w:pPr>
  </w:style>
  <w:style w:type="table" w:styleId="TableGrid">
    <w:name w:val="Table Grid"/>
    <w:basedOn w:val="TableNormal"/>
    <w:rsid w:val="000967AB"/>
    <w:tblPr>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3" Type="http://purl.oclc.org/ooxml/officeDocument/relationships/settings" Target="settings.xml"/><Relationship Id="rId2" Type="http://purl.oclc.org/ooxml/officeDocument/relationships/styles" Target="styles.xml"/><Relationship Id="rId1" Type="http://purl.oclc.org/ooxml/officeDocument/relationships/numbering" Target="numbering.xml"/><Relationship Id="rId6" Type="http://purl.oclc.org/ooxml/officeDocument/relationships/theme" Target="theme/theme1.xml"/><Relationship Id="rId5" Type="http://purl.oclc.org/ooxml/officeDocument/relationships/fontTable" Target="fontTable.xml"/><Relationship Id="rId4" Type="http://purl.oclc.org/ooxml/officeDocument/relationships/webSettings" Target="webSettings.xm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12700" cap="flat" cmpd="sng" algn="ctr">
          <a:solidFill>
            <a:schemeClr val="phClr"/>
          </a:solidFill>
          <a:prstDash val="solid"/>
          <a:miter lim="800%"/>
        </a:ln>
        <a:ln w="19050" cap="flat" cmpd="sng" algn="ctr">
          <a:solidFill>
            <a:schemeClr val="phClr"/>
          </a:solidFill>
          <a:prstDash val="solid"/>
          <a:miter lim="800%"/>
        </a:ln>
        <a:ln w="2540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purl.oclc.org/ooxml/officeDocument/extendedProperties" xmlns:vt="http://purl.oclc.org/ooxml/officeDocument/docPropsVTypes">
  <Template>Normal.dotm</Template>
  <TotalTime>1</TotalTime>
  <Pages>1</Pages>
  <Words>222</Words>
  <Characters>1268</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Mẫu thông báo số 04</vt:lpstr>
    </vt:vector>
  </TitlesOfParts>
  <Company>Microsoft Corporation</Company>
  <LinksUpToDate>false</LinksUpToDate>
  <CharactersWithSpaces>1488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Mẫu thông báo số 04</dc:title>
  <dc:subject/>
  <dc:creator>USER</dc:creator>
  <cp:keywords/>
  <cp:lastModifiedBy>Toàn Ngô</cp:lastModifiedBy>
  <cp:revision>2</cp:revision>
  <cp:lastPrinted>2026-04-03T02:22:00Z</cp:lastPrinted>
  <dcterms:created xsi:type="dcterms:W3CDTF">2026-06-23T05:45:00Z</dcterms:created>
  <dcterms:modified xsi:type="dcterms:W3CDTF">2026-06-23T05:45:00Z</dcterms:modified>
</cp:coreProperties>
</file>