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>Độc lập - Tự do - Hạnh phúc</w:t>
            </w:r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Họ và tên </w:t>
      </w:r>
      <w:r w:rsidRPr="00D64069">
        <w:rPr>
          <w:b/>
          <w:bCs/>
          <w:lang w:eastAsia="en-US"/>
        </w:rPr>
        <w:t xml:space="preserve">NGUYỄN THỊ HOA</w:t>
      </w:r>
      <w:r w:rsidRPr="002129A2">
        <w:rPr>
          <w:lang w:eastAsia="en-US"/>
        </w:rPr>
        <w:t xml:space="preserve">, sinh ngày 03/04/1966</w:t>
      </w:r>
    </w:p>
    <w:p w14:paraId="1AC9CD56" w14:textId="76C2946F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 ĐDCN: 062166001765</w:t>
      </w:r>
      <w:r>
        <w:rPr>
          <w:lang w:eastAsia="en-US"/>
        </w:rPr>
        <w:t xml:space="preserve">    </w:t>
      </w:r>
      <w:r w:rsidR="008210DD">
        <w:rPr>
          <w:lang w:eastAsia="en-US"/>
        </w:rPr>
        <w:t xml:space="preserve">    </w:t>
      </w:r>
      <w:r>
        <w:rPr>
          <w:lang w:eastAsia="en-US"/>
        </w:rPr>
        <w:t>QH với chủ hộ:</w:t>
      </w:r>
      <w:r w:rsidRPr="00755B7C">
        <w:rPr>
          <w:lang w:eastAsia="en-US"/>
        </w:rPr>
        <w:t xml:space="preserve"> </w:t>
      </w:r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  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>
        <w:rPr>
          <w:lang w:eastAsia="en-US"/>
        </w:rPr>
        <w:t xml:space="preserve">H</w:t>
      </w:r>
      <w:r w:rsidR="0083115C" w:rsidRPr="002129A2">
        <w:rPr>
          <w:lang w:eastAsia="en-US"/>
        </w:rPr>
        <w:t xml:space="preserve">iện không thực tế cư trú tại nơi đăng ký thường trú tại: </w:t>
      </w:r>
      <w:r w:rsidR="00974589" w:rsidRPr="002129A2">
        <w:rPr>
          <w:lang w:eastAsia="en-US"/>
        </w:rPr>
        <w:t xml:space="preserve">TỔ 33, KHU PHỐ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210DD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4498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20</cp:revision>
  <cp:lastPrinted>2026-02-11T02:09:00Z</cp:lastPrinted>
  <dcterms:created xsi:type="dcterms:W3CDTF">2026-04-07T15:42:00Z</dcterms:created>
  <dcterms:modified xsi:type="dcterms:W3CDTF">2026-04-07T16:02:00Z</dcterms:modified>
  <dc:identifier/>
  <dc:language/>
</cp:coreProperties>
</file>