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81848" w14:textId="00969E7F" w:rsidR="00B75992" w:rsidRPr="006665CC" w:rsidRDefault="006665CC" w:rsidP="006665CC">
      <w:pPr>
        <w:pStyle w:val="ListParagraph"/>
        <w:numPr>
          <w:ilvl w:val="0"/>
          <w:numId w:val="1"/>
        </w:numPr>
        <w:rPr>
          <w:rFonts w:ascii="Times New Roman" w:hAnsi="Times New Roman" w:cs="Times New Roman"/>
          <w:b/>
          <w:bCs/>
        </w:rPr>
      </w:pPr>
      <w:r w:rsidRPr="006665CC">
        <w:rPr>
          <w:rFonts w:ascii="Times New Roman" w:hAnsi="Times New Roman" w:cs="Times New Roman"/>
          <w:b/>
          <w:bCs/>
        </w:rPr>
        <w:t>Chuẩn bị dữ liệu</w:t>
      </w:r>
    </w:p>
    <w:p w14:paraId="370FE8C5" w14:textId="26657E35" w:rsidR="006665CC" w:rsidRPr="006665CC" w:rsidRDefault="006665CC" w:rsidP="007F50B5">
      <w:pPr>
        <w:ind w:left="360"/>
        <w:jc w:val="both"/>
        <w:rPr>
          <w:rFonts w:ascii="Times New Roman" w:hAnsi="Times New Roman" w:cs="Times New Roman"/>
        </w:rPr>
      </w:pPr>
      <w:r w:rsidRPr="006665CC">
        <w:rPr>
          <w:rFonts w:ascii="Times New Roman" w:hAnsi="Times New Roman" w:cs="Times New Roman"/>
        </w:rPr>
        <w:t xml:space="preserve">Bộ dữ liệu tham khảo trên Kaggle gồm 10000 mẫu và 14 thuộc tính thể hiện các thông số có sẵn và đo được từ </w:t>
      </w:r>
      <w:r w:rsidR="00784237">
        <w:rPr>
          <w:rFonts w:ascii="Times New Roman" w:hAnsi="Times New Roman" w:cs="Times New Roman"/>
        </w:rPr>
        <w:t>máy điện quay</w:t>
      </w:r>
      <w:r w:rsidRPr="006665CC">
        <w:rPr>
          <w:rFonts w:ascii="Times New Roman" w:hAnsi="Times New Roman" w:cs="Times New Roman"/>
        </w:rPr>
        <w:t xml:space="preserve">. </w:t>
      </w:r>
      <w:r w:rsidR="00784237">
        <w:rPr>
          <w:rFonts w:ascii="Times New Roman" w:hAnsi="Times New Roman" w:cs="Times New Roman"/>
        </w:rPr>
        <w:t>Bộ dữ liệu này chỉ mang tính chất mô phỏng vì các bộ dữ liệu thật về quá trình thí nghiệm trên các động cơ thường có tính bảo mật và không được công khai, vì vậy trong đồ án này ta chỉ dùng bộ số liệu mô phỏng này để dự báo khả năng xảy ra lỗi của một máy điện quay.</w:t>
      </w:r>
    </w:p>
    <w:p w14:paraId="5A776B2F" w14:textId="4E00BE51" w:rsidR="006665CC" w:rsidRDefault="006665CC" w:rsidP="006665CC">
      <w:pPr>
        <w:ind w:left="360"/>
        <w:rPr>
          <w:rFonts w:ascii="Times New Roman" w:hAnsi="Times New Roman" w:cs="Times New Roman"/>
        </w:rPr>
      </w:pPr>
      <w:r w:rsidRPr="006665CC">
        <w:rPr>
          <w:rFonts w:ascii="Times New Roman" w:hAnsi="Times New Roman" w:cs="Times New Roman"/>
          <w:noProof/>
        </w:rPr>
        <w:drawing>
          <wp:inline distT="0" distB="0" distL="0" distR="0" wp14:anchorId="0D920E6F" wp14:editId="0612EA57">
            <wp:extent cx="5715000" cy="2569210"/>
            <wp:effectExtent l="0" t="0" r="0" b="2540"/>
            <wp:docPr id="1071687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87058" name="Picture 1" descr="A screenshot of a computer&#10;&#10;Description automatically generated"/>
                    <pic:cNvPicPr/>
                  </pic:nvPicPr>
                  <pic:blipFill>
                    <a:blip r:embed="rId5"/>
                    <a:stretch>
                      <a:fillRect/>
                    </a:stretch>
                  </pic:blipFill>
                  <pic:spPr>
                    <a:xfrm>
                      <a:off x="0" y="0"/>
                      <a:ext cx="5718955" cy="2570988"/>
                    </a:xfrm>
                    <a:prstGeom prst="rect">
                      <a:avLst/>
                    </a:prstGeom>
                  </pic:spPr>
                </pic:pic>
              </a:graphicData>
            </a:graphic>
          </wp:inline>
        </w:drawing>
      </w:r>
    </w:p>
    <w:p w14:paraId="7EC42B6F" w14:textId="35FFF5E1" w:rsidR="006665CC" w:rsidRDefault="00784237" w:rsidP="006665CC">
      <w:pPr>
        <w:ind w:left="360"/>
        <w:rPr>
          <w:rFonts w:ascii="Times New Roman" w:hAnsi="Times New Roman" w:cs="Times New Roman"/>
        </w:rPr>
      </w:pPr>
      <w:r>
        <w:rPr>
          <w:rFonts w:ascii="Times New Roman" w:hAnsi="Times New Roman" w:cs="Times New Roman"/>
        </w:rPr>
        <w:t xml:space="preserve">Với: </w:t>
      </w:r>
    </w:p>
    <w:p w14:paraId="035E5C57" w14:textId="542696F0" w:rsidR="00784237" w:rsidRPr="00784237" w:rsidRDefault="00784237" w:rsidP="00784237">
      <w:pPr>
        <w:pStyle w:val="ListParagraph"/>
        <w:numPr>
          <w:ilvl w:val="0"/>
          <w:numId w:val="2"/>
        </w:numPr>
        <w:rPr>
          <w:rFonts w:ascii="Times New Roman" w:hAnsi="Times New Roman" w:cs="Times New Roman"/>
        </w:rPr>
      </w:pPr>
      <w:r w:rsidRPr="00784237">
        <w:rPr>
          <w:rFonts w:ascii="Times New Roman" w:hAnsi="Times New Roman" w:cs="Times New Roman"/>
        </w:rPr>
        <w:t xml:space="preserve">UID: </w:t>
      </w:r>
      <w:r>
        <w:rPr>
          <w:rFonts w:ascii="Times New Roman" w:hAnsi="Times New Roman" w:cs="Times New Roman"/>
        </w:rPr>
        <w:t>là số thứ tự của mỗi mẫu trong tập số liệu</w:t>
      </w:r>
    </w:p>
    <w:p w14:paraId="56092496" w14:textId="7C647135" w:rsidR="00784237" w:rsidRPr="00784237" w:rsidRDefault="00784237" w:rsidP="00784237">
      <w:pPr>
        <w:pStyle w:val="ListParagraph"/>
        <w:numPr>
          <w:ilvl w:val="0"/>
          <w:numId w:val="2"/>
        </w:numPr>
        <w:rPr>
          <w:rFonts w:ascii="Times New Roman" w:hAnsi="Times New Roman" w:cs="Times New Roman"/>
        </w:rPr>
      </w:pPr>
      <w:r>
        <w:rPr>
          <w:rFonts w:ascii="Times New Roman" w:hAnsi="Times New Roman" w:cs="Times New Roman"/>
        </w:rPr>
        <w:t>P</w:t>
      </w:r>
      <w:r w:rsidRPr="00784237">
        <w:rPr>
          <w:rFonts w:ascii="Times New Roman" w:hAnsi="Times New Roman" w:cs="Times New Roman"/>
        </w:rPr>
        <w:t xml:space="preserve">roductID: </w:t>
      </w:r>
      <w:r>
        <w:rPr>
          <w:rFonts w:ascii="Times New Roman" w:hAnsi="Times New Roman" w:cs="Times New Roman"/>
        </w:rPr>
        <w:t>biểu thị chất lượng của loại động cơ tiến hành đo, ở đây có ba loại L (thấp), M (trung bình), H (cao).</w:t>
      </w:r>
    </w:p>
    <w:p w14:paraId="37CD6410" w14:textId="7E96E5B3" w:rsidR="00784237" w:rsidRPr="00784237" w:rsidRDefault="00784237" w:rsidP="00784237">
      <w:pPr>
        <w:pStyle w:val="ListParagraph"/>
        <w:numPr>
          <w:ilvl w:val="0"/>
          <w:numId w:val="2"/>
        </w:numPr>
        <w:rPr>
          <w:rFonts w:ascii="Times New Roman" w:hAnsi="Times New Roman" w:cs="Times New Roman"/>
        </w:rPr>
      </w:pPr>
      <w:r>
        <w:rPr>
          <w:rFonts w:ascii="Times New Roman" w:hAnsi="Times New Roman" w:cs="Times New Roman"/>
        </w:rPr>
        <w:t>A</w:t>
      </w:r>
      <w:r w:rsidRPr="00784237">
        <w:rPr>
          <w:rFonts w:ascii="Times New Roman" w:hAnsi="Times New Roman" w:cs="Times New Roman"/>
        </w:rPr>
        <w:t xml:space="preserve">ir temperature [K]: </w:t>
      </w:r>
      <w:r w:rsidR="00981C9D">
        <w:rPr>
          <w:rFonts w:ascii="Times New Roman" w:hAnsi="Times New Roman" w:cs="Times New Roman"/>
        </w:rPr>
        <w:t>n</w:t>
      </w:r>
      <w:r>
        <w:rPr>
          <w:rFonts w:ascii="Times New Roman" w:hAnsi="Times New Roman" w:cs="Times New Roman"/>
        </w:rPr>
        <w:t>hiệt độ không khí</w:t>
      </w:r>
      <w:r w:rsidR="00981C9D">
        <w:rPr>
          <w:rFonts w:ascii="Times New Roman" w:hAnsi="Times New Roman" w:cs="Times New Roman"/>
        </w:rPr>
        <w:t xml:space="preserve"> ( nhiệt độ môi trường khi động cơ làm việc)</w:t>
      </w:r>
    </w:p>
    <w:p w14:paraId="5D847DEC" w14:textId="13CBD16C" w:rsidR="00784237" w:rsidRPr="00981C9D" w:rsidRDefault="00981C9D" w:rsidP="00981C9D">
      <w:pPr>
        <w:pStyle w:val="ListParagraph"/>
        <w:numPr>
          <w:ilvl w:val="0"/>
          <w:numId w:val="2"/>
        </w:numPr>
        <w:rPr>
          <w:rFonts w:ascii="Times New Roman" w:hAnsi="Times New Roman" w:cs="Times New Roman"/>
        </w:rPr>
      </w:pPr>
      <w:r>
        <w:rPr>
          <w:rFonts w:ascii="Times New Roman" w:hAnsi="Times New Roman" w:cs="Times New Roman"/>
        </w:rPr>
        <w:t>P</w:t>
      </w:r>
      <w:r w:rsidR="00784237" w:rsidRPr="00981C9D">
        <w:rPr>
          <w:rFonts w:ascii="Times New Roman" w:hAnsi="Times New Roman" w:cs="Times New Roman"/>
        </w:rPr>
        <w:t xml:space="preserve">rocess temperature [K]: </w:t>
      </w:r>
      <w:r>
        <w:rPr>
          <w:rFonts w:ascii="Times New Roman" w:hAnsi="Times New Roman" w:cs="Times New Roman"/>
        </w:rPr>
        <w:t xml:space="preserve">nhiệt độ thực khi làm việc (thường có độ chênh lệch nhỏ so với nhiệt độ không khí. </w:t>
      </w:r>
    </w:p>
    <w:p w14:paraId="3EDFA4D8" w14:textId="1C567CE3" w:rsidR="00784237" w:rsidRPr="00981C9D" w:rsidRDefault="00981C9D" w:rsidP="00981C9D">
      <w:pPr>
        <w:pStyle w:val="ListParagraph"/>
        <w:numPr>
          <w:ilvl w:val="0"/>
          <w:numId w:val="2"/>
        </w:numPr>
        <w:rPr>
          <w:rFonts w:ascii="Times New Roman" w:hAnsi="Times New Roman" w:cs="Times New Roman"/>
        </w:rPr>
      </w:pPr>
      <w:r>
        <w:rPr>
          <w:rFonts w:ascii="Times New Roman" w:hAnsi="Times New Roman" w:cs="Times New Roman"/>
        </w:rPr>
        <w:t>R</w:t>
      </w:r>
      <w:r w:rsidR="00784237" w:rsidRPr="00981C9D">
        <w:rPr>
          <w:rFonts w:ascii="Times New Roman" w:hAnsi="Times New Roman" w:cs="Times New Roman"/>
        </w:rPr>
        <w:t xml:space="preserve">otational speed [rpm]: </w:t>
      </w:r>
      <w:r w:rsidR="004E3D98">
        <w:rPr>
          <w:rFonts w:ascii="Times New Roman" w:hAnsi="Times New Roman" w:cs="Times New Roman"/>
        </w:rPr>
        <w:t>Tốc độ quay của Rotor</w:t>
      </w:r>
    </w:p>
    <w:p w14:paraId="24C3D1B4" w14:textId="635EE554" w:rsidR="00784237" w:rsidRPr="004E3D98" w:rsidRDefault="004E3D98" w:rsidP="004E3D98">
      <w:pPr>
        <w:pStyle w:val="ListParagraph"/>
        <w:numPr>
          <w:ilvl w:val="0"/>
          <w:numId w:val="2"/>
        </w:numPr>
        <w:rPr>
          <w:rFonts w:ascii="Times New Roman" w:hAnsi="Times New Roman" w:cs="Times New Roman"/>
        </w:rPr>
      </w:pPr>
      <w:r>
        <w:rPr>
          <w:rFonts w:ascii="Times New Roman" w:hAnsi="Times New Roman" w:cs="Times New Roman"/>
        </w:rPr>
        <w:t>T</w:t>
      </w:r>
      <w:r w:rsidR="00784237" w:rsidRPr="004E3D98">
        <w:rPr>
          <w:rFonts w:ascii="Times New Roman" w:hAnsi="Times New Roman" w:cs="Times New Roman"/>
        </w:rPr>
        <w:t xml:space="preserve">orque [Nm]: </w:t>
      </w:r>
      <w:r>
        <w:rPr>
          <w:rFonts w:ascii="Times New Roman" w:hAnsi="Times New Roman" w:cs="Times New Roman"/>
        </w:rPr>
        <w:t>Lực moment trung bình đầu trục sinh ra</w:t>
      </w:r>
    </w:p>
    <w:p w14:paraId="0750BB10" w14:textId="6425C494" w:rsidR="00784237" w:rsidRPr="004E3D98" w:rsidRDefault="004E3D98" w:rsidP="004E3D98">
      <w:pPr>
        <w:pStyle w:val="ListParagraph"/>
        <w:numPr>
          <w:ilvl w:val="0"/>
          <w:numId w:val="2"/>
        </w:numPr>
        <w:rPr>
          <w:rFonts w:ascii="Times New Roman" w:hAnsi="Times New Roman" w:cs="Times New Roman"/>
          <w:color w:val="FF0000"/>
        </w:rPr>
      </w:pPr>
      <w:r w:rsidRPr="004E3D98">
        <w:rPr>
          <w:rFonts w:ascii="Times New Roman" w:hAnsi="Times New Roman" w:cs="Times New Roman"/>
          <w:color w:val="FF0000"/>
        </w:rPr>
        <w:t>T</w:t>
      </w:r>
      <w:r w:rsidR="00784237" w:rsidRPr="004E3D98">
        <w:rPr>
          <w:rFonts w:ascii="Times New Roman" w:hAnsi="Times New Roman" w:cs="Times New Roman"/>
          <w:color w:val="FF0000"/>
        </w:rPr>
        <w:t xml:space="preserve">ool wear [min]: </w:t>
      </w:r>
      <w:r w:rsidRPr="004E3D98">
        <w:rPr>
          <w:rFonts w:ascii="Times New Roman" w:hAnsi="Times New Roman" w:cs="Times New Roman"/>
          <w:color w:val="FF0000"/>
        </w:rPr>
        <w:t>biểu thị thời gian dụng cụ có thể hoạt động hiệu quả trước khi cần thay thế hoặc bảo trì</w:t>
      </w:r>
    </w:p>
    <w:p w14:paraId="0D048E19" w14:textId="32E10C62" w:rsidR="00784237" w:rsidRDefault="004E3D98" w:rsidP="004E3D98">
      <w:pPr>
        <w:pStyle w:val="ListParagraph"/>
        <w:numPr>
          <w:ilvl w:val="0"/>
          <w:numId w:val="2"/>
        </w:numPr>
        <w:rPr>
          <w:rFonts w:ascii="Times New Roman" w:hAnsi="Times New Roman" w:cs="Times New Roman"/>
        </w:rPr>
      </w:pPr>
      <w:r>
        <w:rPr>
          <w:rFonts w:ascii="Times New Roman" w:hAnsi="Times New Roman" w:cs="Times New Roman"/>
        </w:rPr>
        <w:t>Failure type: chỉ thị loại lỗi động cơ đang gặp phải hoặc hoạt động bình thường</w:t>
      </w:r>
    </w:p>
    <w:p w14:paraId="0C5524D5" w14:textId="4A8C7E6D" w:rsidR="001A7BDF" w:rsidRDefault="001A7BDF" w:rsidP="001A7BDF">
      <w:pPr>
        <w:pStyle w:val="ListParagraph"/>
        <w:numPr>
          <w:ilvl w:val="0"/>
          <w:numId w:val="3"/>
        </w:numPr>
        <w:rPr>
          <w:rFonts w:ascii="Times New Roman" w:hAnsi="Times New Roman" w:cs="Times New Roman"/>
        </w:rPr>
      </w:pPr>
      <w:r>
        <w:rPr>
          <w:rFonts w:ascii="Times New Roman" w:hAnsi="Times New Roman" w:cs="Times New Roman"/>
        </w:rPr>
        <w:t>T</w:t>
      </w:r>
      <w:r w:rsidRPr="001A7BDF">
        <w:rPr>
          <w:rFonts w:ascii="Times New Roman" w:hAnsi="Times New Roman" w:cs="Times New Roman"/>
        </w:rPr>
        <w:t xml:space="preserve">ool wear failure (TWF): </w:t>
      </w:r>
      <w:r>
        <w:rPr>
          <w:rFonts w:ascii="Times New Roman" w:hAnsi="Times New Roman" w:cs="Times New Roman"/>
        </w:rPr>
        <w:t>lỗi động cơ liên quan đến sự mài mòn thiết bị</w:t>
      </w:r>
      <w:r w:rsidRPr="001A7BDF">
        <w:rPr>
          <w:rFonts w:ascii="Times New Roman" w:hAnsi="Times New Roman" w:cs="Times New Roman"/>
        </w:rPr>
        <w:t xml:space="preserve"> </w:t>
      </w:r>
    </w:p>
    <w:p w14:paraId="02C27086" w14:textId="4FC3C928" w:rsidR="001A7BDF" w:rsidRDefault="001A7BDF" w:rsidP="001A7BDF">
      <w:pPr>
        <w:pStyle w:val="ListParagraph"/>
        <w:numPr>
          <w:ilvl w:val="0"/>
          <w:numId w:val="3"/>
        </w:numPr>
        <w:rPr>
          <w:rFonts w:ascii="Times New Roman" w:hAnsi="Times New Roman" w:cs="Times New Roman"/>
        </w:rPr>
      </w:pPr>
      <w:r>
        <w:rPr>
          <w:rFonts w:ascii="Times New Roman" w:hAnsi="Times New Roman" w:cs="Times New Roman"/>
        </w:rPr>
        <w:t>H</w:t>
      </w:r>
      <w:r w:rsidRPr="001A7BDF">
        <w:rPr>
          <w:rFonts w:ascii="Times New Roman" w:hAnsi="Times New Roman" w:cs="Times New Roman"/>
        </w:rPr>
        <w:t xml:space="preserve">eat dissipation failure (HDF): </w:t>
      </w:r>
      <w:r>
        <w:rPr>
          <w:rFonts w:ascii="Times New Roman" w:hAnsi="Times New Roman" w:cs="Times New Roman"/>
        </w:rPr>
        <w:t>lỗi quá nhiệt động cơ khi hoạt động</w:t>
      </w:r>
      <w:r w:rsidRPr="001A7BDF">
        <w:rPr>
          <w:rFonts w:ascii="Times New Roman" w:hAnsi="Times New Roman" w:cs="Times New Roman"/>
        </w:rPr>
        <w:t xml:space="preserve"> </w:t>
      </w:r>
    </w:p>
    <w:p w14:paraId="1BD45EE6" w14:textId="1A7D3651" w:rsidR="001A7BDF" w:rsidRDefault="001A7BDF" w:rsidP="001A7BDF">
      <w:pPr>
        <w:pStyle w:val="ListParagraph"/>
        <w:numPr>
          <w:ilvl w:val="0"/>
          <w:numId w:val="3"/>
        </w:numPr>
        <w:rPr>
          <w:rFonts w:ascii="Times New Roman" w:hAnsi="Times New Roman" w:cs="Times New Roman"/>
        </w:rPr>
      </w:pPr>
      <w:r>
        <w:rPr>
          <w:rFonts w:ascii="Times New Roman" w:hAnsi="Times New Roman" w:cs="Times New Roman"/>
        </w:rPr>
        <w:t>P</w:t>
      </w:r>
      <w:r w:rsidRPr="001A7BDF">
        <w:rPr>
          <w:rFonts w:ascii="Times New Roman" w:hAnsi="Times New Roman" w:cs="Times New Roman"/>
        </w:rPr>
        <w:t xml:space="preserve">ower failure (PWF): </w:t>
      </w:r>
      <w:r>
        <w:rPr>
          <w:rFonts w:ascii="Times New Roman" w:hAnsi="Times New Roman" w:cs="Times New Roman"/>
        </w:rPr>
        <w:t>Lỗi công suất đầu ra của động cơ không đáp ứng đủ nhu cầu cho tải (&lt;3500W) và quá tải (&gt;9000W)</w:t>
      </w:r>
    </w:p>
    <w:p w14:paraId="3FE1BB26" w14:textId="62A6D570" w:rsidR="001A7BDF" w:rsidRDefault="001A7BDF" w:rsidP="001A7BDF">
      <w:pPr>
        <w:pStyle w:val="ListParagraph"/>
        <w:numPr>
          <w:ilvl w:val="0"/>
          <w:numId w:val="3"/>
        </w:numPr>
        <w:rPr>
          <w:rFonts w:ascii="Times New Roman" w:hAnsi="Times New Roman" w:cs="Times New Roman"/>
        </w:rPr>
      </w:pPr>
      <w:r>
        <w:rPr>
          <w:rFonts w:ascii="Times New Roman" w:hAnsi="Times New Roman" w:cs="Times New Roman"/>
        </w:rPr>
        <w:t>O</w:t>
      </w:r>
      <w:r w:rsidRPr="001A7BDF">
        <w:rPr>
          <w:rFonts w:ascii="Times New Roman" w:hAnsi="Times New Roman" w:cs="Times New Roman"/>
        </w:rPr>
        <w:t xml:space="preserve">verstrain failure (OSF): </w:t>
      </w:r>
      <w:r>
        <w:rPr>
          <w:rFonts w:ascii="Times New Roman" w:hAnsi="Times New Roman" w:cs="Times New Roman"/>
        </w:rPr>
        <w:t>hỏng về mặt cơ học do động cơ hoạt động quá tải</w:t>
      </w:r>
    </w:p>
    <w:p w14:paraId="1506289E" w14:textId="7304471F" w:rsidR="004E3D98" w:rsidRDefault="001A7BDF" w:rsidP="001A7BDF">
      <w:pPr>
        <w:pStyle w:val="ListParagraph"/>
        <w:numPr>
          <w:ilvl w:val="0"/>
          <w:numId w:val="3"/>
        </w:numPr>
        <w:rPr>
          <w:rFonts w:ascii="Times New Roman" w:hAnsi="Times New Roman" w:cs="Times New Roman"/>
        </w:rPr>
      </w:pPr>
      <w:r>
        <w:rPr>
          <w:rFonts w:ascii="Times New Roman" w:hAnsi="Times New Roman" w:cs="Times New Roman"/>
        </w:rPr>
        <w:t>R</w:t>
      </w:r>
      <w:r w:rsidRPr="001A7BDF">
        <w:rPr>
          <w:rFonts w:ascii="Times New Roman" w:hAnsi="Times New Roman" w:cs="Times New Roman"/>
        </w:rPr>
        <w:t xml:space="preserve">andom failures (RNF): </w:t>
      </w:r>
      <w:r>
        <w:rPr>
          <w:rFonts w:ascii="Times New Roman" w:hAnsi="Times New Roman" w:cs="Times New Roman"/>
        </w:rPr>
        <w:t>các lỗi ngẫu nhiên khác xuất hiện</w:t>
      </w:r>
    </w:p>
    <w:p w14:paraId="7B42DFA3" w14:textId="77777777" w:rsidR="001A7BDF" w:rsidRPr="004E3D98" w:rsidRDefault="001A7BDF" w:rsidP="001A7BDF">
      <w:pPr>
        <w:pStyle w:val="ListParagraph"/>
        <w:ind w:left="1440"/>
        <w:rPr>
          <w:rFonts w:ascii="Times New Roman" w:hAnsi="Times New Roman" w:cs="Times New Roman"/>
        </w:rPr>
      </w:pPr>
    </w:p>
    <w:p w14:paraId="36891362" w14:textId="50CCF7F1" w:rsidR="006665CC" w:rsidRPr="007F50B5" w:rsidRDefault="006665CC" w:rsidP="006665CC">
      <w:pPr>
        <w:pStyle w:val="ListParagraph"/>
        <w:numPr>
          <w:ilvl w:val="0"/>
          <w:numId w:val="1"/>
        </w:numPr>
        <w:rPr>
          <w:rFonts w:ascii="Times New Roman" w:hAnsi="Times New Roman" w:cs="Times New Roman"/>
          <w:b/>
          <w:bCs/>
        </w:rPr>
      </w:pPr>
      <w:r w:rsidRPr="007F50B5">
        <w:rPr>
          <w:rFonts w:ascii="Times New Roman" w:hAnsi="Times New Roman" w:cs="Times New Roman"/>
          <w:b/>
          <w:bCs/>
        </w:rPr>
        <w:lastRenderedPageBreak/>
        <w:t>Xử lý dữ liệu</w:t>
      </w:r>
    </w:p>
    <w:p w14:paraId="4124B2DC" w14:textId="6DD6F70E" w:rsidR="007F50B5" w:rsidRPr="0006177E" w:rsidRDefault="007F50B5" w:rsidP="007F50B5">
      <w:pPr>
        <w:pStyle w:val="ListParagraph"/>
        <w:numPr>
          <w:ilvl w:val="1"/>
          <w:numId w:val="1"/>
        </w:numPr>
        <w:rPr>
          <w:rFonts w:ascii="Times New Roman" w:hAnsi="Times New Roman" w:cs="Times New Roman"/>
          <w:b/>
          <w:bCs/>
        </w:rPr>
      </w:pPr>
      <w:r w:rsidRPr="0006177E">
        <w:rPr>
          <w:rFonts w:ascii="Times New Roman" w:hAnsi="Times New Roman" w:cs="Times New Roman"/>
          <w:b/>
          <w:bCs/>
        </w:rPr>
        <w:t xml:space="preserve">Loại bỏ dữ liệu </w:t>
      </w:r>
    </w:p>
    <w:p w14:paraId="7E1EFE13" w14:textId="271B4F5D" w:rsidR="00E72A35" w:rsidRPr="00E72A35" w:rsidRDefault="00E72A35" w:rsidP="00E72A35">
      <w:pPr>
        <w:ind w:left="360"/>
        <w:jc w:val="both"/>
        <w:rPr>
          <w:rFonts w:ascii="Times New Roman" w:hAnsi="Times New Roman" w:cs="Times New Roman"/>
        </w:rPr>
      </w:pPr>
      <w:r w:rsidRPr="00E72A35">
        <w:rPr>
          <w:rFonts w:ascii="Times New Roman" w:hAnsi="Times New Roman" w:cs="Times New Roman"/>
        </w:rPr>
        <w:t xml:space="preserve">Để xây dựng một mô hình dự đoán hiệu quả, việc loại bỏ các dữ liệu không cần thiết là một bước quan trọng trong quá trình tiền xử lý dữ liệu. Những dữ liệu này có thể bao gồm các thông tin không liên quan, không có ý nghĩa hoặc không có tác động đáng kể đến việc xác định kết quả đầu ra của mô hình, cụ thể là chuẩn đoán xem động cơ có lỗi hay không. Ví dụ, nếu chúng ta đang nghiên cứu về tình trạng kỹ thuật của động cơ, các thuộc tính như màu sơn của vỏ động cơ hoặc các thông tin ít liên quan khác không đóng góp vào việc dự đoán tình trạng lỗi có thể bị loại bỏ. Việc giữ lại những dữ liệu không liên quan có thể làm tăng độ phức tạp của mô hình, giảm độ chính xác và kéo dài thời gian xử lý. </w:t>
      </w:r>
    </w:p>
    <w:p w14:paraId="5B443C43" w14:textId="77E02F78" w:rsidR="00E72A35" w:rsidRDefault="00E72A35" w:rsidP="00E72A35">
      <w:pPr>
        <w:ind w:left="360"/>
        <w:rPr>
          <w:rFonts w:ascii="Times New Roman" w:hAnsi="Times New Roman" w:cs="Times New Roman"/>
        </w:rPr>
      </w:pPr>
      <w:r w:rsidRPr="00E72A35">
        <w:rPr>
          <w:rFonts w:ascii="Times New Roman" w:hAnsi="Times New Roman" w:cs="Times New Roman"/>
        </w:rPr>
        <w:drawing>
          <wp:inline distT="0" distB="0" distL="0" distR="0" wp14:anchorId="6E8A043B" wp14:editId="6F2E5FE1">
            <wp:extent cx="5669280" cy="3523312"/>
            <wp:effectExtent l="0" t="0" r="7620" b="1270"/>
            <wp:docPr id="2068973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3241" name="Picture 1" descr="A screenshot of a computer&#10;&#10;Description automatically generated"/>
                    <pic:cNvPicPr/>
                  </pic:nvPicPr>
                  <pic:blipFill>
                    <a:blip r:embed="rId6"/>
                    <a:stretch>
                      <a:fillRect/>
                    </a:stretch>
                  </pic:blipFill>
                  <pic:spPr>
                    <a:xfrm>
                      <a:off x="0" y="0"/>
                      <a:ext cx="5675104" cy="3526931"/>
                    </a:xfrm>
                    <a:prstGeom prst="rect">
                      <a:avLst/>
                    </a:prstGeom>
                  </pic:spPr>
                </pic:pic>
              </a:graphicData>
            </a:graphic>
          </wp:inline>
        </w:drawing>
      </w:r>
    </w:p>
    <w:p w14:paraId="4ED1500F" w14:textId="42B45011" w:rsidR="00E72A35" w:rsidRDefault="00E72A35" w:rsidP="00E72A35">
      <w:pPr>
        <w:ind w:left="360"/>
        <w:jc w:val="center"/>
        <w:rPr>
          <w:rFonts w:ascii="Times New Roman" w:hAnsi="Times New Roman" w:cs="Times New Roman"/>
          <w:i/>
          <w:iCs/>
        </w:rPr>
      </w:pPr>
      <w:r w:rsidRPr="00E72A35">
        <w:rPr>
          <w:rFonts w:ascii="Times New Roman" w:hAnsi="Times New Roman" w:cs="Times New Roman"/>
          <w:i/>
          <w:iCs/>
        </w:rPr>
        <w:t>Hình x. Dữ liệu sau khi loại bỏ thuộc tính UDI và Product ID</w:t>
      </w:r>
    </w:p>
    <w:p w14:paraId="183E165A" w14:textId="0D4DFF60" w:rsidR="0006177E" w:rsidRDefault="0006177E" w:rsidP="00E72A35">
      <w:pPr>
        <w:ind w:left="360"/>
        <w:rPr>
          <w:rFonts w:ascii="Times New Roman" w:hAnsi="Times New Roman" w:cs="Times New Roman"/>
        </w:rPr>
      </w:pPr>
      <w:r w:rsidRPr="0006177E">
        <w:rPr>
          <w:rFonts w:ascii="Times New Roman" w:hAnsi="Times New Roman" w:cs="Times New Roman"/>
        </w:rPr>
        <w:t xml:space="preserve">Khi xử lý dữ liệu, việc kiểm tra xem các thuộc tính trong dữ liệu đầu vào có chứa giá trị </w:t>
      </w:r>
      <w:r w:rsidRPr="0006177E">
        <w:rPr>
          <w:rFonts w:ascii="Times New Roman" w:hAnsi="Times New Roman" w:cs="Times New Roman"/>
          <w:b/>
          <w:bCs/>
        </w:rPr>
        <w:t>None</w:t>
      </w:r>
      <w:r w:rsidRPr="0006177E">
        <w:rPr>
          <w:rFonts w:ascii="Times New Roman" w:hAnsi="Times New Roman" w:cs="Times New Roman"/>
        </w:rPr>
        <w:t xml:space="preserve"> hoặc bị thiếu (Missing Value) là một bước vô cùng quan trọng. Missing Value có thể xuất hiện do nhiều nguyên nhân như lỗi thu thập dữ liệu, lỗi trong quá trình nhập liệu, hoặc sự không đồng bộ giữa các nguồn dữ liệu. Những giá trị này có thể gây ảnh hưởng tiêu cực đến kết quả phân tích hoặc mô hình dự đoán nếu không được xử lý đúng cách</w:t>
      </w:r>
      <w:r>
        <w:rPr>
          <w:rFonts w:ascii="Times New Roman" w:hAnsi="Times New Roman" w:cs="Times New Roman"/>
        </w:rPr>
        <w:t>.</w:t>
      </w:r>
    </w:p>
    <w:p w14:paraId="36CE7C2A" w14:textId="35E1340E" w:rsidR="0006177E" w:rsidRPr="0006177E" w:rsidRDefault="0006177E" w:rsidP="0006177E">
      <w:pPr>
        <w:ind w:left="360"/>
        <w:rPr>
          <w:rFonts w:ascii="Times New Roman" w:hAnsi="Times New Roman" w:cs="Times New Roman"/>
        </w:rPr>
      </w:pPr>
      <w:r w:rsidRPr="0006177E">
        <w:rPr>
          <w:rFonts w:ascii="Times New Roman" w:hAnsi="Times New Roman" w:cs="Times New Roman"/>
        </w:rPr>
        <w:t xml:space="preserve">Khi xử lý Missing Value, có nhiều </w:t>
      </w:r>
      <w:r>
        <w:rPr>
          <w:rFonts w:ascii="Times New Roman" w:hAnsi="Times New Roman" w:cs="Times New Roman"/>
        </w:rPr>
        <w:t>cách thức</w:t>
      </w:r>
      <w:r w:rsidRPr="0006177E">
        <w:rPr>
          <w:rFonts w:ascii="Times New Roman" w:hAnsi="Times New Roman" w:cs="Times New Roman"/>
        </w:rPr>
        <w:t xml:space="preserve"> tùy thuộc vào bản chất dữ liệu và mục tiêu của bài toán:</w:t>
      </w:r>
    </w:p>
    <w:p w14:paraId="2A7E2D3D" w14:textId="75F84333" w:rsidR="0006177E" w:rsidRPr="0006177E" w:rsidRDefault="0006177E" w:rsidP="0006177E">
      <w:pPr>
        <w:numPr>
          <w:ilvl w:val="0"/>
          <w:numId w:val="4"/>
        </w:numPr>
        <w:rPr>
          <w:rFonts w:ascii="Times New Roman" w:hAnsi="Times New Roman" w:cs="Times New Roman"/>
        </w:rPr>
      </w:pPr>
      <w:r w:rsidRPr="0006177E">
        <w:rPr>
          <w:rFonts w:ascii="Times New Roman" w:hAnsi="Times New Roman" w:cs="Times New Roman"/>
          <w:b/>
          <w:bCs/>
        </w:rPr>
        <w:t>Loại bỏ Missing Value</w:t>
      </w:r>
      <w:r w:rsidRPr="0006177E">
        <w:rPr>
          <w:rFonts w:ascii="Times New Roman" w:hAnsi="Times New Roman" w:cs="Times New Roman"/>
        </w:rPr>
        <w:t xml:space="preserve">: Phương pháp này thích hợp khi số lượng giá trị bị thiếu nhỏ và không ảnh hưởng lớn đến dữ liệu tổng thể. </w:t>
      </w:r>
    </w:p>
    <w:p w14:paraId="459A5460" w14:textId="77777777" w:rsidR="0006177E" w:rsidRPr="0006177E" w:rsidRDefault="0006177E" w:rsidP="0006177E">
      <w:pPr>
        <w:numPr>
          <w:ilvl w:val="0"/>
          <w:numId w:val="4"/>
        </w:numPr>
        <w:rPr>
          <w:rFonts w:ascii="Times New Roman" w:hAnsi="Times New Roman" w:cs="Times New Roman"/>
        </w:rPr>
      </w:pPr>
      <w:r w:rsidRPr="0006177E">
        <w:rPr>
          <w:rFonts w:ascii="Times New Roman" w:hAnsi="Times New Roman" w:cs="Times New Roman"/>
          <w:b/>
          <w:bCs/>
        </w:rPr>
        <w:lastRenderedPageBreak/>
        <w:t>Thay thế Missing Value</w:t>
      </w:r>
      <w:r w:rsidRPr="0006177E">
        <w:rPr>
          <w:rFonts w:ascii="Times New Roman" w:hAnsi="Times New Roman" w:cs="Times New Roman"/>
        </w:rPr>
        <w:t>: Phương pháp này phổ biến hơn, trong đó giá trị bị thiếu được thay thế bằng:</w:t>
      </w:r>
    </w:p>
    <w:p w14:paraId="4CA3D133" w14:textId="77777777" w:rsidR="0006177E" w:rsidRPr="0006177E" w:rsidRDefault="0006177E" w:rsidP="0006177E">
      <w:pPr>
        <w:numPr>
          <w:ilvl w:val="1"/>
          <w:numId w:val="4"/>
        </w:numPr>
        <w:rPr>
          <w:rFonts w:ascii="Times New Roman" w:hAnsi="Times New Roman" w:cs="Times New Roman"/>
        </w:rPr>
      </w:pPr>
      <w:r w:rsidRPr="0006177E">
        <w:rPr>
          <w:rFonts w:ascii="Times New Roman" w:hAnsi="Times New Roman" w:cs="Times New Roman"/>
          <w:b/>
          <w:bCs/>
        </w:rPr>
        <w:t>Giá trị trung bình, trung vị hoặc mode</w:t>
      </w:r>
      <w:r w:rsidRPr="0006177E">
        <w:rPr>
          <w:rFonts w:ascii="Times New Roman" w:hAnsi="Times New Roman" w:cs="Times New Roman"/>
        </w:rPr>
        <w:t>: Thường dùng cho dữ liệu số.</w:t>
      </w:r>
    </w:p>
    <w:p w14:paraId="439D61B3" w14:textId="77777777" w:rsidR="0006177E" w:rsidRPr="0006177E" w:rsidRDefault="0006177E" w:rsidP="0006177E">
      <w:pPr>
        <w:numPr>
          <w:ilvl w:val="1"/>
          <w:numId w:val="4"/>
        </w:numPr>
        <w:rPr>
          <w:rFonts w:ascii="Times New Roman" w:hAnsi="Times New Roman" w:cs="Times New Roman"/>
        </w:rPr>
      </w:pPr>
      <w:r w:rsidRPr="0006177E">
        <w:rPr>
          <w:rFonts w:ascii="Times New Roman" w:hAnsi="Times New Roman" w:cs="Times New Roman"/>
          <w:b/>
          <w:bCs/>
        </w:rPr>
        <w:t>Giá trị suy đoán</w:t>
      </w:r>
      <w:r w:rsidRPr="0006177E">
        <w:rPr>
          <w:rFonts w:ascii="Times New Roman" w:hAnsi="Times New Roman" w:cs="Times New Roman"/>
        </w:rPr>
        <w:t xml:space="preserve">: Áp dụng các mô hình dự đoán hoặc thuật toán như </w:t>
      </w:r>
      <w:r w:rsidRPr="0006177E">
        <w:rPr>
          <w:rFonts w:ascii="Times New Roman" w:hAnsi="Times New Roman" w:cs="Times New Roman"/>
          <w:b/>
          <w:bCs/>
        </w:rPr>
        <w:t>k-NN imputation</w:t>
      </w:r>
      <w:r w:rsidRPr="0006177E">
        <w:rPr>
          <w:rFonts w:ascii="Times New Roman" w:hAnsi="Times New Roman" w:cs="Times New Roman"/>
        </w:rPr>
        <w:t xml:space="preserve"> để dự đoán giá trị bị thiếu dựa trên các thuộc tính khác.</w:t>
      </w:r>
    </w:p>
    <w:p w14:paraId="07B9F782" w14:textId="77777777" w:rsidR="0006177E" w:rsidRPr="0006177E" w:rsidRDefault="0006177E" w:rsidP="0006177E">
      <w:pPr>
        <w:numPr>
          <w:ilvl w:val="1"/>
          <w:numId w:val="4"/>
        </w:numPr>
        <w:rPr>
          <w:rFonts w:ascii="Times New Roman" w:hAnsi="Times New Roman" w:cs="Times New Roman"/>
        </w:rPr>
      </w:pPr>
      <w:r w:rsidRPr="0006177E">
        <w:rPr>
          <w:rFonts w:ascii="Times New Roman" w:hAnsi="Times New Roman" w:cs="Times New Roman"/>
          <w:b/>
          <w:bCs/>
        </w:rPr>
        <w:t>Giá trị mặc định</w:t>
      </w:r>
      <w:r w:rsidRPr="0006177E">
        <w:rPr>
          <w:rFonts w:ascii="Times New Roman" w:hAnsi="Times New Roman" w:cs="Times New Roman"/>
        </w:rPr>
        <w:t>: Với dữ liệu dạng danh mục (categorical), có thể thay thế bằng một giá trị cụ thể như "Unknown".</w:t>
      </w:r>
    </w:p>
    <w:p w14:paraId="0458E3C9" w14:textId="77777777" w:rsidR="0006177E" w:rsidRPr="0006177E" w:rsidRDefault="0006177E" w:rsidP="0006177E">
      <w:pPr>
        <w:numPr>
          <w:ilvl w:val="0"/>
          <w:numId w:val="4"/>
        </w:numPr>
        <w:rPr>
          <w:rFonts w:ascii="Times New Roman" w:hAnsi="Times New Roman" w:cs="Times New Roman"/>
        </w:rPr>
      </w:pPr>
      <w:r w:rsidRPr="0006177E">
        <w:rPr>
          <w:rFonts w:ascii="Times New Roman" w:hAnsi="Times New Roman" w:cs="Times New Roman"/>
          <w:b/>
          <w:bCs/>
        </w:rPr>
        <w:t>Gán giá trị Missing Value với dấu hiệu đặc biệt</w:t>
      </w:r>
      <w:r w:rsidRPr="0006177E">
        <w:rPr>
          <w:rFonts w:ascii="Times New Roman" w:hAnsi="Times New Roman" w:cs="Times New Roman"/>
        </w:rPr>
        <w:t>: Thêm một giá trị đặc biệt (như -1 hoặc "N/A") để đánh dấu và phân biệt các giá trị bị thiếu trong phân tích tiếp theo.</w:t>
      </w:r>
    </w:p>
    <w:p w14:paraId="425C3BDE" w14:textId="166C86E4" w:rsidR="0006177E" w:rsidRDefault="0006177E" w:rsidP="00E72A35">
      <w:pPr>
        <w:ind w:left="360"/>
        <w:rPr>
          <w:rFonts w:ascii="Times New Roman" w:hAnsi="Times New Roman" w:cs="Times New Roman"/>
        </w:rPr>
      </w:pPr>
      <w:r w:rsidRPr="0006177E">
        <w:rPr>
          <w:rFonts w:ascii="Times New Roman" w:hAnsi="Times New Roman" w:cs="Times New Roman"/>
        </w:rPr>
        <w:drawing>
          <wp:inline distT="0" distB="0" distL="0" distR="0" wp14:anchorId="5C7FA7A7" wp14:editId="5F63143D">
            <wp:extent cx="5943600" cy="2700655"/>
            <wp:effectExtent l="0" t="0" r="0" b="4445"/>
            <wp:docPr id="1643933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33651" name="Picture 1" descr="A screenshot of a computer&#10;&#10;Description automatically generated"/>
                    <pic:cNvPicPr/>
                  </pic:nvPicPr>
                  <pic:blipFill>
                    <a:blip r:embed="rId7"/>
                    <a:stretch>
                      <a:fillRect/>
                    </a:stretch>
                  </pic:blipFill>
                  <pic:spPr>
                    <a:xfrm>
                      <a:off x="0" y="0"/>
                      <a:ext cx="5943600" cy="2700655"/>
                    </a:xfrm>
                    <a:prstGeom prst="rect">
                      <a:avLst/>
                    </a:prstGeom>
                  </pic:spPr>
                </pic:pic>
              </a:graphicData>
            </a:graphic>
          </wp:inline>
        </w:drawing>
      </w:r>
    </w:p>
    <w:p w14:paraId="2E3575B0" w14:textId="2567E611" w:rsidR="0006177E" w:rsidRPr="0006177E" w:rsidRDefault="0006177E" w:rsidP="0006177E">
      <w:pPr>
        <w:ind w:left="360"/>
        <w:jc w:val="center"/>
        <w:rPr>
          <w:rFonts w:ascii="Times New Roman" w:hAnsi="Times New Roman" w:cs="Times New Roman"/>
          <w:i/>
          <w:iCs/>
        </w:rPr>
      </w:pPr>
      <w:r w:rsidRPr="0006177E">
        <w:rPr>
          <w:rFonts w:ascii="Times New Roman" w:hAnsi="Times New Roman" w:cs="Times New Roman"/>
          <w:i/>
          <w:iCs/>
        </w:rPr>
        <w:t>Hình x. Tổng quan thống kê chung về các chỉ số của dữ liệu</w:t>
      </w:r>
    </w:p>
    <w:p w14:paraId="6411874F" w14:textId="7DC95F34" w:rsidR="0006177E" w:rsidRDefault="0006177E" w:rsidP="0006177E">
      <w:pPr>
        <w:ind w:left="360"/>
        <w:jc w:val="both"/>
        <w:rPr>
          <w:rFonts w:ascii="Times New Roman" w:hAnsi="Times New Roman" w:cs="Times New Roman"/>
        </w:rPr>
      </w:pPr>
      <w:r>
        <w:rPr>
          <w:rFonts w:ascii="Times New Roman" w:hAnsi="Times New Roman" w:cs="Times New Roman"/>
        </w:rPr>
        <w:t>Nhìn vào hình trên ta thấy dữ liệu không có Missing Value vì các thuộc tính đều đạt 10000 có giá trị /10000 mẫu</w:t>
      </w:r>
    </w:p>
    <w:p w14:paraId="7B570E36" w14:textId="77777777" w:rsidR="0006177E" w:rsidRDefault="0006177E" w:rsidP="0006177E">
      <w:pPr>
        <w:ind w:left="360"/>
        <w:jc w:val="both"/>
        <w:rPr>
          <w:rFonts w:ascii="Times New Roman" w:hAnsi="Times New Roman" w:cs="Times New Roman"/>
        </w:rPr>
      </w:pPr>
    </w:p>
    <w:p w14:paraId="1F1E236D" w14:textId="77777777" w:rsidR="0006177E" w:rsidRDefault="0006177E" w:rsidP="0006177E">
      <w:pPr>
        <w:ind w:left="360"/>
        <w:jc w:val="both"/>
        <w:rPr>
          <w:rFonts w:ascii="Times New Roman" w:hAnsi="Times New Roman" w:cs="Times New Roman"/>
        </w:rPr>
      </w:pPr>
    </w:p>
    <w:p w14:paraId="0F2A8DD0" w14:textId="77777777" w:rsidR="0006177E" w:rsidRDefault="0006177E" w:rsidP="0006177E">
      <w:pPr>
        <w:ind w:left="360"/>
        <w:jc w:val="both"/>
        <w:rPr>
          <w:rFonts w:ascii="Times New Roman" w:hAnsi="Times New Roman" w:cs="Times New Roman"/>
        </w:rPr>
      </w:pPr>
    </w:p>
    <w:p w14:paraId="00B9FEE8" w14:textId="77777777" w:rsidR="0006177E" w:rsidRDefault="0006177E" w:rsidP="0006177E">
      <w:pPr>
        <w:ind w:left="360"/>
        <w:jc w:val="both"/>
        <w:rPr>
          <w:rFonts w:ascii="Times New Roman" w:hAnsi="Times New Roman" w:cs="Times New Roman"/>
        </w:rPr>
      </w:pPr>
    </w:p>
    <w:p w14:paraId="6B3911CE" w14:textId="77777777" w:rsidR="0006177E" w:rsidRDefault="0006177E" w:rsidP="0006177E">
      <w:pPr>
        <w:ind w:left="360"/>
        <w:jc w:val="both"/>
        <w:rPr>
          <w:rFonts w:ascii="Times New Roman" w:hAnsi="Times New Roman" w:cs="Times New Roman"/>
        </w:rPr>
      </w:pPr>
    </w:p>
    <w:p w14:paraId="7899E53F" w14:textId="77777777" w:rsidR="0006177E" w:rsidRDefault="0006177E" w:rsidP="0006177E">
      <w:pPr>
        <w:ind w:left="360"/>
        <w:jc w:val="both"/>
        <w:rPr>
          <w:rFonts w:ascii="Times New Roman" w:hAnsi="Times New Roman" w:cs="Times New Roman"/>
        </w:rPr>
      </w:pPr>
    </w:p>
    <w:p w14:paraId="6E735A3D" w14:textId="77777777" w:rsidR="0006177E" w:rsidRPr="00E72A35" w:rsidRDefault="0006177E" w:rsidP="0006177E">
      <w:pPr>
        <w:ind w:left="360"/>
        <w:jc w:val="both"/>
        <w:rPr>
          <w:rFonts w:ascii="Times New Roman" w:hAnsi="Times New Roman" w:cs="Times New Roman"/>
        </w:rPr>
      </w:pPr>
    </w:p>
    <w:p w14:paraId="07C4EACF" w14:textId="02D69522" w:rsidR="007F50B5" w:rsidRPr="0006177E" w:rsidRDefault="007F50B5" w:rsidP="007F50B5">
      <w:pPr>
        <w:pStyle w:val="ListParagraph"/>
        <w:numPr>
          <w:ilvl w:val="1"/>
          <w:numId w:val="1"/>
        </w:numPr>
        <w:rPr>
          <w:rFonts w:ascii="Times New Roman" w:hAnsi="Times New Roman" w:cs="Times New Roman"/>
          <w:b/>
          <w:bCs/>
        </w:rPr>
      </w:pPr>
      <w:r w:rsidRPr="0006177E">
        <w:rPr>
          <w:rFonts w:ascii="Times New Roman" w:hAnsi="Times New Roman" w:cs="Times New Roman"/>
          <w:b/>
          <w:bCs/>
        </w:rPr>
        <w:lastRenderedPageBreak/>
        <w:t>Chuyển đổi đơn vị nhiệt độ</w:t>
      </w:r>
    </w:p>
    <w:p w14:paraId="53DCC479" w14:textId="69EC59B0" w:rsidR="0006177E" w:rsidRDefault="0006177E" w:rsidP="0006177E">
      <w:pPr>
        <w:ind w:left="360"/>
        <w:rPr>
          <w:rFonts w:ascii="Times New Roman" w:hAnsi="Times New Roman" w:cs="Times New Roman"/>
        </w:rPr>
      </w:pPr>
      <w:r>
        <w:rPr>
          <w:rFonts w:ascii="Times New Roman" w:hAnsi="Times New Roman" w:cs="Times New Roman"/>
        </w:rPr>
        <w:t>Nhằm tăng độ tương quan cho người dùng về số liệu ta chuyển từ nhiệt độ K sang độ C.</w:t>
      </w:r>
    </w:p>
    <w:p w14:paraId="5DFE4DBC" w14:textId="18FC7813" w:rsidR="0006177E" w:rsidRDefault="0006177E" w:rsidP="0006177E">
      <w:pPr>
        <w:ind w:left="360"/>
        <w:rPr>
          <w:rFonts w:ascii="Times New Roman" w:hAnsi="Times New Roman" w:cs="Times New Roman"/>
        </w:rPr>
      </w:pPr>
      <w:r w:rsidRPr="0006177E">
        <w:rPr>
          <w:rFonts w:ascii="Times New Roman" w:hAnsi="Times New Roman" w:cs="Times New Roman"/>
        </w:rPr>
        <w:drawing>
          <wp:inline distT="0" distB="0" distL="0" distR="0" wp14:anchorId="289735D7" wp14:editId="286C49C9">
            <wp:extent cx="5943600" cy="2414905"/>
            <wp:effectExtent l="0" t="0" r="0" b="4445"/>
            <wp:docPr id="493457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57282" name="Picture 1" descr="A screenshot of a computer&#10;&#10;Description automatically generated"/>
                    <pic:cNvPicPr/>
                  </pic:nvPicPr>
                  <pic:blipFill>
                    <a:blip r:embed="rId8"/>
                    <a:stretch>
                      <a:fillRect/>
                    </a:stretch>
                  </pic:blipFill>
                  <pic:spPr>
                    <a:xfrm>
                      <a:off x="0" y="0"/>
                      <a:ext cx="5943600" cy="2414905"/>
                    </a:xfrm>
                    <a:prstGeom prst="rect">
                      <a:avLst/>
                    </a:prstGeom>
                  </pic:spPr>
                </pic:pic>
              </a:graphicData>
            </a:graphic>
          </wp:inline>
        </w:drawing>
      </w:r>
    </w:p>
    <w:p w14:paraId="5093F286" w14:textId="6B3A16A6" w:rsidR="0006177E" w:rsidRPr="0006177E" w:rsidRDefault="0006177E" w:rsidP="0006177E">
      <w:pPr>
        <w:ind w:left="360"/>
        <w:rPr>
          <w:rFonts w:ascii="Times New Roman" w:hAnsi="Times New Roman" w:cs="Times New Roman"/>
        </w:rPr>
      </w:pPr>
      <w:r w:rsidRPr="0006177E">
        <w:rPr>
          <w:rFonts w:ascii="Times New Roman" w:hAnsi="Times New Roman" w:cs="Times New Roman"/>
        </w:rPr>
        <w:drawing>
          <wp:inline distT="0" distB="0" distL="0" distR="0" wp14:anchorId="2E83DCA3" wp14:editId="07138EC9">
            <wp:extent cx="5943600" cy="2296160"/>
            <wp:effectExtent l="0" t="0" r="0" b="8890"/>
            <wp:docPr id="36087396"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7396" name="Picture 1" descr="A blue rectangular object with white text&#10;&#10;Description automatically generated"/>
                    <pic:cNvPicPr/>
                  </pic:nvPicPr>
                  <pic:blipFill>
                    <a:blip r:embed="rId9"/>
                    <a:stretch>
                      <a:fillRect/>
                    </a:stretch>
                  </pic:blipFill>
                  <pic:spPr>
                    <a:xfrm>
                      <a:off x="0" y="0"/>
                      <a:ext cx="5943600" cy="2296160"/>
                    </a:xfrm>
                    <a:prstGeom prst="rect">
                      <a:avLst/>
                    </a:prstGeom>
                  </pic:spPr>
                </pic:pic>
              </a:graphicData>
            </a:graphic>
          </wp:inline>
        </w:drawing>
      </w:r>
    </w:p>
    <w:p w14:paraId="687D58F4" w14:textId="417677B4" w:rsidR="007F50B5" w:rsidRDefault="007F50B5" w:rsidP="007F50B5">
      <w:pPr>
        <w:pStyle w:val="ListParagraph"/>
        <w:numPr>
          <w:ilvl w:val="1"/>
          <w:numId w:val="1"/>
        </w:numPr>
        <w:rPr>
          <w:rFonts w:ascii="Times New Roman" w:hAnsi="Times New Roman" w:cs="Times New Roman"/>
          <w:b/>
          <w:bCs/>
        </w:rPr>
      </w:pPr>
      <w:r w:rsidRPr="0006177E">
        <w:rPr>
          <w:rFonts w:ascii="Times New Roman" w:hAnsi="Times New Roman" w:cs="Times New Roman"/>
          <w:b/>
          <w:bCs/>
        </w:rPr>
        <w:t>Biểu diễn mối quan hệ các thuộc tính</w:t>
      </w:r>
    </w:p>
    <w:p w14:paraId="479A0452" w14:textId="77777777" w:rsidR="0006177E" w:rsidRPr="0006177E" w:rsidRDefault="0006177E" w:rsidP="0006177E">
      <w:pPr>
        <w:ind w:left="360"/>
        <w:rPr>
          <w:rFonts w:ascii="Times New Roman" w:hAnsi="Times New Roman" w:cs="Times New Roman"/>
          <w:b/>
          <w:bCs/>
        </w:rPr>
      </w:pPr>
    </w:p>
    <w:p w14:paraId="053F704F" w14:textId="24B93423" w:rsidR="007F50B5" w:rsidRDefault="007F50B5" w:rsidP="007F50B5">
      <w:pPr>
        <w:pStyle w:val="ListParagraph"/>
        <w:numPr>
          <w:ilvl w:val="1"/>
          <w:numId w:val="1"/>
        </w:numPr>
        <w:rPr>
          <w:rFonts w:ascii="Times New Roman" w:hAnsi="Times New Roman" w:cs="Times New Roman"/>
        </w:rPr>
      </w:pPr>
      <w:r>
        <w:rPr>
          <w:rFonts w:ascii="Times New Roman" w:hAnsi="Times New Roman" w:cs="Times New Roman"/>
        </w:rPr>
        <w:t>Chuẩn hóa số liệu</w:t>
      </w:r>
    </w:p>
    <w:p w14:paraId="7B271B5F" w14:textId="3C98CCDE" w:rsidR="007F50B5" w:rsidRDefault="007F50B5" w:rsidP="007F50B5">
      <w:pPr>
        <w:pStyle w:val="ListParagraph"/>
        <w:numPr>
          <w:ilvl w:val="1"/>
          <w:numId w:val="1"/>
        </w:numPr>
        <w:rPr>
          <w:rFonts w:ascii="Times New Roman" w:hAnsi="Times New Roman" w:cs="Times New Roman"/>
        </w:rPr>
      </w:pPr>
      <w:r>
        <w:rPr>
          <w:rFonts w:ascii="Times New Roman" w:hAnsi="Times New Roman" w:cs="Times New Roman"/>
        </w:rPr>
        <w:t>Mã hóa các loại lỗi</w:t>
      </w:r>
    </w:p>
    <w:p w14:paraId="6B754D3C" w14:textId="77777777" w:rsidR="007F50B5" w:rsidRPr="007F50B5" w:rsidRDefault="007F50B5" w:rsidP="007F50B5">
      <w:pPr>
        <w:pStyle w:val="ListParagraph"/>
        <w:rPr>
          <w:rFonts w:ascii="Times New Roman" w:hAnsi="Times New Roman" w:cs="Times New Roman"/>
        </w:rPr>
      </w:pPr>
    </w:p>
    <w:p w14:paraId="4B68888E" w14:textId="51BC9EF2" w:rsidR="006665CC" w:rsidRDefault="006665CC" w:rsidP="006665CC">
      <w:pPr>
        <w:pStyle w:val="ListParagraph"/>
        <w:numPr>
          <w:ilvl w:val="0"/>
          <w:numId w:val="1"/>
        </w:numPr>
        <w:rPr>
          <w:rFonts w:ascii="Times New Roman" w:hAnsi="Times New Roman" w:cs="Times New Roman"/>
          <w:b/>
          <w:bCs/>
        </w:rPr>
      </w:pPr>
      <w:r w:rsidRPr="007F50B5">
        <w:rPr>
          <w:rFonts w:ascii="Times New Roman" w:hAnsi="Times New Roman" w:cs="Times New Roman"/>
          <w:b/>
          <w:bCs/>
        </w:rPr>
        <w:t>Xây dựng mô hình</w:t>
      </w:r>
    </w:p>
    <w:p w14:paraId="1CE2441A" w14:textId="7415ED88" w:rsidR="007F50B5" w:rsidRPr="007F50B5" w:rsidRDefault="007F50B5" w:rsidP="007F50B5">
      <w:pPr>
        <w:pStyle w:val="ListParagraph"/>
        <w:numPr>
          <w:ilvl w:val="1"/>
          <w:numId w:val="1"/>
        </w:numPr>
        <w:rPr>
          <w:rFonts w:ascii="Times New Roman" w:hAnsi="Times New Roman" w:cs="Times New Roman"/>
        </w:rPr>
      </w:pPr>
      <w:r w:rsidRPr="007F50B5">
        <w:rPr>
          <w:rFonts w:ascii="Times New Roman" w:hAnsi="Times New Roman" w:cs="Times New Roman"/>
        </w:rPr>
        <w:t>Phân chia dữ liệu</w:t>
      </w:r>
    </w:p>
    <w:p w14:paraId="0F817298" w14:textId="20BF3EA7" w:rsidR="007F50B5" w:rsidRDefault="007F50B5" w:rsidP="007F50B5">
      <w:pPr>
        <w:pStyle w:val="ListParagraph"/>
        <w:numPr>
          <w:ilvl w:val="1"/>
          <w:numId w:val="1"/>
        </w:numPr>
        <w:rPr>
          <w:rFonts w:ascii="Times New Roman" w:hAnsi="Times New Roman" w:cs="Times New Roman"/>
        </w:rPr>
      </w:pPr>
      <w:r>
        <w:rPr>
          <w:rFonts w:ascii="Times New Roman" w:hAnsi="Times New Roman" w:cs="Times New Roman"/>
        </w:rPr>
        <w:t>Mô hình Decision tree</w:t>
      </w:r>
    </w:p>
    <w:p w14:paraId="3C0B4933" w14:textId="4203C5AF" w:rsidR="007F50B5" w:rsidRDefault="007F50B5" w:rsidP="007F50B5">
      <w:pPr>
        <w:pStyle w:val="ListParagraph"/>
        <w:numPr>
          <w:ilvl w:val="1"/>
          <w:numId w:val="1"/>
        </w:numPr>
        <w:rPr>
          <w:rFonts w:ascii="Times New Roman" w:hAnsi="Times New Roman" w:cs="Times New Roman"/>
        </w:rPr>
      </w:pPr>
      <w:r>
        <w:rPr>
          <w:rFonts w:ascii="Times New Roman" w:hAnsi="Times New Roman" w:cs="Times New Roman"/>
        </w:rPr>
        <w:t>Mô hình KNN</w:t>
      </w:r>
    </w:p>
    <w:p w14:paraId="5B70A03C" w14:textId="500BEAC0" w:rsidR="007F50B5" w:rsidRDefault="007F50B5" w:rsidP="007F50B5">
      <w:pPr>
        <w:pStyle w:val="ListParagraph"/>
        <w:numPr>
          <w:ilvl w:val="1"/>
          <w:numId w:val="1"/>
        </w:numPr>
        <w:rPr>
          <w:rFonts w:ascii="Times New Roman" w:hAnsi="Times New Roman" w:cs="Times New Roman"/>
        </w:rPr>
      </w:pPr>
      <w:r>
        <w:rPr>
          <w:rFonts w:ascii="Times New Roman" w:hAnsi="Times New Roman" w:cs="Times New Roman"/>
        </w:rPr>
        <w:t>Mô hình Naïve bayes</w:t>
      </w:r>
    </w:p>
    <w:p w14:paraId="61BC923E" w14:textId="5A673356" w:rsidR="007F50B5" w:rsidRPr="007F50B5" w:rsidRDefault="007F50B5" w:rsidP="007F50B5">
      <w:pPr>
        <w:pStyle w:val="ListParagraph"/>
        <w:numPr>
          <w:ilvl w:val="1"/>
          <w:numId w:val="1"/>
        </w:numPr>
        <w:rPr>
          <w:rFonts w:ascii="Times New Roman" w:hAnsi="Times New Roman" w:cs="Times New Roman"/>
        </w:rPr>
      </w:pPr>
      <w:r>
        <w:rPr>
          <w:rFonts w:ascii="Times New Roman" w:hAnsi="Times New Roman" w:cs="Times New Roman"/>
        </w:rPr>
        <w:t>Mô hình CNN</w:t>
      </w:r>
    </w:p>
    <w:p w14:paraId="5401CBF7" w14:textId="77777777" w:rsidR="007F50B5" w:rsidRPr="007F50B5" w:rsidRDefault="007F50B5" w:rsidP="007F50B5">
      <w:pPr>
        <w:rPr>
          <w:rFonts w:ascii="Times New Roman" w:hAnsi="Times New Roman" w:cs="Times New Roman"/>
          <w:b/>
          <w:bCs/>
        </w:rPr>
      </w:pPr>
    </w:p>
    <w:p w14:paraId="2995535C" w14:textId="6A67A775" w:rsidR="007F50B5" w:rsidRDefault="006665CC" w:rsidP="007F50B5">
      <w:pPr>
        <w:pStyle w:val="ListParagraph"/>
        <w:numPr>
          <w:ilvl w:val="0"/>
          <w:numId w:val="1"/>
        </w:numPr>
        <w:rPr>
          <w:rFonts w:ascii="Times New Roman" w:hAnsi="Times New Roman" w:cs="Times New Roman"/>
          <w:b/>
          <w:bCs/>
        </w:rPr>
      </w:pPr>
      <w:r w:rsidRPr="007F50B5">
        <w:rPr>
          <w:rFonts w:ascii="Times New Roman" w:hAnsi="Times New Roman" w:cs="Times New Roman"/>
          <w:b/>
          <w:bCs/>
        </w:rPr>
        <w:t>Đánh giá hiệu suất mô hình</w:t>
      </w:r>
    </w:p>
    <w:p w14:paraId="27AC5D79" w14:textId="4798F582" w:rsidR="007F50B5" w:rsidRPr="007F50B5" w:rsidRDefault="007F50B5" w:rsidP="007F50B5">
      <w:pPr>
        <w:pStyle w:val="ListParagraph"/>
        <w:numPr>
          <w:ilvl w:val="1"/>
          <w:numId w:val="1"/>
        </w:numPr>
        <w:rPr>
          <w:rFonts w:ascii="Times New Roman" w:hAnsi="Times New Roman" w:cs="Times New Roman"/>
        </w:rPr>
      </w:pPr>
      <w:r w:rsidRPr="007F50B5">
        <w:rPr>
          <w:rFonts w:ascii="Times New Roman" w:hAnsi="Times New Roman" w:cs="Times New Roman"/>
        </w:rPr>
        <w:t xml:space="preserve">Đánh giá hiệu suất từng mô hình </w:t>
      </w:r>
    </w:p>
    <w:p w14:paraId="5C3DBD6D" w14:textId="5F4ED381" w:rsidR="007F50B5" w:rsidRPr="007F50B5" w:rsidRDefault="007F50B5" w:rsidP="007F50B5">
      <w:pPr>
        <w:pStyle w:val="ListParagraph"/>
        <w:numPr>
          <w:ilvl w:val="1"/>
          <w:numId w:val="1"/>
        </w:numPr>
        <w:rPr>
          <w:rFonts w:ascii="Times New Roman" w:hAnsi="Times New Roman" w:cs="Times New Roman"/>
        </w:rPr>
      </w:pPr>
      <w:r>
        <w:rPr>
          <w:rFonts w:ascii="Times New Roman" w:hAnsi="Times New Roman" w:cs="Times New Roman"/>
        </w:rPr>
        <w:t>Kết luận</w:t>
      </w:r>
    </w:p>
    <w:sectPr w:rsidR="007F50B5" w:rsidRPr="007F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4342B"/>
    <w:multiLevelType w:val="hybridMultilevel"/>
    <w:tmpl w:val="3A1A7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2A2924"/>
    <w:multiLevelType w:val="multilevel"/>
    <w:tmpl w:val="AB30E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5DC79C1"/>
    <w:multiLevelType w:val="hybridMultilevel"/>
    <w:tmpl w:val="93DA7D04"/>
    <w:lvl w:ilvl="0" w:tplc="F7FC1A2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2E51BF"/>
    <w:multiLevelType w:val="multilevel"/>
    <w:tmpl w:val="BB1E1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329769">
    <w:abstractNumId w:val="1"/>
  </w:num>
  <w:num w:numId="2" w16cid:durableId="2048724947">
    <w:abstractNumId w:val="0"/>
  </w:num>
  <w:num w:numId="3" w16cid:durableId="171576860">
    <w:abstractNumId w:val="2"/>
  </w:num>
  <w:num w:numId="4" w16cid:durableId="720179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6B"/>
    <w:rsid w:val="0006177E"/>
    <w:rsid w:val="000D2D5C"/>
    <w:rsid w:val="001A7BDF"/>
    <w:rsid w:val="00251B3A"/>
    <w:rsid w:val="004E3D98"/>
    <w:rsid w:val="0066001A"/>
    <w:rsid w:val="006665CC"/>
    <w:rsid w:val="007354D4"/>
    <w:rsid w:val="00784237"/>
    <w:rsid w:val="007E788F"/>
    <w:rsid w:val="007F50B5"/>
    <w:rsid w:val="00802B6B"/>
    <w:rsid w:val="00981C9D"/>
    <w:rsid w:val="00B75992"/>
    <w:rsid w:val="00E72A35"/>
    <w:rsid w:val="00E80B73"/>
    <w:rsid w:val="00F6764E"/>
    <w:rsid w:val="00FA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25E9"/>
  <w15:chartTrackingRefBased/>
  <w15:docId w15:val="{DBC63F1D-3F45-401C-9D5A-60604C0B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B6B"/>
    <w:rPr>
      <w:rFonts w:eastAsiaTheme="majorEastAsia" w:cstheme="majorBidi"/>
      <w:color w:val="272727" w:themeColor="text1" w:themeTint="D8"/>
    </w:rPr>
  </w:style>
  <w:style w:type="paragraph" w:styleId="Title">
    <w:name w:val="Title"/>
    <w:basedOn w:val="Normal"/>
    <w:next w:val="Normal"/>
    <w:link w:val="TitleChar"/>
    <w:uiPriority w:val="10"/>
    <w:qFormat/>
    <w:rsid w:val="00802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B6B"/>
    <w:pPr>
      <w:spacing w:before="160"/>
      <w:jc w:val="center"/>
    </w:pPr>
    <w:rPr>
      <w:i/>
      <w:iCs/>
      <w:color w:val="404040" w:themeColor="text1" w:themeTint="BF"/>
    </w:rPr>
  </w:style>
  <w:style w:type="character" w:customStyle="1" w:styleId="QuoteChar">
    <w:name w:val="Quote Char"/>
    <w:basedOn w:val="DefaultParagraphFont"/>
    <w:link w:val="Quote"/>
    <w:uiPriority w:val="29"/>
    <w:rsid w:val="00802B6B"/>
    <w:rPr>
      <w:i/>
      <w:iCs/>
      <w:color w:val="404040" w:themeColor="text1" w:themeTint="BF"/>
    </w:rPr>
  </w:style>
  <w:style w:type="paragraph" w:styleId="ListParagraph">
    <w:name w:val="List Paragraph"/>
    <w:basedOn w:val="Normal"/>
    <w:uiPriority w:val="34"/>
    <w:qFormat/>
    <w:rsid w:val="00802B6B"/>
    <w:pPr>
      <w:ind w:left="720"/>
      <w:contextualSpacing/>
    </w:pPr>
  </w:style>
  <w:style w:type="character" w:styleId="IntenseEmphasis">
    <w:name w:val="Intense Emphasis"/>
    <w:basedOn w:val="DefaultParagraphFont"/>
    <w:uiPriority w:val="21"/>
    <w:qFormat/>
    <w:rsid w:val="00802B6B"/>
    <w:rPr>
      <w:i/>
      <w:iCs/>
      <w:color w:val="0F4761" w:themeColor="accent1" w:themeShade="BF"/>
    </w:rPr>
  </w:style>
  <w:style w:type="paragraph" w:styleId="IntenseQuote">
    <w:name w:val="Intense Quote"/>
    <w:basedOn w:val="Normal"/>
    <w:next w:val="Normal"/>
    <w:link w:val="IntenseQuoteChar"/>
    <w:uiPriority w:val="30"/>
    <w:qFormat/>
    <w:rsid w:val="00802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B6B"/>
    <w:rPr>
      <w:i/>
      <w:iCs/>
      <w:color w:val="0F4761" w:themeColor="accent1" w:themeShade="BF"/>
    </w:rPr>
  </w:style>
  <w:style w:type="character" w:styleId="IntenseReference">
    <w:name w:val="Intense Reference"/>
    <w:basedOn w:val="DefaultParagraphFont"/>
    <w:uiPriority w:val="32"/>
    <w:qFormat/>
    <w:rsid w:val="00802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291262">
      <w:bodyDiv w:val="1"/>
      <w:marLeft w:val="0"/>
      <w:marRight w:val="0"/>
      <w:marTop w:val="0"/>
      <w:marBottom w:val="0"/>
      <w:divBdr>
        <w:top w:val="none" w:sz="0" w:space="0" w:color="auto"/>
        <w:left w:val="none" w:sz="0" w:space="0" w:color="auto"/>
        <w:bottom w:val="none" w:sz="0" w:space="0" w:color="auto"/>
        <w:right w:val="none" w:sz="0" w:space="0" w:color="auto"/>
      </w:divBdr>
    </w:div>
    <w:div w:id="14359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Toan 20202277</dc:creator>
  <cp:keywords/>
  <dc:description/>
  <cp:lastModifiedBy>Nguyen Quoc Toan 20202277</cp:lastModifiedBy>
  <cp:revision>3</cp:revision>
  <dcterms:created xsi:type="dcterms:W3CDTF">2024-11-19T02:58:00Z</dcterms:created>
  <dcterms:modified xsi:type="dcterms:W3CDTF">2024-11-21T06:30:00Z</dcterms:modified>
</cp:coreProperties>
</file>