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jq9xxp67mrm" w:id="0"/>
      <w:bookmarkEnd w:id="0"/>
      <w:r w:rsidDel="00000000" w:rsidR="00000000" w:rsidRPr="00000000">
        <w:rPr>
          <w:rtl w:val="0"/>
        </w:rPr>
        <w:t xml:space="preserve">Báo cáo tổng kết Sprint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nefnkbge206d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Đánh giá mức độ hoàn thành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2415"/>
        <w:gridCol w:w="3030"/>
        <w:tblGridChange w:id="0">
          <w:tblGrid>
            <w:gridCol w:w="3225"/>
            <w:gridCol w:w="241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Màn hình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Người thực hiện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Phần trăm hoàn thành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Đăng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Nhân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Đăng ký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Xem chi tiết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100</w:t>
            </w:r>
          </w:p>
        </w:tc>
      </w:tr>
      <w:tr>
        <w:trPr>
          <w:cantSplit w:val="0"/>
          <w:trHeight w:val="636.687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Đăng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Hùng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Xem trang chủ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Toản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Xem danh sách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Ngân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1y8wsk727eh2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Cần cải thiện thêm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Trang chủ: Sắp xếp bố cục, giao diện cải thiện màu sắc 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Sản phẩm: Căn lề 2 bên, cải thiện giao diện thân thiện hơn, sắp xếp bố cục sản phẩm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Chi tiết sản phẩm: Thiết kế lại bố cục, cải thiện màu sắc, căn lề cho nội dung sản phẩm</w:t>
      </w:r>
    </w:p>
    <w:p w:rsidR="00000000" w:rsidDel="00000000" w:rsidP="00000000" w:rsidRDefault="00000000" w:rsidRPr="00000000" w14:paraId="00000021">
      <w:pPr>
        <w:pStyle w:val="Heading1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n4tmnk361n7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Test Case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65.0" w:type="dxa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990"/>
        <w:gridCol w:w="2430"/>
        <w:gridCol w:w="1575"/>
        <w:gridCol w:w="1815"/>
        <w:gridCol w:w="1185"/>
        <w:tblGridChange w:id="0">
          <w:tblGrid>
            <w:gridCol w:w="1770"/>
            <w:gridCol w:w="990"/>
            <w:gridCol w:w="2430"/>
            <w:gridCol w:w="1575"/>
            <w:gridCol w:w="1815"/>
            <w:gridCol w:w="1185"/>
          </w:tblGrid>
        </w:tblGridChange>
      </w:tblGrid>
      <w:tr>
        <w:trPr>
          <w:cantSplit w:val="0"/>
          <w:trHeight w:val="80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 danh sách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Đăng nhập vào website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hanging="283.4645669291342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Truy cập vào danh sách sản phẩm.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Danh sách sản phẩm hiển thị theo thứ tự mặc định (mới nhất trước).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Sản phẩm mới nhất hiển thị ở cuối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 so sánh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Đăng nhập vào website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283.4645669291342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Truy cập vào danh sách sản phẩm.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283.4645669291342"/>
            </w:pPr>
            <w:r w:rsidDel="00000000" w:rsidR="00000000" w:rsidRPr="00000000">
              <w:rPr>
                <w:rtl w:val="0"/>
              </w:rPr>
              <w:t xml:space="preserve">Chọn hai sản phẩm để so sánh.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283.4645669291342"/>
            </w:pPr>
            <w:r w:rsidDel="00000000" w:rsidR="00000000" w:rsidRPr="00000000">
              <w:rPr>
                <w:rtl w:val="0"/>
              </w:rPr>
              <w:t xml:space="preserve">Nhấn nút "So sánh".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Thông tin so sánh của cả hai sản phẩm hiển thị đúng.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Một trong hai sản phẩm không hiển thị đúng thông tin.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 chi tiết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Truy cập chi tiết một sản phẩm từ danh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Thông tin sản phẩm hiển thị chính xác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Thông tin sản phẩm hiển thị chính xác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Xem so sánh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Chọn hai sản phẩm để so sánh.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Nhấn nút "So sánh".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Thông tin so sánh của cả hai sản phẩm hiển thị đúng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Cả 2 sản phẩm hiển thị đúng thông 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Quản lý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Thêm sản phẩm vào giỏ hàng.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Xác nhận số lượng và giá sản phẩm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Sản phẩm hiển thị chính xác trong giỏ hàng.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Sản phẩm hiển thị đúng giá và số lượng trong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Quản lý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Thêm sản phẩm vào giỏ hàng.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4.Xóa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Sản phẩm bị xóa khỏi giỏ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Sản phẩm vẫn còn trong giỏ  hàng sau khi xóa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Đăng ký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Nhấn vào đăng ký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3.Nhập thông tin đăng ký (tên, email, mật khẩu)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Nhấn nút "Đăng ký".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Tài khoản được tạo thành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Tài khoản được tạo thành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giỏ hàng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Chọn sản phẩm từ giỏ hàng.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Chọn phương thức thanh toán.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Nhấn nút "Đặt hàng"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Đơn hàng được đặt thành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Đơn hàng được đặt thành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Tìm kiếm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Nhập tên sản phẩm vào ô tìm kiếm.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Nhấn nút "Tìm kiếm"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Danh sách sản phẩm liên quan được hiển thị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đúng tên sản phẩm tìm kiếm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Tìm kiếm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Nhập tên sản phẩm vào ô tìm kiếm.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Nhấn nút "Tìm kiếm"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Danh sách sản phẩm liên quan được hiển thị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sai tên sản phẩm 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Lọc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Lọc sản phẩm theo danh mục "Điện Thoại"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Các sản phẩm thuộc danh mục "Điện thoại" hiển thị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các sản phẩm thuộc danh mục khác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Xem sản phẩm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3.Truy cập mục "Sản phẩm khuyến mãi".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Danh sách sản phẩm khuyến mãi hiển thị đầy đủ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đầy đủ các sản phẩm đang khuyến mãi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Xem sản phẩm khuyến mãi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3.Truy cập mục "Sản phẩm khuyến mãi".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Danh sách sản phẩm khuyến mãi hiển thị đầy đủ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Sản phẩm không có khuyến mãi vẫn hiển thị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Liên hệ hỗ trợ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trang "Liên hệ".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Điền thông tin liên hệ và gửi yêu cầu hỗ trợ.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Thông tin được gửi thành công, hiển thị thông báo "Yêu cầu của bạn đã được gửi".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thông báo “Yêu cầu của bạn đã được gửi”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Liên hệ hỗ trợ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trang "Liên hệ".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Gửi yêu cầu hỗ trợ mà không điền đầy đủ thông tin.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Hệ thống báo lỗi yêu cầu nhập đầy đủ thông tin.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Hệ thống vẫn gửi yêu cầu mà không kiểm tra thông 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ký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Nhấn vào đăng ký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Điền các kí tự đặc biệt vào thông tin đăng ký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Nhấn nút "Đăng ký".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Tài khoản không hợp lệ vui lòng nhập lại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Hệ thống báo đã đăng ký thành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Đặt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giỏ hàng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Chọn sản phẩm từ giỏ hàng.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Không chọn phương thức thanh toán nào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Nhấn nút "Đặt hàng"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Hệ thống báo lỗi và yêu cầu chọn phương thức thanh toán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Đơn hàng được đặt thành công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Lọc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Lọc sản phẩm theo danh mục "Laptop"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Các sản phẩm thuộc danh mục "Laptop" hiển thị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đầy đủ các sản phẩm thuộc danh mục “Laptop”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Xem chi tiết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Truy cập chi tiết một sản phẩm từ danh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Thông tin sản phẩm hiển thị chính xác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Thông tin sản phẩm không hiển thị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Xem danh sách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Danh sách sản phẩm hiển thị theo thứ tự mặc định (mới nhất trước).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Sản phẩm mới nhất hiển thị ở đầu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Tìm kiếm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Đăng nhập vào website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Truy cập vào danh sách sản phẩm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Không nhập gì vào ô tìm kiếm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Nhấn nút "Tìm kiếm"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Hệ thống không hiển thị sản phẩm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Hiển thị tất cả sản phẩm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qbjpwcq2zlx4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Hình ảnh màn hình đăng nhập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600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ks0v5luc9k4s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Hình ảnh màn hình đăng ký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2nl99vyc8h77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Hình ảnh màn hình trang chủ quản lý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auedvw772x15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Hình ảnh màn hình quản lý danh sách sản phẩm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q2cupoeklxgd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Hình ảnh màn hình quản lý chi tiết sản phẩm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0742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1044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