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9E047" w14:textId="5C1DD489" w:rsidR="00BC449C" w:rsidRPr="00F839CF" w:rsidRDefault="00CB091A" w:rsidP="00CB091A">
      <w:pPr>
        <w:jc w:val="center"/>
        <w:rPr>
          <w:b/>
          <w:bCs/>
          <w:sz w:val="32"/>
          <w:szCs w:val="32"/>
        </w:rPr>
      </w:pPr>
      <w:r w:rsidRPr="00F839CF">
        <w:rPr>
          <w:b/>
          <w:bCs/>
          <w:sz w:val="32"/>
          <w:szCs w:val="32"/>
        </w:rPr>
        <w:t>Alexis Tostado</w:t>
      </w:r>
    </w:p>
    <w:p w14:paraId="70631A4A" w14:textId="4DA60C69" w:rsidR="00CB091A" w:rsidRPr="00F839CF" w:rsidRDefault="00F839CF" w:rsidP="00CB091A">
      <w:pPr>
        <w:jc w:val="center"/>
        <w:rPr>
          <w:b/>
          <w:bCs/>
          <w:sz w:val="28"/>
          <w:szCs w:val="28"/>
        </w:rPr>
      </w:pPr>
      <w:r w:rsidRPr="00F839CF">
        <w:rPr>
          <w:b/>
          <w:bCs/>
          <w:sz w:val="28"/>
          <w:szCs w:val="28"/>
        </w:rPr>
        <w:t xml:space="preserve">C844 - </w:t>
      </w:r>
      <w:r w:rsidR="00CB091A" w:rsidRPr="00F839CF">
        <w:rPr>
          <w:b/>
          <w:bCs/>
          <w:sz w:val="28"/>
          <w:szCs w:val="28"/>
        </w:rPr>
        <w:t>Task 1</w:t>
      </w:r>
    </w:p>
    <w:p w14:paraId="7E52CBF3" w14:textId="0AFCDD7B" w:rsidR="00CB091A" w:rsidRPr="00F429AF" w:rsidRDefault="00CB091A" w:rsidP="00CB091A">
      <w:pPr>
        <w:pStyle w:val="ListParagraph"/>
        <w:numPr>
          <w:ilvl w:val="0"/>
          <w:numId w:val="1"/>
        </w:numPr>
        <w:rPr>
          <w:b/>
          <w:bCs/>
          <w:sz w:val="24"/>
          <w:szCs w:val="24"/>
        </w:rPr>
      </w:pPr>
      <w:r w:rsidRPr="00F429AF">
        <w:rPr>
          <w:b/>
          <w:bCs/>
          <w:sz w:val="24"/>
          <w:szCs w:val="24"/>
        </w:rPr>
        <w:t xml:space="preserve">Network Topology </w:t>
      </w:r>
    </w:p>
    <w:p w14:paraId="4A2EB264" w14:textId="595228E3" w:rsidR="00CB091A" w:rsidRDefault="00CB091A" w:rsidP="00CB091A">
      <w:pPr>
        <w:pStyle w:val="ListParagraph"/>
      </w:pPr>
    </w:p>
    <w:p w14:paraId="14BFE61C" w14:textId="4B3710D7" w:rsidR="00CB091A" w:rsidRDefault="00CB091A" w:rsidP="00CB091A">
      <w:pPr>
        <w:pStyle w:val="ListParagraph"/>
        <w:numPr>
          <w:ilvl w:val="0"/>
          <w:numId w:val="2"/>
        </w:numPr>
      </w:pPr>
      <w:r>
        <w:t>Screenshots of running nmap.</w:t>
      </w:r>
    </w:p>
    <w:p w14:paraId="5FBD01F7" w14:textId="269EB223" w:rsidR="00CB091A" w:rsidRDefault="00CB091A" w:rsidP="00CB091A">
      <w:r w:rsidRPr="00CB091A">
        <w:rPr>
          <w:noProof/>
        </w:rPr>
        <w:drawing>
          <wp:inline distT="0" distB="0" distL="0" distR="0" wp14:anchorId="3124B2D2" wp14:editId="73D9E06F">
            <wp:extent cx="4648200" cy="3426558"/>
            <wp:effectExtent l="0" t="0" r="0" b="254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5"/>
                    <a:stretch>
                      <a:fillRect/>
                    </a:stretch>
                  </pic:blipFill>
                  <pic:spPr>
                    <a:xfrm>
                      <a:off x="0" y="0"/>
                      <a:ext cx="4653023" cy="3430113"/>
                    </a:xfrm>
                    <a:prstGeom prst="rect">
                      <a:avLst/>
                    </a:prstGeom>
                  </pic:spPr>
                </pic:pic>
              </a:graphicData>
            </a:graphic>
          </wp:inline>
        </w:drawing>
      </w:r>
    </w:p>
    <w:p w14:paraId="495C5E11" w14:textId="77777777" w:rsidR="00CB091A" w:rsidRDefault="00CB091A" w:rsidP="00CB091A"/>
    <w:p w14:paraId="4709FC0E" w14:textId="77777777" w:rsidR="00CB091A" w:rsidRDefault="00CB091A" w:rsidP="00CB091A">
      <w:pPr>
        <w:pStyle w:val="ListParagraph"/>
        <w:numPr>
          <w:ilvl w:val="0"/>
          <w:numId w:val="2"/>
        </w:numPr>
      </w:pPr>
      <w:r>
        <w:t>Screenshot of Zenmap Topology</w:t>
      </w:r>
    </w:p>
    <w:p w14:paraId="146D9452" w14:textId="53A97970" w:rsidR="00CB091A" w:rsidRDefault="00CB091A" w:rsidP="00CB091A">
      <w:pPr>
        <w:pStyle w:val="ListParagraph"/>
        <w:numPr>
          <w:ilvl w:val="0"/>
          <w:numId w:val="2"/>
        </w:numPr>
      </w:pPr>
      <w:r>
        <w:t>10.168.27.20 – Host OS: Linux: 2.6.32</w:t>
      </w:r>
      <w:r w:rsidR="00E27705">
        <w:t xml:space="preserve"> – Open Ports: 1</w:t>
      </w:r>
    </w:p>
    <w:p w14:paraId="60865BF3" w14:textId="46048FB4" w:rsidR="00CB091A" w:rsidRDefault="00CB091A" w:rsidP="00CB091A">
      <w:pPr>
        <w:pStyle w:val="ListParagraph"/>
        <w:numPr>
          <w:ilvl w:val="0"/>
          <w:numId w:val="2"/>
        </w:numPr>
      </w:pPr>
      <w:r>
        <w:t>10.168.27.132 – Host OS: Linux 2.6.32</w:t>
      </w:r>
      <w:r w:rsidR="00E27705">
        <w:t xml:space="preserve"> – Open Ports: 1</w:t>
      </w:r>
    </w:p>
    <w:p w14:paraId="289DC5A2" w14:textId="183C6C8B" w:rsidR="00CB091A" w:rsidRDefault="00CB091A" w:rsidP="00CB091A">
      <w:r>
        <w:rPr>
          <w:noProof/>
        </w:rPr>
        <mc:AlternateContent>
          <mc:Choice Requires="wpi">
            <w:drawing>
              <wp:anchor distT="0" distB="0" distL="114300" distR="114300" simplePos="0" relativeHeight="251663360" behindDoc="0" locked="0" layoutInCell="1" allowOverlap="1" wp14:anchorId="611CCBD6" wp14:editId="0741D1BB">
                <wp:simplePos x="0" y="0"/>
                <wp:positionH relativeFrom="column">
                  <wp:posOffset>95843</wp:posOffset>
                </wp:positionH>
                <wp:positionV relativeFrom="paragraph">
                  <wp:posOffset>1957993</wp:posOffset>
                </wp:positionV>
                <wp:extent cx="1039680" cy="15480"/>
                <wp:effectExtent l="76200" t="95250" r="103505" b="137160"/>
                <wp:wrapNone/>
                <wp:docPr id="8" name="Ink 8"/>
                <wp:cNvGraphicFramePr/>
                <a:graphic xmlns:a="http://schemas.openxmlformats.org/drawingml/2006/main">
                  <a:graphicData uri="http://schemas.microsoft.com/office/word/2010/wordprocessingInk">
                    <w14:contentPart bwMode="auto" r:id="rId6">
                      <w14:nvContentPartPr>
                        <w14:cNvContentPartPr/>
                      </w14:nvContentPartPr>
                      <w14:xfrm>
                        <a:off x="0" y="0"/>
                        <a:ext cx="1039680" cy="15480"/>
                      </w14:xfrm>
                    </w14:contentPart>
                  </a:graphicData>
                </a:graphic>
              </wp:anchor>
            </w:drawing>
          </mc:Choice>
          <mc:Fallback>
            <w:pict>
              <v:shapetype w14:anchorId="50F364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7pt;margin-top:148.5pt;width:87.5pt;height:12.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">
                <v:imagedata r:id="rId7" o:title=""/>
              </v:shape>
            </w:pict>
          </mc:Fallback>
        </mc:AlternateContent>
      </w:r>
      <w:r>
        <w:rPr>
          <w:noProof/>
        </w:rPr>
        <mc:AlternateContent>
          <mc:Choice Requires="wpi">
            <w:drawing>
              <wp:anchor distT="0" distB="0" distL="114300" distR="114300" simplePos="0" relativeHeight="251662336" behindDoc="0" locked="0" layoutInCell="1" allowOverlap="1" wp14:anchorId="56D0A431" wp14:editId="47A91B6F">
                <wp:simplePos x="0" y="0"/>
                <wp:positionH relativeFrom="column">
                  <wp:posOffset>990083</wp:posOffset>
                </wp:positionH>
                <wp:positionV relativeFrom="paragraph">
                  <wp:posOffset>1173913</wp:posOffset>
                </wp:positionV>
                <wp:extent cx="527400" cy="30600"/>
                <wp:effectExtent l="76200" t="114300" r="82550" b="121920"/>
                <wp:wrapNone/>
                <wp:docPr id="7" name="Ink 7"/>
                <wp:cNvGraphicFramePr/>
                <a:graphic xmlns:a="http://schemas.openxmlformats.org/drawingml/2006/main">
                  <a:graphicData uri="http://schemas.microsoft.com/office/word/2010/wordprocessingInk">
                    <w14:contentPart bwMode="auto" r:id="rId8">
                      <w14:nvContentPartPr>
                        <w14:cNvContentPartPr/>
                      </w14:nvContentPartPr>
                      <w14:xfrm>
                        <a:off x="0" y="0"/>
                        <a:ext cx="527400" cy="30600"/>
                      </w14:xfrm>
                    </w14:contentPart>
                  </a:graphicData>
                </a:graphic>
              </wp:anchor>
            </w:drawing>
          </mc:Choice>
          <mc:Fallback>
            <w:pict>
              <v:shape w14:anchorId="1CB633A8" id="Ink 7" o:spid="_x0000_s1026" type="#_x0000_t75" style="position:absolute;margin-left:75.1pt;margin-top:86.8pt;width:47.2pt;height:13.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">
                <v:imagedata r:id="rId9" o:title=""/>
              </v:shape>
            </w:pict>
          </mc:Fallback>
        </mc:AlternateContent>
      </w:r>
      <w:r>
        <w:rPr>
          <w:noProof/>
        </w:rPr>
        <mc:AlternateContent>
          <mc:Choice Requires="wpi">
            <w:drawing>
              <wp:anchor distT="0" distB="0" distL="114300" distR="114300" simplePos="0" relativeHeight="251661312" behindDoc="0" locked="0" layoutInCell="1" allowOverlap="1" wp14:anchorId="06B8EF91" wp14:editId="6A67AD3B">
                <wp:simplePos x="0" y="0"/>
                <wp:positionH relativeFrom="column">
                  <wp:posOffset>979643</wp:posOffset>
                </wp:positionH>
                <wp:positionV relativeFrom="paragraph">
                  <wp:posOffset>54313</wp:posOffset>
                </wp:positionV>
                <wp:extent cx="517680" cy="25920"/>
                <wp:effectExtent l="57150" t="95250" r="111125" b="146050"/>
                <wp:wrapNone/>
                <wp:docPr id="6"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517680" cy="25920"/>
                      </w14:xfrm>
                    </w14:contentPart>
                  </a:graphicData>
                </a:graphic>
              </wp:anchor>
            </w:drawing>
          </mc:Choice>
          <mc:Fallback>
            <w:pict>
              <v:shape w14:anchorId="3506FD53" id="Ink 6" o:spid="_x0000_s1026" type="#_x0000_t75" style="position:absolute;margin-left:74.3pt;margin-top:-1.35pt;width:46.4pt;height:13.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">
                <v:imagedata r:id="rId11" o:title=""/>
              </v:shape>
            </w:pict>
          </mc:Fallback>
        </mc:AlternateContent>
      </w:r>
      <w:r>
        <w:t xml:space="preserve"> </w:t>
      </w:r>
      <w:r w:rsidRPr="00CB091A">
        <w:rPr>
          <w:noProof/>
        </w:rPr>
        <w:drawing>
          <wp:inline distT="0" distB="0" distL="0" distR="0" wp14:anchorId="5AB6FCFF" wp14:editId="3A9E7C81">
            <wp:extent cx="5172075" cy="2236259"/>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a:stretch>
                      <a:fillRect/>
                    </a:stretch>
                  </pic:blipFill>
                  <pic:spPr>
                    <a:xfrm>
                      <a:off x="0" y="0"/>
                      <a:ext cx="5178786" cy="2239161"/>
                    </a:xfrm>
                    <a:prstGeom prst="rect">
                      <a:avLst/>
                    </a:prstGeom>
                  </pic:spPr>
                </pic:pic>
              </a:graphicData>
            </a:graphic>
          </wp:inline>
        </w:drawing>
      </w:r>
    </w:p>
    <w:p w14:paraId="751AA002" w14:textId="2F096D78" w:rsidR="00CB091A" w:rsidRDefault="00CB091A" w:rsidP="00CB091A">
      <w:pPr>
        <w:pStyle w:val="ListParagraph"/>
        <w:numPr>
          <w:ilvl w:val="0"/>
          <w:numId w:val="2"/>
        </w:numPr>
      </w:pPr>
      <w:r>
        <w:lastRenderedPageBreak/>
        <w:t xml:space="preserve">10.168.27.15 – Host OS: Microsoft Windows </w:t>
      </w:r>
      <w:r w:rsidR="00E27705">
        <w:t>7 - Open Ports: 10</w:t>
      </w:r>
    </w:p>
    <w:p w14:paraId="7B0363AC" w14:textId="42C664D1" w:rsidR="00CB091A" w:rsidRDefault="00CB091A" w:rsidP="00CB091A">
      <w:r>
        <w:rPr>
          <w:noProof/>
        </w:rPr>
        <mc:AlternateContent>
          <mc:Choice Requires="wpi">
            <w:drawing>
              <wp:anchor distT="0" distB="0" distL="114300" distR="114300" simplePos="0" relativeHeight="251660288" behindDoc="0" locked="0" layoutInCell="1" allowOverlap="1" wp14:anchorId="50168682" wp14:editId="1F2630ED">
                <wp:simplePos x="0" y="0"/>
                <wp:positionH relativeFrom="column">
                  <wp:posOffset>949162</wp:posOffset>
                </wp:positionH>
                <wp:positionV relativeFrom="paragraph">
                  <wp:posOffset>2696799</wp:posOffset>
                </wp:positionV>
                <wp:extent cx="3084840" cy="29160"/>
                <wp:effectExtent l="95250" t="133350" r="115570" b="180975"/>
                <wp:wrapNone/>
                <wp:docPr id="5"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3084840" cy="29160"/>
                      </w14:xfrm>
                    </w14:contentPart>
                  </a:graphicData>
                </a:graphic>
              </wp:anchor>
            </w:drawing>
          </mc:Choice>
          <mc:Fallback>
            <w:pict>
              <v:shape w14:anchorId="16542B57" id="Ink 5" o:spid="_x0000_s1026" type="#_x0000_t75" style="position:absolute;margin-left:70.55pt;margin-top:203.85pt;width:251.4pt;height:19.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">
                <v:imagedata r:id="rId14" o:title=""/>
              </v:shape>
            </w:pict>
          </mc:Fallback>
        </mc:AlternateContent>
      </w:r>
      <w:r>
        <w:rPr>
          <w:noProof/>
        </w:rPr>
        <mc:AlternateContent>
          <mc:Choice Requires="wpi">
            <w:drawing>
              <wp:anchor distT="0" distB="0" distL="114300" distR="114300" simplePos="0" relativeHeight="251659264" behindDoc="0" locked="0" layoutInCell="1" allowOverlap="1" wp14:anchorId="6260C974" wp14:editId="0E219F12">
                <wp:simplePos x="0" y="0"/>
                <wp:positionH relativeFrom="column">
                  <wp:posOffset>1683562</wp:posOffset>
                </wp:positionH>
                <wp:positionV relativeFrom="paragraph">
                  <wp:posOffset>919479</wp:posOffset>
                </wp:positionV>
                <wp:extent cx="446760" cy="20520"/>
                <wp:effectExtent l="95250" t="133350" r="106045" b="170180"/>
                <wp:wrapNone/>
                <wp:docPr id="4"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446760" cy="20520"/>
                      </w14:xfrm>
                    </w14:contentPart>
                  </a:graphicData>
                </a:graphic>
              </wp:anchor>
            </w:drawing>
          </mc:Choice>
          <mc:Fallback>
            <w:pict>
              <v:shape w14:anchorId="51FD3BDD" id="Ink 4" o:spid="_x0000_s1026" type="#_x0000_t75" style="position:absolute;margin-left:128.3pt;margin-top:63.9pt;width:43.7pt;height:18.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">
                <v:imagedata r:id="rId16" o:title=""/>
              </v:shape>
            </w:pict>
          </mc:Fallback>
        </mc:AlternateContent>
      </w:r>
      <w:r w:rsidRPr="00CB091A">
        <w:rPr>
          <w:noProof/>
        </w:rPr>
        <w:drawing>
          <wp:inline distT="0" distB="0" distL="0" distR="0" wp14:anchorId="2E080E84" wp14:editId="44D25998">
            <wp:extent cx="5276850" cy="3873636"/>
            <wp:effectExtent l="0" t="0" r="0" b="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17"/>
                    <a:stretch>
                      <a:fillRect/>
                    </a:stretch>
                  </pic:blipFill>
                  <pic:spPr>
                    <a:xfrm>
                      <a:off x="0" y="0"/>
                      <a:ext cx="5283059" cy="3878194"/>
                    </a:xfrm>
                    <a:prstGeom prst="rect">
                      <a:avLst/>
                    </a:prstGeom>
                  </pic:spPr>
                </pic:pic>
              </a:graphicData>
            </a:graphic>
          </wp:inline>
        </w:drawing>
      </w:r>
    </w:p>
    <w:p w14:paraId="56CCBCC9" w14:textId="5C583692" w:rsidR="00CB091A" w:rsidRDefault="00CB091A" w:rsidP="00CB091A">
      <w:pPr>
        <w:pStyle w:val="ListParagraph"/>
        <w:numPr>
          <w:ilvl w:val="0"/>
          <w:numId w:val="2"/>
        </w:numPr>
      </w:pPr>
      <w:r>
        <w:t xml:space="preserve">10.168.27.14 – Host OS: </w:t>
      </w:r>
      <w:r w:rsidR="00993FCD">
        <w:t>Linux 2.6.32</w:t>
      </w:r>
      <w:r w:rsidR="00E27705">
        <w:t xml:space="preserve"> – Open Ports: 1</w:t>
      </w:r>
    </w:p>
    <w:p w14:paraId="40C65BB5" w14:textId="03704CFF" w:rsidR="00993FCD" w:rsidRDefault="00993FCD" w:rsidP="00993FCD">
      <w:r>
        <w:rPr>
          <w:noProof/>
        </w:rPr>
        <mc:AlternateContent>
          <mc:Choice Requires="wpi">
            <w:drawing>
              <wp:anchor distT="0" distB="0" distL="114300" distR="114300" simplePos="0" relativeHeight="251666432" behindDoc="0" locked="0" layoutInCell="1" allowOverlap="1" wp14:anchorId="0646963A" wp14:editId="3B1257B5">
                <wp:simplePos x="0" y="0"/>
                <wp:positionH relativeFrom="column">
                  <wp:posOffset>1817400</wp:posOffset>
                </wp:positionH>
                <wp:positionV relativeFrom="paragraph">
                  <wp:posOffset>1295075</wp:posOffset>
                </wp:positionV>
                <wp:extent cx="316080" cy="35280"/>
                <wp:effectExtent l="57150" t="76200" r="65405" b="98425"/>
                <wp:wrapNone/>
                <wp:docPr id="15"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316080" cy="35280"/>
                      </w14:xfrm>
                    </w14:contentPart>
                  </a:graphicData>
                </a:graphic>
              </wp:anchor>
            </w:drawing>
          </mc:Choice>
          <mc:Fallback>
            <w:pict>
              <v:shape w14:anchorId="24C0C6CF" id="Ink 15" o:spid="_x0000_s1026" type="#_x0000_t75" style="position:absolute;margin-left:141.7pt;margin-top:99.15pt;width:27.75pt;height:8.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">
                <v:imagedata r:id="rId19" o:title=""/>
              </v:shape>
            </w:pict>
          </mc:Fallback>
        </mc:AlternateContent>
      </w:r>
      <w:r>
        <w:rPr>
          <w:noProof/>
        </w:rPr>
        <mc:AlternateContent>
          <mc:Choice Requires="wpi">
            <w:drawing>
              <wp:anchor distT="0" distB="0" distL="114300" distR="114300" simplePos="0" relativeHeight="251665408" behindDoc="0" locked="0" layoutInCell="1" allowOverlap="1" wp14:anchorId="3A80B616" wp14:editId="0AE68FA6">
                <wp:simplePos x="0" y="0"/>
                <wp:positionH relativeFrom="column">
                  <wp:posOffset>903000</wp:posOffset>
                </wp:positionH>
                <wp:positionV relativeFrom="paragraph">
                  <wp:posOffset>1974035</wp:posOffset>
                </wp:positionV>
                <wp:extent cx="918000" cy="15840"/>
                <wp:effectExtent l="57150" t="57150" r="73025" b="99060"/>
                <wp:wrapNone/>
                <wp:docPr id="14" name="Ink 14"/>
                <wp:cNvGraphicFramePr/>
                <a:graphic xmlns:a="http://schemas.openxmlformats.org/drawingml/2006/main">
                  <a:graphicData uri="http://schemas.microsoft.com/office/word/2010/wordprocessingInk">
                    <w14:contentPart bwMode="auto" r:id="rId20">
                      <w14:nvContentPartPr>
                        <w14:cNvContentPartPr/>
                      </w14:nvContentPartPr>
                      <w14:xfrm>
                        <a:off x="0" y="0"/>
                        <a:ext cx="918000" cy="15840"/>
                      </w14:xfrm>
                    </w14:contentPart>
                  </a:graphicData>
                </a:graphic>
              </wp:anchor>
            </w:drawing>
          </mc:Choice>
          <mc:Fallback>
            <w:pict>
              <v:shape w14:anchorId="0DFE032C" id="Ink 14" o:spid="_x0000_s1026" type="#_x0000_t75" style="position:absolute;margin-left:69.7pt;margin-top:152.6pt;width:75.15pt;height:6.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">
                <v:imagedata r:id="rId21" o:title=""/>
              </v:shape>
            </w:pict>
          </mc:Fallback>
        </mc:AlternateContent>
      </w:r>
      <w:r>
        <w:rPr>
          <w:noProof/>
        </w:rPr>
        <mc:AlternateContent>
          <mc:Choice Requires="wpi">
            <w:drawing>
              <wp:anchor distT="0" distB="0" distL="114300" distR="114300" simplePos="0" relativeHeight="251664384" behindDoc="0" locked="0" layoutInCell="1" allowOverlap="1" wp14:anchorId="7DB71234" wp14:editId="161EA70E">
                <wp:simplePos x="0" y="0"/>
                <wp:positionH relativeFrom="column">
                  <wp:posOffset>1703280</wp:posOffset>
                </wp:positionH>
                <wp:positionV relativeFrom="paragraph">
                  <wp:posOffset>1284275</wp:posOffset>
                </wp:positionV>
                <wp:extent cx="460800" cy="16200"/>
                <wp:effectExtent l="76200" t="95250" r="92075" b="136525"/>
                <wp:wrapNone/>
                <wp:docPr id="11" name="Ink 11"/>
                <wp:cNvGraphicFramePr/>
                <a:graphic xmlns:a="http://schemas.openxmlformats.org/drawingml/2006/main">
                  <a:graphicData uri="http://schemas.microsoft.com/office/word/2010/wordprocessingInk">
                    <w14:contentPart bwMode="auto" r:id="rId22">
                      <w14:nvContentPartPr>
                        <w14:cNvContentPartPr/>
                      </w14:nvContentPartPr>
                      <w14:xfrm>
                        <a:off x="0" y="0"/>
                        <a:ext cx="460800" cy="16200"/>
                      </w14:xfrm>
                    </w14:contentPart>
                  </a:graphicData>
                </a:graphic>
              </wp:anchor>
            </w:drawing>
          </mc:Choice>
          <mc:Fallback>
            <w:pict>
              <v:shape w14:anchorId="4A2BBDF1" id="Ink 11" o:spid="_x0000_s1026" type="#_x0000_t75" style="position:absolute;margin-left:131.25pt;margin-top:95.45pt;width:41.95pt;height:12.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">
                <v:imagedata r:id="rId23" o:title=""/>
              </v:shape>
            </w:pict>
          </mc:Fallback>
        </mc:AlternateContent>
      </w:r>
      <w:r w:rsidRPr="00993FCD">
        <w:rPr>
          <w:noProof/>
        </w:rPr>
        <w:drawing>
          <wp:inline distT="0" distB="0" distL="0" distR="0" wp14:anchorId="2A090462" wp14:editId="6B834174">
            <wp:extent cx="5382883" cy="2226765"/>
            <wp:effectExtent l="0" t="0" r="8890" b="254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pic:nvPicPr>
                  <pic:blipFill>
                    <a:blip r:embed="rId24"/>
                    <a:stretch>
                      <a:fillRect/>
                    </a:stretch>
                  </pic:blipFill>
                  <pic:spPr>
                    <a:xfrm>
                      <a:off x="0" y="0"/>
                      <a:ext cx="5403203" cy="2235171"/>
                    </a:xfrm>
                    <a:prstGeom prst="rect">
                      <a:avLst/>
                    </a:prstGeom>
                  </pic:spPr>
                </pic:pic>
              </a:graphicData>
            </a:graphic>
          </wp:inline>
        </w:drawing>
      </w:r>
    </w:p>
    <w:p w14:paraId="224507DF" w14:textId="77777777" w:rsidR="00993FCD" w:rsidRDefault="00993FCD" w:rsidP="00993FCD"/>
    <w:p w14:paraId="6D6B241A" w14:textId="77777777" w:rsidR="00993FCD" w:rsidRDefault="00993FCD" w:rsidP="00993FCD"/>
    <w:p w14:paraId="4C4B7D0E" w14:textId="77777777" w:rsidR="00993FCD" w:rsidRDefault="00993FCD" w:rsidP="00993FCD"/>
    <w:p w14:paraId="0DEFFB13" w14:textId="77777777" w:rsidR="00993FCD" w:rsidRDefault="00993FCD" w:rsidP="00993FCD"/>
    <w:p w14:paraId="20DFAE70" w14:textId="77777777" w:rsidR="00993FCD" w:rsidRDefault="00993FCD" w:rsidP="00993FCD"/>
    <w:p w14:paraId="23A2DDFA" w14:textId="2EE81ED6" w:rsidR="00993FCD" w:rsidRDefault="00993FCD" w:rsidP="00993FCD">
      <w:pPr>
        <w:pStyle w:val="ListParagraph"/>
        <w:numPr>
          <w:ilvl w:val="0"/>
          <w:numId w:val="2"/>
        </w:numPr>
      </w:pPr>
      <w:r>
        <w:lastRenderedPageBreak/>
        <w:t>10.168.27.10 – Host OS: Windows Server 2012 R2</w:t>
      </w:r>
      <w:r w:rsidR="00E27705">
        <w:t xml:space="preserve"> – Open Ports: 8</w:t>
      </w:r>
    </w:p>
    <w:p w14:paraId="2D9C7667" w14:textId="35F4DE1B" w:rsidR="00993FCD" w:rsidRDefault="00993FCD" w:rsidP="00993FCD">
      <w:r>
        <w:rPr>
          <w:noProof/>
        </w:rPr>
        <mc:AlternateContent>
          <mc:Choice Requires="wpi">
            <w:drawing>
              <wp:anchor distT="0" distB="0" distL="114300" distR="114300" simplePos="0" relativeHeight="251670528" behindDoc="0" locked="0" layoutInCell="1" allowOverlap="1" wp14:anchorId="0DF98774" wp14:editId="54CFFE8E">
                <wp:simplePos x="0" y="0"/>
                <wp:positionH relativeFrom="column">
                  <wp:posOffset>3324954</wp:posOffset>
                </wp:positionH>
                <wp:positionV relativeFrom="paragraph">
                  <wp:posOffset>2535166</wp:posOffset>
                </wp:positionV>
                <wp:extent cx="380520" cy="22680"/>
                <wp:effectExtent l="57150" t="57150" r="57785" b="111125"/>
                <wp:wrapNone/>
                <wp:docPr id="20" name="Ink 20"/>
                <wp:cNvGraphicFramePr/>
                <a:graphic xmlns:a="http://schemas.openxmlformats.org/drawingml/2006/main">
                  <a:graphicData uri="http://schemas.microsoft.com/office/word/2010/wordprocessingInk">
                    <w14:contentPart bwMode="auto" r:id="rId25">
                      <w14:nvContentPartPr>
                        <w14:cNvContentPartPr/>
                      </w14:nvContentPartPr>
                      <w14:xfrm>
                        <a:off x="0" y="0"/>
                        <a:ext cx="380520" cy="22680"/>
                      </w14:xfrm>
                    </w14:contentPart>
                  </a:graphicData>
                </a:graphic>
              </wp:anchor>
            </w:drawing>
          </mc:Choice>
          <mc:Fallback>
            <w:pict>
              <v:shape w14:anchorId="34E87A87" id="Ink 20" o:spid="_x0000_s1026" type="#_x0000_t75" style="position:absolute;margin-left:260.4pt;margin-top:196.8pt;width:32.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">
                <v:imagedata r:id="rId26" o:title=""/>
              </v:shape>
            </w:pict>
          </mc:Fallback>
        </mc:AlternateContent>
      </w:r>
      <w:r>
        <w:rPr>
          <w:noProof/>
        </w:rPr>
        <mc:AlternateContent>
          <mc:Choice Requires="wpi">
            <w:drawing>
              <wp:anchor distT="0" distB="0" distL="114300" distR="114300" simplePos="0" relativeHeight="251669504" behindDoc="0" locked="0" layoutInCell="1" allowOverlap="1" wp14:anchorId="496B5011" wp14:editId="2D42F026">
                <wp:simplePos x="0" y="0"/>
                <wp:positionH relativeFrom="column">
                  <wp:posOffset>2589834</wp:posOffset>
                </wp:positionH>
                <wp:positionV relativeFrom="paragraph">
                  <wp:posOffset>2515006</wp:posOffset>
                </wp:positionV>
                <wp:extent cx="1183680" cy="27360"/>
                <wp:effectExtent l="57150" t="76200" r="73660" b="86995"/>
                <wp:wrapNone/>
                <wp:docPr id="19" name="Ink 19"/>
                <wp:cNvGraphicFramePr/>
                <a:graphic xmlns:a="http://schemas.openxmlformats.org/drawingml/2006/main">
                  <a:graphicData uri="http://schemas.microsoft.com/office/word/2010/wordprocessingInk">
                    <w14:contentPart bwMode="auto" r:id="rId27">
                      <w14:nvContentPartPr>
                        <w14:cNvContentPartPr/>
                      </w14:nvContentPartPr>
                      <w14:xfrm>
                        <a:off x="0" y="0"/>
                        <a:ext cx="1183680" cy="27360"/>
                      </w14:xfrm>
                    </w14:contentPart>
                  </a:graphicData>
                </a:graphic>
              </wp:anchor>
            </w:drawing>
          </mc:Choice>
          <mc:Fallback>
            <w:pict>
              <v:shape w14:anchorId="3533C8DC" id="Ink 19" o:spid="_x0000_s1026" type="#_x0000_t75" style="position:absolute;margin-left:202.5pt;margin-top:195.25pt;width:96pt;height:7.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">
                <v:imagedata r:id="rId28" o:title=""/>
              </v:shape>
            </w:pict>
          </mc:Fallback>
        </mc:AlternateContent>
      </w:r>
      <w:r>
        <w:rPr>
          <w:noProof/>
        </w:rPr>
        <mc:AlternateContent>
          <mc:Choice Requires="wpi">
            <w:drawing>
              <wp:anchor distT="0" distB="0" distL="114300" distR="114300" simplePos="0" relativeHeight="251668480" behindDoc="0" locked="0" layoutInCell="1" allowOverlap="1" wp14:anchorId="6018B6D6" wp14:editId="22C09BFE">
                <wp:simplePos x="0" y="0"/>
                <wp:positionH relativeFrom="column">
                  <wp:posOffset>962274</wp:posOffset>
                </wp:positionH>
                <wp:positionV relativeFrom="paragraph">
                  <wp:posOffset>2530486</wp:posOffset>
                </wp:positionV>
                <wp:extent cx="1712160" cy="22320"/>
                <wp:effectExtent l="57150" t="57150" r="59690" b="111125"/>
                <wp:wrapNone/>
                <wp:docPr id="18" name="Ink 18"/>
                <wp:cNvGraphicFramePr/>
                <a:graphic xmlns:a="http://schemas.openxmlformats.org/drawingml/2006/main">
                  <a:graphicData uri="http://schemas.microsoft.com/office/word/2010/wordprocessingInk">
                    <w14:contentPart bwMode="auto" r:id="rId29">
                      <w14:nvContentPartPr>
                        <w14:cNvContentPartPr/>
                      </w14:nvContentPartPr>
                      <w14:xfrm>
                        <a:off x="0" y="0"/>
                        <a:ext cx="1712160" cy="22320"/>
                      </w14:xfrm>
                    </w14:contentPart>
                  </a:graphicData>
                </a:graphic>
              </wp:anchor>
            </w:drawing>
          </mc:Choice>
          <mc:Fallback>
            <w:pict>
              <v:shape w14:anchorId="64BC780C" id="Ink 18" o:spid="_x0000_s1026" type="#_x0000_t75" style="position:absolute;margin-left:74.35pt;margin-top:196.4pt;width:137.6pt;height:7.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">
                <v:imagedata r:id="rId30" o:title=""/>
              </v:shape>
            </w:pict>
          </mc:Fallback>
        </mc:AlternateContent>
      </w:r>
      <w:r>
        <w:rPr>
          <w:noProof/>
        </w:rPr>
        <mc:AlternateContent>
          <mc:Choice Requires="wpi">
            <w:drawing>
              <wp:anchor distT="0" distB="0" distL="114300" distR="114300" simplePos="0" relativeHeight="251667456" behindDoc="0" locked="0" layoutInCell="1" allowOverlap="1" wp14:anchorId="785B11DC" wp14:editId="5D67DA2C">
                <wp:simplePos x="0" y="0"/>
                <wp:positionH relativeFrom="column">
                  <wp:posOffset>1876674</wp:posOffset>
                </wp:positionH>
                <wp:positionV relativeFrom="paragraph">
                  <wp:posOffset>1035046</wp:posOffset>
                </wp:positionV>
                <wp:extent cx="491400" cy="6120"/>
                <wp:effectExtent l="57150" t="76200" r="61595" b="89535"/>
                <wp:wrapNone/>
                <wp:docPr id="17" name="Ink 17"/>
                <wp:cNvGraphicFramePr/>
                <a:graphic xmlns:a="http://schemas.openxmlformats.org/drawingml/2006/main">
                  <a:graphicData uri="http://schemas.microsoft.com/office/word/2010/wordprocessingInk">
                    <w14:contentPart bwMode="auto" r:id="rId31">
                      <w14:nvContentPartPr>
                        <w14:cNvContentPartPr/>
                      </w14:nvContentPartPr>
                      <w14:xfrm>
                        <a:off x="0" y="0"/>
                        <a:ext cx="491400" cy="6120"/>
                      </w14:xfrm>
                    </w14:contentPart>
                  </a:graphicData>
                </a:graphic>
              </wp:anchor>
            </w:drawing>
          </mc:Choice>
          <mc:Fallback>
            <w:pict>
              <v:shape w14:anchorId="4CAFA647" id="Ink 17" o:spid="_x0000_s1026" type="#_x0000_t75" style="position:absolute;margin-left:146.35pt;margin-top:78.7pt;width:41.55pt;height:6.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">
                <v:imagedata r:id="rId32" o:title=""/>
              </v:shape>
            </w:pict>
          </mc:Fallback>
        </mc:AlternateContent>
      </w:r>
      <w:r w:rsidRPr="00993FCD">
        <w:rPr>
          <w:noProof/>
        </w:rPr>
        <w:drawing>
          <wp:inline distT="0" distB="0" distL="0" distR="0" wp14:anchorId="2D51B04F" wp14:editId="2C5F593A">
            <wp:extent cx="5943600" cy="284099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3"/>
                    <a:stretch>
                      <a:fillRect/>
                    </a:stretch>
                  </pic:blipFill>
                  <pic:spPr>
                    <a:xfrm>
                      <a:off x="0" y="0"/>
                      <a:ext cx="5943600" cy="2840990"/>
                    </a:xfrm>
                    <a:prstGeom prst="rect">
                      <a:avLst/>
                    </a:prstGeom>
                  </pic:spPr>
                </pic:pic>
              </a:graphicData>
            </a:graphic>
          </wp:inline>
        </w:drawing>
      </w:r>
    </w:p>
    <w:p w14:paraId="335C82CF" w14:textId="77777777" w:rsidR="00993FCD" w:rsidRDefault="00993FCD" w:rsidP="00993FCD"/>
    <w:p w14:paraId="18336326" w14:textId="48E69870" w:rsidR="00993FCD" w:rsidRDefault="00993FCD" w:rsidP="00993FCD">
      <w:pPr>
        <w:pStyle w:val="ListParagraph"/>
        <w:numPr>
          <w:ilvl w:val="0"/>
          <w:numId w:val="2"/>
        </w:numPr>
      </w:pPr>
      <w:r>
        <w:t>This network is set up as a Star topology.</w:t>
      </w:r>
    </w:p>
    <w:p w14:paraId="3D9545F5" w14:textId="7AF9697F" w:rsidR="00993FCD" w:rsidRDefault="00993FCD" w:rsidP="00993FCD">
      <w:r w:rsidRPr="00993FCD">
        <w:rPr>
          <w:noProof/>
        </w:rPr>
        <w:drawing>
          <wp:inline distT="0" distB="0" distL="0" distR="0" wp14:anchorId="4D511B0E" wp14:editId="19375DE5">
            <wp:extent cx="5943600" cy="4053840"/>
            <wp:effectExtent l="0" t="0" r="0" b="381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4"/>
                    <a:stretch>
                      <a:fillRect/>
                    </a:stretch>
                  </pic:blipFill>
                  <pic:spPr>
                    <a:xfrm>
                      <a:off x="0" y="0"/>
                      <a:ext cx="5943600" cy="4053840"/>
                    </a:xfrm>
                    <a:prstGeom prst="rect">
                      <a:avLst/>
                    </a:prstGeom>
                  </pic:spPr>
                </pic:pic>
              </a:graphicData>
            </a:graphic>
          </wp:inline>
        </w:drawing>
      </w:r>
    </w:p>
    <w:p w14:paraId="1E93B566" w14:textId="77777777" w:rsidR="00993FCD" w:rsidRDefault="00993FCD" w:rsidP="00993FCD"/>
    <w:p w14:paraId="0D1E3B0C" w14:textId="50BA0D69" w:rsidR="00E27705" w:rsidRPr="00F429AF" w:rsidRDefault="00E27705" w:rsidP="00E27705">
      <w:pPr>
        <w:pStyle w:val="NormalWeb"/>
        <w:spacing w:before="643" w:beforeAutospacing="0" w:after="0" w:afterAutospacing="0"/>
      </w:pPr>
      <w:r w:rsidRPr="00F429AF">
        <w:rPr>
          <w:rFonts w:ascii="Calibri" w:hAnsi="Calibri" w:cs="Calibri"/>
          <w:b/>
          <w:bCs/>
          <w:color w:val="000000"/>
        </w:rPr>
        <w:lastRenderedPageBreak/>
        <w:t>B. Summary of Vulnerabilities and Implications </w:t>
      </w:r>
    </w:p>
    <w:p w14:paraId="591BCBF2" w14:textId="77777777" w:rsidR="00E27705" w:rsidRDefault="00E27705" w:rsidP="00E27705">
      <w:pPr>
        <w:pStyle w:val="NormalWeb"/>
        <w:spacing w:before="193" w:beforeAutospacing="0" w:after="0" w:afterAutospacing="0"/>
      </w:pPr>
      <w:r>
        <w:rPr>
          <w:rFonts w:ascii="Calibri" w:hAnsi="Calibri" w:cs="Calibri"/>
          <w:b/>
          <w:bCs/>
          <w:color w:val="000000"/>
          <w:sz w:val="22"/>
          <w:szCs w:val="22"/>
        </w:rPr>
        <w:t>First vulnerability </w:t>
      </w:r>
    </w:p>
    <w:p w14:paraId="362ED33A" w14:textId="08D98F38" w:rsidR="00E27705" w:rsidRDefault="00D64517" w:rsidP="00E27705">
      <w:pPr>
        <w:pStyle w:val="NormalWeb"/>
        <w:spacing w:before="193" w:beforeAutospacing="0" w:after="0" w:afterAutospacing="0"/>
        <w:rPr>
          <w:rFonts w:ascii="Calibri" w:hAnsi="Calibri" w:cs="Calibri"/>
          <w:b/>
          <w:bCs/>
          <w:color w:val="000000"/>
          <w:sz w:val="22"/>
          <w:szCs w:val="22"/>
        </w:rPr>
      </w:pPr>
      <w:r>
        <w:rPr>
          <w:rFonts w:ascii="Calibri" w:hAnsi="Calibri" w:cs="Calibri"/>
          <w:noProof/>
          <w:color w:val="000000"/>
          <w:sz w:val="22"/>
          <w:szCs w:val="22"/>
          <w14:ligatures w14:val="standardContextual"/>
        </w:rPr>
        <mc:AlternateContent>
          <mc:Choice Requires="wpi">
            <w:drawing>
              <wp:anchor distT="0" distB="0" distL="114300" distR="114300" simplePos="0" relativeHeight="251671552" behindDoc="0" locked="0" layoutInCell="1" allowOverlap="1" wp14:anchorId="1D581743" wp14:editId="411B4966">
                <wp:simplePos x="0" y="0"/>
                <wp:positionH relativeFrom="column">
                  <wp:posOffset>1014622</wp:posOffset>
                </wp:positionH>
                <wp:positionV relativeFrom="paragraph">
                  <wp:posOffset>1539172</wp:posOffset>
                </wp:positionV>
                <wp:extent cx="2259000" cy="42840"/>
                <wp:effectExtent l="57150" t="76200" r="46355" b="90805"/>
                <wp:wrapNone/>
                <wp:docPr id="26" name="Ink 26"/>
                <wp:cNvGraphicFramePr/>
                <a:graphic xmlns:a="http://schemas.openxmlformats.org/drawingml/2006/main">
                  <a:graphicData uri="http://schemas.microsoft.com/office/word/2010/wordprocessingInk">
                    <w14:contentPart bwMode="auto" r:id="rId35">
                      <w14:nvContentPartPr>
                        <w14:cNvContentPartPr/>
                      </w14:nvContentPartPr>
                      <w14:xfrm>
                        <a:off x="0" y="0"/>
                        <a:ext cx="2259000" cy="42840"/>
                      </w14:xfrm>
                    </w14:contentPart>
                  </a:graphicData>
                </a:graphic>
              </wp:anchor>
            </w:drawing>
          </mc:Choice>
          <mc:Fallback>
            <w:pict>
              <v:shape w14:anchorId="3881949F" id="Ink 26" o:spid="_x0000_s1026" type="#_x0000_t75" style="position:absolute;margin-left:78.5pt;margin-top:118.4pt;width:180.7pt;height: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">
                <v:imagedata r:id="rId36" o:title=""/>
              </v:shape>
            </w:pict>
          </mc:Fallback>
        </mc:AlternateContent>
      </w:r>
      <w:r w:rsidR="00E27705" w:rsidRPr="00E27705">
        <w:rPr>
          <w:rFonts w:ascii="Calibri" w:hAnsi="Calibri" w:cs="Calibri"/>
          <w:noProof/>
          <w:color w:val="000000"/>
          <w:sz w:val="22"/>
          <w:szCs w:val="22"/>
        </w:rPr>
        <w:drawing>
          <wp:inline distT="0" distB="0" distL="0" distR="0" wp14:anchorId="540E615C" wp14:editId="57DDBC2C">
            <wp:extent cx="5943600" cy="233172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7"/>
                    <a:stretch>
                      <a:fillRect/>
                    </a:stretch>
                  </pic:blipFill>
                  <pic:spPr>
                    <a:xfrm>
                      <a:off x="0" y="0"/>
                      <a:ext cx="5943600" cy="2331720"/>
                    </a:xfrm>
                    <a:prstGeom prst="rect">
                      <a:avLst/>
                    </a:prstGeom>
                  </pic:spPr>
                </pic:pic>
              </a:graphicData>
            </a:graphic>
          </wp:inline>
        </w:drawing>
      </w:r>
    </w:p>
    <w:p w14:paraId="2D0F7492" w14:textId="3BE31D07" w:rsidR="00E27705" w:rsidRDefault="00FC638B" w:rsidP="00E27705">
      <w:pPr>
        <w:pStyle w:val="NormalWeb"/>
        <w:numPr>
          <w:ilvl w:val="0"/>
          <w:numId w:val="2"/>
        </w:numPr>
        <w:spacing w:before="193" w:beforeAutospacing="0" w:after="0" w:afterAutospacing="0"/>
        <w:rPr>
          <w:rFonts w:ascii="Calibri" w:hAnsi="Calibri" w:cs="Calibri"/>
          <w:b/>
          <w:bCs/>
          <w:color w:val="000000"/>
          <w:sz w:val="22"/>
          <w:szCs w:val="22"/>
        </w:rPr>
      </w:pPr>
      <w:r>
        <w:rPr>
          <w:rFonts w:ascii="Calibri" w:hAnsi="Calibri" w:cs="Calibri"/>
          <w:color w:val="000000"/>
          <w:sz w:val="22"/>
          <w:szCs w:val="22"/>
        </w:rPr>
        <w:t>TCP 80 or HTTP</w:t>
      </w:r>
      <w:r w:rsidR="00D64517">
        <w:rPr>
          <w:rFonts w:ascii="Calibri" w:hAnsi="Calibri" w:cs="Calibri"/>
          <w:color w:val="000000"/>
          <w:sz w:val="22"/>
          <w:szCs w:val="22"/>
        </w:rPr>
        <w:t xml:space="preserve"> is a network protocol that runs in the clear</w:t>
      </w:r>
      <w:r>
        <w:rPr>
          <w:rFonts w:ascii="Calibri" w:hAnsi="Calibri" w:cs="Calibri"/>
          <w:color w:val="000000"/>
          <w:sz w:val="22"/>
          <w:szCs w:val="22"/>
        </w:rPr>
        <w:t>text</w:t>
      </w:r>
      <w:r w:rsidR="00D64517">
        <w:rPr>
          <w:rFonts w:ascii="Calibri" w:hAnsi="Calibri" w:cs="Calibri"/>
          <w:color w:val="000000"/>
          <w:sz w:val="22"/>
          <w:szCs w:val="22"/>
        </w:rPr>
        <w:t xml:space="preserve"> meaning it has no encryption. Therefore, leaving this port open you are essentially leaving a backdoor open for an attacker to leverage this vulnerability to bypass any authentication systems. </w:t>
      </w:r>
    </w:p>
    <w:p w14:paraId="7D4566FD" w14:textId="77777777" w:rsidR="00D64517" w:rsidRDefault="00E27705" w:rsidP="00D64517">
      <w:pPr>
        <w:pStyle w:val="NormalWeb"/>
        <w:spacing w:before="193" w:beforeAutospacing="0" w:after="0" w:afterAutospacing="0"/>
      </w:pPr>
      <w:r>
        <w:rPr>
          <w:rFonts w:ascii="Calibri" w:hAnsi="Calibri" w:cs="Calibri"/>
          <w:b/>
          <w:bCs/>
          <w:color w:val="000000"/>
          <w:sz w:val="22"/>
          <w:szCs w:val="22"/>
        </w:rPr>
        <w:t>Second vulnerability </w:t>
      </w:r>
    </w:p>
    <w:p w14:paraId="3F13586F" w14:textId="58C55064" w:rsidR="00E27705" w:rsidRDefault="00D64517" w:rsidP="00D64517">
      <w:pPr>
        <w:pStyle w:val="NormalWeb"/>
        <w:spacing w:before="193" w:beforeAutospacing="0" w:after="0" w:afterAutospacing="0"/>
      </w:pPr>
      <w:r>
        <w:rPr>
          <w:rFonts w:ascii="Calibri" w:hAnsi="Calibri" w:cs="Calibri"/>
          <w:b/>
          <w:bCs/>
          <w:noProof/>
          <w:color w:val="000000"/>
          <w:sz w:val="22"/>
          <w:szCs w:val="22"/>
          <w14:ligatures w14:val="standardContextual"/>
        </w:rPr>
        <mc:AlternateContent>
          <mc:Choice Requires="wpi">
            <w:drawing>
              <wp:anchor distT="0" distB="0" distL="114300" distR="114300" simplePos="0" relativeHeight="251672576" behindDoc="0" locked="0" layoutInCell="1" allowOverlap="1" wp14:anchorId="24A9FFDF" wp14:editId="2F05145F">
                <wp:simplePos x="0" y="0"/>
                <wp:positionH relativeFrom="column">
                  <wp:posOffset>1019662</wp:posOffset>
                </wp:positionH>
                <wp:positionV relativeFrom="paragraph">
                  <wp:posOffset>1432432</wp:posOffset>
                </wp:positionV>
                <wp:extent cx="2007000" cy="21960"/>
                <wp:effectExtent l="57150" t="57150" r="69850" b="92710"/>
                <wp:wrapNone/>
                <wp:docPr id="27" name="Ink 27"/>
                <wp:cNvGraphicFramePr/>
                <a:graphic xmlns:a="http://schemas.openxmlformats.org/drawingml/2006/main">
                  <a:graphicData uri="http://schemas.microsoft.com/office/word/2010/wordprocessingInk">
                    <w14:contentPart bwMode="auto" r:id="rId38">
                      <w14:nvContentPartPr>
                        <w14:cNvContentPartPr/>
                      </w14:nvContentPartPr>
                      <w14:xfrm>
                        <a:off x="0" y="0"/>
                        <a:ext cx="2007000" cy="21960"/>
                      </w14:xfrm>
                    </w14:contentPart>
                  </a:graphicData>
                </a:graphic>
              </wp:anchor>
            </w:drawing>
          </mc:Choice>
          <mc:Fallback>
            <w:pict>
              <v:shape w14:anchorId="777E80F7" id="Ink 27" o:spid="_x0000_s1026" type="#_x0000_t75" style="position:absolute;margin-left:78.9pt;margin-top:110pt;width:160.9pt;height:7.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">
                <v:imagedata r:id="rId39" o:title=""/>
              </v:shape>
            </w:pict>
          </mc:Fallback>
        </mc:AlternateContent>
      </w:r>
      <w:r w:rsidR="00E27705" w:rsidRPr="00E27705">
        <w:rPr>
          <w:rFonts w:ascii="Calibri" w:hAnsi="Calibri" w:cs="Calibri"/>
          <w:b/>
          <w:bCs/>
          <w:noProof/>
          <w:color w:val="000000"/>
          <w:sz w:val="22"/>
          <w:szCs w:val="22"/>
        </w:rPr>
        <w:drawing>
          <wp:inline distT="0" distB="0" distL="0" distR="0" wp14:anchorId="482E9019" wp14:editId="15F89F59">
            <wp:extent cx="5943600" cy="233172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7"/>
                    <a:stretch>
                      <a:fillRect/>
                    </a:stretch>
                  </pic:blipFill>
                  <pic:spPr>
                    <a:xfrm>
                      <a:off x="0" y="0"/>
                      <a:ext cx="5943600" cy="2331720"/>
                    </a:xfrm>
                    <a:prstGeom prst="rect">
                      <a:avLst/>
                    </a:prstGeom>
                  </pic:spPr>
                </pic:pic>
              </a:graphicData>
            </a:graphic>
          </wp:inline>
        </w:drawing>
      </w:r>
    </w:p>
    <w:p w14:paraId="166BF534" w14:textId="7D27350B" w:rsidR="00D64517" w:rsidRPr="00D64517" w:rsidRDefault="00FC638B" w:rsidP="00D64517">
      <w:pPr>
        <w:pStyle w:val="NormalWeb"/>
        <w:numPr>
          <w:ilvl w:val="0"/>
          <w:numId w:val="2"/>
        </w:numPr>
        <w:spacing w:before="193" w:beforeAutospacing="0" w:after="0" w:afterAutospacing="0"/>
        <w:rPr>
          <w:rFonts w:asciiTheme="minorHAnsi" w:hAnsiTheme="minorHAnsi" w:cstheme="minorHAnsi"/>
          <w:sz w:val="22"/>
          <w:szCs w:val="22"/>
        </w:rPr>
      </w:pPr>
      <w:r w:rsidRPr="00D64517">
        <w:rPr>
          <w:rFonts w:asciiTheme="minorHAnsi" w:hAnsiTheme="minorHAnsi" w:cstheme="minorHAnsi"/>
          <w:sz w:val="22"/>
          <w:szCs w:val="22"/>
        </w:rPr>
        <w:t>TCP 21</w:t>
      </w:r>
      <w:r>
        <w:rPr>
          <w:rFonts w:asciiTheme="minorHAnsi" w:hAnsiTheme="minorHAnsi" w:cstheme="minorHAnsi"/>
          <w:sz w:val="22"/>
          <w:szCs w:val="22"/>
        </w:rPr>
        <w:t xml:space="preserve"> or FTP</w:t>
      </w:r>
      <w:r w:rsidR="00D64517">
        <w:rPr>
          <w:rFonts w:asciiTheme="minorHAnsi" w:hAnsiTheme="minorHAnsi" w:cstheme="minorHAnsi"/>
          <w:sz w:val="22"/>
          <w:szCs w:val="22"/>
        </w:rPr>
        <w:t xml:space="preserve"> </w:t>
      </w:r>
      <w:r>
        <w:rPr>
          <w:rFonts w:asciiTheme="minorHAnsi" w:hAnsiTheme="minorHAnsi" w:cstheme="minorHAnsi"/>
          <w:sz w:val="22"/>
          <w:szCs w:val="22"/>
        </w:rPr>
        <w:t xml:space="preserve">is a File Transfer Protocol which is used to transmit files, credentials, and other information in cleartext. This makes it easier for attackers to retrieve this data and possibly use it to gain further access into the systems.  </w:t>
      </w:r>
    </w:p>
    <w:p w14:paraId="49C46CCC" w14:textId="77777777" w:rsidR="00D64517" w:rsidRDefault="00D64517" w:rsidP="00E27705">
      <w:pPr>
        <w:pStyle w:val="NormalWeb"/>
        <w:spacing w:before="643" w:beforeAutospacing="0" w:after="0" w:afterAutospacing="0"/>
        <w:rPr>
          <w:rFonts w:ascii="Calibri" w:hAnsi="Calibri" w:cs="Calibri"/>
          <w:b/>
          <w:bCs/>
          <w:color w:val="000000"/>
          <w:sz w:val="22"/>
          <w:szCs w:val="22"/>
        </w:rPr>
      </w:pPr>
    </w:p>
    <w:p w14:paraId="7051F57D" w14:textId="77777777" w:rsidR="00D64517" w:rsidRDefault="00D64517" w:rsidP="00E27705">
      <w:pPr>
        <w:pStyle w:val="NormalWeb"/>
        <w:spacing w:before="643" w:beforeAutospacing="0" w:after="0" w:afterAutospacing="0"/>
        <w:rPr>
          <w:rFonts w:ascii="Calibri" w:hAnsi="Calibri" w:cs="Calibri"/>
          <w:b/>
          <w:bCs/>
          <w:color w:val="000000"/>
          <w:sz w:val="22"/>
          <w:szCs w:val="22"/>
        </w:rPr>
      </w:pPr>
    </w:p>
    <w:p w14:paraId="25B3A6B9" w14:textId="77777777" w:rsidR="00D64517" w:rsidRDefault="00D64517" w:rsidP="00E27705">
      <w:pPr>
        <w:pStyle w:val="NormalWeb"/>
        <w:spacing w:before="643" w:beforeAutospacing="0" w:after="0" w:afterAutospacing="0"/>
        <w:rPr>
          <w:rFonts w:ascii="Calibri" w:hAnsi="Calibri" w:cs="Calibri"/>
          <w:b/>
          <w:bCs/>
          <w:color w:val="000000"/>
          <w:sz w:val="22"/>
          <w:szCs w:val="22"/>
        </w:rPr>
      </w:pPr>
    </w:p>
    <w:p w14:paraId="2042A339" w14:textId="1343A8E9" w:rsidR="00E27705" w:rsidRDefault="00E27705" w:rsidP="00E27705">
      <w:pPr>
        <w:pStyle w:val="NormalWeb"/>
        <w:spacing w:before="643" w:beforeAutospacing="0" w:after="0" w:afterAutospacing="0"/>
      </w:pPr>
      <w:r>
        <w:rPr>
          <w:rFonts w:ascii="Calibri" w:hAnsi="Calibri" w:cs="Calibri"/>
          <w:b/>
          <w:bCs/>
          <w:color w:val="000000"/>
          <w:sz w:val="22"/>
          <w:szCs w:val="22"/>
        </w:rPr>
        <w:t>Third vulnerability </w:t>
      </w:r>
    </w:p>
    <w:p w14:paraId="377C75A2" w14:textId="022A01B3" w:rsidR="00E27705" w:rsidRDefault="00E27705" w:rsidP="00E27705">
      <w:pPr>
        <w:pStyle w:val="NormalWeb"/>
        <w:spacing w:before="193" w:beforeAutospacing="0" w:after="0" w:afterAutospacing="0"/>
      </w:pPr>
    </w:p>
    <w:p w14:paraId="03FC9CF6" w14:textId="7D00FDC4" w:rsidR="00E27705" w:rsidRDefault="00D64517" w:rsidP="00993FCD">
      <w:r w:rsidRPr="00D64517">
        <w:rPr>
          <w:noProof/>
        </w:rPr>
        <w:drawing>
          <wp:inline distT="0" distB="0" distL="0" distR="0" wp14:anchorId="2A144F86" wp14:editId="7E2A6EE2">
            <wp:extent cx="5943600" cy="2742565"/>
            <wp:effectExtent l="0" t="0" r="0" b="63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40"/>
                    <a:stretch>
                      <a:fillRect/>
                    </a:stretch>
                  </pic:blipFill>
                  <pic:spPr>
                    <a:xfrm>
                      <a:off x="0" y="0"/>
                      <a:ext cx="5943600" cy="2742565"/>
                    </a:xfrm>
                    <a:prstGeom prst="rect">
                      <a:avLst/>
                    </a:prstGeom>
                  </pic:spPr>
                </pic:pic>
              </a:graphicData>
            </a:graphic>
          </wp:inline>
        </w:drawing>
      </w:r>
    </w:p>
    <w:p w14:paraId="66A4AE8B" w14:textId="6B1F1BDB" w:rsidR="00D64517" w:rsidRDefault="00D64517" w:rsidP="00D64517">
      <w:pPr>
        <w:pStyle w:val="ListParagraph"/>
        <w:numPr>
          <w:ilvl w:val="0"/>
          <w:numId w:val="2"/>
        </w:numPr>
      </w:pPr>
      <w:r>
        <w:t>Windows 7</w:t>
      </w:r>
      <w:r w:rsidR="00974981">
        <w:t xml:space="preserve"> is an older operating system which has reached its end of life. Therefore, no longer receiving important security patches and being open to cyber criminals to exploit this weak operating system. </w:t>
      </w:r>
    </w:p>
    <w:p w14:paraId="563DDFF4" w14:textId="11EE3E82" w:rsidR="00045E1E" w:rsidRPr="0093698B" w:rsidRDefault="00045E1E" w:rsidP="00045E1E">
      <w:pPr>
        <w:pStyle w:val="NormalWeb"/>
        <w:spacing w:before="643" w:beforeAutospacing="0" w:after="0" w:afterAutospacing="0"/>
      </w:pPr>
      <w:r w:rsidRPr="00045E1E">
        <w:rPr>
          <w:rFonts w:ascii="Calibri" w:hAnsi="Calibri" w:cs="Calibri"/>
          <w:b/>
          <w:bCs/>
          <w:color w:val="000000"/>
        </w:rPr>
        <w:t>C. Wireshark Anomalies </w:t>
      </w:r>
      <w:r w:rsidR="0093698B">
        <w:rPr>
          <w:rFonts w:ascii="Calibri" w:hAnsi="Calibri" w:cs="Calibri"/>
          <w:color w:val="000000"/>
        </w:rPr>
        <w:t>– using Pcap 1</w:t>
      </w:r>
    </w:p>
    <w:p w14:paraId="1EC57E1E" w14:textId="2FD7E8E4" w:rsidR="00045E1E" w:rsidRPr="0093698B" w:rsidRDefault="00045E1E" w:rsidP="00045E1E">
      <w:pPr>
        <w:pStyle w:val="NormalWeb"/>
        <w:numPr>
          <w:ilvl w:val="0"/>
          <w:numId w:val="2"/>
        </w:numPr>
        <w:spacing w:before="643" w:beforeAutospacing="0" w:after="0" w:afterAutospacing="0"/>
      </w:pPr>
      <w:r>
        <w:rPr>
          <w:rFonts w:ascii="Calibri" w:hAnsi="Calibri" w:cs="Calibri"/>
          <w:b/>
          <w:bCs/>
          <w:color w:val="000000"/>
          <w:sz w:val="22"/>
          <w:szCs w:val="22"/>
        </w:rPr>
        <w:t>First Anomaly </w:t>
      </w:r>
      <w:r w:rsidR="0093698B">
        <w:rPr>
          <w:rFonts w:ascii="Calibri" w:hAnsi="Calibri" w:cs="Calibri"/>
          <w:b/>
          <w:bCs/>
          <w:color w:val="000000"/>
          <w:sz w:val="22"/>
          <w:szCs w:val="22"/>
        </w:rPr>
        <w:t xml:space="preserve">– </w:t>
      </w:r>
      <w:r w:rsidR="00D76550">
        <w:rPr>
          <w:rFonts w:ascii="Calibri" w:hAnsi="Calibri" w:cs="Calibri"/>
          <w:color w:val="000000"/>
          <w:sz w:val="22"/>
          <w:szCs w:val="22"/>
        </w:rPr>
        <w:t>16441</w:t>
      </w:r>
      <w:r w:rsidR="0093698B">
        <w:rPr>
          <w:rFonts w:ascii="Calibri" w:hAnsi="Calibri" w:cs="Calibri"/>
          <w:color w:val="000000"/>
          <w:sz w:val="22"/>
          <w:szCs w:val="22"/>
        </w:rPr>
        <w:t xml:space="preserve"> to </w:t>
      </w:r>
      <w:r w:rsidR="00D76550">
        <w:rPr>
          <w:rFonts w:ascii="Calibri" w:hAnsi="Calibri" w:cs="Calibri"/>
          <w:color w:val="000000"/>
          <w:sz w:val="22"/>
          <w:szCs w:val="22"/>
        </w:rPr>
        <w:t>16448</w:t>
      </w:r>
      <w:r w:rsidR="00756C8C">
        <w:rPr>
          <w:rFonts w:ascii="Calibri" w:hAnsi="Calibri" w:cs="Calibri"/>
          <w:color w:val="000000"/>
          <w:sz w:val="22"/>
          <w:szCs w:val="22"/>
        </w:rPr>
        <w:t xml:space="preserve"> – </w:t>
      </w:r>
      <w:r w:rsidR="00D76550">
        <w:rPr>
          <w:rFonts w:ascii="Calibri" w:hAnsi="Calibri" w:cs="Calibri"/>
          <w:color w:val="000000"/>
          <w:sz w:val="22"/>
          <w:szCs w:val="22"/>
        </w:rPr>
        <w:t xml:space="preserve">SMB is a network sharing protocol. </w:t>
      </w:r>
    </w:p>
    <w:p w14:paraId="1ABAFA10" w14:textId="70F30423" w:rsidR="0093698B" w:rsidRDefault="00D76550" w:rsidP="0093698B">
      <w:pPr>
        <w:pStyle w:val="NormalWeb"/>
        <w:spacing w:before="643" w:beforeAutospacing="0" w:after="0" w:afterAutospacing="0"/>
      </w:pPr>
      <w:r w:rsidRPr="00D76550">
        <w:rPr>
          <w:noProof/>
        </w:rPr>
        <w:drawing>
          <wp:inline distT="0" distB="0" distL="0" distR="0" wp14:anchorId="35F2B0AC" wp14:editId="68C800AF">
            <wp:extent cx="5943600" cy="1099185"/>
            <wp:effectExtent l="0" t="0" r="0" b="5715"/>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pic:nvPicPr>
                  <pic:blipFill>
                    <a:blip r:embed="rId41"/>
                    <a:stretch>
                      <a:fillRect/>
                    </a:stretch>
                  </pic:blipFill>
                  <pic:spPr>
                    <a:xfrm>
                      <a:off x="0" y="0"/>
                      <a:ext cx="5943600" cy="1099185"/>
                    </a:xfrm>
                    <a:prstGeom prst="rect">
                      <a:avLst/>
                    </a:prstGeom>
                  </pic:spPr>
                </pic:pic>
              </a:graphicData>
            </a:graphic>
          </wp:inline>
        </w:drawing>
      </w:r>
    </w:p>
    <w:p w14:paraId="5E2870A1" w14:textId="77777777" w:rsidR="0093698B" w:rsidRPr="0093698B" w:rsidRDefault="0093698B" w:rsidP="0093698B">
      <w:pPr>
        <w:pStyle w:val="NormalWeb"/>
        <w:spacing w:before="643" w:beforeAutospacing="0" w:after="0" w:afterAutospacing="0"/>
      </w:pPr>
    </w:p>
    <w:p w14:paraId="1E015A03" w14:textId="77777777" w:rsidR="0093698B" w:rsidRDefault="0093698B" w:rsidP="0093698B">
      <w:pPr>
        <w:pStyle w:val="NormalWeb"/>
        <w:spacing w:before="643" w:beforeAutospacing="0" w:after="0" w:afterAutospacing="0"/>
      </w:pPr>
    </w:p>
    <w:p w14:paraId="7780252C" w14:textId="10133691" w:rsidR="00045E1E" w:rsidRPr="00707D54" w:rsidRDefault="00045E1E" w:rsidP="00045E1E">
      <w:pPr>
        <w:pStyle w:val="NormalWeb"/>
        <w:numPr>
          <w:ilvl w:val="0"/>
          <w:numId w:val="2"/>
        </w:numPr>
        <w:spacing w:before="643" w:beforeAutospacing="0" w:after="0" w:afterAutospacing="0"/>
      </w:pPr>
      <w:r>
        <w:rPr>
          <w:rFonts w:ascii="Calibri" w:hAnsi="Calibri" w:cs="Calibri"/>
          <w:b/>
          <w:bCs/>
          <w:color w:val="000000"/>
          <w:sz w:val="22"/>
          <w:szCs w:val="22"/>
        </w:rPr>
        <w:t>Second Anomaly </w:t>
      </w:r>
      <w:r w:rsidR="00707D54">
        <w:rPr>
          <w:rFonts w:ascii="Calibri" w:hAnsi="Calibri" w:cs="Calibri"/>
          <w:b/>
          <w:bCs/>
          <w:color w:val="000000"/>
          <w:sz w:val="22"/>
          <w:szCs w:val="22"/>
        </w:rPr>
        <w:t xml:space="preserve">– </w:t>
      </w:r>
      <w:r w:rsidR="00707D54">
        <w:rPr>
          <w:rFonts w:ascii="Calibri" w:hAnsi="Calibri" w:cs="Calibri"/>
          <w:color w:val="000000"/>
          <w:sz w:val="22"/>
          <w:szCs w:val="22"/>
        </w:rPr>
        <w:t>Frame 14985 to 14998</w:t>
      </w:r>
      <w:r w:rsidR="000654C9">
        <w:rPr>
          <w:rFonts w:ascii="Calibri" w:hAnsi="Calibri" w:cs="Calibri"/>
          <w:color w:val="000000"/>
          <w:sz w:val="22"/>
          <w:szCs w:val="22"/>
        </w:rPr>
        <w:t xml:space="preserve"> – LDAP protocol transmit data without encryption. </w:t>
      </w:r>
    </w:p>
    <w:p w14:paraId="7A23B2FE" w14:textId="585A5C95" w:rsidR="00707D54" w:rsidRDefault="00707D54" w:rsidP="00707D54">
      <w:pPr>
        <w:pStyle w:val="NormalWeb"/>
        <w:spacing w:before="643" w:beforeAutospacing="0" w:after="0" w:afterAutospacing="0"/>
      </w:pPr>
      <w:r w:rsidRPr="00707D54">
        <w:rPr>
          <w:noProof/>
        </w:rPr>
        <w:drawing>
          <wp:inline distT="0" distB="0" distL="0" distR="0" wp14:anchorId="1D9EB3E5" wp14:editId="56E00100">
            <wp:extent cx="5943600" cy="756920"/>
            <wp:effectExtent l="0" t="0" r="0" b="5080"/>
            <wp:docPr id="2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10;&#10;Description automatically generated"/>
                    <pic:cNvPicPr/>
                  </pic:nvPicPr>
                  <pic:blipFill>
                    <a:blip r:embed="rId42"/>
                    <a:stretch>
                      <a:fillRect/>
                    </a:stretch>
                  </pic:blipFill>
                  <pic:spPr>
                    <a:xfrm>
                      <a:off x="0" y="0"/>
                      <a:ext cx="5943600" cy="756920"/>
                    </a:xfrm>
                    <a:prstGeom prst="rect">
                      <a:avLst/>
                    </a:prstGeom>
                  </pic:spPr>
                </pic:pic>
              </a:graphicData>
            </a:graphic>
          </wp:inline>
        </w:drawing>
      </w:r>
    </w:p>
    <w:p w14:paraId="62E9F12E" w14:textId="3C7392AE" w:rsidR="00045E1E" w:rsidRDefault="00045E1E" w:rsidP="00045E1E">
      <w:pPr>
        <w:pStyle w:val="NormalWeb"/>
        <w:numPr>
          <w:ilvl w:val="0"/>
          <w:numId w:val="2"/>
        </w:numPr>
        <w:spacing w:before="643" w:beforeAutospacing="0" w:after="0" w:afterAutospacing="0"/>
      </w:pPr>
      <w:r>
        <w:rPr>
          <w:rFonts w:ascii="Calibri" w:hAnsi="Calibri" w:cs="Calibri"/>
          <w:b/>
          <w:bCs/>
          <w:color w:val="000000"/>
          <w:sz w:val="22"/>
          <w:szCs w:val="22"/>
        </w:rPr>
        <w:t>Third Anomaly </w:t>
      </w:r>
      <w:r w:rsidR="00263C61">
        <w:rPr>
          <w:rFonts w:ascii="Calibri" w:hAnsi="Calibri" w:cs="Calibri"/>
          <w:b/>
          <w:bCs/>
          <w:color w:val="000000"/>
          <w:sz w:val="22"/>
          <w:szCs w:val="22"/>
        </w:rPr>
        <w:t xml:space="preserve">– </w:t>
      </w:r>
      <w:r w:rsidR="00263C61">
        <w:rPr>
          <w:rFonts w:ascii="Calibri" w:hAnsi="Calibri" w:cs="Calibri"/>
          <w:color w:val="000000"/>
          <w:sz w:val="22"/>
          <w:szCs w:val="22"/>
        </w:rPr>
        <w:t xml:space="preserve">Frame </w:t>
      </w:r>
      <w:r w:rsidR="00E3663D">
        <w:rPr>
          <w:rFonts w:ascii="Calibri" w:hAnsi="Calibri" w:cs="Calibri"/>
          <w:color w:val="000000"/>
          <w:sz w:val="22"/>
          <w:szCs w:val="22"/>
        </w:rPr>
        <w:t>610</w:t>
      </w:r>
      <w:r w:rsidR="00263C61">
        <w:rPr>
          <w:rFonts w:ascii="Calibri" w:hAnsi="Calibri" w:cs="Calibri"/>
          <w:color w:val="000000"/>
          <w:sz w:val="22"/>
          <w:szCs w:val="22"/>
        </w:rPr>
        <w:t xml:space="preserve"> to </w:t>
      </w:r>
      <w:r w:rsidR="00E3663D">
        <w:rPr>
          <w:rFonts w:ascii="Calibri" w:hAnsi="Calibri" w:cs="Calibri"/>
          <w:color w:val="000000"/>
          <w:sz w:val="22"/>
          <w:szCs w:val="22"/>
        </w:rPr>
        <w:t>796</w:t>
      </w:r>
      <w:r w:rsidR="00263C61">
        <w:rPr>
          <w:rFonts w:ascii="Calibri" w:hAnsi="Calibri" w:cs="Calibri"/>
          <w:color w:val="000000"/>
          <w:sz w:val="22"/>
          <w:szCs w:val="22"/>
        </w:rPr>
        <w:t xml:space="preserve"> – </w:t>
      </w:r>
      <w:r w:rsidR="00E3663D">
        <w:rPr>
          <w:rFonts w:ascii="Calibri" w:hAnsi="Calibri" w:cs="Calibri"/>
          <w:color w:val="000000"/>
          <w:sz w:val="22"/>
          <w:szCs w:val="22"/>
        </w:rPr>
        <w:t xml:space="preserve">DNS runs on port 53 it is the Domain Name System. </w:t>
      </w:r>
    </w:p>
    <w:p w14:paraId="669D74DD" w14:textId="041BCF03" w:rsidR="00045E1E" w:rsidRDefault="00045E1E" w:rsidP="00045E1E"/>
    <w:p w14:paraId="4EA04AC5" w14:textId="77777777" w:rsidR="00141E11" w:rsidRDefault="00E3663D" w:rsidP="00141E11">
      <w:pPr>
        <w:rPr>
          <w:rFonts w:ascii="Calibri" w:hAnsi="Calibri" w:cs="Calibri"/>
          <w:b/>
          <w:bCs/>
          <w:color w:val="000000"/>
        </w:rPr>
      </w:pPr>
      <w:r w:rsidRPr="00E3663D">
        <w:rPr>
          <w:noProof/>
        </w:rPr>
        <w:drawing>
          <wp:inline distT="0" distB="0" distL="0" distR="0" wp14:anchorId="3DBD7970" wp14:editId="6F231777">
            <wp:extent cx="5943600" cy="1062990"/>
            <wp:effectExtent l="0" t="0" r="0" b="381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3"/>
                    <a:stretch>
                      <a:fillRect/>
                    </a:stretch>
                  </pic:blipFill>
                  <pic:spPr>
                    <a:xfrm>
                      <a:off x="0" y="0"/>
                      <a:ext cx="5943600" cy="1062990"/>
                    </a:xfrm>
                    <a:prstGeom prst="rect">
                      <a:avLst/>
                    </a:prstGeom>
                  </pic:spPr>
                </pic:pic>
              </a:graphicData>
            </a:graphic>
          </wp:inline>
        </w:drawing>
      </w:r>
    </w:p>
    <w:p w14:paraId="0A4B1926" w14:textId="77777777" w:rsidR="00141E11" w:rsidRDefault="00141E11" w:rsidP="00141E11">
      <w:pPr>
        <w:rPr>
          <w:rFonts w:ascii="Calibri" w:hAnsi="Calibri" w:cs="Calibri"/>
          <w:b/>
          <w:bCs/>
          <w:color w:val="000000"/>
        </w:rPr>
      </w:pPr>
    </w:p>
    <w:p w14:paraId="762B461E" w14:textId="7661356A" w:rsidR="00141E11" w:rsidRPr="00141E11" w:rsidRDefault="00141E11" w:rsidP="00141E11">
      <w:pPr>
        <w:rPr>
          <w:sz w:val="24"/>
          <w:szCs w:val="24"/>
        </w:rPr>
      </w:pPr>
      <w:r w:rsidRPr="00141E11">
        <w:rPr>
          <w:rFonts w:ascii="Calibri" w:hAnsi="Calibri" w:cs="Calibri"/>
          <w:b/>
          <w:bCs/>
          <w:color w:val="000000"/>
          <w:sz w:val="24"/>
          <w:szCs w:val="24"/>
        </w:rPr>
        <w:t>D. Implications of each Wireshark Anomaly </w:t>
      </w:r>
    </w:p>
    <w:p w14:paraId="752DE78E" w14:textId="504559BD" w:rsidR="00141E11" w:rsidRPr="00141E11" w:rsidRDefault="00141E11" w:rsidP="00141E11">
      <w:pPr>
        <w:pStyle w:val="NormalWeb"/>
        <w:spacing w:before="643" w:beforeAutospacing="0" w:after="0" w:afterAutospacing="0"/>
      </w:pPr>
      <w:r>
        <w:rPr>
          <w:rFonts w:ascii="Calibri" w:hAnsi="Calibri" w:cs="Calibri"/>
          <w:b/>
          <w:bCs/>
          <w:color w:val="000000"/>
          <w:sz w:val="22"/>
          <w:szCs w:val="22"/>
        </w:rPr>
        <w:t xml:space="preserve">Implications of taking no action 1 - </w:t>
      </w:r>
      <w:r>
        <w:rPr>
          <w:rFonts w:ascii="Calibri" w:hAnsi="Calibri" w:cs="Calibri"/>
          <w:color w:val="000000"/>
          <w:sz w:val="22"/>
          <w:szCs w:val="22"/>
        </w:rPr>
        <w:t xml:space="preserve">Using SMB for file transfer is very dangerous as it is not as secure as other options and can allow attackers to potentially hijack data in motion. An attacker can use a SQL Injection to access sensitive information or even execute </w:t>
      </w:r>
      <w:r w:rsidR="007D1E99">
        <w:rPr>
          <w:rFonts w:ascii="Calibri" w:hAnsi="Calibri" w:cs="Calibri"/>
          <w:color w:val="000000"/>
          <w:sz w:val="22"/>
          <w:szCs w:val="22"/>
        </w:rPr>
        <w:t>further code in the system.</w:t>
      </w:r>
      <w:r>
        <w:rPr>
          <w:rFonts w:ascii="Calibri" w:hAnsi="Calibri" w:cs="Calibri"/>
          <w:color w:val="000000"/>
          <w:sz w:val="22"/>
          <w:szCs w:val="22"/>
        </w:rPr>
        <w:t xml:space="preserve"> </w:t>
      </w:r>
    </w:p>
    <w:p w14:paraId="7D1919C2" w14:textId="44A70239" w:rsidR="00141E11" w:rsidRPr="007D1E99" w:rsidRDefault="00141E11" w:rsidP="00141E11">
      <w:pPr>
        <w:pStyle w:val="NormalWeb"/>
        <w:spacing w:before="643" w:beforeAutospacing="0" w:after="0" w:afterAutospacing="0"/>
      </w:pPr>
      <w:r>
        <w:rPr>
          <w:rFonts w:ascii="Calibri" w:hAnsi="Calibri" w:cs="Calibri"/>
          <w:b/>
          <w:bCs/>
          <w:color w:val="000000"/>
          <w:sz w:val="22"/>
          <w:szCs w:val="22"/>
        </w:rPr>
        <w:t xml:space="preserve">Implications of taking no action </w:t>
      </w:r>
      <w:r w:rsidR="007D1E99">
        <w:rPr>
          <w:rFonts w:ascii="Calibri" w:hAnsi="Calibri" w:cs="Calibri"/>
          <w:b/>
          <w:bCs/>
          <w:color w:val="000000"/>
          <w:sz w:val="22"/>
          <w:szCs w:val="22"/>
        </w:rPr>
        <w:t xml:space="preserve">2 - </w:t>
      </w:r>
      <w:r w:rsidR="007D1E99">
        <w:rPr>
          <w:rFonts w:ascii="Calibri" w:hAnsi="Calibri" w:cs="Calibri"/>
          <w:color w:val="000000"/>
          <w:sz w:val="22"/>
          <w:szCs w:val="22"/>
        </w:rPr>
        <w:t>If</w:t>
      </w:r>
      <w:r w:rsidR="007D1E99">
        <w:rPr>
          <w:rFonts w:ascii="Calibri" w:hAnsi="Calibri" w:cs="Calibri"/>
          <w:b/>
          <w:bCs/>
          <w:color w:val="000000"/>
          <w:sz w:val="22"/>
          <w:szCs w:val="22"/>
        </w:rPr>
        <w:t xml:space="preserve"> </w:t>
      </w:r>
      <w:r w:rsidR="007D1E99">
        <w:rPr>
          <w:rFonts w:ascii="Calibri" w:hAnsi="Calibri" w:cs="Calibri"/>
          <w:color w:val="000000"/>
          <w:sz w:val="22"/>
          <w:szCs w:val="22"/>
        </w:rPr>
        <w:t xml:space="preserve">Lightweight directory access protocol (LDAP), port 389, is accessed by an attacker it can be used to perform a denial-of-service attack that can easily be triggered by a single message sent over the TCP. LDAP also has a remote code execution vulnerability. </w:t>
      </w:r>
    </w:p>
    <w:p w14:paraId="46FE2C53" w14:textId="74B0ED00" w:rsidR="00141E11" w:rsidRPr="007D1E99" w:rsidRDefault="00141E11" w:rsidP="00141E11">
      <w:pPr>
        <w:pStyle w:val="NormalWeb"/>
        <w:spacing w:before="643" w:beforeAutospacing="0" w:after="0" w:afterAutospacing="0"/>
        <w:rPr>
          <w:rFonts w:ascii="Calibri" w:hAnsi="Calibri" w:cs="Calibri"/>
          <w:color w:val="000000"/>
          <w:sz w:val="22"/>
          <w:szCs w:val="22"/>
        </w:rPr>
      </w:pPr>
      <w:r>
        <w:rPr>
          <w:rFonts w:ascii="Calibri" w:hAnsi="Calibri" w:cs="Calibri"/>
          <w:b/>
          <w:bCs/>
          <w:color w:val="000000"/>
          <w:sz w:val="22"/>
          <w:szCs w:val="22"/>
        </w:rPr>
        <w:t>Implications of taking no action 3 </w:t>
      </w:r>
      <w:r w:rsidR="007D1E99">
        <w:rPr>
          <w:rFonts w:ascii="Calibri" w:hAnsi="Calibri" w:cs="Calibri"/>
          <w:b/>
          <w:bCs/>
          <w:color w:val="000000"/>
          <w:sz w:val="22"/>
          <w:szCs w:val="22"/>
        </w:rPr>
        <w:t xml:space="preserve">– </w:t>
      </w:r>
      <w:r w:rsidR="007D1E99">
        <w:rPr>
          <w:rFonts w:ascii="Calibri" w:hAnsi="Calibri" w:cs="Calibri"/>
          <w:color w:val="000000"/>
          <w:sz w:val="22"/>
          <w:szCs w:val="22"/>
        </w:rPr>
        <w:t>Remote attackers can craft DNS packets and flood them through port 53 which is essentially a denial-of-service attack.</w:t>
      </w:r>
      <w:r w:rsidR="000F513A">
        <w:rPr>
          <w:rFonts w:ascii="Calibri" w:hAnsi="Calibri" w:cs="Calibri"/>
          <w:color w:val="000000"/>
          <w:sz w:val="22"/>
          <w:szCs w:val="22"/>
        </w:rPr>
        <w:t xml:space="preserve"> DNS is also susceptible to DNS Spoofing </w:t>
      </w:r>
      <w:r w:rsidR="00223B39">
        <w:rPr>
          <w:rFonts w:ascii="Calibri" w:hAnsi="Calibri" w:cs="Calibri"/>
          <w:color w:val="000000"/>
          <w:sz w:val="22"/>
          <w:szCs w:val="22"/>
        </w:rPr>
        <w:t xml:space="preserve">which uses altered DNS records to redirect traffic to a fraudulent site and potentially steal the victims’ credentials. </w:t>
      </w:r>
    </w:p>
    <w:p w14:paraId="4D9C5216" w14:textId="77777777" w:rsidR="007D1E99" w:rsidRDefault="007D1E99" w:rsidP="00141E11">
      <w:pPr>
        <w:pStyle w:val="NormalWeb"/>
        <w:spacing w:before="643" w:beforeAutospacing="0" w:after="0" w:afterAutospacing="0"/>
      </w:pPr>
    </w:p>
    <w:p w14:paraId="2455BD37" w14:textId="77777777" w:rsidR="001B201E" w:rsidRPr="004952EF" w:rsidRDefault="001B201E" w:rsidP="001B201E">
      <w:pPr>
        <w:pStyle w:val="NormalWeb"/>
        <w:spacing w:before="1093" w:beforeAutospacing="0" w:after="0" w:afterAutospacing="0"/>
      </w:pPr>
      <w:r w:rsidRPr="004952EF">
        <w:rPr>
          <w:rFonts w:ascii="Calibri" w:hAnsi="Calibri" w:cs="Calibri"/>
          <w:b/>
          <w:bCs/>
          <w:color w:val="000000"/>
        </w:rPr>
        <w:lastRenderedPageBreak/>
        <w:t>E. Recommended Solutions </w:t>
      </w:r>
    </w:p>
    <w:p w14:paraId="0848B8E1" w14:textId="77C59D8E" w:rsidR="001B201E" w:rsidRPr="001B201E" w:rsidRDefault="001B201E" w:rsidP="001B201E">
      <w:pPr>
        <w:pStyle w:val="NormalWeb"/>
        <w:spacing w:before="193" w:beforeAutospacing="0" w:after="0" w:afterAutospacing="0"/>
      </w:pPr>
      <w:r>
        <w:rPr>
          <w:rFonts w:ascii="Calibri" w:hAnsi="Calibri" w:cs="Calibri"/>
          <w:b/>
          <w:bCs/>
          <w:color w:val="000000"/>
          <w:sz w:val="22"/>
          <w:szCs w:val="22"/>
        </w:rPr>
        <w:t xml:space="preserve">First Vulnerability – </w:t>
      </w:r>
      <w:r>
        <w:rPr>
          <w:rFonts w:ascii="Calibri" w:hAnsi="Calibri" w:cs="Calibri"/>
          <w:color w:val="000000"/>
          <w:sz w:val="22"/>
          <w:szCs w:val="22"/>
        </w:rPr>
        <w:t xml:space="preserve">Port 80 is the HTTP protocol, and it is unsecure, fortunately there is an alternative option that offers encryption. First, using the firewall to add a port rule that will block all traffic through port 80. Furthermore, switching to using only port 443 HTTPS will offer an encrypted connection to websites making it much safer. </w:t>
      </w:r>
      <w:r w:rsidR="00A50974">
        <w:t>(GeeksforGeeks)</w:t>
      </w:r>
    </w:p>
    <w:p w14:paraId="5AD52358" w14:textId="7E46C45E" w:rsidR="001B201E" w:rsidRPr="00A72A6C" w:rsidRDefault="001B201E" w:rsidP="001B201E">
      <w:pPr>
        <w:pStyle w:val="NormalWeb"/>
        <w:spacing w:before="193" w:beforeAutospacing="0" w:after="0" w:afterAutospacing="0"/>
      </w:pPr>
      <w:r>
        <w:rPr>
          <w:rFonts w:ascii="Calibri" w:hAnsi="Calibri" w:cs="Calibri"/>
          <w:b/>
          <w:bCs/>
          <w:color w:val="000000"/>
          <w:sz w:val="22"/>
          <w:szCs w:val="22"/>
        </w:rPr>
        <w:t>Second Vulnerability </w:t>
      </w:r>
      <w:r w:rsidR="00A72A6C">
        <w:rPr>
          <w:rFonts w:ascii="Calibri" w:hAnsi="Calibri" w:cs="Calibri"/>
          <w:b/>
          <w:bCs/>
          <w:color w:val="000000"/>
          <w:sz w:val="22"/>
          <w:szCs w:val="22"/>
        </w:rPr>
        <w:t xml:space="preserve">– </w:t>
      </w:r>
      <w:r w:rsidR="00A72A6C">
        <w:rPr>
          <w:rFonts w:ascii="Calibri" w:hAnsi="Calibri" w:cs="Calibri"/>
          <w:color w:val="000000"/>
          <w:sz w:val="22"/>
          <w:szCs w:val="22"/>
        </w:rPr>
        <w:t>FTP is an unsecure protocol used to transfer files between networks. Switching to SFTP which uses port 22 will be a much more secure option as SFTP uses different encryption methods to ensure the data in motion is secure. Furthermore, using the firewall to block all traffic from port 21 FTP will also need to be done as leaving unused ports open is still very dangerous and vulnerable to attacks.</w:t>
      </w:r>
      <w:r w:rsidR="00370016">
        <w:rPr>
          <w:rFonts w:ascii="Calibri" w:hAnsi="Calibri" w:cs="Calibri"/>
          <w:color w:val="000000"/>
          <w:sz w:val="22"/>
          <w:szCs w:val="22"/>
        </w:rPr>
        <w:t xml:space="preserve"> </w:t>
      </w:r>
      <w:r w:rsidR="00370016">
        <w:t>(Team)</w:t>
      </w:r>
      <w:r w:rsidR="00A72A6C">
        <w:rPr>
          <w:rFonts w:ascii="Calibri" w:hAnsi="Calibri" w:cs="Calibri"/>
          <w:color w:val="000000"/>
          <w:sz w:val="22"/>
          <w:szCs w:val="22"/>
        </w:rPr>
        <w:t xml:space="preserve"> </w:t>
      </w:r>
    </w:p>
    <w:p w14:paraId="1DF50B08" w14:textId="6535A7F5" w:rsidR="001B201E" w:rsidRPr="00295D13" w:rsidRDefault="001B201E" w:rsidP="001B201E">
      <w:pPr>
        <w:pStyle w:val="NormalWeb"/>
        <w:spacing w:before="193" w:beforeAutospacing="0" w:after="0" w:afterAutospacing="0"/>
      </w:pPr>
      <w:r>
        <w:rPr>
          <w:rFonts w:ascii="Calibri" w:hAnsi="Calibri" w:cs="Calibri"/>
          <w:b/>
          <w:bCs/>
          <w:color w:val="000000"/>
          <w:sz w:val="22"/>
          <w:szCs w:val="22"/>
        </w:rPr>
        <w:t>Third Vulnerability </w:t>
      </w:r>
      <w:r w:rsidR="00295D13">
        <w:rPr>
          <w:rFonts w:ascii="Calibri" w:hAnsi="Calibri" w:cs="Calibri"/>
          <w:color w:val="000000"/>
          <w:sz w:val="22"/>
          <w:szCs w:val="22"/>
        </w:rPr>
        <w:t>– Windows 7 is very outdated, and we are now at windows 11. Windows 7 has reached its end of life, which means it no longer receives any security patches. Therefore, this OS is very susceptible now to many forms of attacks a</w:t>
      </w:r>
      <w:r w:rsidR="007D5DD0">
        <w:rPr>
          <w:rFonts w:ascii="Calibri" w:hAnsi="Calibri" w:cs="Calibri"/>
          <w:color w:val="000000"/>
          <w:sz w:val="22"/>
          <w:szCs w:val="22"/>
        </w:rPr>
        <w:t xml:space="preserve">s any new exploits found are not being patched. To fix this upgrading/updating all workstations to the current OS will make the workstations a safer environment receiving security patches. </w:t>
      </w:r>
      <w:r w:rsidR="00B32749">
        <w:t>(</w:t>
      </w:r>
      <w:r w:rsidR="00B32749">
        <w:rPr>
          <w:i/>
          <w:iCs/>
        </w:rPr>
        <w:t>Get Ready for the Windows 11 Upgrade</w:t>
      </w:r>
      <w:r w:rsidR="00B32749">
        <w:t>)</w:t>
      </w:r>
    </w:p>
    <w:p w14:paraId="261AEC62" w14:textId="0CBE21BE" w:rsidR="001B201E" w:rsidRPr="002A3677" w:rsidRDefault="001B201E" w:rsidP="001B201E">
      <w:pPr>
        <w:pStyle w:val="NormalWeb"/>
        <w:spacing w:before="193" w:beforeAutospacing="0" w:after="0" w:afterAutospacing="0"/>
      </w:pPr>
      <w:r>
        <w:rPr>
          <w:rFonts w:ascii="Calibri" w:hAnsi="Calibri" w:cs="Calibri"/>
          <w:b/>
          <w:bCs/>
          <w:color w:val="000000"/>
          <w:sz w:val="22"/>
          <w:szCs w:val="22"/>
        </w:rPr>
        <w:t>First Anomaly </w:t>
      </w:r>
      <w:r w:rsidR="002A3677">
        <w:rPr>
          <w:rFonts w:ascii="Calibri" w:hAnsi="Calibri" w:cs="Calibri"/>
          <w:b/>
          <w:bCs/>
          <w:color w:val="000000"/>
          <w:sz w:val="22"/>
          <w:szCs w:val="22"/>
        </w:rPr>
        <w:t xml:space="preserve">– </w:t>
      </w:r>
      <w:r w:rsidR="002A3677">
        <w:rPr>
          <w:rFonts w:ascii="Calibri" w:hAnsi="Calibri" w:cs="Calibri"/>
          <w:color w:val="000000"/>
          <w:sz w:val="22"/>
          <w:szCs w:val="22"/>
        </w:rPr>
        <w:t xml:space="preserve">SMB is a client-server communication protocol used for accessing files, printers, and other resources on the intranet. SMB set up properly can be secure if you are using the latest version. Therefore, setting </w:t>
      </w:r>
      <w:r w:rsidR="006F097D">
        <w:rPr>
          <w:rFonts w:ascii="Calibri" w:hAnsi="Calibri" w:cs="Calibri"/>
          <w:color w:val="000000"/>
          <w:sz w:val="22"/>
          <w:szCs w:val="22"/>
        </w:rPr>
        <w:t>the SMB protocol to use both SMBv2 and SMBv3 promotes the most secure version. Furthermore, you can block outside internet access by using a firewall to block ports 139 and 445.</w:t>
      </w:r>
      <w:r w:rsidR="00370016">
        <w:rPr>
          <w:rFonts w:ascii="Calibri" w:hAnsi="Calibri" w:cs="Calibri"/>
          <w:color w:val="000000"/>
          <w:sz w:val="22"/>
          <w:szCs w:val="22"/>
        </w:rPr>
        <w:t xml:space="preserve"> (</w:t>
      </w:r>
      <w:r w:rsidR="00370016" w:rsidRPr="00370016">
        <w:rPr>
          <w:sz w:val="22"/>
          <w:szCs w:val="22"/>
        </w:rPr>
        <w:t>PatAltimore</w:t>
      </w:r>
      <w:r w:rsidR="00370016">
        <w:rPr>
          <w:sz w:val="22"/>
          <w:szCs w:val="22"/>
        </w:rPr>
        <w:t>)</w:t>
      </w:r>
    </w:p>
    <w:p w14:paraId="670811EC" w14:textId="05917056" w:rsidR="001B201E" w:rsidRPr="00250FA3" w:rsidRDefault="001B201E" w:rsidP="001B201E">
      <w:pPr>
        <w:pStyle w:val="NormalWeb"/>
        <w:spacing w:before="193" w:beforeAutospacing="0" w:after="0" w:afterAutospacing="0"/>
      </w:pPr>
      <w:r>
        <w:rPr>
          <w:rFonts w:ascii="Calibri" w:hAnsi="Calibri" w:cs="Calibri"/>
          <w:b/>
          <w:bCs/>
          <w:color w:val="000000"/>
          <w:sz w:val="22"/>
          <w:szCs w:val="22"/>
        </w:rPr>
        <w:t>Second Anomaly </w:t>
      </w:r>
      <w:r w:rsidR="00250FA3">
        <w:rPr>
          <w:rFonts w:ascii="Calibri" w:hAnsi="Calibri" w:cs="Calibri"/>
          <w:b/>
          <w:bCs/>
          <w:color w:val="000000"/>
          <w:sz w:val="22"/>
          <w:szCs w:val="22"/>
        </w:rPr>
        <w:t xml:space="preserve">– </w:t>
      </w:r>
      <w:r w:rsidR="00250FA3">
        <w:rPr>
          <w:rFonts w:ascii="Calibri" w:hAnsi="Calibri" w:cs="Calibri"/>
          <w:color w:val="000000"/>
          <w:sz w:val="22"/>
          <w:szCs w:val="22"/>
        </w:rPr>
        <w:t>LDAP is a protocol used for pulling data from directories related to organizations, people, and more. LDAP does not use encryption, therefore switching over to LDAPS would be the best action. LDAPS uses TLS/SSL for its encryption which ensures that the data in motion is secure and proper authorization for access of the data. Finally, blocking port (389) with a firewall will help to ensure that LDAP is not open to users.</w:t>
      </w:r>
      <w:r w:rsidR="00F7658A">
        <w:rPr>
          <w:rFonts w:ascii="Calibri" w:hAnsi="Calibri" w:cs="Calibri"/>
          <w:color w:val="000000"/>
          <w:sz w:val="22"/>
          <w:szCs w:val="22"/>
        </w:rPr>
        <w:t xml:space="preserve"> (Rublon)</w:t>
      </w:r>
    </w:p>
    <w:p w14:paraId="30F1BC31" w14:textId="4AE77345" w:rsidR="001B201E" w:rsidRPr="00E659BA" w:rsidRDefault="001B201E" w:rsidP="001B201E">
      <w:pPr>
        <w:pStyle w:val="NormalWeb"/>
        <w:spacing w:before="193" w:beforeAutospacing="0" w:after="0" w:afterAutospacing="0"/>
      </w:pPr>
      <w:r>
        <w:rPr>
          <w:rFonts w:ascii="Calibri" w:hAnsi="Calibri" w:cs="Calibri"/>
          <w:b/>
          <w:bCs/>
          <w:color w:val="000000"/>
          <w:sz w:val="22"/>
          <w:szCs w:val="22"/>
        </w:rPr>
        <w:t>Third Anomaly </w:t>
      </w:r>
      <w:r w:rsidR="00E659BA">
        <w:rPr>
          <w:rFonts w:ascii="Calibri" w:hAnsi="Calibri" w:cs="Calibri"/>
          <w:b/>
          <w:bCs/>
          <w:color w:val="000000"/>
          <w:sz w:val="22"/>
          <w:szCs w:val="22"/>
        </w:rPr>
        <w:t xml:space="preserve">– </w:t>
      </w:r>
      <w:r w:rsidR="00E659BA">
        <w:rPr>
          <w:rFonts w:ascii="Calibri" w:hAnsi="Calibri" w:cs="Calibri"/>
          <w:color w:val="000000"/>
          <w:sz w:val="22"/>
          <w:szCs w:val="22"/>
        </w:rPr>
        <w:t>Although DNS is not an issue alone, if not protected properly against DNS spoofing or other attacks, it can become a vulnerability to users or even systems. Some of the things you can do to prevent these attacks is to securely manage your DNS servers, keep DNS resolver private and protected, and configure DNS against cache poisoning. Followed by consistent audits to ensure nothing has been tampered with in the configuration and that no attackers are performing fraudulent DNS attacks.</w:t>
      </w:r>
      <w:r w:rsidR="00370016">
        <w:rPr>
          <w:rFonts w:ascii="Calibri" w:hAnsi="Calibri" w:cs="Calibri"/>
          <w:color w:val="000000"/>
          <w:sz w:val="22"/>
          <w:szCs w:val="22"/>
        </w:rPr>
        <w:t xml:space="preserve"> </w:t>
      </w:r>
      <w:r w:rsidR="00370016">
        <w:t>(Dizdar)</w:t>
      </w:r>
      <w:r w:rsidR="00E659BA">
        <w:rPr>
          <w:rFonts w:ascii="Calibri" w:hAnsi="Calibri" w:cs="Calibri"/>
          <w:color w:val="000000"/>
          <w:sz w:val="22"/>
          <w:szCs w:val="22"/>
        </w:rPr>
        <w:t xml:space="preserve"> </w:t>
      </w:r>
    </w:p>
    <w:p w14:paraId="499BB994" w14:textId="77777777" w:rsidR="00141E11" w:rsidRDefault="00141E11" w:rsidP="00045E1E"/>
    <w:p w14:paraId="6E07D1B1" w14:textId="77777777" w:rsidR="00B311D6" w:rsidRDefault="00B311D6" w:rsidP="00045E1E"/>
    <w:p w14:paraId="6A9CDDFA" w14:textId="77777777" w:rsidR="00B311D6" w:rsidRDefault="00B311D6" w:rsidP="00045E1E"/>
    <w:p w14:paraId="5D9C832D" w14:textId="77777777" w:rsidR="00B311D6" w:rsidRDefault="00B311D6" w:rsidP="00045E1E"/>
    <w:p w14:paraId="2336B7CB" w14:textId="77777777" w:rsidR="00B311D6" w:rsidRDefault="00B311D6" w:rsidP="00045E1E"/>
    <w:p w14:paraId="76A094E6" w14:textId="77777777" w:rsidR="00B311D6" w:rsidRDefault="00B311D6" w:rsidP="00045E1E"/>
    <w:p w14:paraId="236A7ECF" w14:textId="77777777" w:rsidR="00B311D6" w:rsidRDefault="00B311D6" w:rsidP="00045E1E"/>
    <w:p w14:paraId="175D547A" w14:textId="0ABD6D2C" w:rsidR="00B311D6" w:rsidRDefault="00B311D6" w:rsidP="00D917AB">
      <w:pPr>
        <w:jc w:val="center"/>
        <w:rPr>
          <w:b/>
          <w:bCs/>
          <w:sz w:val="24"/>
          <w:szCs w:val="24"/>
        </w:rPr>
      </w:pPr>
      <w:r w:rsidRPr="00B311D6">
        <w:rPr>
          <w:b/>
          <w:bCs/>
          <w:sz w:val="24"/>
          <w:szCs w:val="24"/>
        </w:rPr>
        <w:lastRenderedPageBreak/>
        <w:t>References</w:t>
      </w:r>
    </w:p>
    <w:p w14:paraId="4E2CC885" w14:textId="77777777" w:rsidR="00B311D6" w:rsidRPr="00370016" w:rsidRDefault="00B311D6" w:rsidP="00B311D6">
      <w:pPr>
        <w:pStyle w:val="NormalWeb"/>
        <w:ind w:left="567" w:hanging="567"/>
        <w:rPr>
          <w:sz w:val="22"/>
          <w:szCs w:val="22"/>
        </w:rPr>
      </w:pPr>
      <w:r w:rsidRPr="00370016">
        <w:rPr>
          <w:sz w:val="22"/>
          <w:szCs w:val="22"/>
        </w:rPr>
        <w:t xml:space="preserve">Dizdar, Admir. “5 DNS Attack Types and How to Prevent Them.” </w:t>
      </w:r>
      <w:r w:rsidRPr="00370016">
        <w:rPr>
          <w:i/>
          <w:iCs/>
          <w:sz w:val="22"/>
          <w:szCs w:val="22"/>
        </w:rPr>
        <w:t>Bright Security</w:t>
      </w:r>
      <w:r w:rsidRPr="00370016">
        <w:rPr>
          <w:sz w:val="22"/>
          <w:szCs w:val="22"/>
        </w:rPr>
        <w:t xml:space="preserve">, 20 June 2023, brightsec.com/blog/dns-attack/. </w:t>
      </w:r>
    </w:p>
    <w:p w14:paraId="65151D48" w14:textId="77777777" w:rsidR="00B311D6" w:rsidRPr="00370016" w:rsidRDefault="00B311D6" w:rsidP="00B311D6">
      <w:pPr>
        <w:pStyle w:val="NormalWeb"/>
        <w:spacing w:before="0" w:beforeAutospacing="0" w:after="0" w:afterAutospacing="0" w:line="480" w:lineRule="atLeast"/>
        <w:ind w:left="720" w:hanging="720"/>
        <w:rPr>
          <w:color w:val="000000"/>
          <w:sz w:val="22"/>
          <w:szCs w:val="22"/>
        </w:rPr>
      </w:pPr>
      <w:r w:rsidRPr="00370016">
        <w:rPr>
          <w:color w:val="000000"/>
          <w:sz w:val="22"/>
          <w:szCs w:val="22"/>
        </w:rPr>
        <w:t>Authors, Rublon. “LDAP vs. LDAPS: What’s the Difference? - Rublon.” </w:t>
      </w:r>
      <w:r w:rsidRPr="00370016">
        <w:rPr>
          <w:i/>
          <w:iCs/>
          <w:color w:val="000000"/>
          <w:sz w:val="22"/>
          <w:szCs w:val="22"/>
        </w:rPr>
        <w:t>Rublon.com</w:t>
      </w:r>
      <w:r w:rsidRPr="00370016">
        <w:rPr>
          <w:color w:val="000000"/>
          <w:sz w:val="22"/>
          <w:szCs w:val="22"/>
        </w:rPr>
        <w:t>, rublon.com/blog/ldap-ldaps-difference/#:~:text=LDAPS%20stands%20for%20LDAP%20over. Accessed 19 Aug. 2023.</w:t>
      </w:r>
    </w:p>
    <w:p w14:paraId="7A53DABC" w14:textId="2787BC96" w:rsidR="00E40968" w:rsidRPr="00370016" w:rsidRDefault="00B311D6" w:rsidP="00E40968">
      <w:pPr>
        <w:pStyle w:val="NormalWeb"/>
        <w:spacing w:before="0" w:beforeAutospacing="0" w:after="0" w:afterAutospacing="0" w:line="480" w:lineRule="atLeast"/>
        <w:ind w:left="720" w:hanging="720"/>
        <w:rPr>
          <w:color w:val="000000"/>
          <w:sz w:val="22"/>
          <w:szCs w:val="22"/>
        </w:rPr>
      </w:pPr>
      <w:r w:rsidRPr="00370016">
        <w:rPr>
          <w:color w:val="000000"/>
          <w:sz w:val="22"/>
          <w:szCs w:val="22"/>
        </w:rPr>
        <w:t>‌</w:t>
      </w:r>
      <w:r w:rsidR="00E40968" w:rsidRPr="00370016">
        <w:rPr>
          <w:color w:val="000000"/>
          <w:sz w:val="22"/>
          <w:szCs w:val="22"/>
        </w:rPr>
        <w:t xml:space="preserve"> “CVE - Search Results.” </w:t>
      </w:r>
      <w:r w:rsidR="00E40968" w:rsidRPr="00370016">
        <w:rPr>
          <w:i/>
          <w:iCs/>
          <w:color w:val="000000"/>
          <w:sz w:val="22"/>
          <w:szCs w:val="22"/>
        </w:rPr>
        <w:t>Cve.mitre.org</w:t>
      </w:r>
      <w:r w:rsidR="00E40968" w:rsidRPr="00370016">
        <w:rPr>
          <w:color w:val="000000"/>
          <w:sz w:val="22"/>
          <w:szCs w:val="22"/>
        </w:rPr>
        <w:t>, cve.mitre.org/cgi-bin/cvekey.cgi?keyword=port+53. Accessed 19 Aug. 2023.</w:t>
      </w:r>
    </w:p>
    <w:p w14:paraId="3C6B423B" w14:textId="77777777" w:rsidR="00E40968" w:rsidRPr="00370016" w:rsidRDefault="00E40968" w:rsidP="00E40968">
      <w:pPr>
        <w:pStyle w:val="NormalWeb"/>
        <w:spacing w:before="0" w:beforeAutospacing="0" w:after="0" w:afterAutospacing="0" w:line="480" w:lineRule="atLeast"/>
        <w:ind w:left="720" w:hanging="720"/>
        <w:rPr>
          <w:color w:val="000000"/>
          <w:sz w:val="22"/>
          <w:szCs w:val="22"/>
        </w:rPr>
      </w:pPr>
      <w:r w:rsidRPr="00370016">
        <w:rPr>
          <w:color w:val="000000"/>
          <w:sz w:val="22"/>
          <w:szCs w:val="22"/>
        </w:rPr>
        <w:t>“Difference between Http:// and Https:// - GeeksforGeeks.” </w:t>
      </w:r>
      <w:r w:rsidRPr="00370016">
        <w:rPr>
          <w:i/>
          <w:iCs/>
          <w:color w:val="000000"/>
          <w:sz w:val="22"/>
          <w:szCs w:val="22"/>
        </w:rPr>
        <w:t>GeeksforGeeks</w:t>
      </w:r>
      <w:r w:rsidRPr="00370016">
        <w:rPr>
          <w:color w:val="000000"/>
          <w:sz w:val="22"/>
          <w:szCs w:val="22"/>
        </w:rPr>
        <w:t>, 27 Sept. 2015, www.geeksforgeeks.org/difference-between-http-and-https/.</w:t>
      </w:r>
    </w:p>
    <w:p w14:paraId="7630B275" w14:textId="14AD312D" w:rsidR="00E40968" w:rsidRPr="00370016" w:rsidRDefault="00E40968" w:rsidP="00E40968">
      <w:pPr>
        <w:pStyle w:val="NormalWeb"/>
        <w:spacing w:before="0" w:beforeAutospacing="0" w:after="0" w:afterAutospacing="0" w:line="480" w:lineRule="atLeast"/>
        <w:ind w:left="720" w:hanging="720"/>
        <w:rPr>
          <w:color w:val="000000"/>
          <w:sz w:val="22"/>
          <w:szCs w:val="22"/>
        </w:rPr>
      </w:pPr>
      <w:r w:rsidRPr="00370016">
        <w:rPr>
          <w:color w:val="000000"/>
          <w:sz w:val="22"/>
          <w:szCs w:val="22"/>
        </w:rPr>
        <w:t>‌ Team, Cerberus. “Secure FTP - How to Secure Your Server. 8 Essential Tips.” </w:t>
      </w:r>
      <w:r w:rsidRPr="00370016">
        <w:rPr>
          <w:i/>
          <w:iCs/>
          <w:color w:val="000000"/>
          <w:sz w:val="22"/>
          <w:szCs w:val="22"/>
        </w:rPr>
        <w:t>Cerberus FTP Server</w:t>
      </w:r>
      <w:r w:rsidRPr="00370016">
        <w:rPr>
          <w:color w:val="000000"/>
          <w:sz w:val="22"/>
          <w:szCs w:val="22"/>
        </w:rPr>
        <w:t>, 9 Oct. 2018, www.cerberusftp.com/blog/eight-essential-tips-for-securing-an-ftp-or-sftp-server/.</w:t>
      </w:r>
    </w:p>
    <w:p w14:paraId="7CBA902E" w14:textId="77777777" w:rsidR="00A50974" w:rsidRPr="00370016" w:rsidRDefault="00E40968" w:rsidP="00A50974">
      <w:pPr>
        <w:pStyle w:val="NormalWeb"/>
        <w:spacing w:before="0" w:beforeAutospacing="0" w:after="0" w:afterAutospacing="0" w:line="480" w:lineRule="auto"/>
        <w:ind w:left="720" w:hanging="720"/>
        <w:rPr>
          <w:sz w:val="22"/>
          <w:szCs w:val="22"/>
        </w:rPr>
      </w:pPr>
      <w:r w:rsidRPr="00370016">
        <w:rPr>
          <w:color w:val="000000"/>
          <w:sz w:val="22"/>
          <w:szCs w:val="22"/>
        </w:rPr>
        <w:t>‌</w:t>
      </w:r>
      <w:r w:rsidR="00A50974" w:rsidRPr="00370016">
        <w:rPr>
          <w:sz w:val="22"/>
          <w:szCs w:val="22"/>
        </w:rPr>
        <w:t xml:space="preserve">GeeksforGeeks. “How to Secure HTTP Requests.” </w:t>
      </w:r>
      <w:r w:rsidR="00A50974" w:rsidRPr="00370016">
        <w:rPr>
          <w:i/>
          <w:iCs/>
          <w:sz w:val="22"/>
          <w:szCs w:val="22"/>
        </w:rPr>
        <w:t>GeeksforGeeks</w:t>
      </w:r>
      <w:r w:rsidR="00A50974" w:rsidRPr="00370016">
        <w:rPr>
          <w:sz w:val="22"/>
          <w:szCs w:val="22"/>
        </w:rPr>
        <w:t>, Mar. 2022, www.geeksforgeeks.org/how-to-secure-http-requests.</w:t>
      </w:r>
    </w:p>
    <w:p w14:paraId="70E6291D" w14:textId="77777777" w:rsidR="00370016" w:rsidRPr="00370016" w:rsidRDefault="00370016" w:rsidP="00370016">
      <w:pPr>
        <w:pStyle w:val="NormalWeb"/>
        <w:spacing w:before="0" w:beforeAutospacing="0" w:after="0" w:afterAutospacing="0" w:line="480" w:lineRule="auto"/>
        <w:ind w:left="720" w:hanging="720"/>
        <w:rPr>
          <w:sz w:val="22"/>
          <w:szCs w:val="22"/>
        </w:rPr>
      </w:pPr>
      <w:r w:rsidRPr="00370016">
        <w:rPr>
          <w:sz w:val="22"/>
          <w:szCs w:val="22"/>
        </w:rPr>
        <w:t xml:space="preserve">PatAltimore. “Secure SMB Traffic in Windows Server.” </w:t>
      </w:r>
      <w:r w:rsidRPr="00370016">
        <w:rPr>
          <w:i/>
          <w:iCs/>
          <w:sz w:val="22"/>
          <w:szCs w:val="22"/>
        </w:rPr>
        <w:t>Microsoft Learn</w:t>
      </w:r>
      <w:r w:rsidRPr="00370016">
        <w:rPr>
          <w:sz w:val="22"/>
          <w:szCs w:val="22"/>
        </w:rPr>
        <w:t>, 12 June 2023, learn.microsoft.com/en-us/windows-server/storage/file-server/smb-secure-traffic.</w:t>
      </w:r>
    </w:p>
    <w:p w14:paraId="79D8AD98" w14:textId="18810DB0" w:rsidR="00E40968" w:rsidRPr="00AF141C" w:rsidRDefault="00B32749" w:rsidP="00AF141C">
      <w:pPr>
        <w:pStyle w:val="NormalWeb"/>
        <w:spacing w:before="0" w:beforeAutospacing="0" w:after="0" w:afterAutospacing="0" w:line="480" w:lineRule="auto"/>
        <w:ind w:left="720" w:hanging="720"/>
      </w:pPr>
      <w:r>
        <w:rPr>
          <w:i/>
          <w:iCs/>
        </w:rPr>
        <w:t>Get Ready for the Windows 11 Upgrade</w:t>
      </w:r>
      <w:r>
        <w:t>. support.microsoft.com/en-us/windows/getting-ready-for-the-windows-11-upgrade-eb50813f-c7da-4cf8-89a3-6ba0d33b2773#:~:text=To%20check%20if%20Windows%2011,proceed%2C%20download%20and%20install%20it.</w:t>
      </w:r>
    </w:p>
    <w:p w14:paraId="7A0F5AC4" w14:textId="77777777" w:rsidR="00E40968" w:rsidRDefault="00E40968" w:rsidP="00E40968">
      <w:pPr>
        <w:pStyle w:val="NormalWeb"/>
        <w:spacing w:before="0" w:beforeAutospacing="0" w:after="0" w:afterAutospacing="0" w:line="480" w:lineRule="atLeast"/>
        <w:ind w:left="720" w:hanging="720"/>
        <w:rPr>
          <w:rFonts w:ascii="Calibri" w:hAnsi="Calibri" w:cs="Calibri"/>
          <w:color w:val="000000"/>
          <w:sz w:val="27"/>
          <w:szCs w:val="27"/>
        </w:rPr>
      </w:pPr>
    </w:p>
    <w:p w14:paraId="7DFB5E59" w14:textId="77777777" w:rsidR="00E40968" w:rsidRDefault="00E40968" w:rsidP="00E40968">
      <w:pPr>
        <w:pStyle w:val="NormalWeb"/>
        <w:rPr>
          <w:rFonts w:ascii="Calibri" w:hAnsi="Calibri" w:cs="Calibri"/>
          <w:color w:val="000000"/>
          <w:sz w:val="27"/>
          <w:szCs w:val="27"/>
        </w:rPr>
      </w:pPr>
      <w:r>
        <w:rPr>
          <w:rFonts w:ascii="Calibri" w:hAnsi="Calibri" w:cs="Calibri"/>
          <w:color w:val="000000"/>
          <w:sz w:val="27"/>
          <w:szCs w:val="27"/>
        </w:rPr>
        <w:t>‌</w:t>
      </w:r>
    </w:p>
    <w:p w14:paraId="76112CD8" w14:textId="2F5F6682" w:rsidR="00B311D6" w:rsidRDefault="00B311D6" w:rsidP="00B311D6">
      <w:pPr>
        <w:pStyle w:val="NormalWeb"/>
        <w:rPr>
          <w:rFonts w:ascii="Calibri" w:hAnsi="Calibri" w:cs="Calibri"/>
          <w:color w:val="000000"/>
          <w:sz w:val="27"/>
          <w:szCs w:val="27"/>
        </w:rPr>
      </w:pPr>
    </w:p>
    <w:sectPr w:rsidR="00B31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43FA4"/>
    <w:multiLevelType w:val="hybridMultilevel"/>
    <w:tmpl w:val="788E47AA"/>
    <w:lvl w:ilvl="0" w:tplc="3B0CC74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6683AA1"/>
    <w:multiLevelType w:val="hybridMultilevel"/>
    <w:tmpl w:val="1DCA18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4844616">
    <w:abstractNumId w:val="1"/>
  </w:num>
  <w:num w:numId="2" w16cid:durableId="562563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91A"/>
    <w:rsid w:val="00045E1E"/>
    <w:rsid w:val="000654C9"/>
    <w:rsid w:val="000F513A"/>
    <w:rsid w:val="00141E11"/>
    <w:rsid w:val="001B201E"/>
    <w:rsid w:val="00223B39"/>
    <w:rsid w:val="00250FA3"/>
    <w:rsid w:val="00263C61"/>
    <w:rsid w:val="0026637B"/>
    <w:rsid w:val="00295D13"/>
    <w:rsid w:val="002A3677"/>
    <w:rsid w:val="00343EC3"/>
    <w:rsid w:val="00370016"/>
    <w:rsid w:val="004952EF"/>
    <w:rsid w:val="006F097D"/>
    <w:rsid w:val="00707D54"/>
    <w:rsid w:val="00756C8C"/>
    <w:rsid w:val="007D1E99"/>
    <w:rsid w:val="007D5DD0"/>
    <w:rsid w:val="00847CBF"/>
    <w:rsid w:val="0093698B"/>
    <w:rsid w:val="00974981"/>
    <w:rsid w:val="00993FCD"/>
    <w:rsid w:val="00A50974"/>
    <w:rsid w:val="00A72A6C"/>
    <w:rsid w:val="00AF141C"/>
    <w:rsid w:val="00B311D6"/>
    <w:rsid w:val="00B32749"/>
    <w:rsid w:val="00BC449C"/>
    <w:rsid w:val="00CB091A"/>
    <w:rsid w:val="00D64517"/>
    <w:rsid w:val="00D76550"/>
    <w:rsid w:val="00D917AB"/>
    <w:rsid w:val="00E27705"/>
    <w:rsid w:val="00E3663D"/>
    <w:rsid w:val="00E40968"/>
    <w:rsid w:val="00E659BA"/>
    <w:rsid w:val="00E73617"/>
    <w:rsid w:val="00EE31A7"/>
    <w:rsid w:val="00F429AF"/>
    <w:rsid w:val="00F7658A"/>
    <w:rsid w:val="00F839CF"/>
    <w:rsid w:val="00FC6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1D065"/>
  <w15:chartTrackingRefBased/>
  <w15:docId w15:val="{AECC8AA0-0545-4A1B-8098-5F03A036F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91A"/>
    <w:pPr>
      <w:ind w:left="720"/>
      <w:contextualSpacing/>
    </w:pPr>
  </w:style>
  <w:style w:type="paragraph" w:styleId="NormalWeb">
    <w:name w:val="Normal (Web)"/>
    <w:basedOn w:val="Normal"/>
    <w:uiPriority w:val="99"/>
    <w:semiHidden/>
    <w:unhideWhenUsed/>
    <w:rsid w:val="00E277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370016"/>
    <w:rPr>
      <w:color w:val="0563C1" w:themeColor="hyperlink"/>
      <w:u w:val="single"/>
    </w:rPr>
  </w:style>
  <w:style w:type="character" w:styleId="UnresolvedMention">
    <w:name w:val="Unresolved Mention"/>
    <w:basedOn w:val="DefaultParagraphFont"/>
    <w:uiPriority w:val="99"/>
    <w:semiHidden/>
    <w:unhideWhenUsed/>
    <w:rsid w:val="003700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096">
      <w:bodyDiv w:val="1"/>
      <w:marLeft w:val="0"/>
      <w:marRight w:val="0"/>
      <w:marTop w:val="0"/>
      <w:marBottom w:val="0"/>
      <w:divBdr>
        <w:top w:val="none" w:sz="0" w:space="0" w:color="auto"/>
        <w:left w:val="none" w:sz="0" w:space="0" w:color="auto"/>
        <w:bottom w:val="none" w:sz="0" w:space="0" w:color="auto"/>
        <w:right w:val="none" w:sz="0" w:space="0" w:color="auto"/>
      </w:divBdr>
    </w:div>
    <w:div w:id="295792938">
      <w:bodyDiv w:val="1"/>
      <w:marLeft w:val="0"/>
      <w:marRight w:val="0"/>
      <w:marTop w:val="0"/>
      <w:marBottom w:val="0"/>
      <w:divBdr>
        <w:top w:val="none" w:sz="0" w:space="0" w:color="auto"/>
        <w:left w:val="none" w:sz="0" w:space="0" w:color="auto"/>
        <w:bottom w:val="none" w:sz="0" w:space="0" w:color="auto"/>
        <w:right w:val="none" w:sz="0" w:space="0" w:color="auto"/>
      </w:divBdr>
    </w:div>
    <w:div w:id="562302954">
      <w:bodyDiv w:val="1"/>
      <w:marLeft w:val="0"/>
      <w:marRight w:val="0"/>
      <w:marTop w:val="0"/>
      <w:marBottom w:val="0"/>
      <w:divBdr>
        <w:top w:val="none" w:sz="0" w:space="0" w:color="auto"/>
        <w:left w:val="none" w:sz="0" w:space="0" w:color="auto"/>
        <w:bottom w:val="none" w:sz="0" w:space="0" w:color="auto"/>
        <w:right w:val="none" w:sz="0" w:space="0" w:color="auto"/>
      </w:divBdr>
    </w:div>
    <w:div w:id="664473287">
      <w:bodyDiv w:val="1"/>
      <w:marLeft w:val="0"/>
      <w:marRight w:val="0"/>
      <w:marTop w:val="0"/>
      <w:marBottom w:val="0"/>
      <w:divBdr>
        <w:top w:val="none" w:sz="0" w:space="0" w:color="auto"/>
        <w:left w:val="none" w:sz="0" w:space="0" w:color="auto"/>
        <w:bottom w:val="none" w:sz="0" w:space="0" w:color="auto"/>
        <w:right w:val="none" w:sz="0" w:space="0" w:color="auto"/>
      </w:divBdr>
    </w:div>
    <w:div w:id="1081566143">
      <w:bodyDiv w:val="1"/>
      <w:marLeft w:val="0"/>
      <w:marRight w:val="0"/>
      <w:marTop w:val="0"/>
      <w:marBottom w:val="0"/>
      <w:divBdr>
        <w:top w:val="none" w:sz="0" w:space="0" w:color="auto"/>
        <w:left w:val="none" w:sz="0" w:space="0" w:color="auto"/>
        <w:bottom w:val="none" w:sz="0" w:space="0" w:color="auto"/>
        <w:right w:val="none" w:sz="0" w:space="0" w:color="auto"/>
      </w:divBdr>
    </w:div>
    <w:div w:id="1314868925">
      <w:bodyDiv w:val="1"/>
      <w:marLeft w:val="0"/>
      <w:marRight w:val="0"/>
      <w:marTop w:val="0"/>
      <w:marBottom w:val="0"/>
      <w:divBdr>
        <w:top w:val="none" w:sz="0" w:space="0" w:color="auto"/>
        <w:left w:val="none" w:sz="0" w:space="0" w:color="auto"/>
        <w:bottom w:val="none" w:sz="0" w:space="0" w:color="auto"/>
        <w:right w:val="none" w:sz="0" w:space="0" w:color="auto"/>
      </w:divBdr>
    </w:div>
    <w:div w:id="1867326038">
      <w:bodyDiv w:val="1"/>
      <w:marLeft w:val="0"/>
      <w:marRight w:val="0"/>
      <w:marTop w:val="0"/>
      <w:marBottom w:val="0"/>
      <w:divBdr>
        <w:top w:val="none" w:sz="0" w:space="0" w:color="auto"/>
        <w:left w:val="none" w:sz="0" w:space="0" w:color="auto"/>
        <w:bottom w:val="none" w:sz="0" w:space="0" w:color="auto"/>
        <w:right w:val="none" w:sz="0" w:space="0" w:color="auto"/>
      </w:divBdr>
    </w:div>
    <w:div w:id="198161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customXml" Target="ink/ink6.xml"/><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customXml" Target="ink/ink11.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customXml" Target="ink/ink3.xml"/><Relationship Id="rId19" Type="http://schemas.openxmlformats.org/officeDocument/2006/relationships/image" Target="media/image9.png"/><Relationship Id="rId31" Type="http://schemas.openxmlformats.org/officeDocument/2006/relationships/customXml" Target="ink/ink12.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ustomXml" Target="ink/ink8.xml"/><Relationship Id="rId27" Type="http://schemas.openxmlformats.org/officeDocument/2006/relationships/customXml" Target="ink/ink10.xml"/><Relationship Id="rId30" Type="http://schemas.openxmlformats.org/officeDocument/2006/relationships/image" Target="media/image15.png"/><Relationship Id="rId35" Type="http://schemas.openxmlformats.org/officeDocument/2006/relationships/customXml" Target="ink/ink13.xml"/><Relationship Id="rId43" Type="http://schemas.openxmlformats.org/officeDocument/2006/relationships/image" Target="media/image25.png"/><Relationship Id="rId8" Type="http://schemas.openxmlformats.org/officeDocument/2006/relationships/customXml" Target="ink/ink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customXml" Target="ink/ink9.xml"/><Relationship Id="rId33" Type="http://schemas.openxmlformats.org/officeDocument/2006/relationships/image" Target="media/image17.png"/><Relationship Id="rId38" Type="http://schemas.openxmlformats.org/officeDocument/2006/relationships/customXml" Target="ink/ink14.xml"/><Relationship Id="rId20" Type="http://schemas.openxmlformats.org/officeDocument/2006/relationships/customXml" Target="ink/ink7.xml"/><Relationship Id="rId4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27:55.83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2887 42,'-1131'0,"1021"-15,74 12,-97-7,-34-4,-294 14,322 15,-43-1,-334-15,504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33:10.70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75,'15'0,"32"0,0-1,54-10,-58 6,1 2,81 5,-32 1,41-1,143-4,-221-4,79-3,29-2,-151 9,33-1,68 4,-65 1,49-4,-45-4,55-2,-47 9,84-2,-93-6,43-1,742 8,-705 16,59-17,-179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33:08.7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4756 61,'-897'0,"766"-15,-45 1,-368 14,412-16,-15 2,18 12,-109 5,185 3,-55 2,-1111-8,1087-15,-705 16,825-1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33:04.36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1365 16,'-589'0,"458"-15,-501 15,619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6:14:20.2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45,'13'-1,"0"0,-1-1,0 0,18-7,-18 5,1 1,-1 0,1 1,19-1,189-11,234 14,-440 1,0 1,0 0,27 8,-27-6,0 0,0-2,29 3,93 4,-69-3,-5 0,66 2,17 7,1 0,-141-15,41-1,0 2,62 10,-77-8,-1 0,1-2,36-4,-28 1,47 4,-34 3,56 4,1331-11,-736 4,-573-17,-46 16,95-2,-64-15,-62 10,55-2,434 9,-411-17,-116 16,31 1,1-3,50-7,-37 4,84 6,-286 2,-150-6,234-3,-61-3,-925 9,882 16,138-16,-28-1,-1 2,-60 10,64-6,1-2,-81-6,31 1,-3588 2,3676 0,1 1,-1 1,1-1,0 2,-16 5,16-5,-1 0,0-1,1 1,-1-2,-14 2,9-3,2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6:14:29.4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15,'72'-1,"77"3,-97 4,42 3,-79-10,6 1,-38 0,-285 0,747 0,-313 15,1117-15,-1118 15,1397-15,-1397-16,16 2,-50 6,-60 3,4 2,63 4,28-1,-79-6,56-2,757 8,-848 1,-1 1,0 0,24 8,-24-6,0 0,0-1,30 1,50 10,-486-17,195 6,-217-3,279-15,-353 15,354-15,36 16,-105-2,144-5,-78-2,-1672 9,910-2,815 9,30-1,-81 8,79-9,-55 2,5-8,90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27:5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1464 85,'-2'-2,"-1"0,1 0,-1 1,0-1,1 1,-1-1,0 1,0 0,0 0,0 0,0 1,0-1,0 1,0 0,-4 0,-7-3,-15-4,-55-5,56 9,0-1,-42-12,48 12,0 0,0 1,0 1,-1 2,-42 3,-2-1,-10 0,-83-4,110-4,-53-2,-414 8,505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27:47.97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1437 69,'-133'3,"-139"-6,222-3,-53-2,74 8,1 0,0-2,0-1,0-1,-32-10,45 11,0 1,0 0,0 1,0 0,-19 2,17 0,1-1,-1 0,0-1,-17-4,3 0,0 1,-1 2,0 2,-37 3,-9-1,61-2,-19 1,0-2,-60-10,86 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27:25.7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19,'54'-14,"322"11,-191 6,-60 12,-101-16,22 1,0 1,51 9,14 4,15 0,38 0,-103-9,-1-2,71-5,-20-1,699 3,-782-2,-1-1,44-11,-30 6,70-8,-59 11,64-3,1950 8,-1927 14,-51-16,117 4,-154 4,52 2,-30-10,105 4,-128 4,53 2,470-8,-551-2,0 0,36-9,-37 7,1 0,42-2,54-2,-82 4,25 0,34-4,-51 3,0 2,80 5,-32 1,746-3,-713 15,42-16,-155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27:19.43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1241 57,'-853'0,"831"-1,0-2,0 0,-36-11,36 8,0 1,0 1,-38-3,-66-6,114 13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30:17.5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878 2,'-32'0,"-4"-1,-1 1,1 2,0 2,0 1,-38 10,28-3,-1-3,-56 5,16-3,5 0,-134 3,207-14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30:15.76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2550 32,'-593'0,"466"11,-63-22,106 13,-97-4,22-8,-20-2,-285 11,229 3,108-13,-74 11,192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30:01.53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1280 43,'-70'1,"-72"-2,4-10,114 10,1-1,-45-11,45 8,0 1,-1 1,-24 0,25 3,-218 9,161-6,53-3,-49 7,-72 3,76-7,52-4,10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9T15:33:11.20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1056 63,'-114'-9,"79"5,-111-9,-30-2,128 11,-54 1,56 3,-66-8,67 4,-1 2,-49 3,17 1,65-2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8</Pages>
  <Words>975</Words>
  <Characters>5562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Toast</dc:creator>
  <cp:keywords/>
  <dc:description/>
  <cp:lastModifiedBy>David Toast</cp:lastModifiedBy>
  <cp:revision>38</cp:revision>
  <dcterms:created xsi:type="dcterms:W3CDTF">2023-08-19T15:11:00Z</dcterms:created>
  <dcterms:modified xsi:type="dcterms:W3CDTF">2023-08-21T16:35:00Z</dcterms:modified>
</cp:coreProperties>
</file>