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7BAD5B" w14:textId="00F4C050" w:rsidR="00B47E7C" w:rsidRPr="00846142" w:rsidRDefault="009D5E70" w:rsidP="009D5E70">
      <w:pPr>
        <w:jc w:val="center"/>
        <w:rPr>
          <w:b/>
          <w:bCs/>
          <w:sz w:val="32"/>
          <w:szCs w:val="32"/>
          <w:u w:val="single"/>
          <w:lang w:val="de-DE"/>
        </w:rPr>
      </w:pPr>
      <w:r w:rsidRPr="00846142">
        <w:rPr>
          <w:b/>
          <w:bCs/>
          <w:sz w:val="32"/>
          <w:szCs w:val="32"/>
          <w:u w:val="single"/>
          <w:lang w:val="de-DE"/>
        </w:rPr>
        <w:t xml:space="preserve">Gibt es ein Erfolgsgeheimnis, um </w:t>
      </w:r>
      <w:r w:rsidR="00E56889" w:rsidRPr="00846142">
        <w:rPr>
          <w:b/>
          <w:bCs/>
          <w:sz w:val="32"/>
          <w:szCs w:val="32"/>
          <w:u w:val="single"/>
          <w:lang w:val="de-DE"/>
        </w:rPr>
        <w:t>Shooter-Games</w:t>
      </w:r>
      <w:r w:rsidRPr="00846142">
        <w:rPr>
          <w:b/>
          <w:bCs/>
          <w:sz w:val="32"/>
          <w:szCs w:val="32"/>
          <w:u w:val="single"/>
          <w:lang w:val="de-DE"/>
        </w:rPr>
        <w:t xml:space="preserve"> zu monetarisieren?</w:t>
      </w:r>
    </w:p>
    <w:p w14:paraId="0DF82386" w14:textId="0377811C" w:rsidR="009D5E70" w:rsidRPr="00846142" w:rsidRDefault="009D5E70">
      <w:pPr>
        <w:rPr>
          <w:lang w:val="de-DE"/>
        </w:rPr>
      </w:pPr>
    </w:p>
    <w:p w14:paraId="1AA0AFD8" w14:textId="0368704D" w:rsidR="009D5E70" w:rsidRPr="00846142" w:rsidRDefault="009D5E70">
      <w:pPr>
        <w:rPr>
          <w:b/>
          <w:bCs/>
          <w:sz w:val="28"/>
          <w:szCs w:val="28"/>
          <w:lang w:val="de-DE"/>
        </w:rPr>
      </w:pPr>
      <w:r w:rsidRPr="00846142">
        <w:rPr>
          <w:b/>
          <w:bCs/>
          <w:sz w:val="28"/>
          <w:szCs w:val="28"/>
          <w:lang w:val="de-DE"/>
        </w:rPr>
        <w:t>Gliederung:</w:t>
      </w:r>
    </w:p>
    <w:p w14:paraId="58A8E415" w14:textId="0F7BEA7C" w:rsidR="009D5E70" w:rsidRPr="00846142" w:rsidRDefault="009D5E70" w:rsidP="00BA7153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  <w:lang w:val="de-DE"/>
        </w:rPr>
      </w:pPr>
      <w:r w:rsidRPr="00846142">
        <w:rPr>
          <w:sz w:val="24"/>
          <w:szCs w:val="24"/>
          <w:lang w:val="de-DE"/>
        </w:rPr>
        <w:t>Ein Überblick über das Thema Monetarisierung im Allgemeinen</w:t>
      </w:r>
    </w:p>
    <w:p w14:paraId="1FDF4894" w14:textId="25120E9B" w:rsidR="009D5E70" w:rsidRPr="00846142" w:rsidRDefault="00E56889" w:rsidP="00BA7153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  <w:lang w:val="de-DE"/>
        </w:rPr>
      </w:pPr>
      <w:r w:rsidRPr="00846142">
        <w:rPr>
          <w:sz w:val="24"/>
          <w:szCs w:val="24"/>
          <w:lang w:val="de-DE"/>
        </w:rPr>
        <w:t>Geschichtliche Entwicklungen von verschiedenen Monetarisierungsformen</w:t>
      </w:r>
      <w:r w:rsidR="00613106">
        <w:rPr>
          <w:sz w:val="24"/>
          <w:szCs w:val="24"/>
          <w:lang w:val="de-DE"/>
        </w:rPr>
        <w:t xml:space="preserve"> in der Spieleindustrie</w:t>
      </w:r>
    </w:p>
    <w:p w14:paraId="563DEFB2" w14:textId="17B21741" w:rsidR="00E56889" w:rsidRPr="00846142" w:rsidRDefault="00E56889" w:rsidP="00BA7153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  <w:lang w:val="de-DE"/>
        </w:rPr>
      </w:pPr>
      <w:r w:rsidRPr="00846142">
        <w:rPr>
          <w:sz w:val="24"/>
          <w:szCs w:val="24"/>
          <w:lang w:val="de-DE"/>
        </w:rPr>
        <w:t>Wie werden Computerspiele und speziell Shooter-Games heutzutage zu Geld gemacht?</w:t>
      </w:r>
    </w:p>
    <w:p w14:paraId="403AE8EE" w14:textId="72E79371" w:rsidR="00E56889" w:rsidRPr="00846142" w:rsidRDefault="00E56889" w:rsidP="00BA7153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  <w:lang w:val="de-DE"/>
        </w:rPr>
      </w:pPr>
      <w:r w:rsidRPr="00846142">
        <w:rPr>
          <w:sz w:val="24"/>
          <w:szCs w:val="24"/>
          <w:lang w:val="de-DE"/>
        </w:rPr>
        <w:t>Gibt es im Shooter-Genre das perfekte Monetarisierungskonzept überhaupt?</w:t>
      </w:r>
    </w:p>
    <w:p w14:paraId="39104193" w14:textId="162B0B5B" w:rsidR="00E56889" w:rsidRPr="00846142" w:rsidRDefault="00E56889" w:rsidP="00BA7153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  <w:lang w:val="de-DE"/>
        </w:rPr>
      </w:pPr>
      <w:r w:rsidRPr="00846142">
        <w:rPr>
          <w:sz w:val="24"/>
          <w:szCs w:val="24"/>
          <w:lang w:val="de-DE"/>
        </w:rPr>
        <w:t>Zusammenfassung</w:t>
      </w:r>
    </w:p>
    <w:p w14:paraId="0C5F6A67" w14:textId="57B36414" w:rsidR="00C0061C" w:rsidRPr="00846142" w:rsidRDefault="00C0061C" w:rsidP="00BA7153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  <w:lang w:val="de-DE"/>
        </w:rPr>
      </w:pPr>
      <w:r w:rsidRPr="00846142">
        <w:rPr>
          <w:sz w:val="24"/>
          <w:szCs w:val="24"/>
          <w:lang w:val="de-DE"/>
        </w:rPr>
        <w:t>Quellen</w:t>
      </w:r>
    </w:p>
    <w:p w14:paraId="7A6BE541" w14:textId="1846E1C8" w:rsidR="00E56889" w:rsidRPr="00846142" w:rsidRDefault="00E56889" w:rsidP="00E56889">
      <w:pPr>
        <w:rPr>
          <w:lang w:val="de-DE"/>
        </w:rPr>
      </w:pPr>
    </w:p>
    <w:p w14:paraId="7250702C" w14:textId="3AA546D7" w:rsidR="00E56889" w:rsidRPr="00846142" w:rsidRDefault="00E56889" w:rsidP="00E56889">
      <w:pPr>
        <w:tabs>
          <w:tab w:val="left" w:pos="3196"/>
        </w:tabs>
        <w:rPr>
          <w:lang w:val="de-DE"/>
        </w:rPr>
      </w:pPr>
      <w:r w:rsidRPr="00846142">
        <w:rPr>
          <w:lang w:val="de-DE"/>
        </w:rPr>
        <w:tab/>
      </w:r>
    </w:p>
    <w:p w14:paraId="719B88EF" w14:textId="76E12910" w:rsidR="00BA7153" w:rsidRPr="00846142" w:rsidRDefault="00BA7153" w:rsidP="00E56889">
      <w:pPr>
        <w:tabs>
          <w:tab w:val="left" w:pos="3196"/>
        </w:tabs>
        <w:rPr>
          <w:lang w:val="de-DE"/>
        </w:rPr>
      </w:pPr>
    </w:p>
    <w:p w14:paraId="36F14EE9" w14:textId="626D2379" w:rsidR="00BA7153" w:rsidRPr="00846142" w:rsidRDefault="00BA7153" w:rsidP="00E56889">
      <w:pPr>
        <w:tabs>
          <w:tab w:val="left" w:pos="3196"/>
        </w:tabs>
        <w:rPr>
          <w:lang w:val="de-DE"/>
        </w:rPr>
      </w:pPr>
    </w:p>
    <w:p w14:paraId="0FF6C934" w14:textId="0991871E" w:rsidR="00BA7153" w:rsidRPr="00846142" w:rsidRDefault="00BA7153" w:rsidP="00E56889">
      <w:pPr>
        <w:tabs>
          <w:tab w:val="left" w:pos="3196"/>
        </w:tabs>
        <w:rPr>
          <w:lang w:val="de-DE"/>
        </w:rPr>
      </w:pPr>
    </w:p>
    <w:p w14:paraId="2EF9385B" w14:textId="29F3C637" w:rsidR="00BA7153" w:rsidRPr="00846142" w:rsidRDefault="00BA7153" w:rsidP="00E56889">
      <w:pPr>
        <w:tabs>
          <w:tab w:val="left" w:pos="3196"/>
        </w:tabs>
        <w:rPr>
          <w:lang w:val="de-DE"/>
        </w:rPr>
      </w:pPr>
    </w:p>
    <w:p w14:paraId="0807E694" w14:textId="322570E4" w:rsidR="00BA7153" w:rsidRPr="00846142" w:rsidRDefault="00BA7153" w:rsidP="00E56889">
      <w:pPr>
        <w:tabs>
          <w:tab w:val="left" w:pos="3196"/>
        </w:tabs>
        <w:rPr>
          <w:lang w:val="de-DE"/>
        </w:rPr>
      </w:pPr>
    </w:p>
    <w:p w14:paraId="6168AC59" w14:textId="07A8C427" w:rsidR="00BA7153" w:rsidRPr="00846142" w:rsidRDefault="00BA7153" w:rsidP="00E56889">
      <w:pPr>
        <w:tabs>
          <w:tab w:val="left" w:pos="3196"/>
        </w:tabs>
        <w:rPr>
          <w:lang w:val="de-DE"/>
        </w:rPr>
      </w:pPr>
    </w:p>
    <w:p w14:paraId="7079BC45" w14:textId="09389470" w:rsidR="00BA7153" w:rsidRPr="00846142" w:rsidRDefault="00BA7153" w:rsidP="00E56889">
      <w:pPr>
        <w:tabs>
          <w:tab w:val="left" w:pos="3196"/>
        </w:tabs>
        <w:rPr>
          <w:lang w:val="de-DE"/>
        </w:rPr>
      </w:pPr>
    </w:p>
    <w:p w14:paraId="5AA3396B" w14:textId="42DEA892" w:rsidR="00BA7153" w:rsidRPr="00846142" w:rsidRDefault="00BA7153" w:rsidP="00E56889">
      <w:pPr>
        <w:tabs>
          <w:tab w:val="left" w:pos="3196"/>
        </w:tabs>
        <w:rPr>
          <w:lang w:val="de-DE"/>
        </w:rPr>
      </w:pPr>
    </w:p>
    <w:p w14:paraId="72F5B5B0" w14:textId="57481A2C" w:rsidR="00BA7153" w:rsidRPr="00846142" w:rsidRDefault="00BA7153" w:rsidP="00E56889">
      <w:pPr>
        <w:tabs>
          <w:tab w:val="left" w:pos="3196"/>
        </w:tabs>
        <w:rPr>
          <w:lang w:val="de-DE"/>
        </w:rPr>
      </w:pPr>
    </w:p>
    <w:p w14:paraId="0420DFEE" w14:textId="7C3B6E0C" w:rsidR="00BA7153" w:rsidRPr="00846142" w:rsidRDefault="00BA7153" w:rsidP="00E56889">
      <w:pPr>
        <w:tabs>
          <w:tab w:val="left" w:pos="3196"/>
        </w:tabs>
        <w:rPr>
          <w:lang w:val="de-DE"/>
        </w:rPr>
      </w:pPr>
    </w:p>
    <w:p w14:paraId="0EF9B23B" w14:textId="1C373C41" w:rsidR="00BA7153" w:rsidRPr="00846142" w:rsidRDefault="00BA7153" w:rsidP="00E56889">
      <w:pPr>
        <w:tabs>
          <w:tab w:val="left" w:pos="3196"/>
        </w:tabs>
        <w:rPr>
          <w:lang w:val="de-DE"/>
        </w:rPr>
      </w:pPr>
    </w:p>
    <w:p w14:paraId="0E0F53A5" w14:textId="7D08A619" w:rsidR="00BA7153" w:rsidRPr="00846142" w:rsidRDefault="00BA7153" w:rsidP="00E56889">
      <w:pPr>
        <w:tabs>
          <w:tab w:val="left" w:pos="3196"/>
        </w:tabs>
        <w:rPr>
          <w:lang w:val="de-DE"/>
        </w:rPr>
      </w:pPr>
    </w:p>
    <w:p w14:paraId="4FD90005" w14:textId="52E2B23B" w:rsidR="00BA7153" w:rsidRPr="00846142" w:rsidRDefault="00BA7153" w:rsidP="00E56889">
      <w:pPr>
        <w:tabs>
          <w:tab w:val="left" w:pos="3196"/>
        </w:tabs>
        <w:rPr>
          <w:lang w:val="de-DE"/>
        </w:rPr>
      </w:pPr>
    </w:p>
    <w:p w14:paraId="5DDC6948" w14:textId="6BBFE5EA" w:rsidR="00BA7153" w:rsidRPr="00846142" w:rsidRDefault="00BA7153" w:rsidP="00E56889">
      <w:pPr>
        <w:tabs>
          <w:tab w:val="left" w:pos="3196"/>
        </w:tabs>
        <w:rPr>
          <w:lang w:val="de-DE"/>
        </w:rPr>
      </w:pPr>
    </w:p>
    <w:p w14:paraId="53009A96" w14:textId="18132730" w:rsidR="00BA7153" w:rsidRPr="00846142" w:rsidRDefault="00BA7153" w:rsidP="00E56889">
      <w:pPr>
        <w:tabs>
          <w:tab w:val="left" w:pos="3196"/>
        </w:tabs>
        <w:rPr>
          <w:lang w:val="de-DE"/>
        </w:rPr>
      </w:pPr>
    </w:p>
    <w:p w14:paraId="31D320B3" w14:textId="77777777" w:rsidR="00C0061C" w:rsidRPr="00846142" w:rsidRDefault="00C0061C" w:rsidP="00E56889">
      <w:pPr>
        <w:tabs>
          <w:tab w:val="left" w:pos="3196"/>
        </w:tabs>
        <w:rPr>
          <w:lang w:val="de-DE"/>
        </w:rPr>
      </w:pPr>
    </w:p>
    <w:p w14:paraId="68406BD7" w14:textId="7AFF14C6" w:rsidR="00D90F67" w:rsidRPr="00846142" w:rsidRDefault="00E56889" w:rsidP="00AE38CF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de-DE"/>
        </w:rPr>
      </w:pPr>
      <w:r w:rsidRPr="00846142">
        <w:rPr>
          <w:b/>
          <w:bCs/>
          <w:sz w:val="28"/>
          <w:szCs w:val="28"/>
          <w:lang w:val="de-DE"/>
        </w:rPr>
        <w:lastRenderedPageBreak/>
        <w:t>Ein Überblick über das Thema Monetarisierung im Allgemeinen</w:t>
      </w:r>
    </w:p>
    <w:p w14:paraId="26CCFA53" w14:textId="77777777" w:rsidR="00D90F67" w:rsidRPr="00846142" w:rsidRDefault="00D90F67" w:rsidP="00D90F67">
      <w:pPr>
        <w:rPr>
          <w:b/>
          <w:bCs/>
          <w:sz w:val="28"/>
          <w:szCs w:val="28"/>
          <w:lang w:val="de-DE"/>
        </w:rPr>
      </w:pPr>
    </w:p>
    <w:p w14:paraId="0FB518F4" w14:textId="07590521" w:rsidR="00E56889" w:rsidRPr="00846142" w:rsidRDefault="000A776B" w:rsidP="00E56889">
      <w:pPr>
        <w:rPr>
          <w:sz w:val="24"/>
          <w:szCs w:val="24"/>
          <w:lang w:val="de-DE"/>
        </w:rPr>
      </w:pPr>
      <w:r w:rsidRPr="00846142">
        <w:rPr>
          <w:sz w:val="24"/>
          <w:szCs w:val="24"/>
          <w:lang w:val="de-DE"/>
        </w:rPr>
        <w:t xml:space="preserve">Nach der grundsätzlichen Definition </w:t>
      </w:r>
      <w:r w:rsidR="00C166D5" w:rsidRPr="00846142">
        <w:rPr>
          <w:sz w:val="24"/>
          <w:szCs w:val="24"/>
          <w:lang w:val="de-DE"/>
        </w:rPr>
        <w:t xml:space="preserve">spricht man von Monetarisierung wenn Sachwerte einer Firma in Geld umgewandelt wird. Diese Sachwerte können sowohl materiell sein, wie beispielsweise Immobilien einer Immobilienfirma, oder </w:t>
      </w:r>
      <w:r w:rsidR="00E73EA3" w:rsidRPr="00846142">
        <w:rPr>
          <w:sz w:val="24"/>
          <w:szCs w:val="24"/>
          <w:lang w:val="de-DE"/>
        </w:rPr>
        <w:t xml:space="preserve">in Form von </w:t>
      </w:r>
      <w:r w:rsidR="00C166D5" w:rsidRPr="00846142">
        <w:rPr>
          <w:sz w:val="24"/>
          <w:szCs w:val="24"/>
          <w:lang w:val="de-DE"/>
        </w:rPr>
        <w:t>immateriell</w:t>
      </w:r>
      <w:r w:rsidR="00E73EA3" w:rsidRPr="00846142">
        <w:rPr>
          <w:sz w:val="24"/>
          <w:szCs w:val="24"/>
          <w:lang w:val="de-DE"/>
        </w:rPr>
        <w:t>en Vermögensgegenständen vorliegen</w:t>
      </w:r>
      <w:r w:rsidR="00C166D5" w:rsidRPr="00846142">
        <w:rPr>
          <w:sz w:val="24"/>
          <w:szCs w:val="24"/>
          <w:lang w:val="de-DE"/>
        </w:rPr>
        <w:t>, wie</w:t>
      </w:r>
      <w:r w:rsidR="00E73EA3" w:rsidRPr="00846142">
        <w:rPr>
          <w:sz w:val="24"/>
          <w:szCs w:val="24"/>
          <w:lang w:val="de-DE"/>
        </w:rPr>
        <w:t xml:space="preserve"> Lizenzen einer geschützten Marke. Den Prozess der Veräußerung dieser Sachwerte nennt man auch Kapitalfreisetzung</w:t>
      </w:r>
      <w:r w:rsidR="00C55C0E" w:rsidRPr="00846142">
        <w:rPr>
          <w:sz w:val="24"/>
          <w:szCs w:val="24"/>
          <w:vertAlign w:val="superscript"/>
          <w:lang w:val="de-DE"/>
        </w:rPr>
        <w:t>[1,2]</w:t>
      </w:r>
      <w:r w:rsidR="00E73EA3" w:rsidRPr="00846142">
        <w:rPr>
          <w:sz w:val="24"/>
          <w:szCs w:val="24"/>
          <w:lang w:val="de-DE"/>
        </w:rPr>
        <w:t xml:space="preserve">. </w:t>
      </w:r>
      <w:r w:rsidR="00D82BC2" w:rsidRPr="00846142">
        <w:rPr>
          <w:sz w:val="24"/>
          <w:szCs w:val="24"/>
          <w:lang w:val="de-DE"/>
        </w:rPr>
        <w:t xml:space="preserve">Heutzutage findet man aber den Begriff Monetarisierung vor Allem im Zusammenhang mit den modernen (sozialen) Medien. </w:t>
      </w:r>
      <w:r w:rsidR="00BD133B" w:rsidRPr="00846142">
        <w:rPr>
          <w:sz w:val="24"/>
          <w:szCs w:val="24"/>
          <w:lang w:val="de-DE"/>
        </w:rPr>
        <w:t>Im Folgenden wird vor allem darauf eingegangen, wie die Videospieleindustrie ihre Spiele vermarktet und zu Geld ver</w:t>
      </w:r>
      <w:r w:rsidR="000B6BB9" w:rsidRPr="00846142">
        <w:rPr>
          <w:sz w:val="24"/>
          <w:szCs w:val="24"/>
          <w:lang w:val="de-DE"/>
        </w:rPr>
        <w:t>äußert.</w:t>
      </w:r>
    </w:p>
    <w:p w14:paraId="7D268945" w14:textId="77777777" w:rsidR="00D90F67" w:rsidRPr="00846142" w:rsidRDefault="00D90F67" w:rsidP="00E56889">
      <w:pPr>
        <w:rPr>
          <w:sz w:val="24"/>
          <w:szCs w:val="24"/>
          <w:lang w:val="de-DE"/>
        </w:rPr>
      </w:pPr>
    </w:p>
    <w:p w14:paraId="7CA33F60" w14:textId="50F82E95" w:rsidR="00AE38CF" w:rsidRPr="00846142" w:rsidRDefault="00E56889" w:rsidP="00AE38CF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de-DE"/>
        </w:rPr>
      </w:pPr>
      <w:r w:rsidRPr="00846142">
        <w:rPr>
          <w:b/>
          <w:bCs/>
          <w:sz w:val="28"/>
          <w:szCs w:val="28"/>
          <w:lang w:val="de-DE"/>
        </w:rPr>
        <w:t>Geschichtliche Entwicklungen von verschiedenen Monetarisierungsformen</w:t>
      </w:r>
      <w:r w:rsidR="00613106">
        <w:rPr>
          <w:b/>
          <w:bCs/>
          <w:sz w:val="28"/>
          <w:szCs w:val="28"/>
          <w:lang w:val="de-DE"/>
        </w:rPr>
        <w:t xml:space="preserve"> in der Spieleindustrie</w:t>
      </w:r>
    </w:p>
    <w:p w14:paraId="7E02830B" w14:textId="1BF23085" w:rsidR="00AE38CF" w:rsidRPr="00846142" w:rsidRDefault="00AE38CF" w:rsidP="00AE38CF">
      <w:pPr>
        <w:rPr>
          <w:sz w:val="24"/>
          <w:szCs w:val="24"/>
          <w:lang w:val="de-DE"/>
        </w:rPr>
      </w:pPr>
    </w:p>
    <w:p w14:paraId="5C836A6B" w14:textId="77777777" w:rsidR="00AE38CF" w:rsidRPr="00846142" w:rsidRDefault="00AE38CF" w:rsidP="00AE38CF">
      <w:pPr>
        <w:rPr>
          <w:sz w:val="24"/>
          <w:szCs w:val="24"/>
          <w:lang w:val="de-DE"/>
        </w:rPr>
      </w:pPr>
      <w:r w:rsidRPr="00846142">
        <w:rPr>
          <w:sz w:val="24"/>
          <w:szCs w:val="24"/>
          <w:lang w:val="de-DE"/>
        </w:rPr>
        <w:t>Im Allgemeinen lässt sich auch die Monetarisierung in Videospielern in zwei Kateorien runterbrechen.</w:t>
      </w:r>
    </w:p>
    <w:p w14:paraId="62B6C1DF" w14:textId="49F9ECBB" w:rsidR="00215FB3" w:rsidRPr="00846142" w:rsidRDefault="00AE38CF" w:rsidP="00215FB3">
      <w:pPr>
        <w:rPr>
          <w:sz w:val="24"/>
          <w:szCs w:val="24"/>
          <w:lang w:val="de-DE"/>
        </w:rPr>
      </w:pPr>
      <w:r w:rsidRPr="00846142">
        <w:rPr>
          <w:sz w:val="24"/>
          <w:szCs w:val="24"/>
          <w:lang w:val="de-DE"/>
        </w:rPr>
        <w:t>Einerseits die Vermarktung durch Verkauf materieller Güter in Form von Hardware,  Konsolen, Controller und sogenannten physical copies, also physische Versionen eines Spieles.</w:t>
      </w:r>
    </w:p>
    <w:p w14:paraId="18387C01" w14:textId="00639DBB" w:rsidR="00215FB3" w:rsidRPr="00846142" w:rsidRDefault="00E1200E" w:rsidP="00215FB3">
      <w:pPr>
        <w:rPr>
          <w:sz w:val="24"/>
          <w:szCs w:val="24"/>
          <w:lang w:val="de-DE"/>
        </w:rPr>
      </w:pPr>
      <w:r>
        <w:rPr>
          <w:noProof/>
          <w:lang w:val="de-DE"/>
        </w:rPr>
        <w:drawing>
          <wp:anchor distT="0" distB="0" distL="114300" distR="114300" simplePos="0" relativeHeight="251658240" behindDoc="0" locked="0" layoutInCell="1" allowOverlap="1" wp14:anchorId="2C412C17" wp14:editId="1ADE6616">
            <wp:simplePos x="0" y="0"/>
            <wp:positionH relativeFrom="column">
              <wp:posOffset>3073983</wp:posOffset>
            </wp:positionH>
            <wp:positionV relativeFrom="paragraph">
              <wp:posOffset>659830</wp:posOffset>
            </wp:positionV>
            <wp:extent cx="2983865" cy="1511300"/>
            <wp:effectExtent l="0" t="0" r="698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3865" cy="151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5FB3" w:rsidRPr="00846142">
        <w:rPr>
          <w:sz w:val="24"/>
          <w:szCs w:val="24"/>
          <w:lang w:val="de-DE"/>
        </w:rPr>
        <w:t>Andererseits monetarisieren sich mittlerweile fast alle Spiele über immaterielle Güter. Diese beinhalten Schalten von Werbung, Micro-transactions, DLC’s (Erweiterungen eines Spiels), Remakes (Neuvermarktung alter Spiele)</w:t>
      </w:r>
      <w:r w:rsidR="00073ECD" w:rsidRPr="00846142">
        <w:rPr>
          <w:sz w:val="24"/>
          <w:szCs w:val="24"/>
          <w:lang w:val="de-DE"/>
        </w:rPr>
        <w:t>.</w:t>
      </w:r>
    </w:p>
    <w:p w14:paraId="4DB882D8" w14:textId="50ABD801" w:rsidR="00846142" w:rsidRDefault="007A7961" w:rsidP="00AE38CF">
      <w:pPr>
        <w:rPr>
          <w:sz w:val="24"/>
          <w:szCs w:val="24"/>
          <w:lang w:val="de-DE"/>
        </w:rPr>
      </w:pPr>
      <w:r w:rsidRPr="00846142">
        <w:rPr>
          <w:sz w:val="24"/>
          <w:szCs w:val="24"/>
          <w:lang w:val="de-DE"/>
        </w:rPr>
        <w:t>Die Ära der Videospiele begann zunächst in den 1970er Jahren mit Erfindung der Ar</w:t>
      </w:r>
      <w:r w:rsidR="00E844B4" w:rsidRPr="00846142">
        <w:rPr>
          <w:sz w:val="24"/>
          <w:szCs w:val="24"/>
          <w:lang w:val="de-DE"/>
        </w:rPr>
        <w:t xml:space="preserve">cade-spielen wie </w:t>
      </w:r>
      <w:r w:rsidR="00E844B4" w:rsidRPr="00846142">
        <w:rPr>
          <w:i/>
          <w:iCs/>
          <w:sz w:val="24"/>
          <w:szCs w:val="24"/>
          <w:lang w:val="de-DE"/>
        </w:rPr>
        <w:t>Pong</w:t>
      </w:r>
      <w:r w:rsidR="00E844B4" w:rsidRPr="00846142">
        <w:rPr>
          <w:sz w:val="24"/>
          <w:szCs w:val="24"/>
          <w:lang w:val="de-DE"/>
        </w:rPr>
        <w:t xml:space="preserve"> und </w:t>
      </w:r>
      <w:r w:rsidR="00732F51" w:rsidRPr="00846142">
        <w:rPr>
          <w:i/>
          <w:iCs/>
          <w:sz w:val="24"/>
          <w:szCs w:val="24"/>
          <w:lang w:val="de-DE"/>
        </w:rPr>
        <w:t xml:space="preserve">Computer space </w:t>
      </w:r>
      <w:r w:rsidR="00732F51" w:rsidRPr="00846142">
        <w:rPr>
          <w:sz w:val="24"/>
          <w:szCs w:val="24"/>
          <w:lang w:val="de-DE"/>
        </w:rPr>
        <w:t>von</w:t>
      </w:r>
      <w:r w:rsidR="00732F51" w:rsidRPr="00846142">
        <w:rPr>
          <w:i/>
          <w:iCs/>
          <w:sz w:val="24"/>
          <w:szCs w:val="24"/>
          <w:lang w:val="de-DE"/>
        </w:rPr>
        <w:t xml:space="preserve"> Atari</w:t>
      </w:r>
      <w:r w:rsidRPr="00846142">
        <w:rPr>
          <w:sz w:val="24"/>
          <w:szCs w:val="24"/>
          <w:lang w:val="de-DE"/>
        </w:rPr>
        <w:t>.</w:t>
      </w:r>
      <w:r w:rsidR="00732F51" w:rsidRPr="00846142">
        <w:rPr>
          <w:sz w:val="24"/>
          <w:szCs w:val="24"/>
          <w:lang w:val="de-DE"/>
        </w:rPr>
        <w:t xml:space="preserve"> Mit ihnen kam auch die erste kommerzielle Spielekonsole, die </w:t>
      </w:r>
      <w:r w:rsidR="00732F51" w:rsidRPr="00846142">
        <w:rPr>
          <w:i/>
          <w:iCs/>
          <w:sz w:val="24"/>
          <w:szCs w:val="24"/>
          <w:lang w:val="de-DE"/>
        </w:rPr>
        <w:t>Magnavox Odyssey</w:t>
      </w:r>
      <w:r w:rsidR="00732F51" w:rsidRPr="00846142">
        <w:rPr>
          <w:sz w:val="24"/>
          <w:szCs w:val="24"/>
          <w:lang w:val="de-DE"/>
        </w:rPr>
        <w:t xml:space="preserve">. </w:t>
      </w:r>
      <w:r w:rsidR="001B3182">
        <w:rPr>
          <w:sz w:val="24"/>
          <w:szCs w:val="24"/>
          <w:lang w:val="de-DE"/>
        </w:rPr>
        <w:t>Sie wurde damals für 100 Dollar, was heute etwa 618 Dollar entspricht, auf den Markt gebracht</w:t>
      </w:r>
      <w:r w:rsidR="00E91D72" w:rsidRPr="00846142">
        <w:rPr>
          <w:sz w:val="24"/>
          <w:szCs w:val="24"/>
          <w:lang w:val="de-DE"/>
        </w:rPr>
        <w:t>. Allein diese Konsole verkauft</w:t>
      </w:r>
      <w:r w:rsidR="001B3182">
        <w:rPr>
          <w:sz w:val="24"/>
          <w:szCs w:val="24"/>
          <w:lang w:val="de-DE"/>
        </w:rPr>
        <w:t xml:space="preserve">e </w:t>
      </w:r>
      <w:r w:rsidR="00E1200E">
        <w:rPr>
          <w:sz w:val="24"/>
          <w:szCs w:val="24"/>
          <w:lang w:val="de-DE"/>
        </w:rPr>
        <w:t>sich trotz ihrem Mangel an technischer Finesse</w:t>
      </w:r>
      <w:r w:rsidR="00E1200E">
        <w:rPr>
          <w:sz w:val="24"/>
          <w:szCs w:val="24"/>
          <w:lang w:val="de-DE"/>
        </w:rPr>
        <w:tab/>
      </w:r>
      <w:r w:rsidR="001B3182">
        <w:rPr>
          <w:sz w:val="24"/>
          <w:szCs w:val="24"/>
          <w:lang w:val="de-DE"/>
        </w:rPr>
        <w:tab/>
      </w:r>
      <w:r w:rsidR="001B3182" w:rsidRPr="001B3182">
        <w:rPr>
          <w:lang w:val="de-DE"/>
        </w:rPr>
        <w:t xml:space="preserve">Abb. 1: Die erste kommerzielle </w:t>
      </w:r>
      <w:r w:rsidR="001B3182">
        <w:rPr>
          <w:sz w:val="24"/>
          <w:szCs w:val="24"/>
          <w:lang w:val="de-DE"/>
        </w:rPr>
        <w:t xml:space="preserve">   </w:t>
      </w:r>
      <w:r w:rsidR="001B3182">
        <w:rPr>
          <w:sz w:val="24"/>
          <w:szCs w:val="24"/>
          <w:lang w:val="de-DE"/>
        </w:rPr>
        <w:t xml:space="preserve">     </w:t>
      </w:r>
      <w:r w:rsidR="001B3182" w:rsidRPr="00846142">
        <w:rPr>
          <w:sz w:val="24"/>
          <w:szCs w:val="24"/>
          <w:lang w:val="de-DE"/>
        </w:rPr>
        <w:t>350.000 mal.</w:t>
      </w:r>
      <w:r w:rsidR="001B3182">
        <w:rPr>
          <w:sz w:val="24"/>
          <w:szCs w:val="24"/>
          <w:lang w:val="de-DE"/>
        </w:rPr>
        <w:tab/>
      </w:r>
      <w:r w:rsidR="001B3182">
        <w:rPr>
          <w:sz w:val="24"/>
          <w:szCs w:val="24"/>
          <w:lang w:val="de-DE"/>
        </w:rPr>
        <w:tab/>
      </w:r>
      <w:r w:rsidR="001B3182">
        <w:rPr>
          <w:sz w:val="24"/>
          <w:szCs w:val="24"/>
          <w:lang w:val="de-DE"/>
        </w:rPr>
        <w:tab/>
      </w:r>
      <w:r w:rsidR="001B3182">
        <w:rPr>
          <w:sz w:val="24"/>
          <w:szCs w:val="24"/>
          <w:lang w:val="de-DE"/>
        </w:rPr>
        <w:tab/>
      </w:r>
      <w:r w:rsidR="001B3182">
        <w:rPr>
          <w:sz w:val="24"/>
          <w:szCs w:val="24"/>
          <w:lang w:val="de-DE"/>
        </w:rPr>
        <w:tab/>
      </w:r>
      <w:r w:rsidR="001B3182">
        <w:rPr>
          <w:sz w:val="24"/>
          <w:szCs w:val="24"/>
          <w:lang w:val="de-DE"/>
        </w:rPr>
        <w:tab/>
      </w:r>
      <w:r w:rsidR="00E1200E">
        <w:rPr>
          <w:sz w:val="24"/>
          <w:szCs w:val="24"/>
          <w:lang w:val="de-DE"/>
        </w:rPr>
        <w:tab/>
      </w:r>
      <w:r w:rsidR="00E1200E" w:rsidRPr="001B3182">
        <w:rPr>
          <w:lang w:val="de-DE"/>
        </w:rPr>
        <w:t>Spielkonsole: Magnavox Odyssey</w:t>
      </w:r>
      <w:r w:rsidR="00E1200E" w:rsidRPr="001B3182">
        <w:rPr>
          <w:lang w:val="de-DE"/>
        </w:rPr>
        <w:t xml:space="preserve"> </w:t>
      </w:r>
    </w:p>
    <w:p w14:paraId="32FB0334" w14:textId="3AC59823" w:rsidR="00215FB3" w:rsidRDefault="00E91D72" w:rsidP="00AE38CF">
      <w:pPr>
        <w:rPr>
          <w:sz w:val="24"/>
          <w:szCs w:val="24"/>
          <w:lang w:val="de-DE"/>
        </w:rPr>
      </w:pPr>
      <w:r w:rsidRPr="00846142">
        <w:rPr>
          <w:sz w:val="24"/>
          <w:szCs w:val="24"/>
          <w:lang w:val="de-DE"/>
        </w:rPr>
        <w:t>Aus diesem Grund kam es zur Erfindung der Arcade-Automaten.</w:t>
      </w:r>
      <w:r w:rsidR="00732F51" w:rsidRPr="00846142">
        <w:rPr>
          <w:sz w:val="24"/>
          <w:szCs w:val="24"/>
          <w:lang w:val="de-DE"/>
        </w:rPr>
        <w:t xml:space="preserve"> </w:t>
      </w:r>
      <w:r w:rsidR="007A7961" w:rsidRPr="00846142">
        <w:rPr>
          <w:sz w:val="24"/>
          <w:szCs w:val="24"/>
          <w:lang w:val="de-DE"/>
        </w:rPr>
        <w:t xml:space="preserve">Diese waren größere, schwer transportierbare </w:t>
      </w:r>
      <w:r w:rsidRPr="00846142">
        <w:rPr>
          <w:sz w:val="24"/>
          <w:szCs w:val="24"/>
          <w:lang w:val="de-DE"/>
        </w:rPr>
        <w:t>“Schränke”</w:t>
      </w:r>
      <w:r w:rsidR="007A7961" w:rsidRPr="00846142">
        <w:rPr>
          <w:sz w:val="24"/>
          <w:szCs w:val="24"/>
          <w:lang w:val="de-DE"/>
        </w:rPr>
        <w:t>, an denen man diverse Videospiele spielen konnte. Die Arcade-Automaten</w:t>
      </w:r>
      <w:r w:rsidR="00AB481C" w:rsidRPr="00846142">
        <w:rPr>
          <w:sz w:val="24"/>
          <w:szCs w:val="24"/>
          <w:lang w:val="de-DE"/>
        </w:rPr>
        <w:t xml:space="preserve"> wurden an Arcade-läden verkauft, da diese zum privaten Kauf für den Durchschnittsverbraucher zu teuer waren.</w:t>
      </w:r>
      <w:r w:rsidRPr="00846142">
        <w:rPr>
          <w:sz w:val="24"/>
          <w:szCs w:val="24"/>
          <w:lang w:val="de-DE"/>
        </w:rPr>
        <w:t xml:space="preserve"> Allerdings war es </w:t>
      </w:r>
      <w:r w:rsidR="00AB481C" w:rsidRPr="00846142">
        <w:rPr>
          <w:sz w:val="24"/>
          <w:szCs w:val="24"/>
          <w:lang w:val="de-DE"/>
        </w:rPr>
        <w:t>folglich</w:t>
      </w:r>
      <w:r w:rsidRPr="00846142">
        <w:rPr>
          <w:sz w:val="24"/>
          <w:szCs w:val="24"/>
          <w:lang w:val="de-DE"/>
        </w:rPr>
        <w:t xml:space="preserve"> günstiger,</w:t>
      </w:r>
      <w:r w:rsidR="00AB481C" w:rsidRPr="00846142">
        <w:rPr>
          <w:sz w:val="24"/>
          <w:szCs w:val="24"/>
          <w:lang w:val="de-DE"/>
        </w:rPr>
        <w:t xml:space="preserve"> in </w:t>
      </w:r>
      <w:r w:rsidRPr="00846142">
        <w:rPr>
          <w:sz w:val="24"/>
          <w:szCs w:val="24"/>
          <w:lang w:val="de-DE"/>
        </w:rPr>
        <w:t>eine</w:t>
      </w:r>
      <w:r w:rsidR="00AB481C" w:rsidRPr="00846142">
        <w:rPr>
          <w:sz w:val="24"/>
          <w:szCs w:val="24"/>
          <w:lang w:val="de-DE"/>
        </w:rPr>
        <w:t xml:space="preserve"> </w:t>
      </w:r>
      <w:r w:rsidRPr="00846142">
        <w:rPr>
          <w:sz w:val="24"/>
          <w:szCs w:val="24"/>
          <w:lang w:val="de-DE"/>
        </w:rPr>
        <w:t>Spielehalle</w:t>
      </w:r>
      <w:r w:rsidR="00AB481C" w:rsidRPr="00846142">
        <w:rPr>
          <w:sz w:val="24"/>
          <w:szCs w:val="24"/>
          <w:lang w:val="de-DE"/>
        </w:rPr>
        <w:t xml:space="preserve"> </w:t>
      </w:r>
      <w:r w:rsidRPr="00846142">
        <w:rPr>
          <w:sz w:val="24"/>
          <w:szCs w:val="24"/>
          <w:lang w:val="de-DE"/>
        </w:rPr>
        <w:t xml:space="preserve">zu </w:t>
      </w:r>
      <w:r w:rsidR="00AB481C" w:rsidRPr="00846142">
        <w:rPr>
          <w:sz w:val="24"/>
          <w:szCs w:val="24"/>
          <w:lang w:val="de-DE"/>
        </w:rPr>
        <w:t xml:space="preserve">gehen und dort zu geringerem Preis über einen beschränkten Zeitraum an </w:t>
      </w:r>
      <w:r w:rsidR="00746373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9B80CEC" wp14:editId="3B843E84">
            <wp:simplePos x="0" y="0"/>
            <wp:positionH relativeFrom="margin">
              <wp:posOffset>3933574</wp:posOffset>
            </wp:positionH>
            <wp:positionV relativeFrom="paragraph">
              <wp:posOffset>0</wp:posOffset>
            </wp:positionV>
            <wp:extent cx="1478915" cy="2977515"/>
            <wp:effectExtent l="0" t="0" r="6985" b="0"/>
            <wp:wrapSquare wrapText="bothSides"/>
            <wp:docPr id="4" name="Picture 4" descr="A close-up of a video game consol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close-up of a video game console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8915" cy="297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481C" w:rsidRPr="00846142">
        <w:rPr>
          <w:sz w:val="24"/>
          <w:szCs w:val="24"/>
          <w:lang w:val="de-DE"/>
        </w:rPr>
        <w:t>eine</w:t>
      </w:r>
      <w:r w:rsidR="00857154" w:rsidRPr="00846142">
        <w:rPr>
          <w:sz w:val="24"/>
          <w:szCs w:val="24"/>
          <w:lang w:val="de-DE"/>
        </w:rPr>
        <w:t>m</w:t>
      </w:r>
      <w:r w:rsidR="00AB481C" w:rsidRPr="00846142">
        <w:rPr>
          <w:sz w:val="24"/>
          <w:szCs w:val="24"/>
          <w:lang w:val="de-DE"/>
        </w:rPr>
        <w:t xml:space="preserve"> der Arcade-Automaten spielen.</w:t>
      </w:r>
      <w:r w:rsidR="00DC635F" w:rsidRPr="00846142">
        <w:rPr>
          <w:sz w:val="24"/>
          <w:szCs w:val="24"/>
          <w:lang w:val="de-DE"/>
        </w:rPr>
        <w:t xml:space="preserve"> Viele dieser Konsolen-vorgänger konnten nur von einem Spieler benutzt werden, später gab es aber auch mehr und mehr die Möglichkeit gegen einen anderen Spieler anzutreten, wenn der Automat über zwei Steuersysteme verfügte. </w:t>
      </w:r>
      <w:r w:rsidR="00D90F67" w:rsidRPr="00846142">
        <w:rPr>
          <w:sz w:val="24"/>
          <w:szCs w:val="24"/>
          <w:lang w:val="de-DE"/>
        </w:rPr>
        <w:t xml:space="preserve"> Der Hauptumsatz </w:t>
      </w:r>
      <w:r w:rsidR="00AB481C" w:rsidRPr="00846142">
        <w:rPr>
          <w:sz w:val="24"/>
          <w:szCs w:val="24"/>
          <w:lang w:val="de-DE"/>
        </w:rPr>
        <w:t xml:space="preserve"> </w:t>
      </w:r>
      <w:r w:rsidR="00D90F67" w:rsidRPr="00846142">
        <w:rPr>
          <w:sz w:val="24"/>
          <w:szCs w:val="24"/>
          <w:lang w:val="de-DE"/>
        </w:rPr>
        <w:t xml:space="preserve">von Arcades befand sich im Verkauf des Arcade-Automaten – also der Hardware selbst. </w:t>
      </w:r>
      <w:r w:rsidR="00DC635F" w:rsidRPr="00846142">
        <w:rPr>
          <w:sz w:val="24"/>
          <w:szCs w:val="24"/>
          <w:lang w:val="de-DE"/>
        </w:rPr>
        <w:t xml:space="preserve">Da die Konsolen noch technologisch wenig entwickelt waren, beschränkte sich die Spieleanzahl pro Automat auf ein Spiel. </w:t>
      </w:r>
      <w:r w:rsidR="00C66E00" w:rsidRPr="00846142">
        <w:rPr>
          <w:sz w:val="24"/>
          <w:szCs w:val="24"/>
          <w:lang w:val="de-DE"/>
        </w:rPr>
        <w:t xml:space="preserve">Das erfolgreichste Spiel der Spielehallen war </w:t>
      </w:r>
      <w:r w:rsidR="00C66E00" w:rsidRPr="00846142">
        <w:rPr>
          <w:i/>
          <w:iCs/>
          <w:sz w:val="24"/>
          <w:szCs w:val="24"/>
          <w:lang w:val="de-DE"/>
        </w:rPr>
        <w:t>Pacman</w:t>
      </w:r>
      <w:r w:rsidR="00C66E00" w:rsidRPr="00846142">
        <w:rPr>
          <w:sz w:val="24"/>
          <w:szCs w:val="24"/>
          <w:lang w:val="de-DE"/>
        </w:rPr>
        <w:t xml:space="preserve">. </w:t>
      </w:r>
      <w:r w:rsidR="00DC635F" w:rsidRPr="00846142">
        <w:rPr>
          <w:i/>
          <w:iCs/>
          <w:sz w:val="24"/>
          <w:szCs w:val="24"/>
          <w:lang w:val="de-DE"/>
        </w:rPr>
        <w:t>Pacman</w:t>
      </w:r>
      <w:r w:rsidR="00DC635F" w:rsidRPr="00846142">
        <w:rPr>
          <w:sz w:val="24"/>
          <w:szCs w:val="24"/>
          <w:lang w:val="de-DE"/>
        </w:rPr>
        <w:t xml:space="preserve"> wurde auf 400.000 Geräten verkauft und erzielte damit einen inflationsbereinigten Umsatz von rund 7,6 Milliarden Dollar</w:t>
      </w:r>
      <w:r w:rsidR="00846142">
        <w:rPr>
          <w:sz w:val="24"/>
          <w:szCs w:val="24"/>
          <w:vertAlign w:val="superscript"/>
          <w:lang w:val="de-DE"/>
        </w:rPr>
        <w:t>[5]</w:t>
      </w:r>
      <w:r w:rsidR="00DC635F" w:rsidRPr="00846142">
        <w:rPr>
          <w:sz w:val="24"/>
          <w:szCs w:val="24"/>
          <w:lang w:val="de-DE"/>
        </w:rPr>
        <w:t xml:space="preserve">. </w:t>
      </w:r>
    </w:p>
    <w:p w14:paraId="4285A7EE" w14:textId="77777777" w:rsidR="00746373" w:rsidRDefault="00DA3DFD" w:rsidP="00AE38CF">
      <w:pPr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ab/>
      </w:r>
      <w:r>
        <w:rPr>
          <w:sz w:val="24"/>
          <w:szCs w:val="24"/>
          <w:lang w:val="de-DE"/>
        </w:rPr>
        <w:tab/>
      </w:r>
      <w:r>
        <w:rPr>
          <w:sz w:val="24"/>
          <w:szCs w:val="24"/>
          <w:lang w:val="de-DE"/>
        </w:rPr>
        <w:tab/>
      </w:r>
      <w:r>
        <w:rPr>
          <w:sz w:val="24"/>
          <w:szCs w:val="24"/>
          <w:lang w:val="de-DE"/>
        </w:rPr>
        <w:tab/>
      </w:r>
      <w:r>
        <w:rPr>
          <w:sz w:val="24"/>
          <w:szCs w:val="24"/>
          <w:lang w:val="de-DE"/>
        </w:rPr>
        <w:tab/>
      </w:r>
      <w:r>
        <w:rPr>
          <w:sz w:val="24"/>
          <w:szCs w:val="24"/>
          <w:lang w:val="de-DE"/>
        </w:rPr>
        <w:tab/>
      </w:r>
      <w:r>
        <w:rPr>
          <w:sz w:val="24"/>
          <w:szCs w:val="24"/>
          <w:lang w:val="de-DE"/>
        </w:rPr>
        <w:tab/>
      </w:r>
    </w:p>
    <w:p w14:paraId="3294D1E5" w14:textId="307D0CBE" w:rsidR="00613106" w:rsidRPr="00846142" w:rsidRDefault="00746373" w:rsidP="00AE38CF">
      <w:pPr>
        <w:rPr>
          <w:sz w:val="24"/>
          <w:szCs w:val="24"/>
          <w:lang w:val="de-DE"/>
        </w:rPr>
      </w:pP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</w:r>
      <w:r w:rsidR="00DA3DFD" w:rsidRPr="001B3182">
        <w:rPr>
          <w:lang w:val="de-DE"/>
        </w:rPr>
        <w:t>Abb.2: Ein Arcade-</w:t>
      </w:r>
      <w:r>
        <w:rPr>
          <w:lang w:val="de-DE"/>
        </w:rPr>
        <w:t xml:space="preserve"> </w:t>
      </w:r>
      <w:r w:rsidR="00DA3DFD" w:rsidRPr="001B3182">
        <w:rPr>
          <w:lang w:val="de-DE"/>
        </w:rPr>
        <w:t>automat der Firma Arcade1Up</w:t>
      </w:r>
    </w:p>
    <w:p w14:paraId="57D442FF" w14:textId="35069FE0" w:rsidR="00A37672" w:rsidRDefault="00F44D80" w:rsidP="00F44D80">
      <w:pPr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 xml:space="preserve">In Folge der Erschließung dieses bisher neuen Marktes, stiegen schon bald weitere Unternehmen ein und brachten selbst Konsolen raus. Unter ihnen die bekannteren wie </w:t>
      </w:r>
      <w:r w:rsidRPr="00A37672">
        <w:rPr>
          <w:i/>
          <w:iCs/>
          <w:sz w:val="24"/>
          <w:szCs w:val="24"/>
          <w:lang w:val="de-DE"/>
        </w:rPr>
        <w:t>Intellivision</w:t>
      </w:r>
      <w:r>
        <w:rPr>
          <w:sz w:val="24"/>
          <w:szCs w:val="24"/>
          <w:lang w:val="de-DE"/>
        </w:rPr>
        <w:t xml:space="preserve"> von </w:t>
      </w:r>
      <w:r w:rsidRPr="00A37672">
        <w:rPr>
          <w:i/>
          <w:iCs/>
          <w:sz w:val="24"/>
          <w:szCs w:val="24"/>
          <w:lang w:val="de-DE"/>
        </w:rPr>
        <w:t>Mattel</w:t>
      </w:r>
      <w:r>
        <w:rPr>
          <w:sz w:val="24"/>
          <w:szCs w:val="24"/>
          <w:lang w:val="de-DE"/>
        </w:rPr>
        <w:t xml:space="preserve">, </w:t>
      </w:r>
      <w:r w:rsidRPr="00A37672">
        <w:rPr>
          <w:i/>
          <w:iCs/>
          <w:sz w:val="24"/>
          <w:szCs w:val="24"/>
          <w:lang w:val="de-DE"/>
        </w:rPr>
        <w:t>CBS ColecoVision</w:t>
      </w:r>
      <w:r>
        <w:rPr>
          <w:sz w:val="24"/>
          <w:szCs w:val="24"/>
          <w:lang w:val="de-DE"/>
        </w:rPr>
        <w:t xml:space="preserve">, sowie der </w:t>
      </w:r>
      <w:r w:rsidRPr="00A37672">
        <w:rPr>
          <w:i/>
          <w:iCs/>
          <w:sz w:val="24"/>
          <w:szCs w:val="24"/>
          <w:lang w:val="de-DE"/>
        </w:rPr>
        <w:t>Atari VCS 2600</w:t>
      </w:r>
      <w:r>
        <w:rPr>
          <w:sz w:val="24"/>
          <w:szCs w:val="24"/>
          <w:lang w:val="de-DE"/>
        </w:rPr>
        <w:t xml:space="preserve">. Auf ihnen wurden unter anderem die bereits erfolgreichen Spiele der Arkaden umgesetzt, aber auch neue Spiele entwickelt. </w:t>
      </w:r>
      <w:r w:rsidR="000D3C2D">
        <w:rPr>
          <w:sz w:val="24"/>
          <w:szCs w:val="24"/>
          <w:lang w:val="de-DE"/>
        </w:rPr>
        <w:t>Martell erzielte mit dem Verkauf ihrer Konsole einen jährlichen Gewinn von über 100 Millionen Dollar</w:t>
      </w:r>
      <w:r w:rsidR="00A37672">
        <w:rPr>
          <w:sz w:val="24"/>
          <w:szCs w:val="24"/>
          <w:lang w:val="de-DE"/>
        </w:rPr>
        <w:t>. Folglich sieht man die drei Konsolen gegenübergestellt:</w:t>
      </w:r>
    </w:p>
    <w:tbl>
      <w:tblPr>
        <w:tblW w:w="9000" w:type="dxa"/>
        <w:tblInd w:w="1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81"/>
        <w:gridCol w:w="2102"/>
        <w:gridCol w:w="2118"/>
        <w:gridCol w:w="2099"/>
      </w:tblGrid>
      <w:tr w:rsidR="00A37672" w14:paraId="5215E1FA" w14:textId="180524C5" w:rsidTr="00A37672">
        <w:tblPrEx>
          <w:tblCellMar>
            <w:top w:w="0" w:type="dxa"/>
            <w:bottom w:w="0" w:type="dxa"/>
          </w:tblCellMar>
        </w:tblPrEx>
        <w:trPr>
          <w:trHeight w:val="551"/>
        </w:trPr>
        <w:tc>
          <w:tcPr>
            <w:tcW w:w="2364" w:type="dxa"/>
          </w:tcPr>
          <w:p w14:paraId="3D7BD136" w14:textId="77BB1D7B" w:rsidR="00A37672" w:rsidRDefault="00A37672" w:rsidP="00F44D80">
            <w:pPr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Name der Konsole</w:t>
            </w:r>
          </w:p>
        </w:tc>
        <w:tc>
          <w:tcPr>
            <w:tcW w:w="2212" w:type="dxa"/>
          </w:tcPr>
          <w:p w14:paraId="373F294E" w14:textId="73B67115" w:rsidR="00A37672" w:rsidRDefault="00160A7F" w:rsidP="00F44D80">
            <w:pPr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Intellivision (I-III)</w:t>
            </w:r>
          </w:p>
        </w:tc>
        <w:tc>
          <w:tcPr>
            <w:tcW w:w="2212" w:type="dxa"/>
          </w:tcPr>
          <w:p w14:paraId="4A9662B1" w14:textId="00B771A7" w:rsidR="00A37672" w:rsidRDefault="00160A7F" w:rsidP="00F44D80">
            <w:pPr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CBS ColecoVision</w:t>
            </w:r>
          </w:p>
        </w:tc>
        <w:tc>
          <w:tcPr>
            <w:tcW w:w="2212" w:type="dxa"/>
          </w:tcPr>
          <w:p w14:paraId="18606AB8" w14:textId="33E700A4" w:rsidR="00A37672" w:rsidRDefault="00160A7F" w:rsidP="00F44D80">
            <w:pPr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Atari VCS 2600</w:t>
            </w:r>
          </w:p>
        </w:tc>
      </w:tr>
      <w:tr w:rsidR="00831933" w14:paraId="59431A8E" w14:textId="77777777" w:rsidTr="00A37672">
        <w:tblPrEx>
          <w:tblCellMar>
            <w:top w:w="0" w:type="dxa"/>
            <w:bottom w:w="0" w:type="dxa"/>
          </w:tblCellMar>
        </w:tblPrEx>
        <w:trPr>
          <w:trHeight w:val="551"/>
        </w:trPr>
        <w:tc>
          <w:tcPr>
            <w:tcW w:w="2364" w:type="dxa"/>
          </w:tcPr>
          <w:p w14:paraId="7DECFF6C" w14:textId="1D11E39D" w:rsidR="00831933" w:rsidRDefault="00831933" w:rsidP="00F44D80">
            <w:pPr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Firma</w:t>
            </w:r>
          </w:p>
        </w:tc>
        <w:tc>
          <w:tcPr>
            <w:tcW w:w="2212" w:type="dxa"/>
          </w:tcPr>
          <w:p w14:paraId="080FD211" w14:textId="3DE1F0B1" w:rsidR="00831933" w:rsidRDefault="00831933" w:rsidP="00F44D80">
            <w:pPr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Mattel</w:t>
            </w:r>
          </w:p>
        </w:tc>
        <w:tc>
          <w:tcPr>
            <w:tcW w:w="2212" w:type="dxa"/>
          </w:tcPr>
          <w:p w14:paraId="61FA8527" w14:textId="36670068" w:rsidR="00831933" w:rsidRDefault="00FF7C92" w:rsidP="00F44D80">
            <w:pPr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Coleco</w:t>
            </w:r>
          </w:p>
        </w:tc>
        <w:tc>
          <w:tcPr>
            <w:tcW w:w="2212" w:type="dxa"/>
          </w:tcPr>
          <w:p w14:paraId="62D32519" w14:textId="083369DD" w:rsidR="00831933" w:rsidRDefault="000D3C2D" w:rsidP="00F44D80">
            <w:pPr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A</w:t>
            </w:r>
            <w:r>
              <w:rPr>
                <w:sz w:val="24"/>
                <w:szCs w:val="24"/>
              </w:rPr>
              <w:t>tari</w:t>
            </w:r>
          </w:p>
        </w:tc>
      </w:tr>
      <w:tr w:rsidR="00A37672" w14:paraId="74045213" w14:textId="45EAC8F5" w:rsidTr="00A37672">
        <w:tblPrEx>
          <w:tblCellMar>
            <w:top w:w="0" w:type="dxa"/>
            <w:bottom w:w="0" w:type="dxa"/>
          </w:tblCellMar>
        </w:tblPrEx>
        <w:trPr>
          <w:trHeight w:val="551"/>
        </w:trPr>
        <w:tc>
          <w:tcPr>
            <w:tcW w:w="2364" w:type="dxa"/>
          </w:tcPr>
          <w:p w14:paraId="59E652D3" w14:textId="54CBAE47" w:rsidR="00A37672" w:rsidRDefault="000D3C2D" w:rsidP="00F44D80">
            <w:pPr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Erstv</w:t>
            </w:r>
            <w:r w:rsidR="00A37672">
              <w:rPr>
                <w:sz w:val="24"/>
                <w:szCs w:val="24"/>
                <w:lang w:val="de-DE"/>
              </w:rPr>
              <w:t>eröffentlichungsjahr</w:t>
            </w:r>
          </w:p>
        </w:tc>
        <w:tc>
          <w:tcPr>
            <w:tcW w:w="2212" w:type="dxa"/>
          </w:tcPr>
          <w:p w14:paraId="2D59456C" w14:textId="621D7A8A" w:rsidR="00A37672" w:rsidRDefault="00831933" w:rsidP="00F44D80">
            <w:pPr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1979</w:t>
            </w:r>
          </w:p>
        </w:tc>
        <w:tc>
          <w:tcPr>
            <w:tcW w:w="2212" w:type="dxa"/>
          </w:tcPr>
          <w:p w14:paraId="0626BC14" w14:textId="19FDCB61" w:rsidR="00A37672" w:rsidRDefault="00F57BA1" w:rsidP="00F44D80">
            <w:pPr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1982</w:t>
            </w:r>
          </w:p>
        </w:tc>
        <w:tc>
          <w:tcPr>
            <w:tcW w:w="2212" w:type="dxa"/>
          </w:tcPr>
          <w:p w14:paraId="5B2C325C" w14:textId="7BAAD0E1" w:rsidR="00A37672" w:rsidRDefault="000D3C2D" w:rsidP="00F44D80">
            <w:pPr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1977</w:t>
            </w:r>
          </w:p>
        </w:tc>
      </w:tr>
      <w:tr w:rsidR="00A37672" w14:paraId="76844DA4" w14:textId="77777777" w:rsidTr="00A37672">
        <w:tblPrEx>
          <w:tblCellMar>
            <w:top w:w="0" w:type="dxa"/>
            <w:bottom w:w="0" w:type="dxa"/>
          </w:tblCellMar>
        </w:tblPrEx>
        <w:trPr>
          <w:trHeight w:val="551"/>
        </w:trPr>
        <w:tc>
          <w:tcPr>
            <w:tcW w:w="2364" w:type="dxa"/>
          </w:tcPr>
          <w:p w14:paraId="5A0040C1" w14:textId="1299ADBB" w:rsidR="00A37672" w:rsidRDefault="00831933" w:rsidP="00F44D80">
            <w:pPr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Einstellung der Produktion</w:t>
            </w:r>
          </w:p>
        </w:tc>
        <w:tc>
          <w:tcPr>
            <w:tcW w:w="2212" w:type="dxa"/>
          </w:tcPr>
          <w:p w14:paraId="56C10D72" w14:textId="70143587" w:rsidR="00A37672" w:rsidRDefault="00831933" w:rsidP="00F44D80">
            <w:pPr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1990</w:t>
            </w:r>
          </w:p>
        </w:tc>
        <w:tc>
          <w:tcPr>
            <w:tcW w:w="2212" w:type="dxa"/>
          </w:tcPr>
          <w:p w14:paraId="472DA661" w14:textId="1DB0B338" w:rsidR="00A37672" w:rsidRDefault="00542BF3" w:rsidP="00F44D80">
            <w:pPr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1984</w:t>
            </w:r>
          </w:p>
        </w:tc>
        <w:tc>
          <w:tcPr>
            <w:tcW w:w="2212" w:type="dxa"/>
          </w:tcPr>
          <w:p w14:paraId="3D54BA85" w14:textId="04D3773B" w:rsidR="00A37672" w:rsidRDefault="000D3C2D" w:rsidP="00F44D80">
            <w:pPr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1992</w:t>
            </w:r>
          </w:p>
        </w:tc>
      </w:tr>
      <w:tr w:rsidR="00A37672" w14:paraId="5CF1CDA0" w14:textId="77777777" w:rsidTr="00A37672">
        <w:tblPrEx>
          <w:tblCellMar>
            <w:top w:w="0" w:type="dxa"/>
            <w:bottom w:w="0" w:type="dxa"/>
          </w:tblCellMar>
        </w:tblPrEx>
        <w:trPr>
          <w:trHeight w:val="551"/>
        </w:trPr>
        <w:tc>
          <w:tcPr>
            <w:tcW w:w="2364" w:type="dxa"/>
          </w:tcPr>
          <w:p w14:paraId="7FDF76DC" w14:textId="0C419509" w:rsidR="00A37672" w:rsidRDefault="00831933" w:rsidP="00F44D80">
            <w:pPr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Preis zur Veröffentlichung</w:t>
            </w:r>
          </w:p>
        </w:tc>
        <w:tc>
          <w:tcPr>
            <w:tcW w:w="2212" w:type="dxa"/>
          </w:tcPr>
          <w:p w14:paraId="3ADFD3BA" w14:textId="74F4F924" w:rsidR="00A37672" w:rsidRDefault="00831933" w:rsidP="00F44D80">
            <w:pPr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275 USD</w:t>
            </w:r>
          </w:p>
        </w:tc>
        <w:tc>
          <w:tcPr>
            <w:tcW w:w="2212" w:type="dxa"/>
          </w:tcPr>
          <w:p w14:paraId="37CA5F83" w14:textId="0170CDE1" w:rsidR="00A37672" w:rsidRDefault="00794F40" w:rsidP="00F44D80">
            <w:pPr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159 USD</w:t>
            </w:r>
          </w:p>
        </w:tc>
        <w:tc>
          <w:tcPr>
            <w:tcW w:w="2212" w:type="dxa"/>
          </w:tcPr>
          <w:p w14:paraId="69BEEF5E" w14:textId="68E04EF9" w:rsidR="00A37672" w:rsidRDefault="0008183E" w:rsidP="00F44D80">
            <w:pPr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189 USD</w:t>
            </w:r>
          </w:p>
        </w:tc>
      </w:tr>
      <w:tr w:rsidR="00160A7F" w14:paraId="1D38C2CC" w14:textId="77777777" w:rsidTr="00A37672">
        <w:tblPrEx>
          <w:tblCellMar>
            <w:top w:w="0" w:type="dxa"/>
            <w:bottom w:w="0" w:type="dxa"/>
          </w:tblCellMar>
        </w:tblPrEx>
        <w:trPr>
          <w:trHeight w:val="551"/>
        </w:trPr>
        <w:tc>
          <w:tcPr>
            <w:tcW w:w="2364" w:type="dxa"/>
          </w:tcPr>
          <w:p w14:paraId="7A1C0516" w14:textId="729AA907" w:rsidR="00160A7F" w:rsidRDefault="00831933" w:rsidP="00F44D80">
            <w:pPr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Preis zur Veröffentlichung inflationsbereinigt</w:t>
            </w:r>
          </w:p>
        </w:tc>
        <w:tc>
          <w:tcPr>
            <w:tcW w:w="2212" w:type="dxa"/>
          </w:tcPr>
          <w:p w14:paraId="1FFC0D63" w14:textId="3F188EBF" w:rsidR="00160A7F" w:rsidRDefault="00831933" w:rsidP="00F44D80">
            <w:pPr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1.113,65 USD</w:t>
            </w:r>
          </w:p>
        </w:tc>
        <w:tc>
          <w:tcPr>
            <w:tcW w:w="2212" w:type="dxa"/>
          </w:tcPr>
          <w:p w14:paraId="239A5420" w14:textId="2324FB0E" w:rsidR="00160A7F" w:rsidRDefault="00794F40" w:rsidP="00F44D80">
            <w:pPr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4</w:t>
            </w:r>
            <w:r w:rsidR="0008183E">
              <w:rPr>
                <w:sz w:val="24"/>
                <w:szCs w:val="24"/>
                <w:lang w:val="de-DE"/>
              </w:rPr>
              <w:t>50</w:t>
            </w:r>
            <w:r>
              <w:rPr>
                <w:sz w:val="24"/>
                <w:szCs w:val="24"/>
                <w:lang w:val="de-DE"/>
              </w:rPr>
              <w:t>,</w:t>
            </w:r>
            <w:r w:rsidR="0008183E">
              <w:rPr>
                <w:sz w:val="24"/>
                <w:szCs w:val="24"/>
                <w:lang w:val="de-DE"/>
              </w:rPr>
              <w:t>13</w:t>
            </w:r>
            <w:r>
              <w:rPr>
                <w:sz w:val="24"/>
                <w:szCs w:val="24"/>
                <w:lang w:val="de-DE"/>
              </w:rPr>
              <w:t xml:space="preserve"> USD</w:t>
            </w:r>
          </w:p>
        </w:tc>
        <w:tc>
          <w:tcPr>
            <w:tcW w:w="2212" w:type="dxa"/>
          </w:tcPr>
          <w:p w14:paraId="729A1C33" w14:textId="2AA9F823" w:rsidR="00160A7F" w:rsidRDefault="0008183E" w:rsidP="00F44D80">
            <w:pPr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851,39 USD</w:t>
            </w:r>
          </w:p>
        </w:tc>
      </w:tr>
      <w:tr w:rsidR="00831933" w14:paraId="742CD951" w14:textId="77777777" w:rsidTr="00A37672">
        <w:tblPrEx>
          <w:tblCellMar>
            <w:top w:w="0" w:type="dxa"/>
            <w:bottom w:w="0" w:type="dxa"/>
          </w:tblCellMar>
        </w:tblPrEx>
        <w:trPr>
          <w:trHeight w:val="551"/>
        </w:trPr>
        <w:tc>
          <w:tcPr>
            <w:tcW w:w="2364" w:type="dxa"/>
          </w:tcPr>
          <w:p w14:paraId="251A330B" w14:textId="23FCA4CD" w:rsidR="00831933" w:rsidRDefault="00831933" w:rsidP="00F44D80">
            <w:pPr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Verkaufte Konsolen</w:t>
            </w:r>
          </w:p>
        </w:tc>
        <w:tc>
          <w:tcPr>
            <w:tcW w:w="2212" w:type="dxa"/>
          </w:tcPr>
          <w:p w14:paraId="7924ED95" w14:textId="7956CE5F" w:rsidR="00831933" w:rsidRDefault="00FF7C92" w:rsidP="00F44D80">
            <w:pPr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 xml:space="preserve">über </w:t>
            </w:r>
            <w:r w:rsidR="00831933">
              <w:rPr>
                <w:sz w:val="24"/>
                <w:szCs w:val="24"/>
                <w:lang w:val="de-DE"/>
              </w:rPr>
              <w:t>3.000.000</w:t>
            </w:r>
            <w:r w:rsidR="00181AB9">
              <w:rPr>
                <w:sz w:val="24"/>
                <w:szCs w:val="24"/>
                <w:lang w:val="de-DE"/>
              </w:rPr>
              <w:t xml:space="preserve"> (1980 – 1983)</w:t>
            </w:r>
          </w:p>
        </w:tc>
        <w:tc>
          <w:tcPr>
            <w:tcW w:w="2212" w:type="dxa"/>
          </w:tcPr>
          <w:p w14:paraId="18BB5D00" w14:textId="0D63FE8A" w:rsidR="00831933" w:rsidRDefault="000D3C2D" w:rsidP="00F44D80">
            <w:pPr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ü</w:t>
            </w:r>
            <w:r w:rsidR="00FF7C92">
              <w:rPr>
                <w:sz w:val="24"/>
                <w:szCs w:val="24"/>
                <w:lang w:val="de-DE"/>
              </w:rPr>
              <w:t xml:space="preserve">ber 2.000.000 </w:t>
            </w:r>
          </w:p>
        </w:tc>
        <w:tc>
          <w:tcPr>
            <w:tcW w:w="2212" w:type="dxa"/>
          </w:tcPr>
          <w:p w14:paraId="66EB83D1" w14:textId="7088E4FE" w:rsidR="00831933" w:rsidRDefault="000D3C2D" w:rsidP="00F44D80">
            <w:pPr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über 30.000.000</w:t>
            </w:r>
          </w:p>
        </w:tc>
      </w:tr>
    </w:tbl>
    <w:p w14:paraId="50E87E1B" w14:textId="4C4EF764" w:rsidR="00A37672" w:rsidRPr="001B3182" w:rsidRDefault="00831933" w:rsidP="00F44D80">
      <w:pPr>
        <w:rPr>
          <w:lang w:val="de-DE"/>
        </w:rPr>
      </w:pPr>
      <w:r w:rsidRPr="001B3182">
        <w:rPr>
          <w:lang w:val="de-DE"/>
        </w:rPr>
        <w:t xml:space="preserve">Tab. 1: Gegenüberstellung der drei Spielekonsolen </w:t>
      </w:r>
      <w:r w:rsidRPr="001B3182">
        <w:rPr>
          <w:i/>
          <w:iCs/>
          <w:lang w:val="de-DE"/>
        </w:rPr>
        <w:t>Intellivision, ColecoVision</w:t>
      </w:r>
      <w:r w:rsidRPr="001B3182">
        <w:rPr>
          <w:lang w:val="de-DE"/>
        </w:rPr>
        <w:t xml:space="preserve"> und </w:t>
      </w:r>
      <w:r w:rsidRPr="001B3182">
        <w:rPr>
          <w:i/>
          <w:iCs/>
          <w:lang w:val="de-DE"/>
        </w:rPr>
        <w:t>Atari</w:t>
      </w:r>
    </w:p>
    <w:p w14:paraId="0C75A686" w14:textId="18822B70" w:rsidR="00141FC6" w:rsidRDefault="00141FC6" w:rsidP="00F44D80">
      <w:pPr>
        <w:rPr>
          <w:sz w:val="24"/>
          <w:szCs w:val="24"/>
          <w:lang w:val="de-DE"/>
        </w:rPr>
      </w:pPr>
    </w:p>
    <w:p w14:paraId="54C92979" w14:textId="0A87C97C" w:rsidR="00141FC6" w:rsidRDefault="00141FC6" w:rsidP="00F44D80">
      <w:pPr>
        <w:rPr>
          <w:sz w:val="24"/>
          <w:szCs w:val="24"/>
          <w:lang w:val="de-DE"/>
        </w:rPr>
      </w:pPr>
      <w:r w:rsidRPr="001B3182">
        <w:rPr>
          <w:i/>
          <w:iCs/>
          <w:sz w:val="24"/>
          <w:szCs w:val="24"/>
          <w:lang w:val="de-DE"/>
        </w:rPr>
        <w:lastRenderedPageBreak/>
        <w:t xml:space="preserve">Atari </w:t>
      </w:r>
      <w:r>
        <w:rPr>
          <w:sz w:val="24"/>
          <w:szCs w:val="24"/>
          <w:lang w:val="de-DE"/>
        </w:rPr>
        <w:t xml:space="preserve">sorgte alleine in den ersten neun Monaten des Jahres 1982 für einen Umsatz von 2,9 Milliarden Dollar. Entgegen der Prognosen musste </w:t>
      </w:r>
      <w:r w:rsidRPr="001B3182">
        <w:rPr>
          <w:i/>
          <w:iCs/>
          <w:sz w:val="24"/>
          <w:szCs w:val="24"/>
          <w:lang w:val="de-DE"/>
        </w:rPr>
        <w:t>Atari</w:t>
      </w:r>
      <w:r>
        <w:rPr>
          <w:sz w:val="24"/>
          <w:szCs w:val="24"/>
          <w:lang w:val="de-DE"/>
        </w:rPr>
        <w:t xml:space="preserve"> im vierten Quartal desselben Jahres allerdings große Umsatzrückgänge verbuchen</w:t>
      </w:r>
      <w:r w:rsidR="001B3182">
        <w:rPr>
          <w:sz w:val="24"/>
          <w:szCs w:val="24"/>
          <w:lang w:val="de-DE"/>
        </w:rPr>
        <w:t xml:space="preserve"> aufgrund der aufholenden Konkurrenten </w:t>
      </w:r>
      <w:r w:rsidR="001B3182" w:rsidRPr="001B3182">
        <w:rPr>
          <w:i/>
          <w:iCs/>
          <w:sz w:val="24"/>
          <w:szCs w:val="24"/>
          <w:lang w:val="de-DE"/>
        </w:rPr>
        <w:t>Intellivision</w:t>
      </w:r>
      <w:r w:rsidR="001B3182">
        <w:rPr>
          <w:sz w:val="24"/>
          <w:szCs w:val="24"/>
          <w:lang w:val="de-DE"/>
        </w:rPr>
        <w:t xml:space="preserve"> und </w:t>
      </w:r>
      <w:r w:rsidR="001B3182" w:rsidRPr="001B3182">
        <w:rPr>
          <w:i/>
          <w:iCs/>
          <w:sz w:val="24"/>
          <w:szCs w:val="24"/>
          <w:lang w:val="de-DE"/>
        </w:rPr>
        <w:t>ColecoVision</w:t>
      </w:r>
      <w:r w:rsidR="001B3182">
        <w:rPr>
          <w:sz w:val="24"/>
          <w:szCs w:val="24"/>
          <w:lang w:val="de-DE"/>
        </w:rPr>
        <w:t>.</w:t>
      </w:r>
    </w:p>
    <w:p w14:paraId="164951E9" w14:textId="7EBB3252" w:rsidR="00A908F7" w:rsidRPr="00A37672" w:rsidRDefault="00A908F7" w:rsidP="00F44D80">
      <w:pPr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Finanzieller Niedergang.....................................</w:t>
      </w:r>
    </w:p>
    <w:p w14:paraId="233A00FD" w14:textId="11BB5D65" w:rsidR="00D90F67" w:rsidRPr="00846142" w:rsidRDefault="00E56889" w:rsidP="00F44D80">
      <w:pPr>
        <w:rPr>
          <w:b/>
          <w:bCs/>
          <w:sz w:val="28"/>
          <w:szCs w:val="28"/>
          <w:lang w:val="de-DE"/>
        </w:rPr>
      </w:pPr>
      <w:r w:rsidRPr="00846142">
        <w:rPr>
          <w:b/>
          <w:bCs/>
          <w:sz w:val="28"/>
          <w:szCs w:val="28"/>
          <w:lang w:val="de-DE"/>
        </w:rPr>
        <w:t>Wie werden Computerspiele und speziell Shooter-Games heutzutage zu Geld gemacht?</w:t>
      </w:r>
    </w:p>
    <w:p w14:paraId="120D8902" w14:textId="77777777" w:rsidR="00D90F67" w:rsidRPr="00846142" w:rsidRDefault="00D90F67" w:rsidP="00D90F67">
      <w:pPr>
        <w:rPr>
          <w:b/>
          <w:bCs/>
          <w:sz w:val="28"/>
          <w:szCs w:val="28"/>
          <w:lang w:val="de-DE"/>
        </w:rPr>
      </w:pPr>
    </w:p>
    <w:p w14:paraId="3970CBA0" w14:textId="5B10169D" w:rsidR="00215FB3" w:rsidRPr="00846142" w:rsidRDefault="00215FB3" w:rsidP="00215FB3">
      <w:pPr>
        <w:rPr>
          <w:sz w:val="24"/>
          <w:szCs w:val="24"/>
          <w:lang w:val="de-DE"/>
        </w:rPr>
      </w:pPr>
      <w:r w:rsidRPr="00846142">
        <w:rPr>
          <w:sz w:val="24"/>
          <w:szCs w:val="24"/>
          <w:lang w:val="de-DE"/>
        </w:rPr>
        <w:t>Heutzutage sterben p</w:t>
      </w:r>
      <w:r w:rsidR="00C55C0E" w:rsidRPr="00846142">
        <w:rPr>
          <w:sz w:val="24"/>
          <w:szCs w:val="24"/>
          <w:lang w:val="de-DE"/>
        </w:rPr>
        <w:t>hysical copies von Spielen mehr und mehr aus, da diese in online Spielebibliotheken, wie auf Steam</w:t>
      </w:r>
      <w:r w:rsidR="00E81BCF" w:rsidRPr="00846142">
        <w:rPr>
          <w:sz w:val="24"/>
          <w:szCs w:val="24"/>
          <w:lang w:val="de-DE"/>
        </w:rPr>
        <w:t>, viel einfacher handzuhaben sind. Dort können Spiele</w:t>
      </w:r>
      <w:r w:rsidR="00C55C0E" w:rsidRPr="00846142">
        <w:rPr>
          <w:sz w:val="24"/>
          <w:szCs w:val="24"/>
          <w:lang w:val="de-DE"/>
        </w:rPr>
        <w:t xml:space="preserve"> jederzeit nach Bedarf runtergeladen oder gelöscht werden</w:t>
      </w:r>
      <w:r w:rsidR="00D47C2F" w:rsidRPr="00846142">
        <w:rPr>
          <w:sz w:val="24"/>
          <w:szCs w:val="24"/>
          <w:lang w:val="de-DE"/>
        </w:rPr>
        <w:t xml:space="preserve">. </w:t>
      </w:r>
      <w:r w:rsidR="00E81BCF" w:rsidRPr="00846142">
        <w:rPr>
          <w:sz w:val="24"/>
          <w:szCs w:val="24"/>
          <w:lang w:val="de-DE"/>
        </w:rPr>
        <w:t>Außerdem verfügen immer weniger PC’s über</w:t>
      </w:r>
      <w:r w:rsidR="007A7961" w:rsidRPr="00846142">
        <w:rPr>
          <w:sz w:val="24"/>
          <w:szCs w:val="24"/>
          <w:lang w:val="de-DE"/>
        </w:rPr>
        <w:t>haupt über</w:t>
      </w:r>
      <w:r w:rsidR="00E81BCF" w:rsidRPr="00846142">
        <w:rPr>
          <w:sz w:val="24"/>
          <w:szCs w:val="24"/>
          <w:lang w:val="de-DE"/>
        </w:rPr>
        <w:t xml:space="preserve"> einen Disc-drive, um eine CD zur Installation zu benutzen</w:t>
      </w:r>
      <w:r w:rsidR="00D47C2F" w:rsidRPr="00846142">
        <w:rPr>
          <w:vertAlign w:val="superscript"/>
          <w:lang w:val="de-DE"/>
        </w:rPr>
        <w:t>[3]</w:t>
      </w:r>
      <w:r w:rsidR="00D47C2F" w:rsidRPr="00846142">
        <w:rPr>
          <w:sz w:val="24"/>
          <w:szCs w:val="24"/>
          <w:lang w:val="de-DE"/>
        </w:rPr>
        <w:t>.</w:t>
      </w:r>
    </w:p>
    <w:p w14:paraId="40FFDA2C" w14:textId="77777777" w:rsidR="00215FB3" w:rsidRPr="00846142" w:rsidRDefault="00215FB3" w:rsidP="00215FB3">
      <w:pPr>
        <w:rPr>
          <w:sz w:val="24"/>
          <w:szCs w:val="24"/>
          <w:lang w:val="de-DE"/>
        </w:rPr>
      </w:pPr>
    </w:p>
    <w:p w14:paraId="1DBBCA0B" w14:textId="37408374" w:rsidR="00E56889" w:rsidRPr="00846142" w:rsidRDefault="00E56889" w:rsidP="00215FB3">
      <w:pPr>
        <w:rPr>
          <w:b/>
          <w:bCs/>
          <w:sz w:val="28"/>
          <w:szCs w:val="28"/>
          <w:lang w:val="de-DE"/>
        </w:rPr>
      </w:pPr>
      <w:r w:rsidRPr="00846142">
        <w:rPr>
          <w:b/>
          <w:bCs/>
          <w:sz w:val="28"/>
          <w:szCs w:val="28"/>
          <w:lang w:val="de-DE"/>
        </w:rPr>
        <w:t>Gibt es im Shooter-Genre das perfekte Monetarisierungskonzept überhaupt?</w:t>
      </w:r>
    </w:p>
    <w:p w14:paraId="1CAB9D8C" w14:textId="77777777" w:rsidR="00E56889" w:rsidRPr="00846142" w:rsidRDefault="00E56889" w:rsidP="00E56889">
      <w:pPr>
        <w:pStyle w:val="ListParagraph"/>
        <w:rPr>
          <w:sz w:val="24"/>
          <w:szCs w:val="24"/>
          <w:lang w:val="de-DE"/>
        </w:rPr>
      </w:pPr>
    </w:p>
    <w:p w14:paraId="40807F97" w14:textId="77777777" w:rsidR="00E56889" w:rsidRPr="00846142" w:rsidRDefault="00E56889" w:rsidP="00E56889">
      <w:pPr>
        <w:rPr>
          <w:sz w:val="24"/>
          <w:szCs w:val="24"/>
          <w:lang w:val="de-DE"/>
        </w:rPr>
      </w:pPr>
    </w:p>
    <w:p w14:paraId="4842D3AC" w14:textId="2A2DD131" w:rsidR="00E56889" w:rsidRPr="00846142" w:rsidRDefault="00E56889" w:rsidP="00E56889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de-DE"/>
        </w:rPr>
      </w:pPr>
      <w:r w:rsidRPr="00846142">
        <w:rPr>
          <w:b/>
          <w:bCs/>
          <w:sz w:val="28"/>
          <w:szCs w:val="28"/>
          <w:lang w:val="de-DE"/>
        </w:rPr>
        <w:t>Zusammenfassung</w:t>
      </w:r>
    </w:p>
    <w:p w14:paraId="3ABF0551" w14:textId="77777777" w:rsidR="00C0061C" w:rsidRPr="00846142" w:rsidRDefault="00C0061C" w:rsidP="00C0061C">
      <w:pPr>
        <w:rPr>
          <w:sz w:val="24"/>
          <w:szCs w:val="24"/>
          <w:lang w:val="de-DE"/>
        </w:rPr>
      </w:pPr>
    </w:p>
    <w:p w14:paraId="4800BD08" w14:textId="5AE8EF1F" w:rsidR="00E81BCF" w:rsidRPr="00846142" w:rsidRDefault="00C0061C" w:rsidP="00E81BCF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de-DE"/>
        </w:rPr>
      </w:pPr>
      <w:r w:rsidRPr="00846142">
        <w:rPr>
          <w:b/>
          <w:bCs/>
          <w:sz w:val="28"/>
          <w:szCs w:val="28"/>
          <w:lang w:val="de-DE"/>
        </w:rPr>
        <w:t>Quellenverzeichnis</w:t>
      </w:r>
    </w:p>
    <w:p w14:paraId="352A7013" w14:textId="6B7DCA2C" w:rsidR="00D90F67" w:rsidRPr="00846142" w:rsidRDefault="00421A32" w:rsidP="00D90F67">
      <w:pPr>
        <w:rPr>
          <w:b/>
          <w:bCs/>
          <w:sz w:val="28"/>
          <w:szCs w:val="28"/>
          <w:lang w:val="de-DE"/>
        </w:rPr>
      </w:pPr>
      <w:r>
        <w:rPr>
          <w:b/>
          <w:bCs/>
          <w:sz w:val="28"/>
          <w:szCs w:val="28"/>
          <w:lang w:val="de-DE"/>
        </w:rPr>
        <w:t>Text:</w:t>
      </w:r>
    </w:p>
    <w:p w14:paraId="3C225AF9" w14:textId="0542D7BC" w:rsidR="00E56889" w:rsidRPr="00846142" w:rsidRDefault="00817BD4" w:rsidP="00802378">
      <w:pPr>
        <w:pStyle w:val="ListParagraph"/>
        <w:numPr>
          <w:ilvl w:val="0"/>
          <w:numId w:val="3"/>
        </w:numPr>
        <w:tabs>
          <w:tab w:val="left" w:pos="3196"/>
        </w:tabs>
        <w:rPr>
          <w:lang w:val="de-DE"/>
        </w:rPr>
      </w:pPr>
      <w:r w:rsidRPr="00817BD4">
        <w:rPr>
          <w:lang w:val="de-DE"/>
        </w:rPr>
        <w:t>Cha</w:t>
      </w:r>
      <w:r>
        <w:rPr>
          <w:lang w:val="de-DE"/>
        </w:rPr>
        <w:t xml:space="preserve">rlier Georg(2008), Die Monetarisierung von Unternehmensimmobilien: </w:t>
      </w:r>
      <w:r w:rsidRPr="00817BD4">
        <w:rPr>
          <w:lang w:val="de-DE"/>
        </w:rPr>
        <w:t>https://books.google.de/books?id=68txvy59ygMC&amp;pg=PA58&amp;dq=Monetarisierung&amp;hl=de&amp;sa=X&amp;ved=2ahUKEwiv8pfutszqAhUCy6QKHUynBG8Q6AEwAHoECAUQAg#v=onepage&amp;q=Monetarisierung&amp;f=false</w:t>
      </w:r>
      <w:r w:rsidR="009C2342" w:rsidRPr="00846142">
        <w:rPr>
          <w:lang w:val="de-DE"/>
        </w:rPr>
        <w:t xml:space="preserve"> [0</w:t>
      </w:r>
      <w:r w:rsidR="007940B3">
        <w:rPr>
          <w:lang w:val="de-DE"/>
        </w:rPr>
        <w:t>7</w:t>
      </w:r>
      <w:r w:rsidR="009C2342" w:rsidRPr="00846142">
        <w:rPr>
          <w:lang w:val="de-DE"/>
        </w:rPr>
        <w:t>.12.2021]</w:t>
      </w:r>
    </w:p>
    <w:p w14:paraId="26785BC2" w14:textId="38993B2A" w:rsidR="00D47C2F" w:rsidRPr="00846142" w:rsidRDefault="007940B3" w:rsidP="00D47C2F">
      <w:pPr>
        <w:pStyle w:val="ListParagraph"/>
        <w:numPr>
          <w:ilvl w:val="0"/>
          <w:numId w:val="3"/>
        </w:numPr>
        <w:tabs>
          <w:tab w:val="left" w:pos="3196"/>
        </w:tabs>
        <w:rPr>
          <w:lang w:val="de-DE"/>
        </w:rPr>
      </w:pPr>
      <w:r>
        <w:rPr>
          <w:lang w:val="de-DE"/>
        </w:rPr>
        <w:t>OnlineMarketing.de GmbH</w:t>
      </w:r>
      <w:r w:rsidR="00C03879">
        <w:rPr>
          <w:lang w:val="de-DE"/>
        </w:rPr>
        <w:t>(o.J.)</w:t>
      </w:r>
      <w:r>
        <w:rPr>
          <w:lang w:val="de-DE"/>
        </w:rPr>
        <w:t xml:space="preserve">, Definition Monetarisierung: </w:t>
      </w:r>
      <w:hyperlink r:id="rId7" w:history="1">
        <w:r w:rsidRPr="003801F5">
          <w:rPr>
            <w:rStyle w:val="Hyperlink"/>
            <w:lang w:val="de-DE"/>
          </w:rPr>
          <w:t>https://onlinemarketing.de/lexik</w:t>
        </w:r>
        <w:r w:rsidRPr="003801F5">
          <w:rPr>
            <w:rStyle w:val="Hyperlink"/>
            <w:lang w:val="de-DE"/>
          </w:rPr>
          <w:t>o</w:t>
        </w:r>
        <w:r w:rsidRPr="003801F5">
          <w:rPr>
            <w:rStyle w:val="Hyperlink"/>
            <w:lang w:val="de-DE"/>
          </w:rPr>
          <w:t>n/definition-monetarisierung</w:t>
        </w:r>
      </w:hyperlink>
      <w:r w:rsidR="009C2342" w:rsidRPr="00846142">
        <w:rPr>
          <w:lang w:val="de-DE"/>
        </w:rPr>
        <w:t xml:space="preserve"> [0</w:t>
      </w:r>
      <w:r>
        <w:rPr>
          <w:lang w:val="de-DE"/>
        </w:rPr>
        <w:t>7</w:t>
      </w:r>
      <w:r w:rsidR="009C2342" w:rsidRPr="00846142">
        <w:rPr>
          <w:lang w:val="de-DE"/>
        </w:rPr>
        <w:t>.12.2021</w:t>
      </w:r>
      <w:r w:rsidR="00D47C2F" w:rsidRPr="00846142">
        <w:rPr>
          <w:lang w:val="de-DE"/>
        </w:rPr>
        <w:t>]</w:t>
      </w:r>
    </w:p>
    <w:p w14:paraId="268FA574" w14:textId="653069F0" w:rsidR="009C2342" w:rsidRPr="00846142" w:rsidRDefault="007940B3" w:rsidP="00802378">
      <w:pPr>
        <w:pStyle w:val="ListParagraph"/>
        <w:numPr>
          <w:ilvl w:val="0"/>
          <w:numId w:val="3"/>
        </w:numPr>
        <w:tabs>
          <w:tab w:val="left" w:pos="3196"/>
        </w:tabs>
        <w:rPr>
          <w:lang w:val="de-DE"/>
        </w:rPr>
      </w:pPr>
      <w:r>
        <w:rPr>
          <w:lang w:val="de-DE"/>
        </w:rPr>
        <w:t xml:space="preserve">Bailey Dustin (09.10.2021), What if: PC games still came on physical media?: </w:t>
      </w:r>
      <w:hyperlink r:id="rId8" w:history="1">
        <w:r w:rsidRPr="003801F5">
          <w:rPr>
            <w:rStyle w:val="Hyperlink"/>
            <w:lang w:val="de-DE"/>
          </w:rPr>
          <w:t>https://www.pcg</w:t>
        </w:r>
        <w:r w:rsidRPr="003801F5">
          <w:rPr>
            <w:rStyle w:val="Hyperlink"/>
            <w:lang w:val="de-DE"/>
          </w:rPr>
          <w:t>a</w:t>
        </w:r>
        <w:r w:rsidRPr="003801F5">
          <w:rPr>
            <w:rStyle w:val="Hyperlink"/>
            <w:lang w:val="de-DE"/>
          </w:rPr>
          <w:t>mesn.com/steam/what-if-pc-games-still-came-on-discs-physical-media</w:t>
        </w:r>
      </w:hyperlink>
      <w:r w:rsidR="00E81BCF" w:rsidRPr="00846142">
        <w:rPr>
          <w:lang w:val="de-DE"/>
        </w:rPr>
        <w:t xml:space="preserve"> [0</w:t>
      </w:r>
      <w:r>
        <w:rPr>
          <w:lang w:val="de-DE"/>
        </w:rPr>
        <w:t>7</w:t>
      </w:r>
      <w:r w:rsidR="00E81BCF" w:rsidRPr="00846142">
        <w:rPr>
          <w:lang w:val="de-DE"/>
        </w:rPr>
        <w:t>.12.2021]</w:t>
      </w:r>
    </w:p>
    <w:p w14:paraId="40A00508" w14:textId="5B8433B0" w:rsidR="00E81BCF" w:rsidRPr="00846142" w:rsidRDefault="007940B3" w:rsidP="00802378">
      <w:pPr>
        <w:pStyle w:val="ListParagraph"/>
        <w:numPr>
          <w:ilvl w:val="0"/>
          <w:numId w:val="3"/>
        </w:numPr>
        <w:tabs>
          <w:tab w:val="left" w:pos="3196"/>
        </w:tabs>
        <w:rPr>
          <w:lang w:val="de-DE"/>
        </w:rPr>
      </w:pPr>
      <w:r>
        <w:rPr>
          <w:lang w:val="de-DE"/>
        </w:rPr>
        <w:t>Game – Verband der deutschen Games-Branche e.V.</w:t>
      </w:r>
      <w:r w:rsidR="00796DCD">
        <w:rPr>
          <w:lang w:val="de-DE"/>
        </w:rPr>
        <w:t xml:space="preserve"> (29.09.2021)</w:t>
      </w:r>
      <w:r>
        <w:rPr>
          <w:lang w:val="de-DE"/>
        </w:rPr>
        <w:t xml:space="preserve">, Spielgeschichte: </w:t>
      </w:r>
      <w:hyperlink r:id="rId9" w:history="1">
        <w:r w:rsidRPr="003801F5">
          <w:rPr>
            <w:rStyle w:val="Hyperlink"/>
            <w:lang w:val="de-DE"/>
          </w:rPr>
          <w:t>https://www.</w:t>
        </w:r>
        <w:r w:rsidRPr="003801F5">
          <w:rPr>
            <w:rStyle w:val="Hyperlink"/>
            <w:lang w:val="de-DE"/>
          </w:rPr>
          <w:t>g</w:t>
        </w:r>
        <w:r w:rsidRPr="003801F5">
          <w:rPr>
            <w:rStyle w:val="Hyperlink"/>
            <w:lang w:val="de-DE"/>
          </w:rPr>
          <w:t>ame.de/themen/kulturgut-digitale-spiele-uebersicht/spielgeschichte/</w:t>
        </w:r>
      </w:hyperlink>
      <w:r w:rsidR="0001561F" w:rsidRPr="00846142">
        <w:rPr>
          <w:lang w:val="de-DE"/>
        </w:rPr>
        <w:t xml:space="preserve"> [0</w:t>
      </w:r>
      <w:r>
        <w:rPr>
          <w:lang w:val="de-DE"/>
        </w:rPr>
        <w:t>7</w:t>
      </w:r>
      <w:r w:rsidR="0001561F" w:rsidRPr="00846142">
        <w:rPr>
          <w:lang w:val="de-DE"/>
        </w:rPr>
        <w:t>.12.2021]</w:t>
      </w:r>
    </w:p>
    <w:p w14:paraId="74F313AE" w14:textId="2321647E" w:rsidR="0001561F" w:rsidRPr="00846142" w:rsidRDefault="00045B12" w:rsidP="00802378">
      <w:pPr>
        <w:pStyle w:val="ListParagraph"/>
        <w:numPr>
          <w:ilvl w:val="0"/>
          <w:numId w:val="3"/>
        </w:numPr>
        <w:tabs>
          <w:tab w:val="left" w:pos="3196"/>
        </w:tabs>
        <w:rPr>
          <w:lang w:val="de-DE"/>
        </w:rPr>
      </w:pPr>
      <w:r>
        <w:rPr>
          <w:lang w:val="de-DE"/>
        </w:rPr>
        <w:t>Ichi-Pro</w:t>
      </w:r>
      <w:r w:rsidR="00227F43">
        <w:rPr>
          <w:lang w:val="de-DE"/>
        </w:rPr>
        <w:t>, Eine Geschichte der Monetarisierung von Videospielen:</w:t>
      </w:r>
      <w:r>
        <w:rPr>
          <w:lang w:val="de-DE"/>
        </w:rPr>
        <w:t xml:space="preserve"> </w:t>
      </w:r>
      <w:hyperlink r:id="rId10" w:history="1">
        <w:r w:rsidRPr="003801F5">
          <w:rPr>
            <w:rStyle w:val="Hyperlink"/>
            <w:lang w:val="de-DE"/>
          </w:rPr>
          <w:t>https://ichi.pro/</w:t>
        </w:r>
        <w:r w:rsidRPr="003801F5">
          <w:rPr>
            <w:rStyle w:val="Hyperlink"/>
            <w:lang w:val="de-DE"/>
          </w:rPr>
          <w:t>d</w:t>
        </w:r>
        <w:r w:rsidRPr="003801F5">
          <w:rPr>
            <w:rStyle w:val="Hyperlink"/>
            <w:lang w:val="de-DE"/>
          </w:rPr>
          <w:t>e/eine-geschichte-der-monetarisierung-von-videospielen-147871237811753</w:t>
        </w:r>
      </w:hyperlink>
      <w:r w:rsidR="0001561F" w:rsidRPr="00846142">
        <w:rPr>
          <w:lang w:val="de-DE"/>
        </w:rPr>
        <w:t xml:space="preserve"> [0</w:t>
      </w:r>
      <w:r w:rsidR="007940B3">
        <w:rPr>
          <w:lang w:val="de-DE"/>
        </w:rPr>
        <w:t>7</w:t>
      </w:r>
      <w:r w:rsidR="0001561F" w:rsidRPr="00846142">
        <w:rPr>
          <w:lang w:val="de-DE"/>
        </w:rPr>
        <w:t>.12.2021]</w:t>
      </w:r>
    </w:p>
    <w:p w14:paraId="653724B5" w14:textId="3D7C684C" w:rsidR="00421A32" w:rsidRDefault="00421A32" w:rsidP="00181AB9">
      <w:pPr>
        <w:pStyle w:val="ListParagraph"/>
        <w:numPr>
          <w:ilvl w:val="0"/>
          <w:numId w:val="3"/>
        </w:numPr>
        <w:tabs>
          <w:tab w:val="left" w:pos="3196"/>
        </w:tabs>
        <w:rPr>
          <w:lang w:val="de-DE"/>
        </w:rPr>
      </w:pPr>
      <w:hyperlink r:id="rId11" w:history="1">
        <w:r w:rsidRPr="003801F5">
          <w:rPr>
            <w:rStyle w:val="Hyperlink"/>
            <w:lang w:val="de-DE"/>
          </w:rPr>
          <w:t>https://en.wikipedia.org/wiki/History_of_video_games</w:t>
        </w:r>
      </w:hyperlink>
      <w:r w:rsidR="00C21A7F">
        <w:rPr>
          <w:lang w:val="de-DE"/>
        </w:rPr>
        <w:t xml:space="preserve"> [0</w:t>
      </w:r>
      <w:r w:rsidR="007940B3">
        <w:rPr>
          <w:lang w:val="de-DE"/>
        </w:rPr>
        <w:t>7</w:t>
      </w:r>
      <w:r w:rsidR="00C21A7F">
        <w:rPr>
          <w:lang w:val="de-DE"/>
        </w:rPr>
        <w:t>.12.2021]</w:t>
      </w:r>
    </w:p>
    <w:p w14:paraId="3CBE4A27" w14:textId="77777777" w:rsidR="000A7846" w:rsidRPr="005C734A" w:rsidRDefault="00421A32" w:rsidP="000A7846">
      <w:pPr>
        <w:tabs>
          <w:tab w:val="left" w:pos="3196"/>
        </w:tabs>
        <w:rPr>
          <w:b/>
          <w:bCs/>
          <w:sz w:val="28"/>
          <w:szCs w:val="28"/>
          <w:lang w:val="de-DE"/>
        </w:rPr>
      </w:pPr>
      <w:r w:rsidRPr="005C734A">
        <w:rPr>
          <w:b/>
          <w:bCs/>
          <w:sz w:val="28"/>
          <w:szCs w:val="28"/>
          <w:lang w:val="de-DE"/>
        </w:rPr>
        <w:t>Bilder:</w:t>
      </w:r>
    </w:p>
    <w:p w14:paraId="6770CF48" w14:textId="351978B9" w:rsidR="00421A32" w:rsidRDefault="000A7846" w:rsidP="000A7846">
      <w:pPr>
        <w:tabs>
          <w:tab w:val="left" w:pos="3196"/>
        </w:tabs>
        <w:rPr>
          <w:lang w:val="de-DE"/>
        </w:rPr>
      </w:pPr>
      <w:r>
        <w:rPr>
          <w:lang w:val="de-DE"/>
        </w:rPr>
        <w:lastRenderedPageBreak/>
        <w:t xml:space="preserve">      Abb. 1:</w:t>
      </w:r>
      <w:r w:rsidR="00C11346">
        <w:rPr>
          <w:lang w:val="de-DE"/>
        </w:rPr>
        <w:t xml:space="preserve"> Amos Evan (22.05.2015), Die Konsole Magnavox Odyssey</w:t>
      </w:r>
      <w:r w:rsidR="00746373">
        <w:rPr>
          <w:lang w:val="de-DE"/>
        </w:rPr>
        <w:t xml:space="preserve">: </w:t>
      </w:r>
      <w:hyperlink r:id="rId12" w:history="1">
        <w:r w:rsidR="00746373" w:rsidRPr="003801F5">
          <w:rPr>
            <w:rStyle w:val="Hyperlink"/>
            <w:lang w:val="de-DE"/>
          </w:rPr>
          <w:t>https://de.wikipedia.org/wiki/Odyssey_(S</w:t>
        </w:r>
        <w:r w:rsidR="00746373" w:rsidRPr="003801F5">
          <w:rPr>
            <w:rStyle w:val="Hyperlink"/>
            <w:lang w:val="de-DE"/>
          </w:rPr>
          <w:t>p</w:t>
        </w:r>
        <w:r w:rsidR="00746373" w:rsidRPr="003801F5">
          <w:rPr>
            <w:rStyle w:val="Hyperlink"/>
            <w:lang w:val="de-DE"/>
          </w:rPr>
          <w:t>ielkonsole)#/media/Datei:Magnavox-Odyssey</w:t>
        </w:r>
        <w:r w:rsidR="00746373" w:rsidRPr="003801F5">
          <w:rPr>
            <w:rStyle w:val="Hyperlink"/>
            <w:lang w:val="de-DE"/>
          </w:rPr>
          <w:t>-</w:t>
        </w:r>
        <w:r w:rsidR="00746373" w:rsidRPr="003801F5">
          <w:rPr>
            <w:rStyle w:val="Hyperlink"/>
            <w:lang w:val="de-DE"/>
          </w:rPr>
          <w:t>Console-Set.jpg</w:t>
        </w:r>
      </w:hyperlink>
      <w:r w:rsidR="00421A32">
        <w:rPr>
          <w:lang w:val="de-DE"/>
        </w:rPr>
        <w:t xml:space="preserve"> [06.12.2021]</w:t>
      </w:r>
    </w:p>
    <w:p w14:paraId="560D88A8" w14:textId="588C9D43" w:rsidR="000A7846" w:rsidRDefault="000A7846" w:rsidP="000A7846">
      <w:pPr>
        <w:tabs>
          <w:tab w:val="left" w:pos="3196"/>
        </w:tabs>
        <w:rPr>
          <w:lang w:val="de-DE"/>
        </w:rPr>
      </w:pPr>
      <w:r>
        <w:rPr>
          <w:lang w:val="de-DE"/>
        </w:rPr>
        <w:t xml:space="preserve">      Abb. 2: </w:t>
      </w:r>
      <w:r w:rsidR="00746373">
        <w:rPr>
          <w:lang w:val="de-DE"/>
        </w:rPr>
        <w:t xml:space="preserve">Driggs Joshua (12.08.2005), Ein Arcade-Automat: </w:t>
      </w:r>
      <w:r w:rsidR="00746373" w:rsidRPr="00746373">
        <w:rPr>
          <w:lang w:val="de-DE"/>
        </w:rPr>
        <w:t>https://de.wikipedia.org/wiki/Arcade-Automat#/media/Datei:Donkey_Kong_arcade.jpg</w:t>
      </w:r>
      <w:r w:rsidR="00746373">
        <w:rPr>
          <w:lang w:val="de-DE"/>
        </w:rPr>
        <w:t xml:space="preserve"> </w:t>
      </w:r>
      <w:r w:rsidR="003662C5">
        <w:rPr>
          <w:lang w:val="de-DE"/>
        </w:rPr>
        <w:t>[06.12.2021]</w:t>
      </w:r>
    </w:p>
    <w:p w14:paraId="577DD700" w14:textId="4C2C9E8A" w:rsidR="00613106" w:rsidRPr="00421A32" w:rsidRDefault="00613106" w:rsidP="00613106">
      <w:pPr>
        <w:tabs>
          <w:tab w:val="left" w:pos="3196"/>
        </w:tabs>
        <w:rPr>
          <w:lang w:val="de-DE"/>
        </w:rPr>
      </w:pPr>
      <w:r>
        <w:rPr>
          <w:lang w:val="de-DE"/>
        </w:rPr>
        <w:t xml:space="preserve">      Abb. </w:t>
      </w:r>
      <w:r>
        <w:rPr>
          <w:lang w:val="de-DE"/>
        </w:rPr>
        <w:t>3</w:t>
      </w:r>
      <w:r>
        <w:rPr>
          <w:lang w:val="de-DE"/>
        </w:rPr>
        <w:t xml:space="preserve">: </w:t>
      </w:r>
    </w:p>
    <w:p w14:paraId="11ADEDCD" w14:textId="12D312BA" w:rsidR="00613106" w:rsidRPr="00421A32" w:rsidRDefault="00613106" w:rsidP="00613106">
      <w:pPr>
        <w:tabs>
          <w:tab w:val="left" w:pos="3196"/>
        </w:tabs>
        <w:rPr>
          <w:lang w:val="de-DE"/>
        </w:rPr>
      </w:pPr>
      <w:r>
        <w:rPr>
          <w:lang w:val="de-DE"/>
        </w:rPr>
        <w:t xml:space="preserve">      Abb. </w:t>
      </w:r>
      <w:r>
        <w:rPr>
          <w:lang w:val="de-DE"/>
        </w:rPr>
        <w:t>4</w:t>
      </w:r>
      <w:r>
        <w:rPr>
          <w:lang w:val="de-DE"/>
        </w:rPr>
        <w:t xml:space="preserve">: </w:t>
      </w:r>
    </w:p>
    <w:p w14:paraId="588879EF" w14:textId="08A9C6A6" w:rsidR="00613106" w:rsidRPr="00421A32" w:rsidRDefault="00613106" w:rsidP="00613106">
      <w:pPr>
        <w:tabs>
          <w:tab w:val="left" w:pos="3196"/>
        </w:tabs>
        <w:rPr>
          <w:lang w:val="de-DE"/>
        </w:rPr>
      </w:pPr>
      <w:r>
        <w:rPr>
          <w:lang w:val="de-DE"/>
        </w:rPr>
        <w:t xml:space="preserve">      Abb. </w:t>
      </w:r>
      <w:r>
        <w:rPr>
          <w:lang w:val="de-DE"/>
        </w:rPr>
        <w:t>5</w:t>
      </w:r>
      <w:r>
        <w:rPr>
          <w:lang w:val="de-DE"/>
        </w:rPr>
        <w:t xml:space="preserve">: </w:t>
      </w:r>
    </w:p>
    <w:p w14:paraId="06BAA2F7" w14:textId="68321D71" w:rsidR="00613106" w:rsidRPr="00421A32" w:rsidRDefault="00613106" w:rsidP="00613106">
      <w:pPr>
        <w:tabs>
          <w:tab w:val="left" w:pos="3196"/>
        </w:tabs>
        <w:rPr>
          <w:lang w:val="de-DE"/>
        </w:rPr>
      </w:pPr>
      <w:r>
        <w:rPr>
          <w:lang w:val="de-DE"/>
        </w:rPr>
        <w:t xml:space="preserve">      Abb. </w:t>
      </w:r>
      <w:r>
        <w:rPr>
          <w:lang w:val="de-DE"/>
        </w:rPr>
        <w:t>6</w:t>
      </w:r>
      <w:r>
        <w:rPr>
          <w:lang w:val="de-DE"/>
        </w:rPr>
        <w:t xml:space="preserve">: </w:t>
      </w:r>
    </w:p>
    <w:p w14:paraId="3E2CCB3E" w14:textId="77777777" w:rsidR="00613106" w:rsidRPr="00421A32" w:rsidRDefault="00613106" w:rsidP="000A7846">
      <w:pPr>
        <w:tabs>
          <w:tab w:val="left" w:pos="3196"/>
        </w:tabs>
        <w:rPr>
          <w:lang w:val="de-DE"/>
        </w:rPr>
      </w:pPr>
    </w:p>
    <w:p w14:paraId="72C68873" w14:textId="456D894E" w:rsidR="00421A32" w:rsidRDefault="00421A32" w:rsidP="00421A32">
      <w:pPr>
        <w:tabs>
          <w:tab w:val="left" w:pos="3196"/>
        </w:tabs>
        <w:rPr>
          <w:lang w:val="de-DE"/>
        </w:rPr>
      </w:pPr>
    </w:p>
    <w:p w14:paraId="45F6779F" w14:textId="77777777" w:rsidR="00181AB9" w:rsidRPr="005C734A" w:rsidRDefault="00831933" w:rsidP="00181AB9">
      <w:pPr>
        <w:tabs>
          <w:tab w:val="left" w:pos="3196"/>
        </w:tabs>
        <w:rPr>
          <w:b/>
          <w:bCs/>
          <w:sz w:val="28"/>
          <w:szCs w:val="28"/>
          <w:lang w:val="de-DE"/>
        </w:rPr>
      </w:pPr>
      <w:r w:rsidRPr="005C734A">
        <w:rPr>
          <w:b/>
          <w:bCs/>
          <w:sz w:val="28"/>
          <w:szCs w:val="28"/>
          <w:lang w:val="de-DE"/>
        </w:rPr>
        <w:t>Tabellen:</w:t>
      </w:r>
    </w:p>
    <w:p w14:paraId="15165642" w14:textId="0A342810" w:rsidR="00181AB9" w:rsidRDefault="00181AB9" w:rsidP="00181AB9">
      <w:pPr>
        <w:tabs>
          <w:tab w:val="left" w:pos="3196"/>
        </w:tabs>
        <w:rPr>
          <w:lang w:val="de-DE"/>
        </w:rPr>
      </w:pPr>
      <w:r>
        <w:rPr>
          <w:lang w:val="de-DE"/>
        </w:rPr>
        <w:t xml:space="preserve">     </w:t>
      </w:r>
      <w:r w:rsidR="00831933">
        <w:rPr>
          <w:lang w:val="de-DE"/>
        </w:rPr>
        <w:t>Tab. 1:</w:t>
      </w:r>
      <w:r>
        <w:rPr>
          <w:lang w:val="de-DE"/>
        </w:rPr>
        <w:t xml:space="preserve"> 1.  </w:t>
      </w:r>
      <w:hyperlink r:id="rId13" w:history="1">
        <w:r w:rsidR="000D3C2D" w:rsidRPr="003801F5">
          <w:rPr>
            <w:rStyle w:val="Hyperlink"/>
            <w:lang w:val="de-DE"/>
          </w:rPr>
          <w:t>https://</w:t>
        </w:r>
        <w:r w:rsidR="000D3C2D" w:rsidRPr="003801F5">
          <w:rPr>
            <w:rStyle w:val="Hyperlink"/>
            <w:lang w:val="de-DE"/>
          </w:rPr>
          <w:t>en</w:t>
        </w:r>
        <w:r w:rsidR="000D3C2D" w:rsidRPr="003801F5">
          <w:rPr>
            <w:rStyle w:val="Hyperlink"/>
            <w:lang w:val="de-DE"/>
          </w:rPr>
          <w:t>.wikipedia.org/wiki/Intellivision</w:t>
        </w:r>
      </w:hyperlink>
      <w:r w:rsidRPr="00181AB9">
        <w:rPr>
          <w:lang w:val="de-DE"/>
        </w:rPr>
        <w:t xml:space="preserve"> [06.12.2021]</w:t>
      </w:r>
    </w:p>
    <w:p w14:paraId="3501C0AC" w14:textId="1F495025" w:rsidR="00542BF3" w:rsidRDefault="00181AB9" w:rsidP="00181AB9">
      <w:pPr>
        <w:tabs>
          <w:tab w:val="left" w:pos="3196"/>
        </w:tabs>
        <w:rPr>
          <w:lang w:val="de-DE"/>
        </w:rPr>
      </w:pPr>
      <w:r>
        <w:rPr>
          <w:lang w:val="de-DE"/>
        </w:rPr>
        <w:t xml:space="preserve">                  2. </w:t>
      </w:r>
      <w:r w:rsidR="00F57BA1">
        <w:rPr>
          <w:lang w:val="de-DE"/>
        </w:rPr>
        <w:t xml:space="preserve"> </w:t>
      </w:r>
      <w:r w:rsidR="00542BF3" w:rsidRPr="00542BF3">
        <w:rPr>
          <w:lang w:val="de-DE"/>
        </w:rPr>
        <w:t>https://retrogamingwiki.de/wiki/ColecoVision</w:t>
      </w:r>
      <w:r w:rsidR="00542BF3" w:rsidRPr="00542BF3">
        <w:rPr>
          <w:lang w:val="de-DE"/>
        </w:rPr>
        <w:t xml:space="preserve"> </w:t>
      </w:r>
      <w:r w:rsidR="00F57BA1">
        <w:rPr>
          <w:lang w:val="de-DE"/>
        </w:rPr>
        <w:t>[06.12.2021]</w:t>
      </w:r>
    </w:p>
    <w:p w14:paraId="7AB1B46E" w14:textId="65BDDFBD" w:rsidR="00542BF3" w:rsidRDefault="00542BF3" w:rsidP="00542BF3">
      <w:pPr>
        <w:tabs>
          <w:tab w:val="left" w:pos="3196"/>
        </w:tabs>
        <w:rPr>
          <w:lang w:val="de-DE"/>
        </w:rPr>
      </w:pPr>
      <w:r>
        <w:rPr>
          <w:lang w:val="de-DE"/>
        </w:rPr>
        <w:t xml:space="preserve">                  </w:t>
      </w:r>
      <w:r>
        <w:rPr>
          <w:lang w:val="de-DE"/>
        </w:rPr>
        <w:t>3</w:t>
      </w:r>
      <w:r>
        <w:rPr>
          <w:lang w:val="de-DE"/>
        </w:rPr>
        <w:t xml:space="preserve">.  </w:t>
      </w:r>
      <w:r w:rsidR="00141FC6" w:rsidRPr="00141FC6">
        <w:rPr>
          <w:lang w:val="de-DE"/>
        </w:rPr>
        <w:t>https://de.wikipedia.org/wiki/Atari,_Inc._(1972)</w:t>
      </w:r>
      <w:r w:rsidRPr="00542BF3">
        <w:rPr>
          <w:lang w:val="de-DE"/>
        </w:rPr>
        <w:t xml:space="preserve"> </w:t>
      </w:r>
      <w:r>
        <w:rPr>
          <w:lang w:val="de-DE"/>
        </w:rPr>
        <w:t>[06.12.2021]</w:t>
      </w:r>
    </w:p>
    <w:p w14:paraId="42EBBFF1" w14:textId="77777777" w:rsidR="00181AB9" w:rsidRPr="00181AB9" w:rsidRDefault="00181AB9" w:rsidP="00181AB9">
      <w:pPr>
        <w:tabs>
          <w:tab w:val="left" w:pos="3196"/>
        </w:tabs>
        <w:rPr>
          <w:lang w:val="de-DE"/>
        </w:rPr>
      </w:pPr>
    </w:p>
    <w:p w14:paraId="688AFD76" w14:textId="14F7EEEE" w:rsidR="00831933" w:rsidRPr="00181AB9" w:rsidRDefault="00831933" w:rsidP="00421A32">
      <w:pPr>
        <w:tabs>
          <w:tab w:val="left" w:pos="3196"/>
        </w:tabs>
        <w:rPr>
          <w:lang w:val="de-DE"/>
        </w:rPr>
      </w:pPr>
    </w:p>
    <w:sectPr w:rsidR="00831933" w:rsidRPr="00181A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54011"/>
    <w:multiLevelType w:val="hybridMultilevel"/>
    <w:tmpl w:val="B0BEFF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851182"/>
    <w:multiLevelType w:val="hybridMultilevel"/>
    <w:tmpl w:val="B0BEFF6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F558CC"/>
    <w:multiLevelType w:val="hybridMultilevel"/>
    <w:tmpl w:val="18F835E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64E3667"/>
    <w:multiLevelType w:val="hybridMultilevel"/>
    <w:tmpl w:val="D9C27AF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DB3EED"/>
    <w:multiLevelType w:val="hybridMultilevel"/>
    <w:tmpl w:val="18F835EA"/>
    <w:lvl w:ilvl="0" w:tplc="4E4C4D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534"/>
    <w:rsid w:val="0001561F"/>
    <w:rsid w:val="00045B12"/>
    <w:rsid w:val="00073ECD"/>
    <w:rsid w:val="0008183E"/>
    <w:rsid w:val="000A776B"/>
    <w:rsid w:val="000A7846"/>
    <w:rsid w:val="000B6BB9"/>
    <w:rsid w:val="000D3C2D"/>
    <w:rsid w:val="00141FC6"/>
    <w:rsid w:val="001461CD"/>
    <w:rsid w:val="00160A7F"/>
    <w:rsid w:val="0017014A"/>
    <w:rsid w:val="00181AB9"/>
    <w:rsid w:val="001B3182"/>
    <w:rsid w:val="00215FB3"/>
    <w:rsid w:val="00227F43"/>
    <w:rsid w:val="003662C5"/>
    <w:rsid w:val="003B7100"/>
    <w:rsid w:val="00421A32"/>
    <w:rsid w:val="00542BF3"/>
    <w:rsid w:val="005779AF"/>
    <w:rsid w:val="005C734A"/>
    <w:rsid w:val="00613106"/>
    <w:rsid w:val="00732F51"/>
    <w:rsid w:val="00746373"/>
    <w:rsid w:val="007940B3"/>
    <w:rsid w:val="00794F40"/>
    <w:rsid w:val="00796DCD"/>
    <w:rsid w:val="007A7961"/>
    <w:rsid w:val="00802378"/>
    <w:rsid w:val="00817BD4"/>
    <w:rsid w:val="00831933"/>
    <w:rsid w:val="00846142"/>
    <w:rsid w:val="00857154"/>
    <w:rsid w:val="008626F0"/>
    <w:rsid w:val="008705BB"/>
    <w:rsid w:val="00965EB4"/>
    <w:rsid w:val="009C2342"/>
    <w:rsid w:val="009D4A3E"/>
    <w:rsid w:val="009D5E70"/>
    <w:rsid w:val="00A37672"/>
    <w:rsid w:val="00A81346"/>
    <w:rsid w:val="00A908F7"/>
    <w:rsid w:val="00AB481C"/>
    <w:rsid w:val="00AE38CF"/>
    <w:rsid w:val="00B47E7C"/>
    <w:rsid w:val="00B56534"/>
    <w:rsid w:val="00BA7153"/>
    <w:rsid w:val="00BD133B"/>
    <w:rsid w:val="00C0061C"/>
    <w:rsid w:val="00C03879"/>
    <w:rsid w:val="00C11346"/>
    <w:rsid w:val="00C166D5"/>
    <w:rsid w:val="00C21A7F"/>
    <w:rsid w:val="00C35BE4"/>
    <w:rsid w:val="00C55C0E"/>
    <w:rsid w:val="00C66E00"/>
    <w:rsid w:val="00D47C2F"/>
    <w:rsid w:val="00D82BC2"/>
    <w:rsid w:val="00D90F67"/>
    <w:rsid w:val="00DA3DFD"/>
    <w:rsid w:val="00DC635F"/>
    <w:rsid w:val="00E07B1A"/>
    <w:rsid w:val="00E1200E"/>
    <w:rsid w:val="00E56889"/>
    <w:rsid w:val="00E73EA3"/>
    <w:rsid w:val="00E81BCF"/>
    <w:rsid w:val="00E844B4"/>
    <w:rsid w:val="00E91D72"/>
    <w:rsid w:val="00F44D80"/>
    <w:rsid w:val="00F57BA1"/>
    <w:rsid w:val="00F87464"/>
    <w:rsid w:val="00FA59B6"/>
    <w:rsid w:val="00FF7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97D472"/>
  <w15:chartTrackingRefBased/>
  <w15:docId w15:val="{2D054120-BB13-4FCC-B425-42BB6BE48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5E7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C23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234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234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cgamesn.com/steam/what-if-pc-games-still-came-on-discs-physical-media" TargetMode="External"/><Relationship Id="rId13" Type="http://schemas.openxmlformats.org/officeDocument/2006/relationships/hyperlink" Target="https://en.wikipedia.org/wiki/Intellivisi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nlinemarketing.de/lexikon/definition-monetarisierung" TargetMode="External"/><Relationship Id="rId12" Type="http://schemas.openxmlformats.org/officeDocument/2006/relationships/hyperlink" Target="https://de.wikipedia.org/wiki/Odyssey_(Spielkonsole)#/media/Datei:Magnavox-Odyssey-Console-Set.jp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en.wikipedia.org/wiki/History_of_video_games" TargetMode="External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hyperlink" Target="https://ichi.pro/de/eine-geschichte-der-monetarisierung-von-videospielen-14787123781175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ame.de/themen/kulturgut-digitale-spiele-uebersicht/spielgeschichte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3065</TotalTime>
  <Pages>5</Pages>
  <Words>866</Words>
  <Characters>6646</Characters>
  <Application>Microsoft Office Word</Application>
  <DocSecurity>0</DocSecurity>
  <Lines>184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Franz M</dc:creator>
  <cp:keywords/>
  <dc:description/>
  <cp:lastModifiedBy>Franz M</cp:lastModifiedBy>
  <cp:revision>30</cp:revision>
  <dcterms:created xsi:type="dcterms:W3CDTF">2021-12-02T11:45:00Z</dcterms:created>
  <dcterms:modified xsi:type="dcterms:W3CDTF">2021-12-07T13:47:00Z</dcterms:modified>
</cp:coreProperties>
</file>