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668AB" w14:textId="478269CD" w:rsidR="002758F4" w:rsidRDefault="000A6BCE" w:rsidP="000A6BCE">
      <w:pPr>
        <w:pStyle w:val="Heading1"/>
        <w:rPr>
          <w:lang w:val="en-GB"/>
        </w:rPr>
      </w:pPr>
      <w:r>
        <w:rPr>
          <w:lang w:val="en-GB"/>
        </w:rPr>
        <w:t>Invoke-M365PSTImport</w:t>
      </w:r>
    </w:p>
    <w:p w14:paraId="3D1E1FED" w14:textId="77587347" w:rsidR="000A6BCE" w:rsidRDefault="000A6BCE" w:rsidP="000A6BCE">
      <w:pPr>
        <w:pStyle w:val="Heading2"/>
        <w:rPr>
          <w:lang w:val="en-GB"/>
        </w:rPr>
      </w:pPr>
      <w:r>
        <w:rPr>
          <w:lang w:val="en-GB"/>
        </w:rPr>
        <w:t>Description of script &amp; scope</w:t>
      </w:r>
    </w:p>
    <w:p w14:paraId="35BE0DB1" w14:textId="339B72B0" w:rsidR="000A6BCE" w:rsidRDefault="000A6BCE">
      <w:pPr>
        <w:rPr>
          <w:lang w:val="en-GB"/>
        </w:rPr>
      </w:pPr>
      <w:r>
        <w:rPr>
          <w:lang w:val="en-GB"/>
        </w:rPr>
        <w:t>This script was written to address a specific need to import PST files in an automated fashion. Unfortunately, the free Azure storage space provided by Microsoft does not allow you to script the PST import process completely, so a different solution was needed</w:t>
      </w:r>
    </w:p>
    <w:p w14:paraId="62D6265D" w14:textId="44C759A0" w:rsidR="000A6BCE" w:rsidRDefault="000A6BCE">
      <w:pPr>
        <w:rPr>
          <w:b/>
          <w:lang w:val="en-GB"/>
        </w:rPr>
      </w:pPr>
      <w:r>
        <w:rPr>
          <w:lang w:val="en-GB"/>
        </w:rPr>
        <w:t xml:space="preserve">This script will create storage space in azure and upload the files to this blob. </w:t>
      </w:r>
      <w:r w:rsidRPr="000A6BCE">
        <w:rPr>
          <w:b/>
          <w:lang w:val="en-GB"/>
        </w:rPr>
        <w:t>This does mean that costs will be incurred for the storage, and manual deletion of the PST files is needed after verification that they were imported successfully.</w:t>
      </w:r>
    </w:p>
    <w:p w14:paraId="2EC62DFC" w14:textId="4AE4D88E" w:rsidR="000A6BCE" w:rsidRDefault="009A090F" w:rsidP="009A090F">
      <w:pPr>
        <w:pStyle w:val="Heading2"/>
        <w:rPr>
          <w:lang w:val="en-GB"/>
        </w:rPr>
      </w:pPr>
      <w:r>
        <w:rPr>
          <w:lang w:val="en-GB"/>
        </w:rPr>
        <w:t>Usage</w:t>
      </w:r>
    </w:p>
    <w:p w14:paraId="4854AC4F" w14:textId="1CBD811D" w:rsidR="009A090F" w:rsidRDefault="009A090F" w:rsidP="009A090F">
      <w:pPr>
        <w:pStyle w:val="Heading3"/>
        <w:rPr>
          <w:lang w:val="en-GB"/>
        </w:rPr>
      </w:pPr>
      <w:r>
        <w:rPr>
          <w:lang w:val="en-GB"/>
        </w:rPr>
        <w:t>Creation of Azure blob</w:t>
      </w:r>
    </w:p>
    <w:p w14:paraId="2D0EF6F3" w14:textId="09C72596" w:rsidR="009A090F" w:rsidRDefault="009A090F" w:rsidP="009A090F">
      <w:pPr>
        <w:rPr>
          <w:lang w:val="en-GB"/>
        </w:rPr>
      </w:pPr>
      <w:r>
        <w:rPr>
          <w:lang w:val="en-GB"/>
        </w:rPr>
        <w:t>.\invoke-M365Import.ps1 -</w:t>
      </w:r>
      <w:proofErr w:type="spellStart"/>
      <w:r>
        <w:rPr>
          <w:lang w:val="en-GB"/>
        </w:rPr>
        <w:t>ConfigureBlob</w:t>
      </w:r>
      <w:proofErr w:type="spellEnd"/>
      <w:r>
        <w:rPr>
          <w:lang w:val="en-GB"/>
        </w:rPr>
        <w:t xml:space="preserve"> -</w:t>
      </w:r>
      <w:proofErr w:type="spellStart"/>
      <w:r>
        <w:rPr>
          <w:lang w:val="en-GB"/>
        </w:rPr>
        <w:t>StorageAccountName</w:t>
      </w:r>
      <w:proofErr w:type="spellEnd"/>
      <w:r>
        <w:rPr>
          <w:lang w:val="en-GB"/>
        </w:rPr>
        <w:t xml:space="preserve"> &lt;Contoso&gt; -</w:t>
      </w:r>
      <w:proofErr w:type="spellStart"/>
      <w:r>
        <w:rPr>
          <w:lang w:val="en-GB"/>
        </w:rPr>
        <w:t>StorageAccountContainer</w:t>
      </w:r>
      <w:proofErr w:type="spellEnd"/>
      <w:r>
        <w:rPr>
          <w:lang w:val="en-GB"/>
        </w:rPr>
        <w:t xml:space="preserve"> &lt;</w:t>
      </w:r>
      <w:proofErr w:type="spellStart"/>
      <w:r>
        <w:rPr>
          <w:lang w:val="en-GB"/>
        </w:rPr>
        <w:t>PSTUploads</w:t>
      </w:r>
      <w:proofErr w:type="spellEnd"/>
      <w:r>
        <w:rPr>
          <w:lang w:val="en-GB"/>
        </w:rPr>
        <w:t>&gt; -</w:t>
      </w:r>
      <w:proofErr w:type="spellStart"/>
      <w:r>
        <w:rPr>
          <w:lang w:val="en-GB"/>
        </w:rPr>
        <w:t>TokenExpireDate</w:t>
      </w:r>
      <w:proofErr w:type="spellEnd"/>
      <w:r>
        <w:rPr>
          <w:lang w:val="en-GB"/>
        </w:rPr>
        <w:t xml:space="preserve"> “02/01/2019” -</w:t>
      </w:r>
      <w:proofErr w:type="spellStart"/>
      <w:r>
        <w:rPr>
          <w:lang w:val="en-GB"/>
        </w:rPr>
        <w:t>StorageLocation</w:t>
      </w:r>
      <w:proofErr w:type="spellEnd"/>
      <w:r>
        <w:rPr>
          <w:lang w:val="en-GB"/>
        </w:rPr>
        <w:t xml:space="preserve"> ‘West Europe’ -</w:t>
      </w:r>
      <w:proofErr w:type="spellStart"/>
      <w:r>
        <w:rPr>
          <w:lang w:val="en-GB"/>
        </w:rPr>
        <w:t>Runlog</w:t>
      </w:r>
      <w:proofErr w:type="spellEnd"/>
      <w:r>
        <w:rPr>
          <w:lang w:val="en-GB"/>
        </w:rPr>
        <w:t xml:space="preserve"> C:\Logs\M365Import.log</w:t>
      </w:r>
    </w:p>
    <w:p w14:paraId="33407419" w14:textId="4AB2B8F3" w:rsidR="009A090F" w:rsidRDefault="009A090F" w:rsidP="009A090F">
      <w:pPr>
        <w:rPr>
          <w:lang w:val="en-GB"/>
        </w:rPr>
      </w:pPr>
    </w:p>
    <w:tbl>
      <w:tblPr>
        <w:tblStyle w:val="GridTable4-Accent1"/>
        <w:tblW w:w="0" w:type="auto"/>
        <w:tblLook w:val="04A0" w:firstRow="1" w:lastRow="0" w:firstColumn="1" w:lastColumn="0" w:noHBand="0" w:noVBand="1"/>
      </w:tblPr>
      <w:tblGrid>
        <w:gridCol w:w="3005"/>
        <w:gridCol w:w="1101"/>
        <w:gridCol w:w="4910"/>
      </w:tblGrid>
      <w:tr w:rsidR="009A090F" w14:paraId="2D8A0153" w14:textId="77777777" w:rsidTr="0020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02E989F" w14:textId="5BB4D844" w:rsidR="009A090F" w:rsidRDefault="009A090F" w:rsidP="009A090F">
            <w:pPr>
              <w:rPr>
                <w:lang w:val="en-GB"/>
              </w:rPr>
            </w:pPr>
            <w:r>
              <w:rPr>
                <w:lang w:val="en-GB"/>
              </w:rPr>
              <w:t>Parameter</w:t>
            </w:r>
          </w:p>
        </w:tc>
        <w:tc>
          <w:tcPr>
            <w:tcW w:w="1101" w:type="dxa"/>
          </w:tcPr>
          <w:p w14:paraId="76A1F45C" w14:textId="56A0E8B1" w:rsidR="009A090F" w:rsidRDefault="009A090F" w:rsidP="009A090F">
            <w:pPr>
              <w:cnfStyle w:val="100000000000" w:firstRow="1" w:lastRow="0" w:firstColumn="0" w:lastColumn="0" w:oddVBand="0" w:evenVBand="0" w:oddHBand="0" w:evenHBand="0" w:firstRowFirstColumn="0" w:firstRowLastColumn="0" w:lastRowFirstColumn="0" w:lastRowLastColumn="0"/>
              <w:rPr>
                <w:lang w:val="en-GB"/>
              </w:rPr>
            </w:pPr>
            <w:r>
              <w:rPr>
                <w:lang w:val="en-GB"/>
              </w:rPr>
              <w:t>Required</w:t>
            </w:r>
          </w:p>
        </w:tc>
        <w:tc>
          <w:tcPr>
            <w:tcW w:w="4910" w:type="dxa"/>
          </w:tcPr>
          <w:p w14:paraId="3E285D24" w14:textId="6F9315AF" w:rsidR="009A090F" w:rsidRDefault="009A090F" w:rsidP="009A090F">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9A090F" w14:paraId="0ACA4A16" w14:textId="77777777" w:rsidTr="0020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2619F6D" w14:textId="28B27DC7" w:rsidR="009A090F" w:rsidRDefault="009A090F" w:rsidP="009A090F">
            <w:pPr>
              <w:rPr>
                <w:lang w:val="en-GB"/>
              </w:rPr>
            </w:pPr>
            <w:proofErr w:type="spellStart"/>
            <w:r>
              <w:rPr>
                <w:lang w:val="en-GB"/>
              </w:rPr>
              <w:t>ConfigureBlob</w:t>
            </w:r>
            <w:proofErr w:type="spellEnd"/>
          </w:p>
        </w:tc>
        <w:tc>
          <w:tcPr>
            <w:tcW w:w="1101" w:type="dxa"/>
          </w:tcPr>
          <w:p w14:paraId="162DDD03" w14:textId="7D96AA4C" w:rsidR="009A090F" w:rsidRDefault="009A090F" w:rsidP="009A090F">
            <w:pPr>
              <w:cnfStyle w:val="000000100000" w:firstRow="0" w:lastRow="0" w:firstColumn="0" w:lastColumn="0" w:oddVBand="0" w:evenVBand="0" w:oddHBand="1" w:evenHBand="0" w:firstRowFirstColumn="0" w:firstRowLastColumn="0" w:lastRowFirstColumn="0" w:lastRowLastColumn="0"/>
              <w:rPr>
                <w:lang w:val="en-GB"/>
              </w:rPr>
            </w:pPr>
            <w:r>
              <w:rPr>
                <w:lang w:val="en-GB"/>
              </w:rPr>
              <w:t>No</w:t>
            </w:r>
          </w:p>
        </w:tc>
        <w:tc>
          <w:tcPr>
            <w:tcW w:w="4910" w:type="dxa"/>
          </w:tcPr>
          <w:p w14:paraId="78846958" w14:textId="0D34D949" w:rsidR="009A090F" w:rsidRDefault="009A090F" w:rsidP="009A090F">
            <w:pPr>
              <w:cnfStyle w:val="000000100000" w:firstRow="0" w:lastRow="0" w:firstColumn="0" w:lastColumn="0" w:oddVBand="0" w:evenVBand="0" w:oddHBand="1" w:evenHBand="0" w:firstRowFirstColumn="0" w:firstRowLastColumn="0" w:lastRowFirstColumn="0" w:lastRowLastColumn="0"/>
              <w:rPr>
                <w:lang w:val="en-GB"/>
              </w:rPr>
            </w:pPr>
            <w:r>
              <w:rPr>
                <w:lang w:val="en-GB"/>
              </w:rPr>
              <w:t>Indicates that we want to configure the storage Blob in Azure</w:t>
            </w:r>
          </w:p>
        </w:tc>
      </w:tr>
      <w:tr w:rsidR="009A090F" w14:paraId="61985936" w14:textId="77777777" w:rsidTr="002000BE">
        <w:tc>
          <w:tcPr>
            <w:cnfStyle w:val="001000000000" w:firstRow="0" w:lastRow="0" w:firstColumn="1" w:lastColumn="0" w:oddVBand="0" w:evenVBand="0" w:oddHBand="0" w:evenHBand="0" w:firstRowFirstColumn="0" w:firstRowLastColumn="0" w:lastRowFirstColumn="0" w:lastRowLastColumn="0"/>
            <w:tcW w:w="3005" w:type="dxa"/>
          </w:tcPr>
          <w:p w14:paraId="0D88DDE0" w14:textId="3ACC4CEB" w:rsidR="009A090F" w:rsidRDefault="009A090F" w:rsidP="009A090F">
            <w:pPr>
              <w:rPr>
                <w:lang w:val="en-GB"/>
              </w:rPr>
            </w:pPr>
            <w:proofErr w:type="spellStart"/>
            <w:r>
              <w:rPr>
                <w:lang w:val="en-GB"/>
              </w:rPr>
              <w:t>StorageAccountName</w:t>
            </w:r>
            <w:proofErr w:type="spellEnd"/>
          </w:p>
        </w:tc>
        <w:tc>
          <w:tcPr>
            <w:tcW w:w="1101" w:type="dxa"/>
          </w:tcPr>
          <w:p w14:paraId="56B49079" w14:textId="71DB7132" w:rsidR="009A090F" w:rsidRDefault="009A090F" w:rsidP="009A090F">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c>
          <w:tcPr>
            <w:tcW w:w="4910" w:type="dxa"/>
          </w:tcPr>
          <w:p w14:paraId="68175157" w14:textId="3B8931E8" w:rsidR="009A090F" w:rsidRDefault="009A090F" w:rsidP="009A090F">
            <w:pPr>
              <w:cnfStyle w:val="000000000000" w:firstRow="0" w:lastRow="0" w:firstColumn="0" w:lastColumn="0" w:oddVBand="0" w:evenVBand="0" w:oddHBand="0" w:evenHBand="0" w:firstRowFirstColumn="0" w:firstRowLastColumn="0" w:lastRowFirstColumn="0" w:lastRowLastColumn="0"/>
              <w:rPr>
                <w:lang w:val="en-GB"/>
              </w:rPr>
            </w:pPr>
            <w:r>
              <w:rPr>
                <w:lang w:val="en-GB"/>
              </w:rPr>
              <w:t>Forms part of the FQDN: Contoso.blob.core.windows.net</w:t>
            </w:r>
          </w:p>
        </w:tc>
      </w:tr>
      <w:tr w:rsidR="009A090F" w14:paraId="14CE47F2" w14:textId="77777777" w:rsidTr="0020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CA347F5" w14:textId="2EE8F4BB" w:rsidR="009A090F" w:rsidRDefault="009A090F" w:rsidP="009A090F">
            <w:pPr>
              <w:rPr>
                <w:lang w:val="en-GB"/>
              </w:rPr>
            </w:pPr>
            <w:proofErr w:type="spellStart"/>
            <w:r>
              <w:rPr>
                <w:lang w:val="en-GB"/>
              </w:rPr>
              <w:t>StorageAccountContainer</w:t>
            </w:r>
            <w:proofErr w:type="spellEnd"/>
          </w:p>
        </w:tc>
        <w:tc>
          <w:tcPr>
            <w:tcW w:w="1101" w:type="dxa"/>
          </w:tcPr>
          <w:p w14:paraId="0F0C4598" w14:textId="6FBFABC7" w:rsidR="009A090F" w:rsidRDefault="009A090F" w:rsidP="009A090F">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910" w:type="dxa"/>
          </w:tcPr>
          <w:p w14:paraId="01069AA0" w14:textId="77777777" w:rsidR="009A090F" w:rsidRDefault="009A090F" w:rsidP="009A090F">
            <w:pPr>
              <w:cnfStyle w:val="000000100000" w:firstRow="0" w:lastRow="0" w:firstColumn="0" w:lastColumn="0" w:oddVBand="0" w:evenVBand="0" w:oddHBand="1" w:evenHBand="0" w:firstRowFirstColumn="0" w:firstRowLastColumn="0" w:lastRowFirstColumn="0" w:lastRowLastColumn="0"/>
              <w:rPr>
                <w:lang w:val="en-GB"/>
              </w:rPr>
            </w:pPr>
            <w:r>
              <w:rPr>
                <w:lang w:val="en-GB"/>
              </w:rPr>
              <w:t>Forms part of the URI:</w:t>
            </w:r>
          </w:p>
          <w:p w14:paraId="64D6858C" w14:textId="70A35775" w:rsidR="009A090F" w:rsidRDefault="009A090F" w:rsidP="009A090F">
            <w:pPr>
              <w:cnfStyle w:val="000000100000" w:firstRow="0" w:lastRow="0" w:firstColumn="0" w:lastColumn="0" w:oddVBand="0" w:evenVBand="0" w:oddHBand="1" w:evenHBand="0" w:firstRowFirstColumn="0" w:firstRowLastColumn="0" w:lastRowFirstColumn="0" w:lastRowLastColumn="0"/>
              <w:rPr>
                <w:lang w:val="en-GB"/>
              </w:rPr>
            </w:pPr>
            <w:r>
              <w:rPr>
                <w:lang w:val="en-GB"/>
              </w:rPr>
              <w:t>https://Contoso.blob.core.windows.net/PSTUpload</w:t>
            </w:r>
          </w:p>
        </w:tc>
      </w:tr>
      <w:tr w:rsidR="009A090F" w14:paraId="3ACC9277" w14:textId="77777777" w:rsidTr="002000BE">
        <w:tc>
          <w:tcPr>
            <w:cnfStyle w:val="001000000000" w:firstRow="0" w:lastRow="0" w:firstColumn="1" w:lastColumn="0" w:oddVBand="0" w:evenVBand="0" w:oddHBand="0" w:evenHBand="0" w:firstRowFirstColumn="0" w:firstRowLastColumn="0" w:lastRowFirstColumn="0" w:lastRowLastColumn="0"/>
            <w:tcW w:w="3005" w:type="dxa"/>
          </w:tcPr>
          <w:p w14:paraId="48AABA99" w14:textId="7977008A" w:rsidR="009A090F" w:rsidRDefault="009A090F" w:rsidP="009A090F">
            <w:pPr>
              <w:rPr>
                <w:lang w:val="en-GB"/>
              </w:rPr>
            </w:pPr>
            <w:proofErr w:type="spellStart"/>
            <w:r>
              <w:rPr>
                <w:lang w:val="en-GB"/>
              </w:rPr>
              <w:t>TokenExpireDate</w:t>
            </w:r>
            <w:proofErr w:type="spellEnd"/>
          </w:p>
        </w:tc>
        <w:tc>
          <w:tcPr>
            <w:tcW w:w="1101" w:type="dxa"/>
          </w:tcPr>
          <w:p w14:paraId="58C55573" w14:textId="7775D8BD" w:rsidR="009A090F" w:rsidRDefault="002000BE" w:rsidP="009A090F">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c>
          <w:tcPr>
            <w:tcW w:w="4910" w:type="dxa"/>
          </w:tcPr>
          <w:p w14:paraId="256BFCC3" w14:textId="573AF769" w:rsidR="009A090F" w:rsidRDefault="009A090F" w:rsidP="009A090F">
            <w:pPr>
              <w:cnfStyle w:val="000000000000" w:firstRow="0" w:lastRow="0" w:firstColumn="0" w:lastColumn="0" w:oddVBand="0" w:evenVBand="0" w:oddHBand="0" w:evenHBand="0" w:firstRowFirstColumn="0" w:firstRowLastColumn="0" w:lastRowFirstColumn="0" w:lastRowLastColumn="0"/>
              <w:rPr>
                <w:lang w:val="en-GB"/>
              </w:rPr>
            </w:pPr>
            <w:r>
              <w:rPr>
                <w:lang w:val="en-GB"/>
              </w:rPr>
              <w:t>Date the SAS token will expire</w:t>
            </w:r>
          </w:p>
        </w:tc>
      </w:tr>
      <w:tr w:rsidR="009A090F" w14:paraId="3990BB9B" w14:textId="77777777" w:rsidTr="0020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51BBFF6" w14:textId="5FB6FAFA" w:rsidR="009A090F" w:rsidRDefault="009A090F" w:rsidP="009A090F">
            <w:pPr>
              <w:rPr>
                <w:lang w:val="en-GB"/>
              </w:rPr>
            </w:pPr>
            <w:proofErr w:type="spellStart"/>
            <w:r>
              <w:rPr>
                <w:lang w:val="en-GB"/>
              </w:rPr>
              <w:t>StorageLocation</w:t>
            </w:r>
            <w:proofErr w:type="spellEnd"/>
          </w:p>
        </w:tc>
        <w:tc>
          <w:tcPr>
            <w:tcW w:w="1101" w:type="dxa"/>
          </w:tcPr>
          <w:p w14:paraId="24A02D51" w14:textId="31BF4ABE" w:rsidR="009A090F" w:rsidRDefault="002000BE" w:rsidP="009A090F">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910" w:type="dxa"/>
          </w:tcPr>
          <w:p w14:paraId="49349380" w14:textId="77777777" w:rsidR="002000BE" w:rsidRPr="002000BE" w:rsidRDefault="009A090F" w:rsidP="002000BE">
            <w:pPr>
              <w:cnfStyle w:val="000000100000" w:firstRow="0" w:lastRow="0" w:firstColumn="0" w:lastColumn="0" w:oddVBand="0" w:evenVBand="0" w:oddHBand="1" w:evenHBand="0" w:firstRowFirstColumn="0" w:firstRowLastColumn="0" w:lastRowFirstColumn="0" w:lastRowLastColumn="0"/>
              <w:rPr>
                <w:rFonts w:ascii="Times New Roman" w:hAnsi="Times New Roman" w:cs="Consolas"/>
                <w:color w:val="8B0000"/>
                <w:sz w:val="19"/>
                <w:szCs w:val="19"/>
              </w:rPr>
            </w:pPr>
            <w:r w:rsidRPr="002000BE">
              <w:rPr>
                <w:lang w:val="en-GB"/>
              </w:rPr>
              <w:t>Region the storage blob will be located. Can be any of the following:</w:t>
            </w:r>
          </w:p>
          <w:p w14:paraId="6B381FB3" w14:textId="3DF4AF8A"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000BE">
              <w:t>"West Europe"</w:t>
            </w:r>
          </w:p>
          <w:p w14:paraId="075B48BF" w14:textId="77777777"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olor w:val="A9A9A9"/>
              </w:rPr>
            </w:pPr>
            <w:r w:rsidRPr="002000BE">
              <w:t>"North Europe"</w:t>
            </w:r>
          </w:p>
          <w:p w14:paraId="22904E04" w14:textId="77777777"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olor w:val="A9A9A9"/>
              </w:rPr>
            </w:pPr>
            <w:r w:rsidRPr="002000BE">
              <w:t>"East US 2"</w:t>
            </w:r>
          </w:p>
          <w:p w14:paraId="06A6AFB8" w14:textId="77777777"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olor w:val="A9A9A9"/>
              </w:rPr>
            </w:pPr>
            <w:r w:rsidRPr="002000BE">
              <w:t>"Central US"</w:t>
            </w:r>
          </w:p>
          <w:p w14:paraId="2657530D" w14:textId="77777777"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olor w:val="A9A9A9"/>
              </w:rPr>
            </w:pPr>
            <w:r w:rsidRPr="002000BE">
              <w:t>"South Central US"</w:t>
            </w:r>
          </w:p>
          <w:p w14:paraId="1BBFCA04" w14:textId="77777777"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olor w:val="A9A9A9"/>
              </w:rPr>
            </w:pPr>
            <w:r w:rsidRPr="002000BE">
              <w:t>"West US"</w:t>
            </w:r>
          </w:p>
          <w:p w14:paraId="3EA53B0E" w14:textId="77777777"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olor w:val="A9A9A9"/>
              </w:rPr>
            </w:pPr>
            <w:r w:rsidRPr="002000BE">
              <w:t>"East US"</w:t>
            </w:r>
          </w:p>
          <w:p w14:paraId="235B4865" w14:textId="77777777"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olor w:val="A9A9A9"/>
              </w:rPr>
            </w:pPr>
            <w:r w:rsidRPr="002000BE">
              <w:t>"Southeast Asia"</w:t>
            </w:r>
          </w:p>
          <w:p w14:paraId="7897E3D9" w14:textId="77777777"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olor w:val="A9A9A9"/>
              </w:rPr>
            </w:pPr>
            <w:r w:rsidRPr="002000BE">
              <w:t>"East Asia"</w:t>
            </w:r>
          </w:p>
          <w:p w14:paraId="2FF733F3" w14:textId="74F86717"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en-GB"/>
              </w:rPr>
            </w:pPr>
            <w:r w:rsidRPr="002000BE">
              <w:t>"Japan West"</w:t>
            </w:r>
          </w:p>
        </w:tc>
      </w:tr>
      <w:tr w:rsidR="009A090F" w14:paraId="47F51A46" w14:textId="77777777" w:rsidTr="002000BE">
        <w:tc>
          <w:tcPr>
            <w:cnfStyle w:val="001000000000" w:firstRow="0" w:lastRow="0" w:firstColumn="1" w:lastColumn="0" w:oddVBand="0" w:evenVBand="0" w:oddHBand="0" w:evenHBand="0" w:firstRowFirstColumn="0" w:firstRowLastColumn="0" w:lastRowFirstColumn="0" w:lastRowLastColumn="0"/>
            <w:tcW w:w="3005" w:type="dxa"/>
          </w:tcPr>
          <w:p w14:paraId="007A0A58" w14:textId="626F37A7" w:rsidR="009A090F" w:rsidRDefault="009A090F" w:rsidP="009A090F">
            <w:pPr>
              <w:rPr>
                <w:lang w:val="en-GB"/>
              </w:rPr>
            </w:pPr>
            <w:proofErr w:type="spellStart"/>
            <w:r>
              <w:rPr>
                <w:lang w:val="en-GB"/>
              </w:rPr>
              <w:t>Runlog</w:t>
            </w:r>
            <w:proofErr w:type="spellEnd"/>
          </w:p>
        </w:tc>
        <w:tc>
          <w:tcPr>
            <w:tcW w:w="1101" w:type="dxa"/>
          </w:tcPr>
          <w:p w14:paraId="64EB8E0F" w14:textId="19CB387C" w:rsidR="009A090F" w:rsidRDefault="002000BE" w:rsidP="009A090F">
            <w:pPr>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c>
          <w:tcPr>
            <w:tcW w:w="4910" w:type="dxa"/>
          </w:tcPr>
          <w:p w14:paraId="3BB5C937" w14:textId="098541DB" w:rsidR="009A090F" w:rsidRDefault="002000BE" w:rsidP="009A090F">
            <w:pPr>
              <w:cnfStyle w:val="000000000000" w:firstRow="0" w:lastRow="0" w:firstColumn="0" w:lastColumn="0" w:oddVBand="0" w:evenVBand="0" w:oddHBand="0" w:evenHBand="0" w:firstRowFirstColumn="0" w:firstRowLastColumn="0" w:lastRowFirstColumn="0" w:lastRowLastColumn="0"/>
              <w:rPr>
                <w:lang w:val="en-GB"/>
              </w:rPr>
            </w:pPr>
            <w:r>
              <w:rPr>
                <w:lang w:val="en-GB"/>
              </w:rPr>
              <w:t>Path to the log file. If not specified, it will be created in the script root directory</w:t>
            </w:r>
          </w:p>
        </w:tc>
      </w:tr>
    </w:tbl>
    <w:p w14:paraId="456E2243" w14:textId="154A0FAA" w:rsidR="009A090F" w:rsidRDefault="009A090F" w:rsidP="009A090F">
      <w:pPr>
        <w:rPr>
          <w:lang w:val="en-GB"/>
        </w:rPr>
      </w:pPr>
    </w:p>
    <w:p w14:paraId="5547B8BC" w14:textId="1B288AB5" w:rsidR="002000BE" w:rsidRDefault="002000BE" w:rsidP="009A090F">
      <w:pPr>
        <w:rPr>
          <w:lang w:val="en-GB"/>
        </w:rPr>
      </w:pPr>
      <w:r>
        <w:rPr>
          <w:lang w:val="en-GB"/>
        </w:rPr>
        <w:t xml:space="preserve">When running the </w:t>
      </w:r>
      <w:proofErr w:type="spellStart"/>
      <w:r>
        <w:rPr>
          <w:lang w:val="en-GB"/>
        </w:rPr>
        <w:t>ConfigureBlob</w:t>
      </w:r>
      <w:proofErr w:type="spellEnd"/>
      <w:r>
        <w:rPr>
          <w:lang w:val="en-GB"/>
        </w:rPr>
        <w:t xml:space="preserve"> set, output will be returned in the </w:t>
      </w:r>
      <w:proofErr w:type="spellStart"/>
      <w:r>
        <w:rPr>
          <w:lang w:val="en-GB"/>
        </w:rPr>
        <w:t>powershell</w:t>
      </w:r>
      <w:proofErr w:type="spellEnd"/>
      <w:r>
        <w:rPr>
          <w:lang w:val="en-GB"/>
        </w:rPr>
        <w:t xml:space="preserve"> window. You will have to save this output manually at this time. Following information will be returned:</w:t>
      </w:r>
    </w:p>
    <w:p w14:paraId="7D5E0D47" w14:textId="1B019374" w:rsidR="002000BE" w:rsidRDefault="002000BE" w:rsidP="002000BE">
      <w:pPr>
        <w:pStyle w:val="ListParagraph"/>
        <w:numPr>
          <w:ilvl w:val="0"/>
          <w:numId w:val="2"/>
        </w:numPr>
        <w:rPr>
          <w:lang w:val="en-GB"/>
        </w:rPr>
      </w:pPr>
      <w:r>
        <w:rPr>
          <w:lang w:val="en-GB"/>
        </w:rPr>
        <w:t>Storage Account URI</w:t>
      </w:r>
    </w:p>
    <w:p w14:paraId="26829B30" w14:textId="2B7D8E42" w:rsidR="002000BE" w:rsidRDefault="002000BE" w:rsidP="002000BE">
      <w:pPr>
        <w:pStyle w:val="ListParagraph"/>
        <w:numPr>
          <w:ilvl w:val="0"/>
          <w:numId w:val="2"/>
        </w:numPr>
        <w:rPr>
          <w:lang w:val="en-GB"/>
        </w:rPr>
      </w:pPr>
      <w:r>
        <w:rPr>
          <w:lang w:val="en-GB"/>
        </w:rPr>
        <w:t>SAS Token: To be used when importing PST files</w:t>
      </w:r>
    </w:p>
    <w:p w14:paraId="0AC73FF7" w14:textId="209FF98A" w:rsidR="002000BE" w:rsidRDefault="002000BE" w:rsidP="002000BE">
      <w:pPr>
        <w:pStyle w:val="ListParagraph"/>
        <w:numPr>
          <w:ilvl w:val="0"/>
          <w:numId w:val="2"/>
        </w:numPr>
        <w:rPr>
          <w:lang w:val="en-GB"/>
        </w:rPr>
      </w:pPr>
      <w:r>
        <w:rPr>
          <w:lang w:val="en-GB"/>
        </w:rPr>
        <w:t>Storage Key: To be used when uploading PST files</w:t>
      </w:r>
    </w:p>
    <w:p w14:paraId="3434E286" w14:textId="3730C421" w:rsidR="002000BE" w:rsidRPr="002000BE" w:rsidRDefault="002000BE" w:rsidP="002000BE">
      <w:pPr>
        <w:pStyle w:val="ListParagraph"/>
        <w:numPr>
          <w:ilvl w:val="0"/>
          <w:numId w:val="2"/>
        </w:numPr>
        <w:rPr>
          <w:lang w:val="en-GB"/>
        </w:rPr>
      </w:pPr>
      <w:r>
        <w:rPr>
          <w:lang w:val="en-GB"/>
        </w:rPr>
        <w:t>SAS URI: Not used at this time</w:t>
      </w:r>
    </w:p>
    <w:p w14:paraId="1499AB0E" w14:textId="03671717" w:rsidR="009A090F" w:rsidRDefault="009A090F" w:rsidP="009A090F">
      <w:pPr>
        <w:pStyle w:val="Heading3"/>
        <w:rPr>
          <w:lang w:val="en-GB"/>
        </w:rPr>
      </w:pPr>
      <w:r>
        <w:rPr>
          <w:lang w:val="en-GB"/>
        </w:rPr>
        <w:lastRenderedPageBreak/>
        <w:t>Upload of PST files</w:t>
      </w:r>
    </w:p>
    <w:p w14:paraId="24ED8F5F" w14:textId="38C4652D" w:rsidR="002000BE" w:rsidRDefault="002000BE" w:rsidP="002000BE">
      <w:pPr>
        <w:rPr>
          <w:lang w:val="en-GB"/>
        </w:rPr>
      </w:pPr>
      <w:r>
        <w:rPr>
          <w:lang w:val="en-GB"/>
        </w:rPr>
        <w:t>.\invoke-M365Import.ps1 -</w:t>
      </w:r>
      <w:proofErr w:type="spellStart"/>
      <w:r>
        <w:rPr>
          <w:lang w:val="en-GB"/>
        </w:rPr>
        <w:t>UploadPST</w:t>
      </w:r>
      <w:proofErr w:type="spellEnd"/>
      <w:r>
        <w:rPr>
          <w:lang w:val="en-GB"/>
        </w:rPr>
        <w:t xml:space="preserve"> </w:t>
      </w:r>
      <w:r w:rsidRPr="002000BE">
        <w:rPr>
          <w:lang w:val="en-GB"/>
        </w:rPr>
        <w:t>-</w:t>
      </w:r>
      <w:proofErr w:type="spellStart"/>
      <w:r w:rsidRPr="002000BE">
        <w:rPr>
          <w:lang w:val="en-GB"/>
        </w:rPr>
        <w:t>AzureBlobStorageAccountUri</w:t>
      </w:r>
      <w:proofErr w:type="spellEnd"/>
      <w:r w:rsidRPr="002000BE">
        <w:rPr>
          <w:lang w:val="en-GB"/>
        </w:rPr>
        <w:t xml:space="preserve"> </w:t>
      </w:r>
      <w:r>
        <w:rPr>
          <w:lang w:val="en-GB"/>
        </w:rPr>
        <w:t>&lt;Storage Account URI&gt;</w:t>
      </w:r>
      <w:r w:rsidRPr="002000BE">
        <w:rPr>
          <w:lang w:val="en-GB"/>
        </w:rPr>
        <w:t xml:space="preserve"> -</w:t>
      </w:r>
      <w:proofErr w:type="spellStart"/>
      <w:r w:rsidRPr="002000BE">
        <w:rPr>
          <w:lang w:val="en-GB"/>
        </w:rPr>
        <w:t>AzureSharedAccessSignatureToken</w:t>
      </w:r>
      <w:proofErr w:type="spellEnd"/>
      <w:r w:rsidRPr="002000BE">
        <w:rPr>
          <w:lang w:val="en-GB"/>
        </w:rPr>
        <w:t xml:space="preserve"> </w:t>
      </w:r>
      <w:r>
        <w:rPr>
          <w:lang w:val="en-GB"/>
        </w:rPr>
        <w:t>&lt;Storage Key&gt;</w:t>
      </w:r>
      <w:r w:rsidRPr="002000BE">
        <w:rPr>
          <w:lang w:val="en-GB"/>
        </w:rPr>
        <w:t xml:space="preserve"> -</w:t>
      </w:r>
      <w:proofErr w:type="spellStart"/>
      <w:r w:rsidRPr="002000BE">
        <w:rPr>
          <w:lang w:val="en-GB"/>
        </w:rPr>
        <w:t>AZCopyVerbose</w:t>
      </w:r>
      <w:proofErr w:type="spellEnd"/>
      <w:r w:rsidRPr="002000BE">
        <w:rPr>
          <w:lang w:val="en-GB"/>
        </w:rPr>
        <w:t xml:space="preserve"> -Recurse -Path C:\Test\</w:t>
      </w:r>
      <w:r>
        <w:rPr>
          <w:lang w:val="en-GB"/>
        </w:rPr>
        <w:t xml:space="preserve"> -</w:t>
      </w:r>
      <w:proofErr w:type="spellStart"/>
      <w:r>
        <w:rPr>
          <w:lang w:val="en-GB"/>
        </w:rPr>
        <w:t>CSVPath</w:t>
      </w:r>
      <w:proofErr w:type="spellEnd"/>
      <w:r>
        <w:rPr>
          <w:lang w:val="en-GB"/>
        </w:rPr>
        <w:t xml:space="preserve"> C:\Test\ -</w:t>
      </w:r>
      <w:proofErr w:type="spellStart"/>
      <w:r>
        <w:rPr>
          <w:lang w:val="en-GB"/>
        </w:rPr>
        <w:t>EmailAddress</w:t>
      </w:r>
      <w:proofErr w:type="spellEnd"/>
      <w:r>
        <w:rPr>
          <w:lang w:val="en-GB"/>
        </w:rPr>
        <w:t xml:space="preserve"> John.Doe@contoso.com</w:t>
      </w:r>
    </w:p>
    <w:tbl>
      <w:tblPr>
        <w:tblStyle w:val="GridTable4-Accent1"/>
        <w:tblW w:w="0" w:type="auto"/>
        <w:tblLook w:val="04A0" w:firstRow="1" w:lastRow="0" w:firstColumn="1" w:lastColumn="0" w:noHBand="0" w:noVBand="1"/>
      </w:tblPr>
      <w:tblGrid>
        <w:gridCol w:w="3419"/>
        <w:gridCol w:w="1095"/>
        <w:gridCol w:w="4502"/>
      </w:tblGrid>
      <w:tr w:rsidR="002000BE" w14:paraId="6E024322" w14:textId="77777777" w:rsidTr="0020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2D7D5458" w14:textId="1912F008" w:rsidR="002000BE" w:rsidRDefault="002000BE" w:rsidP="002000BE">
            <w:pPr>
              <w:rPr>
                <w:lang w:val="en-GB"/>
              </w:rPr>
            </w:pPr>
            <w:r>
              <w:rPr>
                <w:lang w:val="en-GB"/>
              </w:rPr>
              <w:t>Parameter</w:t>
            </w:r>
          </w:p>
        </w:tc>
        <w:tc>
          <w:tcPr>
            <w:tcW w:w="1095" w:type="dxa"/>
          </w:tcPr>
          <w:p w14:paraId="3C196FD6" w14:textId="488B43EA" w:rsidR="002000BE" w:rsidRDefault="002000BE" w:rsidP="002000BE">
            <w:pPr>
              <w:cnfStyle w:val="100000000000" w:firstRow="1" w:lastRow="0" w:firstColumn="0" w:lastColumn="0" w:oddVBand="0" w:evenVBand="0" w:oddHBand="0" w:evenHBand="0" w:firstRowFirstColumn="0" w:firstRowLastColumn="0" w:lastRowFirstColumn="0" w:lastRowLastColumn="0"/>
              <w:rPr>
                <w:lang w:val="en-GB"/>
              </w:rPr>
            </w:pPr>
            <w:r>
              <w:rPr>
                <w:lang w:val="en-GB"/>
              </w:rPr>
              <w:t>Required</w:t>
            </w:r>
          </w:p>
        </w:tc>
        <w:tc>
          <w:tcPr>
            <w:tcW w:w="4502" w:type="dxa"/>
          </w:tcPr>
          <w:p w14:paraId="36E4439A" w14:textId="14D8D586" w:rsidR="002000BE" w:rsidRDefault="002000BE" w:rsidP="002000BE">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2000BE" w14:paraId="1DA8D3AE" w14:textId="77777777" w:rsidTr="0020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67D66789" w14:textId="53FBCDA4" w:rsidR="002000BE" w:rsidRDefault="002000BE" w:rsidP="002000BE">
            <w:pPr>
              <w:rPr>
                <w:lang w:val="en-GB"/>
              </w:rPr>
            </w:pPr>
            <w:proofErr w:type="spellStart"/>
            <w:r>
              <w:rPr>
                <w:lang w:val="en-GB"/>
              </w:rPr>
              <w:t>UploadPST</w:t>
            </w:r>
            <w:proofErr w:type="spellEnd"/>
          </w:p>
        </w:tc>
        <w:tc>
          <w:tcPr>
            <w:tcW w:w="1095" w:type="dxa"/>
          </w:tcPr>
          <w:p w14:paraId="274EDA19" w14:textId="635A9DA7"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No</w:t>
            </w:r>
          </w:p>
        </w:tc>
        <w:tc>
          <w:tcPr>
            <w:tcW w:w="4502" w:type="dxa"/>
          </w:tcPr>
          <w:p w14:paraId="1711B711" w14:textId="58A884CF"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Indicates we want to upload PST files</w:t>
            </w:r>
          </w:p>
        </w:tc>
      </w:tr>
      <w:tr w:rsidR="002000BE" w14:paraId="3069BF27" w14:textId="77777777" w:rsidTr="002000BE">
        <w:tc>
          <w:tcPr>
            <w:cnfStyle w:val="001000000000" w:firstRow="0" w:lastRow="0" w:firstColumn="1" w:lastColumn="0" w:oddVBand="0" w:evenVBand="0" w:oddHBand="0" w:evenHBand="0" w:firstRowFirstColumn="0" w:firstRowLastColumn="0" w:lastRowFirstColumn="0" w:lastRowLastColumn="0"/>
            <w:tcW w:w="3419" w:type="dxa"/>
          </w:tcPr>
          <w:p w14:paraId="70CD7F24" w14:textId="7BC2F2CF" w:rsidR="002000BE" w:rsidRDefault="002000BE" w:rsidP="002000BE">
            <w:pPr>
              <w:rPr>
                <w:lang w:val="en-GB"/>
              </w:rPr>
            </w:pPr>
            <w:proofErr w:type="spellStart"/>
            <w:r>
              <w:rPr>
                <w:lang w:val="en-GB"/>
              </w:rPr>
              <w:t>AzureBlobStorageAccountURI</w:t>
            </w:r>
            <w:proofErr w:type="spellEnd"/>
          </w:p>
        </w:tc>
        <w:tc>
          <w:tcPr>
            <w:tcW w:w="1095" w:type="dxa"/>
          </w:tcPr>
          <w:p w14:paraId="16938C7B" w14:textId="6D79CA7A" w:rsidR="002000BE" w:rsidRDefault="002000BE" w:rsidP="002000BE">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c>
          <w:tcPr>
            <w:tcW w:w="4502" w:type="dxa"/>
          </w:tcPr>
          <w:p w14:paraId="3580FCA9" w14:textId="716F0994" w:rsidR="002000BE" w:rsidRDefault="002000BE" w:rsidP="002000BE">
            <w:pPr>
              <w:cnfStyle w:val="000000000000" w:firstRow="0" w:lastRow="0" w:firstColumn="0" w:lastColumn="0" w:oddVBand="0" w:evenVBand="0" w:oddHBand="0" w:evenHBand="0" w:firstRowFirstColumn="0" w:firstRowLastColumn="0" w:lastRowFirstColumn="0" w:lastRowLastColumn="0"/>
              <w:rPr>
                <w:lang w:val="en-GB"/>
              </w:rPr>
            </w:pPr>
            <w:r>
              <w:rPr>
                <w:lang w:val="en-GB"/>
              </w:rPr>
              <w:t>URI to where the PST files will be uploaded</w:t>
            </w:r>
          </w:p>
        </w:tc>
      </w:tr>
      <w:tr w:rsidR="002000BE" w14:paraId="214E22D6" w14:textId="77777777" w:rsidTr="0020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63D71A40" w14:textId="073120A3" w:rsidR="002000BE" w:rsidRDefault="002000BE" w:rsidP="002000BE">
            <w:pPr>
              <w:rPr>
                <w:lang w:val="en-GB"/>
              </w:rPr>
            </w:pPr>
            <w:proofErr w:type="spellStart"/>
            <w:r>
              <w:rPr>
                <w:lang w:val="en-GB"/>
              </w:rPr>
              <w:t>AzureSharedAccessSignatureToken</w:t>
            </w:r>
            <w:proofErr w:type="spellEnd"/>
          </w:p>
        </w:tc>
        <w:tc>
          <w:tcPr>
            <w:tcW w:w="1095" w:type="dxa"/>
          </w:tcPr>
          <w:p w14:paraId="4E16F658" w14:textId="26F4299D"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502" w:type="dxa"/>
          </w:tcPr>
          <w:p w14:paraId="61F579CA" w14:textId="134C77E9"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Storage key to access Azure storage blob</w:t>
            </w:r>
          </w:p>
        </w:tc>
      </w:tr>
      <w:tr w:rsidR="002000BE" w14:paraId="4359CD30" w14:textId="77777777" w:rsidTr="002000BE">
        <w:tc>
          <w:tcPr>
            <w:cnfStyle w:val="001000000000" w:firstRow="0" w:lastRow="0" w:firstColumn="1" w:lastColumn="0" w:oddVBand="0" w:evenVBand="0" w:oddHBand="0" w:evenHBand="0" w:firstRowFirstColumn="0" w:firstRowLastColumn="0" w:lastRowFirstColumn="0" w:lastRowLastColumn="0"/>
            <w:tcW w:w="3419" w:type="dxa"/>
          </w:tcPr>
          <w:p w14:paraId="4D9B2729" w14:textId="1E5F275B" w:rsidR="002000BE" w:rsidRDefault="002000BE" w:rsidP="002000BE">
            <w:pPr>
              <w:rPr>
                <w:lang w:val="en-GB"/>
              </w:rPr>
            </w:pPr>
            <w:r>
              <w:rPr>
                <w:lang w:val="en-GB"/>
              </w:rPr>
              <w:t>Recurse</w:t>
            </w:r>
          </w:p>
        </w:tc>
        <w:tc>
          <w:tcPr>
            <w:tcW w:w="1095" w:type="dxa"/>
          </w:tcPr>
          <w:p w14:paraId="543A2B4E" w14:textId="102A9D19" w:rsidR="002000BE" w:rsidRDefault="002000BE" w:rsidP="002000BE">
            <w:pPr>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c>
          <w:tcPr>
            <w:tcW w:w="4502" w:type="dxa"/>
          </w:tcPr>
          <w:p w14:paraId="569C4040" w14:textId="27C5EA0D" w:rsidR="002000BE" w:rsidRDefault="002000BE" w:rsidP="002000BE">
            <w:pPr>
              <w:cnfStyle w:val="000000000000" w:firstRow="0" w:lastRow="0" w:firstColumn="0" w:lastColumn="0" w:oddVBand="0" w:evenVBand="0" w:oddHBand="0" w:evenHBand="0" w:firstRowFirstColumn="0" w:firstRowLastColumn="0" w:lastRowFirstColumn="0" w:lastRowLastColumn="0"/>
              <w:rPr>
                <w:lang w:val="en-GB"/>
              </w:rPr>
            </w:pPr>
            <w:r>
              <w:rPr>
                <w:lang w:val="en-GB"/>
              </w:rPr>
              <w:t>Look for files recursively</w:t>
            </w:r>
          </w:p>
        </w:tc>
      </w:tr>
      <w:tr w:rsidR="002000BE" w14:paraId="3EC99ED9" w14:textId="77777777" w:rsidTr="0020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67218087" w14:textId="6857E1CF" w:rsidR="002000BE" w:rsidRDefault="002000BE" w:rsidP="002000BE">
            <w:pPr>
              <w:rPr>
                <w:lang w:val="en-GB"/>
              </w:rPr>
            </w:pPr>
            <w:r>
              <w:rPr>
                <w:lang w:val="en-GB"/>
              </w:rPr>
              <w:t>Pattern</w:t>
            </w:r>
          </w:p>
        </w:tc>
        <w:tc>
          <w:tcPr>
            <w:tcW w:w="1095" w:type="dxa"/>
          </w:tcPr>
          <w:p w14:paraId="0B4CAFEF" w14:textId="2CD87EEA"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No</w:t>
            </w:r>
          </w:p>
        </w:tc>
        <w:tc>
          <w:tcPr>
            <w:tcW w:w="4502" w:type="dxa"/>
          </w:tcPr>
          <w:p w14:paraId="18062517" w14:textId="7D0BF763"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Look for a given pattern</w:t>
            </w:r>
          </w:p>
        </w:tc>
      </w:tr>
      <w:tr w:rsidR="002000BE" w14:paraId="00F22A14" w14:textId="77777777" w:rsidTr="002000BE">
        <w:tc>
          <w:tcPr>
            <w:cnfStyle w:val="001000000000" w:firstRow="0" w:lastRow="0" w:firstColumn="1" w:lastColumn="0" w:oddVBand="0" w:evenVBand="0" w:oddHBand="0" w:evenHBand="0" w:firstRowFirstColumn="0" w:firstRowLastColumn="0" w:lastRowFirstColumn="0" w:lastRowLastColumn="0"/>
            <w:tcW w:w="3419" w:type="dxa"/>
          </w:tcPr>
          <w:p w14:paraId="57DFCD36" w14:textId="6EB87E86" w:rsidR="002000BE" w:rsidRDefault="002000BE" w:rsidP="002000BE">
            <w:pPr>
              <w:rPr>
                <w:lang w:val="en-GB"/>
              </w:rPr>
            </w:pPr>
            <w:proofErr w:type="spellStart"/>
            <w:r>
              <w:rPr>
                <w:lang w:val="en-GB"/>
              </w:rPr>
              <w:t>AZCopyVerbose</w:t>
            </w:r>
            <w:proofErr w:type="spellEnd"/>
          </w:p>
        </w:tc>
        <w:tc>
          <w:tcPr>
            <w:tcW w:w="1095" w:type="dxa"/>
          </w:tcPr>
          <w:p w14:paraId="3FD07D6A" w14:textId="032617C9" w:rsidR="002000BE" w:rsidRDefault="002000BE" w:rsidP="002000BE">
            <w:pPr>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c>
          <w:tcPr>
            <w:tcW w:w="4502" w:type="dxa"/>
          </w:tcPr>
          <w:p w14:paraId="3C681B75" w14:textId="6E2351D4" w:rsidR="002000BE" w:rsidRDefault="002000BE" w:rsidP="002000BE">
            <w:pPr>
              <w:cnfStyle w:val="000000000000" w:firstRow="0" w:lastRow="0" w:firstColumn="0" w:lastColumn="0" w:oddVBand="0" w:evenVBand="0" w:oddHBand="0" w:evenHBand="0" w:firstRowFirstColumn="0" w:firstRowLastColumn="0" w:lastRowFirstColumn="0" w:lastRowLastColumn="0"/>
              <w:rPr>
                <w:lang w:val="en-GB"/>
              </w:rPr>
            </w:pPr>
            <w:r>
              <w:rPr>
                <w:lang w:val="en-GB"/>
              </w:rPr>
              <w:t>Will output logging to the screen</w:t>
            </w:r>
          </w:p>
        </w:tc>
      </w:tr>
      <w:tr w:rsidR="002000BE" w14:paraId="6DAF30F6" w14:textId="77777777" w:rsidTr="0020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6544FB2F" w14:textId="132FE1F2" w:rsidR="002000BE" w:rsidRDefault="002000BE" w:rsidP="002000BE">
            <w:pPr>
              <w:rPr>
                <w:lang w:val="en-GB"/>
              </w:rPr>
            </w:pPr>
            <w:r>
              <w:rPr>
                <w:lang w:val="en-GB"/>
              </w:rPr>
              <w:t>Path</w:t>
            </w:r>
          </w:p>
        </w:tc>
        <w:tc>
          <w:tcPr>
            <w:tcW w:w="1095" w:type="dxa"/>
          </w:tcPr>
          <w:p w14:paraId="22652394" w14:textId="1C6A22D7"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502" w:type="dxa"/>
          </w:tcPr>
          <w:p w14:paraId="7078DF7C" w14:textId="77777777" w:rsidR="002000BE" w:rsidRPr="002000BE" w:rsidRDefault="002000BE" w:rsidP="002000BE">
            <w:pPr>
              <w:cnfStyle w:val="000000100000" w:firstRow="0" w:lastRow="0" w:firstColumn="0" w:lastColumn="0" w:oddVBand="0" w:evenVBand="0" w:oddHBand="1" w:evenHBand="0" w:firstRowFirstColumn="0" w:firstRowLastColumn="0" w:lastRowFirstColumn="0" w:lastRowLastColumn="0"/>
              <w:rPr>
                <w:i/>
                <w:lang w:val="en-GB"/>
              </w:rPr>
            </w:pPr>
            <w:r w:rsidRPr="002000BE">
              <w:rPr>
                <w:i/>
                <w:lang w:val="en-GB"/>
              </w:rPr>
              <w:t xml:space="preserve">Alias: </w:t>
            </w:r>
            <w:proofErr w:type="spellStart"/>
            <w:r w:rsidRPr="002000BE">
              <w:rPr>
                <w:i/>
                <w:lang w:val="en-GB"/>
              </w:rPr>
              <w:t>PSTPath</w:t>
            </w:r>
            <w:proofErr w:type="spellEnd"/>
          </w:p>
          <w:p w14:paraId="6C73CA31" w14:textId="77777777"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p>
          <w:p w14:paraId="1D129A1E" w14:textId="4811C307"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Path to where the PST files are located</w:t>
            </w:r>
          </w:p>
        </w:tc>
      </w:tr>
      <w:tr w:rsidR="002000BE" w14:paraId="33EC6663" w14:textId="77777777" w:rsidTr="002000BE">
        <w:tc>
          <w:tcPr>
            <w:cnfStyle w:val="001000000000" w:firstRow="0" w:lastRow="0" w:firstColumn="1" w:lastColumn="0" w:oddVBand="0" w:evenVBand="0" w:oddHBand="0" w:evenHBand="0" w:firstRowFirstColumn="0" w:firstRowLastColumn="0" w:lastRowFirstColumn="0" w:lastRowLastColumn="0"/>
            <w:tcW w:w="3419" w:type="dxa"/>
          </w:tcPr>
          <w:p w14:paraId="744E4A18" w14:textId="554D8888" w:rsidR="002000BE" w:rsidRDefault="002000BE" w:rsidP="002000BE">
            <w:pPr>
              <w:rPr>
                <w:lang w:val="en-GB"/>
              </w:rPr>
            </w:pPr>
            <w:proofErr w:type="spellStart"/>
            <w:r>
              <w:rPr>
                <w:lang w:val="en-GB"/>
              </w:rPr>
              <w:t>CSVPath</w:t>
            </w:r>
            <w:proofErr w:type="spellEnd"/>
          </w:p>
        </w:tc>
        <w:tc>
          <w:tcPr>
            <w:tcW w:w="1095" w:type="dxa"/>
          </w:tcPr>
          <w:p w14:paraId="7A7D60B1" w14:textId="42281BD6" w:rsidR="002000BE" w:rsidRDefault="002000BE" w:rsidP="002000BE">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c>
          <w:tcPr>
            <w:tcW w:w="4502" w:type="dxa"/>
          </w:tcPr>
          <w:p w14:paraId="36F36EBF" w14:textId="2C58989B" w:rsidR="002000BE" w:rsidRDefault="002000BE" w:rsidP="002000BE">
            <w:pPr>
              <w:cnfStyle w:val="000000000000" w:firstRow="0" w:lastRow="0" w:firstColumn="0" w:lastColumn="0" w:oddVBand="0" w:evenVBand="0" w:oddHBand="0" w:evenHBand="0" w:firstRowFirstColumn="0" w:firstRowLastColumn="0" w:lastRowFirstColumn="0" w:lastRowLastColumn="0"/>
              <w:rPr>
                <w:lang w:val="en-GB"/>
              </w:rPr>
            </w:pPr>
            <w:r>
              <w:rPr>
                <w:lang w:val="en-GB"/>
              </w:rPr>
              <w:t>Location where the CSV mapping file will be stored</w:t>
            </w:r>
          </w:p>
        </w:tc>
      </w:tr>
      <w:tr w:rsidR="002000BE" w14:paraId="29969B17" w14:textId="77777777" w:rsidTr="0020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74A11AF9" w14:textId="3FEF032E" w:rsidR="002000BE" w:rsidRDefault="002000BE" w:rsidP="002000BE">
            <w:pPr>
              <w:rPr>
                <w:lang w:val="en-GB"/>
              </w:rPr>
            </w:pPr>
            <w:proofErr w:type="spellStart"/>
            <w:r>
              <w:rPr>
                <w:lang w:val="en-GB"/>
              </w:rPr>
              <w:t>EmailAddress</w:t>
            </w:r>
            <w:proofErr w:type="spellEnd"/>
          </w:p>
        </w:tc>
        <w:tc>
          <w:tcPr>
            <w:tcW w:w="1095" w:type="dxa"/>
          </w:tcPr>
          <w:p w14:paraId="6394B89E" w14:textId="67C6255C"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502" w:type="dxa"/>
          </w:tcPr>
          <w:p w14:paraId="3183C6EA" w14:textId="77777777" w:rsidR="002000BE" w:rsidRPr="002000BE" w:rsidRDefault="002000BE" w:rsidP="002000BE">
            <w:pPr>
              <w:cnfStyle w:val="000000100000" w:firstRow="0" w:lastRow="0" w:firstColumn="0" w:lastColumn="0" w:oddVBand="0" w:evenVBand="0" w:oddHBand="1" w:evenHBand="0" w:firstRowFirstColumn="0" w:firstRowLastColumn="0" w:lastRowFirstColumn="0" w:lastRowLastColumn="0"/>
              <w:rPr>
                <w:i/>
                <w:lang w:val="en-GB"/>
              </w:rPr>
            </w:pPr>
            <w:r w:rsidRPr="002000BE">
              <w:rPr>
                <w:i/>
                <w:lang w:val="en-GB"/>
              </w:rPr>
              <w:t>Alias: Email</w:t>
            </w:r>
          </w:p>
          <w:p w14:paraId="75AB7DE7" w14:textId="77777777" w:rsidR="002000BE" w:rsidRPr="002000BE" w:rsidRDefault="002000BE" w:rsidP="002000BE">
            <w:pPr>
              <w:cnfStyle w:val="000000100000" w:firstRow="0" w:lastRow="0" w:firstColumn="0" w:lastColumn="0" w:oddVBand="0" w:evenVBand="0" w:oddHBand="1" w:evenHBand="0" w:firstRowFirstColumn="0" w:firstRowLastColumn="0" w:lastRowFirstColumn="0" w:lastRowLastColumn="0"/>
              <w:rPr>
                <w:i/>
                <w:lang w:val="en-GB"/>
              </w:rPr>
            </w:pPr>
            <w:r w:rsidRPr="002000BE">
              <w:rPr>
                <w:i/>
                <w:lang w:val="en-GB"/>
              </w:rPr>
              <w:t>Alias: mail</w:t>
            </w:r>
          </w:p>
          <w:p w14:paraId="438199D4" w14:textId="77777777" w:rsidR="002000BE" w:rsidRPr="002000BE" w:rsidRDefault="002000BE" w:rsidP="002000BE">
            <w:pPr>
              <w:cnfStyle w:val="000000100000" w:firstRow="0" w:lastRow="0" w:firstColumn="0" w:lastColumn="0" w:oddVBand="0" w:evenVBand="0" w:oddHBand="1" w:evenHBand="0" w:firstRowFirstColumn="0" w:firstRowLastColumn="0" w:lastRowFirstColumn="0" w:lastRowLastColumn="0"/>
              <w:rPr>
                <w:i/>
                <w:lang w:val="en-GB"/>
              </w:rPr>
            </w:pPr>
            <w:r w:rsidRPr="002000BE">
              <w:rPr>
                <w:i/>
                <w:lang w:val="en-GB"/>
              </w:rPr>
              <w:t>Alias: UPN</w:t>
            </w:r>
          </w:p>
          <w:p w14:paraId="721C8CBE" w14:textId="77777777"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p>
          <w:p w14:paraId="5B7B7078" w14:textId="1BA1B732"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Email address of the user we are currently processing PST files for</w:t>
            </w:r>
          </w:p>
        </w:tc>
      </w:tr>
      <w:tr w:rsidR="002000BE" w14:paraId="11C6CAC2" w14:textId="77777777" w:rsidTr="002000BE">
        <w:tc>
          <w:tcPr>
            <w:cnfStyle w:val="001000000000" w:firstRow="0" w:lastRow="0" w:firstColumn="1" w:lastColumn="0" w:oddVBand="0" w:evenVBand="0" w:oddHBand="0" w:evenHBand="0" w:firstRowFirstColumn="0" w:firstRowLastColumn="0" w:lastRowFirstColumn="0" w:lastRowLastColumn="0"/>
            <w:tcW w:w="3419" w:type="dxa"/>
          </w:tcPr>
          <w:p w14:paraId="18AB3FC0" w14:textId="34AE4DFE" w:rsidR="002000BE" w:rsidRDefault="002000BE" w:rsidP="002000BE">
            <w:pPr>
              <w:rPr>
                <w:lang w:val="en-GB"/>
              </w:rPr>
            </w:pPr>
            <w:proofErr w:type="spellStart"/>
            <w:r>
              <w:rPr>
                <w:lang w:val="en-GB"/>
              </w:rPr>
              <w:t>Runlog</w:t>
            </w:r>
            <w:proofErr w:type="spellEnd"/>
          </w:p>
        </w:tc>
        <w:tc>
          <w:tcPr>
            <w:tcW w:w="1095" w:type="dxa"/>
          </w:tcPr>
          <w:p w14:paraId="7CB957E0" w14:textId="1DF2E789" w:rsidR="002000BE" w:rsidRDefault="002000BE" w:rsidP="002000BE">
            <w:pPr>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c>
          <w:tcPr>
            <w:tcW w:w="4502" w:type="dxa"/>
          </w:tcPr>
          <w:p w14:paraId="6D6D363E" w14:textId="0AA93995" w:rsidR="002000BE" w:rsidRPr="002000BE" w:rsidRDefault="002000BE" w:rsidP="002000BE">
            <w:pPr>
              <w:cnfStyle w:val="000000000000" w:firstRow="0" w:lastRow="0" w:firstColumn="0" w:lastColumn="0" w:oddVBand="0" w:evenVBand="0" w:oddHBand="0" w:evenHBand="0" w:firstRowFirstColumn="0" w:firstRowLastColumn="0" w:lastRowFirstColumn="0" w:lastRowLastColumn="0"/>
              <w:rPr>
                <w:i/>
                <w:lang w:val="en-GB"/>
              </w:rPr>
            </w:pPr>
            <w:r>
              <w:rPr>
                <w:lang w:val="en-GB"/>
              </w:rPr>
              <w:t>Path to the log file. If not specified, it will be created in the script root directory</w:t>
            </w:r>
          </w:p>
        </w:tc>
      </w:tr>
    </w:tbl>
    <w:p w14:paraId="6135CE0F" w14:textId="4A093E7A" w:rsidR="002000BE" w:rsidRDefault="002000BE" w:rsidP="002000BE">
      <w:pPr>
        <w:rPr>
          <w:lang w:val="en-GB"/>
        </w:rPr>
      </w:pPr>
    </w:p>
    <w:p w14:paraId="5FAEA54F" w14:textId="483C01E4" w:rsidR="002000BE" w:rsidRDefault="002000BE" w:rsidP="002000BE">
      <w:pPr>
        <w:rPr>
          <w:lang w:val="en-GB"/>
        </w:rPr>
      </w:pPr>
      <w:r>
        <w:rPr>
          <w:lang w:val="en-GB"/>
        </w:rPr>
        <w:t>Output:</w:t>
      </w:r>
    </w:p>
    <w:p w14:paraId="41216EA1" w14:textId="53E1F6CC" w:rsidR="002000BE" w:rsidRPr="002000BE" w:rsidRDefault="002000BE" w:rsidP="002000BE">
      <w:pPr>
        <w:rPr>
          <w:lang w:val="en-GB"/>
        </w:rPr>
      </w:pPr>
      <w:r>
        <w:rPr>
          <w:lang w:val="en-GB"/>
        </w:rPr>
        <w:t>Mapping CSV file</w:t>
      </w:r>
    </w:p>
    <w:p w14:paraId="3F02FBDB" w14:textId="1EC5D5B7" w:rsidR="009A090F" w:rsidRDefault="009A090F" w:rsidP="009A090F">
      <w:pPr>
        <w:pStyle w:val="Heading3"/>
        <w:rPr>
          <w:lang w:val="en-GB"/>
        </w:rPr>
      </w:pPr>
      <w:r>
        <w:rPr>
          <w:lang w:val="en-GB"/>
        </w:rPr>
        <w:t>Importing of PST files</w:t>
      </w:r>
    </w:p>
    <w:p w14:paraId="26A48CA6" w14:textId="1B115F15" w:rsidR="002000BE" w:rsidRDefault="002000BE" w:rsidP="002000BE">
      <w:pPr>
        <w:rPr>
          <w:lang w:val="en-GB"/>
        </w:rPr>
      </w:pPr>
      <w:r>
        <w:rPr>
          <w:lang w:val="en-GB"/>
        </w:rPr>
        <w:t>.\invoke-M365Import.ps1</w:t>
      </w:r>
      <w:r w:rsidR="00A65718">
        <w:rPr>
          <w:lang w:val="en-GB"/>
        </w:rPr>
        <w:t xml:space="preserve"> -</w:t>
      </w:r>
      <w:proofErr w:type="spellStart"/>
      <w:r w:rsidR="00A65718">
        <w:rPr>
          <w:lang w:val="en-GB"/>
        </w:rPr>
        <w:t>ImportPST</w:t>
      </w:r>
      <w:proofErr w:type="spellEnd"/>
      <w:r>
        <w:rPr>
          <w:lang w:val="en-GB"/>
        </w:rPr>
        <w:t xml:space="preserve"> </w:t>
      </w:r>
      <w:r w:rsidR="00A65718" w:rsidRPr="002000BE">
        <w:rPr>
          <w:lang w:val="en-GB"/>
        </w:rPr>
        <w:t>-</w:t>
      </w:r>
      <w:proofErr w:type="spellStart"/>
      <w:r w:rsidR="00A65718" w:rsidRPr="002000BE">
        <w:rPr>
          <w:lang w:val="en-GB"/>
        </w:rPr>
        <w:t>AzureBlobStorageAccountUri</w:t>
      </w:r>
      <w:proofErr w:type="spellEnd"/>
      <w:r w:rsidR="00A65718" w:rsidRPr="002000BE">
        <w:rPr>
          <w:lang w:val="en-GB"/>
        </w:rPr>
        <w:t xml:space="preserve"> </w:t>
      </w:r>
      <w:r w:rsidR="00A65718">
        <w:rPr>
          <w:lang w:val="en-GB"/>
        </w:rPr>
        <w:t>&lt;Storage Account URI&gt;</w:t>
      </w:r>
      <w:r w:rsidR="00A65718" w:rsidRPr="002000BE">
        <w:rPr>
          <w:lang w:val="en-GB"/>
        </w:rPr>
        <w:t xml:space="preserve"> -</w:t>
      </w:r>
      <w:proofErr w:type="spellStart"/>
      <w:r w:rsidR="00A65718" w:rsidRPr="002000BE">
        <w:rPr>
          <w:lang w:val="en-GB"/>
        </w:rPr>
        <w:t>AzureSharedAccessSignatureToken</w:t>
      </w:r>
      <w:proofErr w:type="spellEnd"/>
      <w:r w:rsidR="00A65718">
        <w:rPr>
          <w:lang w:val="en-GB"/>
        </w:rPr>
        <w:t xml:space="preserve"> -</w:t>
      </w:r>
      <w:proofErr w:type="spellStart"/>
      <w:r w:rsidR="00A65718">
        <w:rPr>
          <w:lang w:val="en-GB"/>
        </w:rPr>
        <w:t>CSVPath</w:t>
      </w:r>
      <w:proofErr w:type="spellEnd"/>
      <w:r w:rsidR="00A65718">
        <w:rPr>
          <w:lang w:val="en-GB"/>
        </w:rPr>
        <w:t xml:space="preserve"> C:\Test\ -</w:t>
      </w:r>
      <w:proofErr w:type="spellStart"/>
      <w:r w:rsidR="00A65718">
        <w:rPr>
          <w:lang w:val="en-GB"/>
        </w:rPr>
        <w:t>Batchname</w:t>
      </w:r>
      <w:proofErr w:type="spellEnd"/>
      <w:r w:rsidR="00A65718">
        <w:rPr>
          <w:lang w:val="en-GB"/>
        </w:rPr>
        <w:t xml:space="preserve"> “Importing!”</w:t>
      </w:r>
    </w:p>
    <w:tbl>
      <w:tblPr>
        <w:tblStyle w:val="GridTable4-Accent1"/>
        <w:tblW w:w="0" w:type="auto"/>
        <w:tblLook w:val="04A0" w:firstRow="1" w:lastRow="0" w:firstColumn="1" w:lastColumn="0" w:noHBand="0" w:noVBand="1"/>
      </w:tblPr>
      <w:tblGrid>
        <w:gridCol w:w="3419"/>
        <w:gridCol w:w="1471"/>
        <w:gridCol w:w="4126"/>
      </w:tblGrid>
      <w:tr w:rsidR="00A65718" w14:paraId="0B068A26" w14:textId="77777777" w:rsidTr="00A65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14:paraId="787EE6AD" w14:textId="63AE3A2E" w:rsidR="00A65718" w:rsidRDefault="00A65718" w:rsidP="002000BE">
            <w:pPr>
              <w:rPr>
                <w:lang w:val="en-GB"/>
              </w:rPr>
            </w:pPr>
            <w:r>
              <w:rPr>
                <w:lang w:val="en-GB"/>
              </w:rPr>
              <w:t>Parameter</w:t>
            </w:r>
          </w:p>
        </w:tc>
        <w:tc>
          <w:tcPr>
            <w:tcW w:w="1480" w:type="dxa"/>
          </w:tcPr>
          <w:p w14:paraId="376461A6" w14:textId="5B9E62C0" w:rsidR="00A65718" w:rsidRDefault="00A65718" w:rsidP="002000BE">
            <w:pPr>
              <w:cnfStyle w:val="100000000000" w:firstRow="1" w:lastRow="0" w:firstColumn="0" w:lastColumn="0" w:oddVBand="0" w:evenVBand="0" w:oddHBand="0" w:evenHBand="0" w:firstRowFirstColumn="0" w:firstRowLastColumn="0" w:lastRowFirstColumn="0" w:lastRowLastColumn="0"/>
              <w:rPr>
                <w:lang w:val="en-GB"/>
              </w:rPr>
            </w:pPr>
            <w:r>
              <w:rPr>
                <w:lang w:val="en-GB"/>
              </w:rPr>
              <w:t>Required</w:t>
            </w:r>
          </w:p>
        </w:tc>
        <w:tc>
          <w:tcPr>
            <w:tcW w:w="4185" w:type="dxa"/>
          </w:tcPr>
          <w:p w14:paraId="2102FF3D" w14:textId="70EE3ED5" w:rsidR="00A65718" w:rsidRDefault="00A65718" w:rsidP="002000BE">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A65718" w14:paraId="05E42828" w14:textId="77777777" w:rsidTr="00A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14:paraId="14EE961F" w14:textId="255250A0" w:rsidR="00A65718" w:rsidRDefault="00A65718" w:rsidP="002000BE">
            <w:pPr>
              <w:rPr>
                <w:lang w:val="en-GB"/>
              </w:rPr>
            </w:pPr>
            <w:proofErr w:type="spellStart"/>
            <w:r>
              <w:rPr>
                <w:lang w:val="en-GB"/>
              </w:rPr>
              <w:t>ImportPST</w:t>
            </w:r>
            <w:proofErr w:type="spellEnd"/>
          </w:p>
        </w:tc>
        <w:tc>
          <w:tcPr>
            <w:tcW w:w="1480" w:type="dxa"/>
          </w:tcPr>
          <w:p w14:paraId="2001CD39" w14:textId="3102B300" w:rsidR="00A65718" w:rsidRDefault="00A65718"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No</w:t>
            </w:r>
          </w:p>
        </w:tc>
        <w:tc>
          <w:tcPr>
            <w:tcW w:w="4185" w:type="dxa"/>
          </w:tcPr>
          <w:p w14:paraId="002AD2C3" w14:textId="7A2DE4B0" w:rsidR="00A65718" w:rsidRDefault="00A65718"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Indicates we want to import PST files </w:t>
            </w:r>
          </w:p>
        </w:tc>
      </w:tr>
      <w:tr w:rsidR="00A65718" w14:paraId="07824640" w14:textId="77777777" w:rsidTr="00A65718">
        <w:tc>
          <w:tcPr>
            <w:cnfStyle w:val="001000000000" w:firstRow="0" w:lastRow="0" w:firstColumn="1" w:lastColumn="0" w:oddVBand="0" w:evenVBand="0" w:oddHBand="0" w:evenHBand="0" w:firstRowFirstColumn="0" w:firstRowLastColumn="0" w:lastRowFirstColumn="0" w:lastRowLastColumn="0"/>
            <w:tcW w:w="3351" w:type="dxa"/>
          </w:tcPr>
          <w:p w14:paraId="1CE54B8B" w14:textId="2A85E51B" w:rsidR="00A65718" w:rsidRDefault="00A65718" w:rsidP="00A65718">
            <w:pPr>
              <w:rPr>
                <w:lang w:val="en-GB"/>
              </w:rPr>
            </w:pPr>
            <w:proofErr w:type="spellStart"/>
            <w:r>
              <w:rPr>
                <w:lang w:val="en-GB"/>
              </w:rPr>
              <w:t>AzureBlobStorageAccountURI</w:t>
            </w:r>
            <w:proofErr w:type="spellEnd"/>
          </w:p>
        </w:tc>
        <w:tc>
          <w:tcPr>
            <w:tcW w:w="1480" w:type="dxa"/>
          </w:tcPr>
          <w:p w14:paraId="238FE083" w14:textId="6DB2FC59" w:rsidR="00A65718" w:rsidRDefault="00A65718" w:rsidP="00A65718">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c>
          <w:tcPr>
            <w:tcW w:w="4185" w:type="dxa"/>
          </w:tcPr>
          <w:p w14:paraId="61A4BA0C" w14:textId="0687D460" w:rsidR="00A65718" w:rsidRDefault="00A65718" w:rsidP="00A65718">
            <w:pPr>
              <w:cnfStyle w:val="000000000000" w:firstRow="0" w:lastRow="0" w:firstColumn="0" w:lastColumn="0" w:oddVBand="0" w:evenVBand="0" w:oddHBand="0" w:evenHBand="0" w:firstRowFirstColumn="0" w:firstRowLastColumn="0" w:lastRowFirstColumn="0" w:lastRowLastColumn="0"/>
              <w:rPr>
                <w:lang w:val="en-GB"/>
              </w:rPr>
            </w:pPr>
            <w:r>
              <w:rPr>
                <w:lang w:val="en-GB"/>
              </w:rPr>
              <w:t>URI to where the PST files will be uploaded</w:t>
            </w:r>
          </w:p>
        </w:tc>
      </w:tr>
      <w:tr w:rsidR="00A65718" w14:paraId="2A949B20" w14:textId="77777777" w:rsidTr="00A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14:paraId="2BCDC5FD" w14:textId="23EB2C09" w:rsidR="00A65718" w:rsidRDefault="00A65718" w:rsidP="00A65718">
            <w:pPr>
              <w:rPr>
                <w:lang w:val="en-GB"/>
              </w:rPr>
            </w:pPr>
            <w:proofErr w:type="spellStart"/>
            <w:r>
              <w:rPr>
                <w:lang w:val="en-GB"/>
              </w:rPr>
              <w:t>AzureSharedAccessSignatureToken</w:t>
            </w:r>
            <w:proofErr w:type="spellEnd"/>
          </w:p>
        </w:tc>
        <w:tc>
          <w:tcPr>
            <w:tcW w:w="1480" w:type="dxa"/>
          </w:tcPr>
          <w:p w14:paraId="1031525B" w14:textId="100521D9" w:rsidR="00A65718" w:rsidRDefault="00A65718" w:rsidP="00A65718">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185" w:type="dxa"/>
          </w:tcPr>
          <w:p w14:paraId="4F311F8F" w14:textId="2C3FCE5E" w:rsidR="00A65718" w:rsidRDefault="00A65718" w:rsidP="00A65718">
            <w:pPr>
              <w:cnfStyle w:val="000000100000" w:firstRow="0" w:lastRow="0" w:firstColumn="0" w:lastColumn="0" w:oddVBand="0" w:evenVBand="0" w:oddHBand="1" w:evenHBand="0" w:firstRowFirstColumn="0" w:firstRowLastColumn="0" w:lastRowFirstColumn="0" w:lastRowLastColumn="0"/>
              <w:rPr>
                <w:lang w:val="en-GB"/>
              </w:rPr>
            </w:pPr>
            <w:r>
              <w:rPr>
                <w:lang w:val="en-GB"/>
              </w:rPr>
              <w:t>SAS Token to access Azure storage blob.</w:t>
            </w:r>
          </w:p>
        </w:tc>
      </w:tr>
      <w:tr w:rsidR="00A65718" w14:paraId="7AA84A0D" w14:textId="77777777" w:rsidTr="00A65718">
        <w:tc>
          <w:tcPr>
            <w:cnfStyle w:val="001000000000" w:firstRow="0" w:lastRow="0" w:firstColumn="1" w:lastColumn="0" w:oddVBand="0" w:evenVBand="0" w:oddHBand="0" w:evenHBand="0" w:firstRowFirstColumn="0" w:firstRowLastColumn="0" w:lastRowFirstColumn="0" w:lastRowLastColumn="0"/>
            <w:tcW w:w="3351" w:type="dxa"/>
          </w:tcPr>
          <w:p w14:paraId="220FDCDD" w14:textId="2A5F37A8" w:rsidR="00A65718" w:rsidRDefault="00A65718" w:rsidP="00A65718">
            <w:pPr>
              <w:rPr>
                <w:lang w:val="en-GB"/>
              </w:rPr>
            </w:pPr>
            <w:proofErr w:type="spellStart"/>
            <w:r>
              <w:rPr>
                <w:lang w:val="en-GB"/>
              </w:rPr>
              <w:t>CSVPath</w:t>
            </w:r>
            <w:proofErr w:type="spellEnd"/>
          </w:p>
        </w:tc>
        <w:tc>
          <w:tcPr>
            <w:tcW w:w="1480" w:type="dxa"/>
          </w:tcPr>
          <w:p w14:paraId="5598D3A4" w14:textId="710B4FA2" w:rsidR="00A65718" w:rsidRDefault="00A65718" w:rsidP="00A65718">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c>
          <w:tcPr>
            <w:tcW w:w="4185" w:type="dxa"/>
          </w:tcPr>
          <w:p w14:paraId="62FC0DBF" w14:textId="18CB600D" w:rsidR="00A65718" w:rsidRDefault="00A65718" w:rsidP="00A65718">
            <w:pPr>
              <w:cnfStyle w:val="000000000000" w:firstRow="0" w:lastRow="0" w:firstColumn="0" w:lastColumn="0" w:oddVBand="0" w:evenVBand="0" w:oddHBand="0" w:evenHBand="0" w:firstRowFirstColumn="0" w:firstRowLastColumn="0" w:lastRowFirstColumn="0" w:lastRowLastColumn="0"/>
              <w:rPr>
                <w:lang w:val="en-GB"/>
              </w:rPr>
            </w:pPr>
            <w:r>
              <w:rPr>
                <w:lang w:val="en-GB"/>
              </w:rPr>
              <w:t>Location where the CSV Mapping file is stored</w:t>
            </w:r>
          </w:p>
        </w:tc>
      </w:tr>
      <w:tr w:rsidR="00A65718" w14:paraId="7FE62D63" w14:textId="77777777" w:rsidTr="00A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14:paraId="252DC39E" w14:textId="6C676961" w:rsidR="00A65718" w:rsidRDefault="00A65718" w:rsidP="00A65718">
            <w:pPr>
              <w:rPr>
                <w:lang w:val="en-GB"/>
              </w:rPr>
            </w:pPr>
            <w:proofErr w:type="spellStart"/>
            <w:r>
              <w:rPr>
                <w:lang w:val="en-GB"/>
              </w:rPr>
              <w:t>BatchName</w:t>
            </w:r>
            <w:proofErr w:type="spellEnd"/>
          </w:p>
        </w:tc>
        <w:tc>
          <w:tcPr>
            <w:tcW w:w="1480" w:type="dxa"/>
          </w:tcPr>
          <w:p w14:paraId="67B657A4" w14:textId="5DFA0864" w:rsidR="00A65718" w:rsidRDefault="00A65718" w:rsidP="00A65718">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185" w:type="dxa"/>
          </w:tcPr>
          <w:p w14:paraId="594D2736" w14:textId="6EC7E57E" w:rsidR="00A65718" w:rsidRDefault="00A65718" w:rsidP="00A65718">
            <w:pPr>
              <w:cnfStyle w:val="000000100000" w:firstRow="0" w:lastRow="0" w:firstColumn="0" w:lastColumn="0" w:oddVBand="0" w:evenVBand="0" w:oddHBand="1" w:evenHBand="0" w:firstRowFirstColumn="0" w:firstRowLastColumn="0" w:lastRowFirstColumn="0" w:lastRowLastColumn="0"/>
              <w:rPr>
                <w:lang w:val="en-GB"/>
              </w:rPr>
            </w:pPr>
            <w:r>
              <w:rPr>
                <w:lang w:val="en-GB"/>
              </w:rPr>
              <w:t>Name of the batch</w:t>
            </w:r>
          </w:p>
        </w:tc>
      </w:tr>
    </w:tbl>
    <w:p w14:paraId="4428989B" w14:textId="2CEDFAB2" w:rsidR="00A65718" w:rsidRDefault="00A65718" w:rsidP="002000BE">
      <w:pPr>
        <w:rPr>
          <w:lang w:val="en-GB"/>
        </w:rPr>
      </w:pPr>
    </w:p>
    <w:p w14:paraId="40B73D61" w14:textId="77777777" w:rsidR="00A65718" w:rsidRDefault="00A65718">
      <w:pPr>
        <w:rPr>
          <w:lang w:val="en-GB"/>
        </w:rPr>
      </w:pPr>
      <w:r>
        <w:rPr>
          <w:lang w:val="en-GB"/>
        </w:rPr>
        <w:br w:type="page"/>
      </w:r>
    </w:p>
    <w:p w14:paraId="366DFF21" w14:textId="0B792859" w:rsidR="002905A8" w:rsidRDefault="002905A8" w:rsidP="009A090F">
      <w:pPr>
        <w:pStyle w:val="Heading2"/>
        <w:rPr>
          <w:lang w:val="en-GB"/>
        </w:rPr>
      </w:pPr>
      <w:r>
        <w:rPr>
          <w:lang w:val="en-GB"/>
        </w:rPr>
        <w:lastRenderedPageBreak/>
        <w:t>Graphical User Interface</w:t>
      </w:r>
    </w:p>
    <w:p w14:paraId="420D9854" w14:textId="79CDF9FB" w:rsidR="002905A8" w:rsidRDefault="002905A8" w:rsidP="002905A8">
      <w:pPr>
        <w:rPr>
          <w:lang w:val="en-GB"/>
        </w:rPr>
      </w:pPr>
      <w:r>
        <w:rPr>
          <w:lang w:val="en-GB"/>
        </w:rPr>
        <w:t>The GUI version of the script can be launched by running the “Invoke-GUI.ps1” script in the root of the script folder.</w:t>
      </w:r>
    </w:p>
    <w:p w14:paraId="6DA265A2" w14:textId="1C62658B" w:rsidR="002905A8" w:rsidRDefault="002905A8" w:rsidP="002905A8">
      <w:pPr>
        <w:pStyle w:val="Heading3"/>
        <w:rPr>
          <w:lang w:val="en-GB"/>
        </w:rPr>
      </w:pPr>
      <w:r>
        <w:rPr>
          <w:lang w:val="en-GB"/>
        </w:rPr>
        <w:t>Configure Blob tab</w:t>
      </w:r>
    </w:p>
    <w:p w14:paraId="05DE548D" w14:textId="332288E4" w:rsidR="002905A8" w:rsidRDefault="002905A8" w:rsidP="002905A8">
      <w:pPr>
        <w:rPr>
          <w:lang w:val="en-GB"/>
        </w:rPr>
      </w:pPr>
      <w:r>
        <w:rPr>
          <w:lang w:val="en-GB"/>
        </w:rPr>
        <w:t>In this window you can create the azure blob.</w:t>
      </w:r>
    </w:p>
    <w:p w14:paraId="4EEA5DD5" w14:textId="101E8767" w:rsidR="004D66EE" w:rsidRDefault="004D66EE" w:rsidP="002905A8">
      <w:pPr>
        <w:rPr>
          <w:lang w:val="en-GB"/>
        </w:rPr>
      </w:pPr>
      <w:r w:rsidRPr="004D66EE">
        <w:rPr>
          <w:lang w:val="en-GB"/>
        </w:rPr>
        <w:drawing>
          <wp:inline distT="0" distB="0" distL="0" distR="0" wp14:anchorId="7E3D37C8" wp14:editId="0D91EACC">
            <wp:extent cx="4610743" cy="332468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0743" cy="3324689"/>
                    </a:xfrm>
                    <a:prstGeom prst="rect">
                      <a:avLst/>
                    </a:prstGeom>
                  </pic:spPr>
                </pic:pic>
              </a:graphicData>
            </a:graphic>
          </wp:inline>
        </w:drawing>
      </w:r>
    </w:p>
    <w:tbl>
      <w:tblPr>
        <w:tblStyle w:val="GridTable4-Accent1"/>
        <w:tblW w:w="0" w:type="auto"/>
        <w:tblLook w:val="04A0" w:firstRow="1" w:lastRow="0" w:firstColumn="1" w:lastColumn="0" w:noHBand="0" w:noVBand="1"/>
      </w:tblPr>
      <w:tblGrid>
        <w:gridCol w:w="3005"/>
        <w:gridCol w:w="1101"/>
        <w:gridCol w:w="4910"/>
      </w:tblGrid>
      <w:tr w:rsidR="002905A8" w14:paraId="5A749346" w14:textId="77777777" w:rsidTr="00472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7D4D3FD" w14:textId="77777777" w:rsidR="002905A8" w:rsidRDefault="002905A8" w:rsidP="00472F6E">
            <w:pPr>
              <w:rPr>
                <w:lang w:val="en-GB"/>
              </w:rPr>
            </w:pPr>
            <w:r>
              <w:rPr>
                <w:lang w:val="en-GB"/>
              </w:rPr>
              <w:t>Parameter</w:t>
            </w:r>
          </w:p>
        </w:tc>
        <w:tc>
          <w:tcPr>
            <w:tcW w:w="1101" w:type="dxa"/>
          </w:tcPr>
          <w:p w14:paraId="5AD5449C" w14:textId="77777777" w:rsidR="002905A8" w:rsidRDefault="002905A8" w:rsidP="00472F6E">
            <w:pPr>
              <w:cnfStyle w:val="100000000000" w:firstRow="1" w:lastRow="0" w:firstColumn="0" w:lastColumn="0" w:oddVBand="0" w:evenVBand="0" w:oddHBand="0" w:evenHBand="0" w:firstRowFirstColumn="0" w:firstRowLastColumn="0" w:lastRowFirstColumn="0" w:lastRowLastColumn="0"/>
              <w:rPr>
                <w:lang w:val="en-GB"/>
              </w:rPr>
            </w:pPr>
            <w:r>
              <w:rPr>
                <w:lang w:val="en-GB"/>
              </w:rPr>
              <w:t>Required</w:t>
            </w:r>
          </w:p>
        </w:tc>
        <w:tc>
          <w:tcPr>
            <w:tcW w:w="4910" w:type="dxa"/>
          </w:tcPr>
          <w:p w14:paraId="42B5FB40" w14:textId="77777777" w:rsidR="002905A8" w:rsidRDefault="002905A8" w:rsidP="00472F6E">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2905A8" w14:paraId="63685B75" w14:textId="77777777" w:rsidTr="00472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385D4D" w14:textId="2319BB78" w:rsidR="002905A8" w:rsidRDefault="002905A8" w:rsidP="00472F6E">
            <w:pPr>
              <w:rPr>
                <w:lang w:val="en-GB"/>
              </w:rPr>
            </w:pPr>
            <w:r>
              <w:rPr>
                <w:lang w:val="en-GB"/>
              </w:rPr>
              <w:t>Storage</w:t>
            </w:r>
            <w:r>
              <w:rPr>
                <w:lang w:val="en-GB"/>
              </w:rPr>
              <w:t xml:space="preserve"> </w:t>
            </w:r>
            <w:r>
              <w:rPr>
                <w:lang w:val="en-GB"/>
              </w:rPr>
              <w:t>Account</w:t>
            </w:r>
            <w:r>
              <w:rPr>
                <w:lang w:val="en-GB"/>
              </w:rPr>
              <w:t xml:space="preserve"> </w:t>
            </w:r>
            <w:r>
              <w:rPr>
                <w:lang w:val="en-GB"/>
              </w:rPr>
              <w:t>Name</w:t>
            </w:r>
          </w:p>
        </w:tc>
        <w:tc>
          <w:tcPr>
            <w:tcW w:w="1101" w:type="dxa"/>
          </w:tcPr>
          <w:p w14:paraId="0C600015" w14:textId="77777777" w:rsidR="002905A8" w:rsidRDefault="002905A8" w:rsidP="00472F6E">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910" w:type="dxa"/>
          </w:tcPr>
          <w:p w14:paraId="59EFE671" w14:textId="77777777" w:rsidR="002905A8" w:rsidRDefault="002905A8" w:rsidP="00472F6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Forms part of the FQDN: </w:t>
            </w:r>
            <w:r w:rsidRPr="002905A8">
              <w:rPr>
                <w:b/>
                <w:lang w:val="en-GB"/>
              </w:rPr>
              <w:t>Contoso</w:t>
            </w:r>
            <w:r>
              <w:rPr>
                <w:lang w:val="en-GB"/>
              </w:rPr>
              <w:t>.blob.core.windows.net</w:t>
            </w:r>
          </w:p>
        </w:tc>
      </w:tr>
      <w:tr w:rsidR="002905A8" w14:paraId="381CA73F" w14:textId="77777777" w:rsidTr="00472F6E">
        <w:tc>
          <w:tcPr>
            <w:cnfStyle w:val="001000000000" w:firstRow="0" w:lastRow="0" w:firstColumn="1" w:lastColumn="0" w:oddVBand="0" w:evenVBand="0" w:oddHBand="0" w:evenHBand="0" w:firstRowFirstColumn="0" w:firstRowLastColumn="0" w:lastRowFirstColumn="0" w:lastRowLastColumn="0"/>
            <w:tcW w:w="3005" w:type="dxa"/>
          </w:tcPr>
          <w:p w14:paraId="3589929D" w14:textId="1996C601" w:rsidR="002905A8" w:rsidRDefault="002905A8" w:rsidP="00472F6E">
            <w:pPr>
              <w:rPr>
                <w:lang w:val="en-GB"/>
              </w:rPr>
            </w:pPr>
            <w:proofErr w:type="gramStart"/>
            <w:r>
              <w:rPr>
                <w:lang w:val="en-GB"/>
              </w:rPr>
              <w:t>Storage</w:t>
            </w:r>
            <w:r>
              <w:rPr>
                <w:lang w:val="en-GB"/>
              </w:rPr>
              <w:t xml:space="preserve">  </w:t>
            </w:r>
            <w:proofErr w:type="spellStart"/>
            <w:r>
              <w:rPr>
                <w:lang w:val="en-GB"/>
              </w:rPr>
              <w:t>AccountContainer</w:t>
            </w:r>
            <w:proofErr w:type="spellEnd"/>
            <w:proofErr w:type="gramEnd"/>
          </w:p>
        </w:tc>
        <w:tc>
          <w:tcPr>
            <w:tcW w:w="1101" w:type="dxa"/>
          </w:tcPr>
          <w:p w14:paraId="79CA5537" w14:textId="77777777" w:rsidR="002905A8" w:rsidRDefault="002905A8" w:rsidP="00472F6E">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c>
          <w:tcPr>
            <w:tcW w:w="4910" w:type="dxa"/>
          </w:tcPr>
          <w:p w14:paraId="62342A6C" w14:textId="77777777" w:rsidR="002905A8" w:rsidRDefault="002905A8" w:rsidP="00472F6E">
            <w:pPr>
              <w:cnfStyle w:val="000000000000" w:firstRow="0" w:lastRow="0" w:firstColumn="0" w:lastColumn="0" w:oddVBand="0" w:evenVBand="0" w:oddHBand="0" w:evenHBand="0" w:firstRowFirstColumn="0" w:firstRowLastColumn="0" w:lastRowFirstColumn="0" w:lastRowLastColumn="0"/>
              <w:rPr>
                <w:lang w:val="en-GB"/>
              </w:rPr>
            </w:pPr>
            <w:r>
              <w:rPr>
                <w:lang w:val="en-GB"/>
              </w:rPr>
              <w:t>Forms part of the URI:</w:t>
            </w:r>
          </w:p>
          <w:p w14:paraId="064C4C6D" w14:textId="77777777" w:rsidR="002905A8" w:rsidRDefault="002905A8" w:rsidP="00472F6E">
            <w:pPr>
              <w:cnfStyle w:val="000000000000" w:firstRow="0" w:lastRow="0" w:firstColumn="0" w:lastColumn="0" w:oddVBand="0" w:evenVBand="0" w:oddHBand="0" w:evenHBand="0" w:firstRowFirstColumn="0" w:firstRowLastColumn="0" w:lastRowFirstColumn="0" w:lastRowLastColumn="0"/>
              <w:rPr>
                <w:lang w:val="en-GB"/>
              </w:rPr>
            </w:pPr>
            <w:r>
              <w:rPr>
                <w:lang w:val="en-GB"/>
              </w:rPr>
              <w:t>https://Contoso.blob.core.windows.net/</w:t>
            </w:r>
            <w:r w:rsidRPr="002905A8">
              <w:rPr>
                <w:b/>
                <w:lang w:val="en-GB"/>
              </w:rPr>
              <w:t>PSTUpload</w:t>
            </w:r>
          </w:p>
        </w:tc>
      </w:tr>
      <w:tr w:rsidR="002905A8" w14:paraId="2A3A1DE9" w14:textId="77777777" w:rsidTr="00472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E48F7D3" w14:textId="78191AB9" w:rsidR="002905A8" w:rsidRDefault="002905A8" w:rsidP="00472F6E">
            <w:pPr>
              <w:rPr>
                <w:lang w:val="en-GB"/>
              </w:rPr>
            </w:pPr>
            <w:r>
              <w:rPr>
                <w:lang w:val="en-GB"/>
              </w:rPr>
              <w:t>Token</w:t>
            </w:r>
            <w:r>
              <w:rPr>
                <w:lang w:val="en-GB"/>
              </w:rPr>
              <w:t xml:space="preserve"> </w:t>
            </w:r>
            <w:r>
              <w:rPr>
                <w:lang w:val="en-GB"/>
              </w:rPr>
              <w:t>Expire</w:t>
            </w:r>
            <w:r>
              <w:rPr>
                <w:lang w:val="en-GB"/>
              </w:rPr>
              <w:t xml:space="preserve"> </w:t>
            </w:r>
            <w:r>
              <w:rPr>
                <w:lang w:val="en-GB"/>
              </w:rPr>
              <w:t>Date</w:t>
            </w:r>
          </w:p>
        </w:tc>
        <w:tc>
          <w:tcPr>
            <w:tcW w:w="1101" w:type="dxa"/>
          </w:tcPr>
          <w:p w14:paraId="10582EA0" w14:textId="77777777" w:rsidR="002905A8" w:rsidRDefault="002905A8" w:rsidP="00472F6E">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910" w:type="dxa"/>
          </w:tcPr>
          <w:p w14:paraId="220162DB" w14:textId="77777777" w:rsidR="002905A8" w:rsidRDefault="002905A8" w:rsidP="00472F6E">
            <w:pPr>
              <w:cnfStyle w:val="000000100000" w:firstRow="0" w:lastRow="0" w:firstColumn="0" w:lastColumn="0" w:oddVBand="0" w:evenVBand="0" w:oddHBand="1" w:evenHBand="0" w:firstRowFirstColumn="0" w:firstRowLastColumn="0" w:lastRowFirstColumn="0" w:lastRowLastColumn="0"/>
              <w:rPr>
                <w:lang w:val="en-GB"/>
              </w:rPr>
            </w:pPr>
            <w:r>
              <w:rPr>
                <w:lang w:val="en-GB"/>
              </w:rPr>
              <w:t>Date the SAS token will expire</w:t>
            </w:r>
          </w:p>
        </w:tc>
      </w:tr>
      <w:tr w:rsidR="002905A8" w14:paraId="41DFDF0E" w14:textId="77777777" w:rsidTr="00472F6E">
        <w:tc>
          <w:tcPr>
            <w:cnfStyle w:val="001000000000" w:firstRow="0" w:lastRow="0" w:firstColumn="1" w:lastColumn="0" w:oddVBand="0" w:evenVBand="0" w:oddHBand="0" w:evenHBand="0" w:firstRowFirstColumn="0" w:firstRowLastColumn="0" w:lastRowFirstColumn="0" w:lastRowLastColumn="0"/>
            <w:tcW w:w="3005" w:type="dxa"/>
          </w:tcPr>
          <w:p w14:paraId="129A4FE2" w14:textId="77777777" w:rsidR="002905A8" w:rsidRDefault="002905A8" w:rsidP="00472F6E">
            <w:pPr>
              <w:rPr>
                <w:lang w:val="en-GB"/>
              </w:rPr>
            </w:pPr>
            <w:proofErr w:type="spellStart"/>
            <w:r>
              <w:rPr>
                <w:lang w:val="en-GB"/>
              </w:rPr>
              <w:t>StorageLocation</w:t>
            </w:r>
            <w:proofErr w:type="spellEnd"/>
          </w:p>
        </w:tc>
        <w:tc>
          <w:tcPr>
            <w:tcW w:w="1101" w:type="dxa"/>
          </w:tcPr>
          <w:p w14:paraId="44F75B95" w14:textId="77777777" w:rsidR="002905A8" w:rsidRDefault="002905A8" w:rsidP="00472F6E">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c>
          <w:tcPr>
            <w:tcW w:w="4910" w:type="dxa"/>
          </w:tcPr>
          <w:p w14:paraId="64EF0D58" w14:textId="6EB22D6C" w:rsidR="002905A8" w:rsidRPr="002905A8" w:rsidRDefault="002905A8" w:rsidP="002905A8">
            <w:pPr>
              <w:cnfStyle w:val="000000000000" w:firstRow="0" w:lastRow="0" w:firstColumn="0" w:lastColumn="0" w:oddVBand="0" w:evenVBand="0" w:oddHBand="0" w:evenHBand="0" w:firstRowFirstColumn="0" w:firstRowLastColumn="0" w:lastRowFirstColumn="0" w:lastRowLastColumn="0"/>
              <w:rPr>
                <w:lang w:val="en-GB"/>
              </w:rPr>
            </w:pPr>
            <w:r w:rsidRPr="002000BE">
              <w:rPr>
                <w:lang w:val="en-GB"/>
              </w:rPr>
              <w:t>Region the storage blob will be located</w:t>
            </w:r>
          </w:p>
        </w:tc>
      </w:tr>
    </w:tbl>
    <w:p w14:paraId="55E8B74D" w14:textId="77777777" w:rsidR="00A47F18" w:rsidRDefault="00A47F18" w:rsidP="00A47F18">
      <w:pPr>
        <w:rPr>
          <w:lang w:val="en-GB"/>
        </w:rPr>
      </w:pPr>
    </w:p>
    <w:p w14:paraId="1C6FBF11" w14:textId="0D1ABD9C" w:rsidR="00CD2A7A" w:rsidRDefault="00CD2A7A" w:rsidP="00CD2A7A">
      <w:pPr>
        <w:pStyle w:val="Heading4"/>
        <w:rPr>
          <w:lang w:val="en-GB"/>
        </w:rPr>
      </w:pPr>
      <w:r>
        <w:rPr>
          <w:lang w:val="en-GB"/>
        </w:rPr>
        <w:t>Create button</w:t>
      </w:r>
    </w:p>
    <w:p w14:paraId="04166E2D" w14:textId="12A59E09" w:rsidR="00CD2A7A" w:rsidRPr="00CD2A7A" w:rsidRDefault="00CD2A7A" w:rsidP="00CD2A7A">
      <w:pPr>
        <w:rPr>
          <w:lang w:val="en-GB"/>
        </w:rPr>
      </w:pPr>
      <w:r>
        <w:rPr>
          <w:lang w:val="en-GB"/>
        </w:rPr>
        <w:t>Starts the process to create the Azure blob. This will also automatically populate most fields in the GUI.</w:t>
      </w:r>
    </w:p>
    <w:p w14:paraId="483B5ACB" w14:textId="0EA9A01A" w:rsidR="004D66EE" w:rsidRDefault="004D66EE" w:rsidP="004D66EE">
      <w:pPr>
        <w:pStyle w:val="Heading3"/>
        <w:rPr>
          <w:lang w:val="en-GB"/>
        </w:rPr>
      </w:pPr>
      <w:r>
        <w:rPr>
          <w:lang w:val="en-GB"/>
        </w:rPr>
        <w:t>Upload PST</w:t>
      </w:r>
    </w:p>
    <w:p w14:paraId="5AEE5A1E" w14:textId="532D570D" w:rsidR="004D66EE" w:rsidRPr="004D66EE" w:rsidRDefault="004D66EE" w:rsidP="004D66EE">
      <w:pPr>
        <w:rPr>
          <w:lang w:val="en-GB"/>
        </w:rPr>
      </w:pPr>
      <w:r>
        <w:rPr>
          <w:lang w:val="en-GB"/>
        </w:rPr>
        <w:t>The upload PST Tab is used for uploading PST files to the previously created Azure blob.</w:t>
      </w:r>
    </w:p>
    <w:p w14:paraId="5C582394" w14:textId="13A8FEB9" w:rsidR="004D66EE" w:rsidRDefault="004D66EE" w:rsidP="004D66EE">
      <w:pPr>
        <w:rPr>
          <w:lang w:val="en-GB"/>
        </w:rPr>
      </w:pPr>
      <w:r w:rsidRPr="004D66EE">
        <w:rPr>
          <w:lang w:val="en-GB"/>
        </w:rPr>
        <w:lastRenderedPageBreak/>
        <w:drawing>
          <wp:inline distT="0" distB="0" distL="0" distR="0" wp14:anchorId="23B16744" wp14:editId="67D35BC4">
            <wp:extent cx="4582164" cy="3305636"/>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2164" cy="3305636"/>
                    </a:xfrm>
                    <a:prstGeom prst="rect">
                      <a:avLst/>
                    </a:prstGeom>
                  </pic:spPr>
                </pic:pic>
              </a:graphicData>
            </a:graphic>
          </wp:inline>
        </w:drawing>
      </w:r>
    </w:p>
    <w:tbl>
      <w:tblPr>
        <w:tblStyle w:val="GridTable4-Accent1"/>
        <w:tblW w:w="0" w:type="auto"/>
        <w:tblLook w:val="04A0" w:firstRow="1" w:lastRow="0" w:firstColumn="1" w:lastColumn="0" w:noHBand="0" w:noVBand="1"/>
      </w:tblPr>
      <w:tblGrid>
        <w:gridCol w:w="3419"/>
        <w:gridCol w:w="1095"/>
        <w:gridCol w:w="4502"/>
      </w:tblGrid>
      <w:tr w:rsidR="004D66EE" w14:paraId="4D5141D9" w14:textId="77777777" w:rsidTr="00472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67510BB7" w14:textId="77777777" w:rsidR="004D66EE" w:rsidRDefault="004D66EE" w:rsidP="00472F6E">
            <w:pPr>
              <w:rPr>
                <w:lang w:val="en-GB"/>
              </w:rPr>
            </w:pPr>
            <w:r>
              <w:rPr>
                <w:lang w:val="en-GB"/>
              </w:rPr>
              <w:t>Parameter</w:t>
            </w:r>
          </w:p>
        </w:tc>
        <w:tc>
          <w:tcPr>
            <w:tcW w:w="1095" w:type="dxa"/>
          </w:tcPr>
          <w:p w14:paraId="2B3B5E46" w14:textId="77777777" w:rsidR="004D66EE" w:rsidRDefault="004D66EE" w:rsidP="00472F6E">
            <w:pPr>
              <w:cnfStyle w:val="100000000000" w:firstRow="1" w:lastRow="0" w:firstColumn="0" w:lastColumn="0" w:oddVBand="0" w:evenVBand="0" w:oddHBand="0" w:evenHBand="0" w:firstRowFirstColumn="0" w:firstRowLastColumn="0" w:lastRowFirstColumn="0" w:lastRowLastColumn="0"/>
              <w:rPr>
                <w:lang w:val="en-GB"/>
              </w:rPr>
            </w:pPr>
            <w:r>
              <w:rPr>
                <w:lang w:val="en-GB"/>
              </w:rPr>
              <w:t>Required</w:t>
            </w:r>
          </w:p>
        </w:tc>
        <w:tc>
          <w:tcPr>
            <w:tcW w:w="4502" w:type="dxa"/>
          </w:tcPr>
          <w:p w14:paraId="1F9C6166" w14:textId="77777777" w:rsidR="004D66EE" w:rsidRDefault="004D66EE" w:rsidP="00472F6E">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4D66EE" w14:paraId="22ACCED0" w14:textId="77777777" w:rsidTr="00472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1E951A87" w14:textId="1B8F362B" w:rsidR="004D66EE" w:rsidRDefault="004D66EE" w:rsidP="00472F6E">
            <w:pPr>
              <w:rPr>
                <w:lang w:val="en-GB"/>
              </w:rPr>
            </w:pPr>
            <w:r>
              <w:rPr>
                <w:lang w:val="en-GB"/>
              </w:rPr>
              <w:t>Account</w:t>
            </w:r>
            <w:r>
              <w:rPr>
                <w:lang w:val="en-GB"/>
              </w:rPr>
              <w:t xml:space="preserve"> </w:t>
            </w:r>
            <w:r>
              <w:rPr>
                <w:lang w:val="en-GB"/>
              </w:rPr>
              <w:t>URI</w:t>
            </w:r>
          </w:p>
        </w:tc>
        <w:tc>
          <w:tcPr>
            <w:tcW w:w="1095" w:type="dxa"/>
          </w:tcPr>
          <w:p w14:paraId="592777AC" w14:textId="77777777" w:rsidR="004D66EE" w:rsidRDefault="004D66EE" w:rsidP="00472F6E">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502" w:type="dxa"/>
          </w:tcPr>
          <w:p w14:paraId="5A26EF07" w14:textId="77777777" w:rsidR="004D66EE" w:rsidRDefault="004D66EE" w:rsidP="00472F6E">
            <w:pPr>
              <w:cnfStyle w:val="000000100000" w:firstRow="0" w:lastRow="0" w:firstColumn="0" w:lastColumn="0" w:oddVBand="0" w:evenVBand="0" w:oddHBand="1" w:evenHBand="0" w:firstRowFirstColumn="0" w:firstRowLastColumn="0" w:lastRowFirstColumn="0" w:lastRowLastColumn="0"/>
              <w:rPr>
                <w:lang w:val="en-GB"/>
              </w:rPr>
            </w:pPr>
            <w:r>
              <w:rPr>
                <w:lang w:val="en-GB"/>
              </w:rPr>
              <w:t>URI to where the PST files will be uploaded</w:t>
            </w:r>
          </w:p>
        </w:tc>
      </w:tr>
      <w:tr w:rsidR="004D66EE" w14:paraId="62DEB13D" w14:textId="77777777" w:rsidTr="00472F6E">
        <w:tc>
          <w:tcPr>
            <w:cnfStyle w:val="001000000000" w:firstRow="0" w:lastRow="0" w:firstColumn="1" w:lastColumn="0" w:oddVBand="0" w:evenVBand="0" w:oddHBand="0" w:evenHBand="0" w:firstRowFirstColumn="0" w:firstRowLastColumn="0" w:lastRowFirstColumn="0" w:lastRowLastColumn="0"/>
            <w:tcW w:w="3419" w:type="dxa"/>
          </w:tcPr>
          <w:p w14:paraId="5A86D149" w14:textId="52D37251" w:rsidR="004D66EE" w:rsidRDefault="004D66EE" w:rsidP="00472F6E">
            <w:pPr>
              <w:rPr>
                <w:lang w:val="en-GB"/>
              </w:rPr>
            </w:pPr>
            <w:r>
              <w:rPr>
                <w:lang w:val="en-GB"/>
              </w:rPr>
              <w:t>Storage Key</w:t>
            </w:r>
          </w:p>
        </w:tc>
        <w:tc>
          <w:tcPr>
            <w:tcW w:w="1095" w:type="dxa"/>
          </w:tcPr>
          <w:p w14:paraId="0117C18E" w14:textId="77777777" w:rsidR="004D66EE" w:rsidRDefault="004D66EE" w:rsidP="00472F6E">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c>
          <w:tcPr>
            <w:tcW w:w="4502" w:type="dxa"/>
          </w:tcPr>
          <w:p w14:paraId="07690482" w14:textId="77777777" w:rsidR="004D66EE" w:rsidRDefault="004D66EE" w:rsidP="00472F6E">
            <w:pPr>
              <w:cnfStyle w:val="000000000000" w:firstRow="0" w:lastRow="0" w:firstColumn="0" w:lastColumn="0" w:oddVBand="0" w:evenVBand="0" w:oddHBand="0" w:evenHBand="0" w:firstRowFirstColumn="0" w:firstRowLastColumn="0" w:lastRowFirstColumn="0" w:lastRowLastColumn="0"/>
              <w:rPr>
                <w:lang w:val="en-GB"/>
              </w:rPr>
            </w:pPr>
            <w:r>
              <w:rPr>
                <w:lang w:val="en-GB"/>
              </w:rPr>
              <w:t>Storage key to access Azure storage blob</w:t>
            </w:r>
          </w:p>
        </w:tc>
      </w:tr>
      <w:tr w:rsidR="004D66EE" w14:paraId="519FCF79" w14:textId="77777777" w:rsidTr="00472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6CA6B7AF" w14:textId="7CC5D5F9" w:rsidR="004D66EE" w:rsidRDefault="004D66EE" w:rsidP="00472F6E">
            <w:pPr>
              <w:rPr>
                <w:lang w:val="en-GB"/>
              </w:rPr>
            </w:pPr>
            <w:r>
              <w:rPr>
                <w:lang w:val="en-GB"/>
              </w:rPr>
              <w:t>Path</w:t>
            </w:r>
            <w:r>
              <w:rPr>
                <w:lang w:val="en-GB"/>
              </w:rPr>
              <w:t xml:space="preserve"> to PST files</w:t>
            </w:r>
          </w:p>
        </w:tc>
        <w:tc>
          <w:tcPr>
            <w:tcW w:w="1095" w:type="dxa"/>
          </w:tcPr>
          <w:p w14:paraId="52E1A0B2" w14:textId="77777777" w:rsidR="004D66EE" w:rsidRDefault="004D66EE" w:rsidP="00472F6E">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502" w:type="dxa"/>
          </w:tcPr>
          <w:p w14:paraId="1838AF0A" w14:textId="77777777" w:rsidR="004D66EE" w:rsidRDefault="004D66EE" w:rsidP="00472F6E">
            <w:pPr>
              <w:cnfStyle w:val="000000100000" w:firstRow="0" w:lastRow="0" w:firstColumn="0" w:lastColumn="0" w:oddVBand="0" w:evenVBand="0" w:oddHBand="1" w:evenHBand="0" w:firstRowFirstColumn="0" w:firstRowLastColumn="0" w:lastRowFirstColumn="0" w:lastRowLastColumn="0"/>
              <w:rPr>
                <w:lang w:val="en-GB"/>
              </w:rPr>
            </w:pPr>
            <w:r>
              <w:rPr>
                <w:lang w:val="en-GB"/>
              </w:rPr>
              <w:t>Path to where the PST files are located</w:t>
            </w:r>
          </w:p>
        </w:tc>
      </w:tr>
      <w:tr w:rsidR="004D66EE" w14:paraId="75BBCE4A" w14:textId="77777777" w:rsidTr="00472F6E">
        <w:tc>
          <w:tcPr>
            <w:cnfStyle w:val="001000000000" w:firstRow="0" w:lastRow="0" w:firstColumn="1" w:lastColumn="0" w:oddVBand="0" w:evenVBand="0" w:oddHBand="0" w:evenHBand="0" w:firstRowFirstColumn="0" w:firstRowLastColumn="0" w:lastRowFirstColumn="0" w:lastRowLastColumn="0"/>
            <w:tcW w:w="3419" w:type="dxa"/>
          </w:tcPr>
          <w:p w14:paraId="7B889352" w14:textId="4146B5D1" w:rsidR="004D66EE" w:rsidRDefault="004D66EE" w:rsidP="00472F6E">
            <w:pPr>
              <w:rPr>
                <w:lang w:val="en-GB"/>
              </w:rPr>
            </w:pPr>
            <w:r>
              <w:rPr>
                <w:lang w:val="en-GB"/>
              </w:rPr>
              <w:t>User</w:t>
            </w:r>
          </w:p>
        </w:tc>
        <w:tc>
          <w:tcPr>
            <w:tcW w:w="1095" w:type="dxa"/>
          </w:tcPr>
          <w:p w14:paraId="4188A334" w14:textId="203D61C9" w:rsidR="004D66EE" w:rsidRDefault="004D66EE" w:rsidP="00472F6E">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c>
          <w:tcPr>
            <w:tcW w:w="4502" w:type="dxa"/>
          </w:tcPr>
          <w:p w14:paraId="31E9E9D1" w14:textId="5CC6B204" w:rsidR="004D66EE" w:rsidRPr="002000BE" w:rsidRDefault="004D66EE" w:rsidP="00472F6E">
            <w:pPr>
              <w:cnfStyle w:val="000000000000" w:firstRow="0" w:lastRow="0" w:firstColumn="0" w:lastColumn="0" w:oddVBand="0" w:evenVBand="0" w:oddHBand="0" w:evenHBand="0" w:firstRowFirstColumn="0" w:firstRowLastColumn="0" w:lastRowFirstColumn="0" w:lastRowLastColumn="0"/>
              <w:rPr>
                <w:i/>
                <w:lang w:val="en-GB"/>
              </w:rPr>
            </w:pPr>
            <w:r>
              <w:rPr>
                <w:lang w:val="en-GB"/>
              </w:rPr>
              <w:t>Email address of the user we’re currently uploading PST files for.</w:t>
            </w:r>
          </w:p>
        </w:tc>
      </w:tr>
    </w:tbl>
    <w:p w14:paraId="5540CCE8" w14:textId="4C1D0D97" w:rsidR="004D66EE" w:rsidRDefault="004D66EE" w:rsidP="004D66EE">
      <w:pPr>
        <w:rPr>
          <w:lang w:val="en-GB"/>
        </w:rPr>
      </w:pPr>
    </w:p>
    <w:p w14:paraId="119F4A7A" w14:textId="42FD18DF" w:rsidR="004D66EE" w:rsidRDefault="004D66EE" w:rsidP="004D66EE">
      <w:pPr>
        <w:pStyle w:val="Heading4"/>
        <w:rPr>
          <w:lang w:val="en-GB"/>
        </w:rPr>
      </w:pPr>
      <w:r>
        <w:rPr>
          <w:lang w:val="en-GB"/>
        </w:rPr>
        <w:t>Browse button</w:t>
      </w:r>
    </w:p>
    <w:p w14:paraId="482D1019" w14:textId="55773836" w:rsidR="004D66EE" w:rsidRPr="004D66EE" w:rsidRDefault="004D66EE" w:rsidP="004D66EE">
      <w:pPr>
        <w:rPr>
          <w:lang w:val="en-GB"/>
        </w:rPr>
      </w:pPr>
      <w:r>
        <w:rPr>
          <w:lang w:val="en-GB"/>
        </w:rPr>
        <w:t>Opens a file browser dialog to select the path of the PST files.</w:t>
      </w:r>
    </w:p>
    <w:p w14:paraId="3D8E1401" w14:textId="3544A034" w:rsidR="004D66EE" w:rsidRDefault="004D66EE" w:rsidP="004D66EE">
      <w:pPr>
        <w:pStyle w:val="Heading4"/>
        <w:rPr>
          <w:lang w:val="en-GB"/>
        </w:rPr>
      </w:pPr>
      <w:r>
        <w:rPr>
          <w:lang w:val="en-GB"/>
        </w:rPr>
        <w:t>Save</w:t>
      </w:r>
      <w:r>
        <w:rPr>
          <w:lang w:val="en-GB"/>
        </w:rPr>
        <w:t xml:space="preserve"> button</w:t>
      </w:r>
    </w:p>
    <w:p w14:paraId="73450CC1" w14:textId="2C4A7BC2" w:rsidR="004D66EE" w:rsidRPr="004D66EE" w:rsidRDefault="004D66EE" w:rsidP="004D66EE">
      <w:pPr>
        <w:rPr>
          <w:lang w:val="en-GB"/>
        </w:rPr>
      </w:pPr>
      <w:r>
        <w:rPr>
          <w:lang w:val="en-GB"/>
        </w:rPr>
        <w:t>Saves all settings to an XML file in the root directory of the script. Due to the sensitive nature of the content (Storage key and SAS token), it is your responsibility to secure access to this file.</w:t>
      </w:r>
    </w:p>
    <w:p w14:paraId="39FFE43E" w14:textId="24C2BCB7" w:rsidR="004D66EE" w:rsidRDefault="004D66EE" w:rsidP="004D66EE">
      <w:pPr>
        <w:pStyle w:val="Heading4"/>
        <w:rPr>
          <w:lang w:val="en-GB"/>
        </w:rPr>
      </w:pPr>
      <w:r>
        <w:rPr>
          <w:lang w:val="en-GB"/>
        </w:rPr>
        <w:t>Import</w:t>
      </w:r>
      <w:r>
        <w:rPr>
          <w:lang w:val="en-GB"/>
        </w:rPr>
        <w:t xml:space="preserve"> button</w:t>
      </w:r>
    </w:p>
    <w:p w14:paraId="39971041" w14:textId="6543AD88" w:rsidR="004D66EE" w:rsidRPr="004D66EE" w:rsidRDefault="004D66EE" w:rsidP="004D66EE">
      <w:pPr>
        <w:rPr>
          <w:lang w:val="en-GB"/>
        </w:rPr>
      </w:pPr>
      <w:r>
        <w:rPr>
          <w:lang w:val="en-GB"/>
        </w:rPr>
        <w:t>Imports the settings from the saved XML file</w:t>
      </w:r>
    </w:p>
    <w:p w14:paraId="11023379" w14:textId="77777777" w:rsidR="00CD2A7A" w:rsidRDefault="004D66EE" w:rsidP="004D66EE">
      <w:pPr>
        <w:pStyle w:val="Heading4"/>
        <w:rPr>
          <w:lang w:val="en-GB"/>
        </w:rPr>
      </w:pPr>
      <w:r>
        <w:rPr>
          <w:lang w:val="en-GB"/>
        </w:rPr>
        <w:t>Upload</w:t>
      </w:r>
      <w:r>
        <w:rPr>
          <w:lang w:val="en-GB"/>
        </w:rPr>
        <w:t xml:space="preserve"> button</w:t>
      </w:r>
    </w:p>
    <w:p w14:paraId="7BA7191E" w14:textId="1C7D6B32" w:rsidR="004D66EE" w:rsidRPr="004D66EE" w:rsidRDefault="004D66EE" w:rsidP="00CD2A7A">
      <w:pPr>
        <w:rPr>
          <w:lang w:val="en-GB"/>
        </w:rPr>
      </w:pPr>
      <w:r>
        <w:rPr>
          <w:lang w:val="en-GB"/>
        </w:rPr>
        <w:t>Starts the PST upload process.</w:t>
      </w:r>
    </w:p>
    <w:p w14:paraId="1EA9485B" w14:textId="3C59CA25" w:rsidR="004D66EE" w:rsidRDefault="004D66EE" w:rsidP="004D66EE">
      <w:pPr>
        <w:pStyle w:val="Heading3"/>
        <w:rPr>
          <w:lang w:val="en-GB"/>
        </w:rPr>
      </w:pPr>
      <w:r>
        <w:rPr>
          <w:lang w:val="en-GB"/>
        </w:rPr>
        <w:lastRenderedPageBreak/>
        <w:t>Import PST</w:t>
      </w:r>
    </w:p>
    <w:p w14:paraId="5BACBE10" w14:textId="395CEF48" w:rsidR="004D66EE" w:rsidRDefault="004D66EE" w:rsidP="004D66EE">
      <w:pPr>
        <w:rPr>
          <w:lang w:val="en-GB"/>
        </w:rPr>
      </w:pPr>
      <w:r w:rsidRPr="004D66EE">
        <w:rPr>
          <w:lang w:val="en-GB"/>
        </w:rPr>
        <w:drawing>
          <wp:inline distT="0" distB="0" distL="0" distR="0" wp14:anchorId="67077E01" wp14:editId="2579D7BD">
            <wp:extent cx="4601217" cy="3324689"/>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1217" cy="3324689"/>
                    </a:xfrm>
                    <a:prstGeom prst="rect">
                      <a:avLst/>
                    </a:prstGeom>
                  </pic:spPr>
                </pic:pic>
              </a:graphicData>
            </a:graphic>
          </wp:inline>
        </w:drawing>
      </w:r>
    </w:p>
    <w:tbl>
      <w:tblPr>
        <w:tblStyle w:val="GridTable4-Accent1"/>
        <w:tblW w:w="0" w:type="auto"/>
        <w:tblLook w:val="04A0" w:firstRow="1" w:lastRow="0" w:firstColumn="1" w:lastColumn="0" w:noHBand="0" w:noVBand="1"/>
      </w:tblPr>
      <w:tblGrid>
        <w:gridCol w:w="3419"/>
        <w:gridCol w:w="1471"/>
        <w:gridCol w:w="4126"/>
      </w:tblGrid>
      <w:tr w:rsidR="004D66EE" w14:paraId="2BE76818" w14:textId="77777777" w:rsidTr="004D6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5815159D" w14:textId="77777777" w:rsidR="004D66EE" w:rsidRDefault="004D66EE" w:rsidP="00472F6E">
            <w:pPr>
              <w:rPr>
                <w:lang w:val="en-GB"/>
              </w:rPr>
            </w:pPr>
            <w:r>
              <w:rPr>
                <w:lang w:val="en-GB"/>
              </w:rPr>
              <w:t>Parameter</w:t>
            </w:r>
          </w:p>
        </w:tc>
        <w:tc>
          <w:tcPr>
            <w:tcW w:w="1471" w:type="dxa"/>
          </w:tcPr>
          <w:p w14:paraId="3BEAFD87" w14:textId="77777777" w:rsidR="004D66EE" w:rsidRDefault="004D66EE" w:rsidP="00472F6E">
            <w:pPr>
              <w:cnfStyle w:val="100000000000" w:firstRow="1" w:lastRow="0" w:firstColumn="0" w:lastColumn="0" w:oddVBand="0" w:evenVBand="0" w:oddHBand="0" w:evenHBand="0" w:firstRowFirstColumn="0" w:firstRowLastColumn="0" w:lastRowFirstColumn="0" w:lastRowLastColumn="0"/>
              <w:rPr>
                <w:lang w:val="en-GB"/>
              </w:rPr>
            </w:pPr>
            <w:r>
              <w:rPr>
                <w:lang w:val="en-GB"/>
              </w:rPr>
              <w:t>Required</w:t>
            </w:r>
          </w:p>
        </w:tc>
        <w:tc>
          <w:tcPr>
            <w:tcW w:w="4126" w:type="dxa"/>
          </w:tcPr>
          <w:p w14:paraId="410D078C" w14:textId="77777777" w:rsidR="004D66EE" w:rsidRDefault="004D66EE" w:rsidP="00472F6E">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4D66EE" w14:paraId="5E2C855B" w14:textId="77777777" w:rsidTr="004D6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183E473E" w14:textId="1819B9DF" w:rsidR="004D66EE" w:rsidRDefault="004D66EE" w:rsidP="004D66EE">
            <w:pPr>
              <w:rPr>
                <w:lang w:val="en-GB"/>
              </w:rPr>
            </w:pPr>
            <w:r>
              <w:rPr>
                <w:lang w:val="en-GB"/>
              </w:rPr>
              <w:t>SAS Token</w:t>
            </w:r>
          </w:p>
        </w:tc>
        <w:tc>
          <w:tcPr>
            <w:tcW w:w="1471" w:type="dxa"/>
          </w:tcPr>
          <w:p w14:paraId="283FE207" w14:textId="77777777" w:rsidR="004D66EE" w:rsidRDefault="004D66EE" w:rsidP="004D66EE">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126" w:type="dxa"/>
          </w:tcPr>
          <w:p w14:paraId="35CEEB7A" w14:textId="45A81EB6" w:rsidR="004D66EE" w:rsidRDefault="004D66EE" w:rsidP="004D66EE">
            <w:pPr>
              <w:cnfStyle w:val="000000100000" w:firstRow="0" w:lastRow="0" w:firstColumn="0" w:lastColumn="0" w:oddVBand="0" w:evenVBand="0" w:oddHBand="1" w:evenHBand="0" w:firstRowFirstColumn="0" w:firstRowLastColumn="0" w:lastRowFirstColumn="0" w:lastRowLastColumn="0"/>
              <w:rPr>
                <w:lang w:val="en-GB"/>
              </w:rPr>
            </w:pPr>
            <w:r>
              <w:rPr>
                <w:lang w:val="en-GB"/>
              </w:rPr>
              <w:t>SAS Token to access Azure storage blob.</w:t>
            </w:r>
          </w:p>
        </w:tc>
      </w:tr>
      <w:tr w:rsidR="004D66EE" w14:paraId="6F733CC7" w14:textId="77777777" w:rsidTr="004D66EE">
        <w:tc>
          <w:tcPr>
            <w:cnfStyle w:val="001000000000" w:firstRow="0" w:lastRow="0" w:firstColumn="1" w:lastColumn="0" w:oddVBand="0" w:evenVBand="0" w:oddHBand="0" w:evenHBand="0" w:firstRowFirstColumn="0" w:firstRowLastColumn="0" w:lastRowFirstColumn="0" w:lastRowLastColumn="0"/>
            <w:tcW w:w="3419" w:type="dxa"/>
          </w:tcPr>
          <w:p w14:paraId="6D04CC52" w14:textId="628DB349" w:rsidR="004D66EE" w:rsidRDefault="004D66EE" w:rsidP="00472F6E">
            <w:pPr>
              <w:rPr>
                <w:lang w:val="en-GB"/>
              </w:rPr>
            </w:pPr>
            <w:r>
              <w:rPr>
                <w:lang w:val="en-GB"/>
              </w:rPr>
              <w:t>Mapping File</w:t>
            </w:r>
          </w:p>
        </w:tc>
        <w:tc>
          <w:tcPr>
            <w:tcW w:w="1471" w:type="dxa"/>
          </w:tcPr>
          <w:p w14:paraId="6C1F64F1" w14:textId="77777777" w:rsidR="004D66EE" w:rsidRDefault="004D66EE" w:rsidP="00472F6E">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c>
          <w:tcPr>
            <w:tcW w:w="4126" w:type="dxa"/>
          </w:tcPr>
          <w:p w14:paraId="0B7054D6" w14:textId="6797F84A" w:rsidR="004D66EE" w:rsidRDefault="004D66EE" w:rsidP="00472F6E">
            <w:pPr>
              <w:cnfStyle w:val="000000000000" w:firstRow="0" w:lastRow="0" w:firstColumn="0" w:lastColumn="0" w:oddVBand="0" w:evenVBand="0" w:oddHBand="0" w:evenHBand="0" w:firstRowFirstColumn="0" w:firstRowLastColumn="0" w:lastRowFirstColumn="0" w:lastRowLastColumn="0"/>
              <w:rPr>
                <w:lang w:val="en-GB"/>
              </w:rPr>
            </w:pPr>
            <w:r>
              <w:rPr>
                <w:lang w:val="en-GB"/>
              </w:rPr>
              <w:t>Path to CSV file containing the mapping of file name and user.</w:t>
            </w:r>
          </w:p>
        </w:tc>
      </w:tr>
    </w:tbl>
    <w:p w14:paraId="611BDA3D" w14:textId="264079DF" w:rsidR="00A47F18" w:rsidRDefault="00A47F18" w:rsidP="00A47F18">
      <w:pPr>
        <w:pStyle w:val="Heading4"/>
        <w:rPr>
          <w:lang w:val="en-GB"/>
        </w:rPr>
      </w:pPr>
      <w:r>
        <w:rPr>
          <w:lang w:val="en-GB"/>
        </w:rPr>
        <w:br/>
        <w:t>Import Button</w:t>
      </w:r>
    </w:p>
    <w:p w14:paraId="12901F41" w14:textId="2A9537D3" w:rsidR="00A47F18" w:rsidRPr="00A47F18" w:rsidRDefault="00A47F18" w:rsidP="00A47F18">
      <w:pPr>
        <w:rPr>
          <w:lang w:val="en-GB"/>
        </w:rPr>
      </w:pPr>
      <w:r>
        <w:rPr>
          <w:lang w:val="en-GB"/>
        </w:rPr>
        <w:t>Starts the process to import the PST files previously uploaded. A new import request will be created for each PST file in the mapping file.</w:t>
      </w:r>
      <w:bookmarkStart w:id="0" w:name="_GoBack"/>
      <w:bookmarkEnd w:id="0"/>
    </w:p>
    <w:p w14:paraId="4C0381BE" w14:textId="7121BD74" w:rsidR="009A090F" w:rsidRDefault="009A090F" w:rsidP="009A090F">
      <w:pPr>
        <w:pStyle w:val="Heading2"/>
        <w:rPr>
          <w:lang w:val="en-GB"/>
        </w:rPr>
      </w:pPr>
      <w:r>
        <w:rPr>
          <w:lang w:val="en-GB"/>
        </w:rPr>
        <w:t>Known limitations</w:t>
      </w:r>
    </w:p>
    <w:p w14:paraId="13FC1133" w14:textId="342DAD1B" w:rsidR="00A65718" w:rsidRPr="00A65718" w:rsidRDefault="00A65718" w:rsidP="00A65718">
      <w:pPr>
        <w:rPr>
          <w:lang w:val="en-GB"/>
        </w:rPr>
      </w:pPr>
      <w:r>
        <w:rPr>
          <w:lang w:val="en-GB"/>
        </w:rPr>
        <w:t>Not yet documented</w:t>
      </w:r>
    </w:p>
    <w:p w14:paraId="5C57C9F2" w14:textId="5756B102" w:rsidR="009A090F" w:rsidRDefault="009A090F" w:rsidP="009A090F">
      <w:pPr>
        <w:pStyle w:val="Heading2"/>
        <w:rPr>
          <w:lang w:val="en-GB"/>
        </w:rPr>
      </w:pPr>
      <w:r>
        <w:rPr>
          <w:lang w:val="en-GB"/>
        </w:rPr>
        <w:t>Changelog</w:t>
      </w:r>
    </w:p>
    <w:p w14:paraId="33D18F84" w14:textId="1593E48D" w:rsidR="00A65718" w:rsidRDefault="00A65718" w:rsidP="00A65718">
      <w:pPr>
        <w:rPr>
          <w:lang w:val="en-GB"/>
        </w:rPr>
      </w:pPr>
      <w:r>
        <w:rPr>
          <w:lang w:val="en-GB"/>
        </w:rPr>
        <w:t>December 18</w:t>
      </w:r>
      <w:r w:rsidRPr="00A65718">
        <w:rPr>
          <w:vertAlign w:val="superscript"/>
          <w:lang w:val="en-GB"/>
        </w:rPr>
        <w:t>th</w:t>
      </w:r>
      <w:r>
        <w:rPr>
          <w:lang w:val="en-GB"/>
        </w:rPr>
        <w:t>, 2018</w:t>
      </w:r>
    </w:p>
    <w:p w14:paraId="65B3A420" w14:textId="19F6EB74" w:rsidR="00A65718" w:rsidRPr="00A65718" w:rsidRDefault="00A65718" w:rsidP="00A65718">
      <w:pPr>
        <w:pStyle w:val="ListParagraph"/>
        <w:numPr>
          <w:ilvl w:val="0"/>
          <w:numId w:val="3"/>
        </w:numPr>
        <w:rPr>
          <w:lang w:val="en-GB"/>
        </w:rPr>
      </w:pPr>
      <w:r>
        <w:rPr>
          <w:lang w:val="en-GB"/>
        </w:rPr>
        <w:t>Release of first version</w:t>
      </w:r>
    </w:p>
    <w:sectPr w:rsidR="00A65718" w:rsidRPr="00A65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D50DE"/>
    <w:multiLevelType w:val="hybridMultilevel"/>
    <w:tmpl w:val="C9009630"/>
    <w:lvl w:ilvl="0" w:tplc="FEEC312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CE832FA"/>
    <w:multiLevelType w:val="hybridMultilevel"/>
    <w:tmpl w:val="D138DB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60C6B71"/>
    <w:multiLevelType w:val="hybridMultilevel"/>
    <w:tmpl w:val="DDFC93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88E"/>
    <w:rsid w:val="000A6BCE"/>
    <w:rsid w:val="0019588E"/>
    <w:rsid w:val="002000BE"/>
    <w:rsid w:val="002758F4"/>
    <w:rsid w:val="002905A8"/>
    <w:rsid w:val="004D66EE"/>
    <w:rsid w:val="009A090F"/>
    <w:rsid w:val="00A47F18"/>
    <w:rsid w:val="00A65718"/>
    <w:rsid w:val="00AD6965"/>
    <w:rsid w:val="00B9123A"/>
    <w:rsid w:val="00CD2A7A"/>
    <w:rsid w:val="00F253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15846"/>
  <w15:chartTrackingRefBased/>
  <w15:docId w15:val="{B7B57CF1-99DA-4C5D-9F5C-124F92DB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66EE"/>
  </w:style>
  <w:style w:type="paragraph" w:styleId="Heading1">
    <w:name w:val="heading 1"/>
    <w:basedOn w:val="Normal"/>
    <w:next w:val="Normal"/>
    <w:link w:val="Heading1Char"/>
    <w:uiPriority w:val="9"/>
    <w:qFormat/>
    <w:rsid w:val="000A6B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B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09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66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B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6B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090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A0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090F"/>
    <w:pPr>
      <w:ind w:left="720"/>
      <w:contextualSpacing/>
    </w:pPr>
  </w:style>
  <w:style w:type="table" w:styleId="GridTable4-Accent1">
    <w:name w:val="Grid Table 4 Accent 1"/>
    <w:basedOn w:val="TableNormal"/>
    <w:uiPriority w:val="49"/>
    <w:rsid w:val="002000B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4D66E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5</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Dekeyser</dc:creator>
  <cp:keywords/>
  <dc:description/>
  <cp:lastModifiedBy>Marc Dekeyser</cp:lastModifiedBy>
  <cp:revision>7</cp:revision>
  <dcterms:created xsi:type="dcterms:W3CDTF">2018-12-18T12:19:00Z</dcterms:created>
  <dcterms:modified xsi:type="dcterms:W3CDTF">2019-01-02T08:33:00Z</dcterms:modified>
</cp:coreProperties>
</file>