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nu7xdyycuw-4kro4akxpy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yei9kjbj_fpzuzluxzt7d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  <w:r>
        <w:rPr>
          <w:rFonts w:ascii="Calibri" w:cs="Calibri" w:eastAsia="Calibri" w:hAnsi="Calibri"/>
          <w:color w:val="6F665C"/>
          <w:sz w:val="20"/>
          <w:szCs w:val="20"/>
        </w:rPr>
        <w:t xml:space="preserve">   ·   LinkedIn: </w:t>
      </w:r>
      <w:hyperlink w:history="1" r:id="rIdnqhzp4_nd-s9807xnledc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linkedin.com/in/christopher-færch</w:t>
        </w:r>
      </w:hyperlink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epvuhu7nxcgr_f_ml-ln7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b5wk4o8_kwgrfjzle0t19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fe67b812eu7mcmemdntwn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Part of an eight-person development team on a large codebase at 4X-Robots, Project work in small teams every semester, Report writing and oral defence, Curious, thorough, hands-on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Interests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Video games, mostly League of Legends, World of Warcraft and Counter-Strike. Working out two to three times a week and playing padel. Skiing whenever the season allows.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</w:t>
      </w:r>
    </w:p>
    <w:sectPr>
      <w:pgSz w:w="11906" w:h="16838" w:orient="portrait"/>
      <w:pgMar w:top="640" w:right="900" w:bottom="64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u7xdyycuw-4kro4akxpy" Type="http://schemas.openxmlformats.org/officeDocument/2006/relationships/hyperlink" Target="mailto:christopherfaerch@gmail.com" TargetMode="External"/><Relationship Id="rIdyei9kjbj_fpzuzluxzt7d" Type="http://schemas.openxmlformats.org/officeDocument/2006/relationships/hyperlink" Target="https://github.com/Toasting-Snowdragon-9999" TargetMode="External"/><Relationship Id="rIdnqhzp4_nd-s9807xnledc" Type="http://schemas.openxmlformats.org/officeDocument/2006/relationships/hyperlink" Target="https://www.linkedin.com/in/christopher-f%C3%A6rch-39b355321/" TargetMode="External"/><Relationship Id="rIdepvuhu7nxcgr_f_ml-ln7" Type="http://schemas.openxmlformats.org/officeDocument/2006/relationships/hyperlink" Target="https://github.com/Toasting-Snowdragon-9999/bio_inspired_muscle" TargetMode="External"/><Relationship Id="rIdb5wk4o8_kwgrfjzle0t19" Type="http://schemas.openxmlformats.org/officeDocument/2006/relationships/hyperlink" Target="https://github.com/Toasting-Snowdragon-9999/pan_tilt_control_system" TargetMode="External"/><Relationship Id="rIdfe67b812eu7mcmemdntwn" Type="http://schemas.openxmlformats.org/officeDocument/2006/relationships/hyperlink" Target="https://github.com/Toasting-Snowdragon-9999/Mobile_robotsyste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2026-09-30T18:40:29.938Z</dcterms:created>
  <dcterms:modified xsi:type="dcterms:W3CDTF">2026-09-30T18:40:29.938Z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