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Robotingeniør · Regulering, embedded systemer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Adresse: Nyborgvej 103, 2. tv., 5000 Odense C   ·   +45 22 18 77 00   ·   </w:t>
      </w:r>
      <w:hyperlink w:history="1" r:id="rId1lkiqmbh6ducwulvzvm9f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Født: 15. januar 2002   ·   GitHub: </w:t>
      </w:r>
      <w:hyperlink w:history="1" r:id="rIdfl1pvjhfmgwsrptdacovm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Robotingeniør med en bachelor i robotteknologi fra Syddansk Universitet, nu i gang med erhvervskandidaten i robotteknologi i Odense ved siden af et job som softwareudvikler hos 4X-Robots. Jeg arbejder gerne på tværs af hele stakken: fra reguleringssløjfer på mikrocontrollere og FPGA’er til fysiksimulation, reguleringsteori og læringsbaserede metoder. Mit bachelorprojekt byggede en bio-inspireret gangkontroller, der får en firbenet robot til at gå, trave og galoppere i MuJoCo.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Uddannelse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Erhvervskandidat i robotteknologi (cand.polyt.)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nu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Treårig erhvervskandidat: første år på fuld tid, derefter deltidsstudie kombineret med mindst 25 timers ingeniørarbejde om ugen. Fokus på AI, computer vision, machine learning, robotdesign og autonome systemer. Undervisning på engelsk.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Bachelor i robotteknologi (diplomingeniør-forberedende BSc)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på tværs af matematik, elektronik, embedded programmering, reguleringsteknik, signalbehandling, robotteknologi og AI, med et praktisk semesterprojekt hvert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Bachelorprojekt: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Bio-inspireret muskelstyring af firbenet gang (Bachelorprojekt · SDU Robotics · Forår 2026 · med Sarah Harring Rousing · Vejleder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1. semester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Robotteknologisk matematik, Matematiske metoder i programmering, Grundlæggende elektronik, Robotters fysik, Semesterprojekt i grundlæggende styring af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2. semester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Datateknik, Robotkinematik, Introduktion til C++, Softwareudvikling, Semesterprojekt i autonome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3. semester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 matematik for robotteknologi, Signalbehandling, Computerarkitektur og operativsystemer, Industriel datakommunikation, Semesterprojekt i mobile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4. semester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programmerbar elektronik, Reguleringsteknik, Embedded programming, Forstærkerteknik og fejlberegninger, Semesterprojekt i kontrol og regulering af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5. semester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Statistik, Drones for Computer Vision Applications (sommerskole), Algoritmer og datastrukturer,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6. semester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Ingeniørfagets videnskabsteori, Underactuated Robotics, Bachelorprojekt.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Studentereksamen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linje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5.–9.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0.–4.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Udvalgte projekter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Bio-inspireret muskelstyring af firbenet gang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Bachelorprojekt · SDU Robotics · Forår 2026 · med Sarah Harring Rousing · Vejleder Xiaofeng Xiong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gangkontroller til Unitree Go2-robotten i fysiksimulatoren MuJoCo, bygget uden en fuld dynamisk model. Fire koblede Kuramoto-oscillatorer udgør en central pattern generator, der sætter gangrytmen, fodbaner løses med Levenberg–Marquardt invers kinematik, og leddene drives af en muskellignende adaptiv impedansregulator (OIAC). Gangparametre tunes med PPO og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zmcfcnhy0ushmdrnqmmnt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Pan-tilt-reguleringssystem med boldtracking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4. semester · Forår 2025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Lukket-sløjfe-regulering af en to-akset pan-tilt-kameraplatform. En Tiva TM4C123-mikrocontroller med FreeRTOS kører reguleringssløjferne og taler over SPI med en PYNQ-Z2 FPGA, hvor VHDL-moduler genererer motor-PWM og afkoder enkoderne. En OpenCV-pipeline i C++ detekterer en tennisbold og sender dens position til regulatoren, så platformen følger den.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kbtcet1awygyt-hnlfvgu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 robot styret med lydtoner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3. semester · Efterår 2024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TurtleBot3 Burger styret over lyd: kommandoer kodes som DTMF-toner, afspilles fra en PC og afkodes på robotten med Goertzel-algoritmen. C++-stakken er delt i fysisk lag, datalink-, transport- og applikationslag med CRC-fejldetektion og timere til gensendelse, som en klassisk netværksprotokolstak. Fuldt dokumenteret med Doxygen.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Signal processing · Goertzel / FFT · Protocol design · TurtleBot3 · PortAudio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xzb9dlerd3ummofaz7dvw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EMG-styret finger-exoskelet til tremordæmpning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Igangværende personligt forskningsprojekt · 2026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Et 2-DOF tommel–pegefinger-exoskelet-koncept til parkinsontremor. Overflade-EMG behandles i Python for at adskille viljestyret gribeintention fra muskelaktivitet i tremorbåndet, så adaptiv stivhed eller dæmpning kun påføres, mens der er tremor, og naturlig bevægelse bevares.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rendering- og spilmotor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Personligt projekt · 2025–nu · del af Helios-projektet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OpenGL-motor skrevet fra bunden i moderne C++ med en streamet, procedurelt genereret voxel-planet som testverden. Chunk-generering og meshing kører på et prioriteret job-system på tværs af worker-tråde, mens render-tråden uploader til GPU’en, så verdenen holder langt over 1000 fps, mens spilleren bevæger sig. Indeholder et quaternion-baseret frit kamera, dag/nat-belysning, en Fresnel-havshader, et entity- og inventory-system samt et ImGui-debugoverlay. Bygget med CMake, GLFW, GLAD, GLM, Assimp og headless testsuiter.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Erhvervserfaring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(studentermedhjælper)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nu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Byggede en applikation til produktionslinjen, der flasher alle boards i robotten og understøtter test og opsætning af en ny robot. Implementerede backend-understøttelse af conveyor tracking samt logging og andre mindre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og servicemedarbejder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Medlemsservice, åbning og lukning samt vedligehold af centret i næsten tre år ved siden af gymnasium og universitet.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Tilkaldevikar, lærer og pædagog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Dækkede undervisning og SFO med kort varsel på tværs af alle klassetrin.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Servicemedarbejder, reception og rengøring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Reception, billetsalg og gæsteservice på et museum i sommersæsonen.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Service- og kassemedarbejder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Kasse, varepåfyldning og kundeservice.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Betjening af brødvogn og køkkenmedhjælper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Betjente brødvognen på Stændertorvet og hjalp til i bageri og køkken.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Avisbud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Fast rute to gange om ugen.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Kompetencer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Robotteknologi &amp; regulering: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LaTeX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Arbejdsform: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Projektarbejde i små grupper hvert semester, Rapportskrivning og mundtligt forsvar, Nysgerrig, grundig, praktisk anlagt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Sprog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Dansk – Modersmål   ·   Engelsk – Professionelt (undervisning på engelsk)</w:t>
      </w:r>
    </w:p>
    <w:p>
      <w:pPr>
        <w:spacing w:before="240"/>
      </w:pPr>
      <w:r>
        <w:rPr>
          <w:rFonts w:ascii="Calibri" w:cs="Calibri" w:eastAsia="Calibri" w:hAnsi="Calibri"/>
          <w:color w:val="6F665C"/>
          <w:sz w:val="17"/>
          <w:szCs w:val="17"/>
        </w:rPr>
        <w:t xml:space="preserve">Sidst opdateret 2026-09-30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1lkiqmbh6ducwulvzvm9f" Type="http://schemas.openxmlformats.org/officeDocument/2006/relationships/hyperlink" Target="mailto:christopherfaerch@gmail.com" TargetMode="External"/><Relationship Id="rIdfl1pvjhfmgwsrptdacovm" Type="http://schemas.openxmlformats.org/officeDocument/2006/relationships/hyperlink" Target="https://github.com/Toasting-Snowdragon-9999" TargetMode="External"/><Relationship Id="rIdzmcfcnhy0ushmdrnqmmnt" Type="http://schemas.openxmlformats.org/officeDocument/2006/relationships/hyperlink" Target="https://github.com/Toasting-Snowdragon-9999/bio_inspired_muscle" TargetMode="External"/><Relationship Id="rIdkbtcet1awygyt-hnlfvgu" Type="http://schemas.openxmlformats.org/officeDocument/2006/relationships/hyperlink" Target="https://github.com/Toasting-Snowdragon-9999/pan_tilt_control_system" TargetMode="External"/><Relationship Id="rIdxzb9dlerd3ummofaz7dvw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2026-09-30T18:08:56.580Z</dcterms:created>
  <dcterms:modified xsi:type="dcterms:W3CDTF">2026-09-30T18:08:56.580Z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