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5F25" w14:textId="7CA9134A" w:rsidR="00647C1D" w:rsidRDefault="009470A1">
      <w:pPr>
        <w:rPr>
          <w:lang w:val="en-US"/>
        </w:rPr>
      </w:pPr>
      <w:r>
        <w:rPr>
          <w:lang w:val="ru-RU"/>
        </w:rPr>
        <w:t xml:space="preserve">1.  Установим </w:t>
      </w:r>
      <w:r>
        <w:rPr>
          <w:lang w:val="en-US"/>
        </w:rPr>
        <w:t xml:space="preserve">Docker Desktop </w:t>
      </w:r>
      <w:r>
        <w:rPr>
          <w:lang w:val="ru-RU"/>
        </w:rPr>
        <w:t xml:space="preserve">на ОС </w:t>
      </w:r>
      <w:r>
        <w:rPr>
          <w:lang w:val="en-US"/>
        </w:rPr>
        <w:t>Windows</w:t>
      </w:r>
      <w:r w:rsidRPr="009470A1">
        <w:drawing>
          <wp:inline distT="0" distB="0" distL="0" distR="0" wp14:anchorId="0BB21436" wp14:editId="33D6756B">
            <wp:extent cx="5940425" cy="3405505"/>
            <wp:effectExtent l="0" t="0" r="3175" b="4445"/>
            <wp:docPr id="140147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75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AD4A" w14:textId="0CE2E55E" w:rsidR="000C59C8" w:rsidRDefault="000C59C8">
      <w:pPr>
        <w:rPr>
          <w:lang w:val="en-US"/>
        </w:rPr>
      </w:pPr>
      <w:r>
        <w:rPr>
          <w:lang w:val="en-US"/>
        </w:rPr>
        <w:t xml:space="preserve">2. </w:t>
      </w:r>
      <w:r>
        <w:rPr>
          <w:lang w:val="ru-RU"/>
        </w:rPr>
        <w:t>Запустим тестовый контейнер</w:t>
      </w:r>
      <w:r>
        <w:rPr>
          <w:lang w:val="en-US"/>
        </w:rPr>
        <w:t>:</w:t>
      </w:r>
    </w:p>
    <w:p w14:paraId="6B56CD80" w14:textId="417CCC5A" w:rsidR="000C59C8" w:rsidRDefault="000C59C8">
      <w:pPr>
        <w:rPr>
          <w:lang w:val="en-US"/>
        </w:rPr>
      </w:pPr>
      <w:r w:rsidRPr="000C59C8">
        <w:rPr>
          <w:lang w:val="en-US"/>
        </w:rPr>
        <w:drawing>
          <wp:inline distT="0" distB="0" distL="0" distR="0" wp14:anchorId="6BB87681" wp14:editId="2DD0C415">
            <wp:extent cx="5940425" cy="692785"/>
            <wp:effectExtent l="0" t="0" r="3175" b="0"/>
            <wp:docPr id="153469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95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4B48" w14:textId="4B5B5F69" w:rsidR="000C59C8" w:rsidRPr="000C59C8" w:rsidRDefault="000C59C8">
      <w:pPr>
        <w:rPr>
          <w:lang w:val="ru-RU"/>
        </w:rPr>
      </w:pPr>
      <w:r>
        <w:rPr>
          <w:lang w:val="ru-RU"/>
        </w:rPr>
        <w:t>Контейнер запустился и мы можем посмотреть туториал</w:t>
      </w:r>
    </w:p>
    <w:p w14:paraId="238F007B" w14:textId="5A1B8013" w:rsidR="000C59C8" w:rsidRDefault="000C59C8">
      <w:pPr>
        <w:rPr>
          <w:lang w:val="en-US"/>
        </w:rPr>
      </w:pPr>
      <w:r w:rsidRPr="000C59C8">
        <w:rPr>
          <w:lang w:val="en-US"/>
        </w:rPr>
        <w:drawing>
          <wp:inline distT="0" distB="0" distL="0" distR="0" wp14:anchorId="6C0D306B" wp14:editId="10E5AD02">
            <wp:extent cx="5940425" cy="2953385"/>
            <wp:effectExtent l="0" t="0" r="3175" b="0"/>
            <wp:docPr id="141938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85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FA4D" w14:textId="2313C735" w:rsidR="00522476" w:rsidRDefault="00522476">
      <w:pPr>
        <w:rPr>
          <w:noProof/>
          <w:lang w:val="en-US"/>
        </w:rPr>
      </w:pPr>
      <w:r w:rsidRPr="00522476">
        <w:rPr>
          <w:lang w:val="ru-RU"/>
        </w:rPr>
        <w:lastRenderedPageBreak/>
        <w:t xml:space="preserve">3. </w:t>
      </w:r>
      <w:r>
        <w:rPr>
          <w:lang w:val="ru-RU"/>
        </w:rPr>
        <w:t xml:space="preserve">Напишем небольшой функционал простому консольному приложению на базе </w:t>
      </w:r>
      <w:r>
        <w:rPr>
          <w:lang w:val="en-US"/>
        </w:rPr>
        <w:t>geometric</w:t>
      </w:r>
      <w:r w:rsidRPr="00522476">
        <w:rPr>
          <w:lang w:val="ru-RU"/>
        </w:rPr>
        <w:t>_</w:t>
      </w:r>
      <w:r>
        <w:rPr>
          <w:lang w:val="en-US"/>
        </w:rPr>
        <w:t>lib</w:t>
      </w:r>
      <w:r w:rsidRPr="00522476">
        <w:rPr>
          <w:noProof/>
        </w:rPr>
        <w:t xml:space="preserve"> </w:t>
      </w:r>
      <w:r w:rsidRPr="00522476">
        <w:rPr>
          <w:lang w:val="en-US"/>
        </w:rPr>
        <w:drawing>
          <wp:inline distT="0" distB="0" distL="0" distR="0" wp14:anchorId="73A1BB89" wp14:editId="063FF96D">
            <wp:extent cx="5940425" cy="1295400"/>
            <wp:effectExtent l="0" t="0" r="3175" b="0"/>
            <wp:docPr id="72459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92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F54A" w14:textId="62A3A18D" w:rsidR="00522476" w:rsidRDefault="00522476">
      <w:pPr>
        <w:rPr>
          <w:lang w:val="en-US"/>
        </w:rPr>
      </w:pPr>
      <w:r>
        <w:rPr>
          <w:lang w:val="ru-RU"/>
        </w:rPr>
        <w:t>Опишем докерфайл для создания образа</w:t>
      </w:r>
    </w:p>
    <w:p w14:paraId="629DBCDC" w14:textId="13E0C327" w:rsidR="00522476" w:rsidRDefault="00522476">
      <w:pPr>
        <w:rPr>
          <w:lang w:val="en-US"/>
        </w:rPr>
      </w:pPr>
      <w:r w:rsidRPr="00522476">
        <w:rPr>
          <w:lang w:val="en-US"/>
        </w:rPr>
        <w:drawing>
          <wp:inline distT="0" distB="0" distL="0" distR="0" wp14:anchorId="30AB7707" wp14:editId="26448A50">
            <wp:extent cx="5940425" cy="1673860"/>
            <wp:effectExtent l="0" t="0" r="3175" b="2540"/>
            <wp:docPr id="83532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21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AAC4" w14:textId="60DAE8FE" w:rsidR="00522476" w:rsidRDefault="00FE1896">
      <w:pPr>
        <w:rPr>
          <w:lang w:val="en-US"/>
        </w:rPr>
      </w:pPr>
      <w:r w:rsidRPr="00FE1896">
        <w:rPr>
          <w:lang w:val="en-US"/>
        </w:rPr>
        <w:drawing>
          <wp:inline distT="0" distB="0" distL="0" distR="0" wp14:anchorId="49293F26" wp14:editId="7B841F92">
            <wp:extent cx="5940425" cy="2245995"/>
            <wp:effectExtent l="0" t="0" r="3175" b="1905"/>
            <wp:docPr id="9472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15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C57B" w14:textId="124233A1" w:rsidR="00FE1896" w:rsidRDefault="00FE1896">
      <w:pPr>
        <w:rPr>
          <w:lang w:val="en-US"/>
        </w:rPr>
      </w:pPr>
      <w:r w:rsidRPr="00FE1896">
        <w:rPr>
          <w:lang w:val="en-US"/>
        </w:rPr>
        <w:drawing>
          <wp:inline distT="0" distB="0" distL="0" distR="0" wp14:anchorId="10C35B7E" wp14:editId="5EB543F6">
            <wp:extent cx="5940425" cy="495300"/>
            <wp:effectExtent l="0" t="0" r="3175" b="0"/>
            <wp:docPr id="116405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56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513A" w14:textId="47198E10" w:rsidR="00FE1896" w:rsidRPr="00A4502A" w:rsidRDefault="00FE1896">
      <w:pPr>
        <w:rPr>
          <w:lang w:val="ru-RU"/>
        </w:rPr>
      </w:pPr>
      <w:r w:rsidRPr="00A4502A">
        <w:rPr>
          <w:lang w:val="ru-RU"/>
        </w:rPr>
        <w:t>4</w:t>
      </w:r>
      <w:r w:rsidR="00A4502A" w:rsidRPr="00A4502A">
        <w:rPr>
          <w:lang w:val="ru-RU"/>
        </w:rPr>
        <w:t>-5</w:t>
      </w:r>
      <w:r w:rsidRPr="00A4502A">
        <w:rPr>
          <w:lang w:val="ru-RU"/>
        </w:rPr>
        <w:t xml:space="preserve">. </w:t>
      </w:r>
      <w:r w:rsidR="00A4502A">
        <w:rPr>
          <w:lang w:val="ru-RU"/>
        </w:rPr>
        <w:t xml:space="preserve">создадим небольшой </w:t>
      </w:r>
      <w:r w:rsidR="00A4502A">
        <w:rPr>
          <w:lang w:val="en-US"/>
        </w:rPr>
        <w:t>todo</w:t>
      </w:r>
      <w:r w:rsidR="00A4502A" w:rsidRPr="00A4502A">
        <w:rPr>
          <w:lang w:val="ru-RU"/>
        </w:rPr>
        <w:t>-</w:t>
      </w:r>
      <w:r w:rsidR="00A4502A">
        <w:rPr>
          <w:lang w:val="en-US"/>
        </w:rPr>
        <w:t>list</w:t>
      </w:r>
      <w:r w:rsidR="00A4502A" w:rsidRPr="00A4502A">
        <w:rPr>
          <w:lang w:val="ru-RU"/>
        </w:rPr>
        <w:t xml:space="preserve"> </w:t>
      </w:r>
      <w:r w:rsidR="00A4502A">
        <w:rPr>
          <w:lang w:val="ru-RU"/>
        </w:rPr>
        <w:t xml:space="preserve">проект с </w:t>
      </w:r>
      <w:r w:rsidR="00A4502A">
        <w:rPr>
          <w:lang w:val="en-US"/>
        </w:rPr>
        <w:t>frontend</w:t>
      </w:r>
      <w:r w:rsidR="00A4502A" w:rsidRPr="00A4502A">
        <w:rPr>
          <w:lang w:val="ru-RU"/>
        </w:rPr>
        <w:t xml:space="preserve">, </w:t>
      </w:r>
      <w:r w:rsidR="00A4502A">
        <w:rPr>
          <w:lang w:val="en-US"/>
        </w:rPr>
        <w:t>backend</w:t>
      </w:r>
      <w:r w:rsidR="00A4502A" w:rsidRPr="00A4502A">
        <w:rPr>
          <w:lang w:val="ru-RU"/>
        </w:rPr>
        <w:t xml:space="preserve">, </w:t>
      </w:r>
      <w:r w:rsidR="00A4502A">
        <w:rPr>
          <w:lang w:val="en-US"/>
        </w:rPr>
        <w:t>db</w:t>
      </w:r>
      <w:r w:rsidR="00A4502A" w:rsidRPr="00A4502A">
        <w:rPr>
          <w:lang w:val="ru-RU"/>
        </w:rPr>
        <w:t xml:space="preserve"> </w:t>
      </w:r>
      <w:r w:rsidR="00A4502A">
        <w:rPr>
          <w:lang w:val="ru-RU"/>
        </w:rPr>
        <w:t>сервисами</w:t>
      </w:r>
      <w:r w:rsidR="00A4502A" w:rsidRPr="00A4502A">
        <w:rPr>
          <w:lang w:val="ru-RU"/>
        </w:rPr>
        <w:t>:</w:t>
      </w:r>
    </w:p>
    <w:p w14:paraId="08B260C0" w14:textId="2D152DA3" w:rsidR="00BB3ECD" w:rsidRPr="00BB3ECD" w:rsidRDefault="00A4502A">
      <w:pPr>
        <w:rPr>
          <w:lang w:val="en-US"/>
        </w:rPr>
      </w:pPr>
      <w:r w:rsidRPr="00A4502A">
        <w:rPr>
          <w:lang w:val="en-US"/>
        </w:rPr>
        <w:lastRenderedPageBreak/>
        <w:drawing>
          <wp:inline distT="0" distB="0" distL="0" distR="0" wp14:anchorId="4F37D5E9" wp14:editId="2C16184C">
            <wp:extent cx="5258534" cy="5963482"/>
            <wp:effectExtent l="0" t="0" r="0" b="0"/>
            <wp:docPr id="76543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31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BA7A" w14:textId="5DCE910D" w:rsidR="00A4502A" w:rsidRPr="00A4502A" w:rsidRDefault="00A4502A">
      <w:pPr>
        <w:rPr>
          <w:lang w:val="ru-RU"/>
        </w:rPr>
      </w:pPr>
      <w:r>
        <w:rPr>
          <w:lang w:val="ru-RU"/>
        </w:rPr>
        <w:lastRenderedPageBreak/>
        <w:t xml:space="preserve">Для каждого сервиса опишем свой </w:t>
      </w:r>
      <w:r>
        <w:rPr>
          <w:lang w:val="en-US"/>
        </w:rPr>
        <w:t>Dockerfile</w:t>
      </w:r>
      <w:r w:rsidRPr="00A4502A">
        <w:rPr>
          <w:lang w:val="ru-RU"/>
        </w:rPr>
        <w:t>,</w:t>
      </w:r>
      <w:r>
        <w:rPr>
          <w:lang w:val="ru-RU"/>
        </w:rPr>
        <w:t xml:space="preserve"> каждый из которых будет билдиться при обработке </w:t>
      </w:r>
      <w:r>
        <w:rPr>
          <w:lang w:val="en-US"/>
        </w:rPr>
        <w:t>docker</w:t>
      </w:r>
      <w:r w:rsidRPr="00A4502A">
        <w:rPr>
          <w:lang w:val="ru-RU"/>
        </w:rPr>
        <w:t>-</w:t>
      </w:r>
      <w:r>
        <w:rPr>
          <w:lang w:val="en-US"/>
        </w:rPr>
        <w:t>compose</w:t>
      </w:r>
      <w:r w:rsidRPr="00A4502A">
        <w:rPr>
          <w:lang w:val="ru-RU"/>
        </w:rPr>
        <w:t>.</w:t>
      </w:r>
      <w:r w:rsidRPr="00A4502A">
        <w:rPr>
          <w:noProof/>
        </w:rPr>
        <w:t xml:space="preserve"> </w:t>
      </w:r>
      <w:r>
        <w:rPr>
          <w:noProof/>
          <w:lang w:val="ru-RU"/>
        </w:rPr>
        <w:t>Сразу укажем пути для локального хране</w:t>
      </w:r>
      <w:r w:rsidRPr="00A4502A">
        <w:rPr>
          <w:lang w:val="ru-RU"/>
        </w:rPr>
        <w:drawing>
          <wp:inline distT="0" distB="0" distL="0" distR="0" wp14:anchorId="1343EB24" wp14:editId="59DC7646">
            <wp:extent cx="5940425" cy="7616190"/>
            <wp:effectExtent l="0" t="0" r="3175" b="3810"/>
            <wp:docPr id="101467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758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174A" w14:textId="10546B80" w:rsidR="00A4502A" w:rsidRDefault="00A4502A">
      <w:pPr>
        <w:rPr>
          <w:lang w:val="en-US"/>
        </w:rPr>
      </w:pPr>
      <w:r w:rsidRPr="00A4502A">
        <w:rPr>
          <w:lang w:val="en-US"/>
        </w:rPr>
        <w:lastRenderedPageBreak/>
        <w:drawing>
          <wp:inline distT="0" distB="0" distL="0" distR="0" wp14:anchorId="11ACD283" wp14:editId="69675CA1">
            <wp:extent cx="5940425" cy="7616190"/>
            <wp:effectExtent l="0" t="0" r="3175" b="3810"/>
            <wp:docPr id="208605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59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1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3FEA" w14:textId="77777777" w:rsidR="00BB3ECD" w:rsidRDefault="00BB3ECD" w:rsidP="00BB3ECD">
      <w:pPr>
        <w:rPr>
          <w:lang w:val="ru-RU"/>
        </w:rPr>
      </w:pPr>
      <w:r w:rsidRPr="00F039C1">
        <w:rPr>
          <w:lang w:val="ru-RU"/>
        </w:rPr>
        <w:t xml:space="preserve">6 </w:t>
      </w:r>
      <w:r>
        <w:rPr>
          <w:lang w:val="ru-RU"/>
        </w:rPr>
        <w:t xml:space="preserve">Запушим на </w:t>
      </w:r>
      <w:r>
        <w:rPr>
          <w:lang w:val="en-US"/>
        </w:rPr>
        <w:t>docker</w:t>
      </w:r>
      <w:r w:rsidRPr="00F039C1">
        <w:rPr>
          <w:lang w:val="ru-RU"/>
        </w:rPr>
        <w:t>-</w:t>
      </w:r>
      <w:r>
        <w:rPr>
          <w:lang w:val="en-US"/>
        </w:rPr>
        <w:t>hub</w:t>
      </w:r>
      <w:r w:rsidRPr="00F039C1">
        <w:rPr>
          <w:lang w:val="ru-RU"/>
        </w:rPr>
        <w:t xml:space="preserve"> </w:t>
      </w:r>
      <w:r>
        <w:rPr>
          <w:lang w:val="ru-RU"/>
        </w:rPr>
        <w:t>созданные образы (</w:t>
      </w:r>
      <w:r>
        <w:rPr>
          <w:lang w:val="en-US"/>
        </w:rPr>
        <w:t>mongo</w:t>
      </w:r>
      <w:r w:rsidRPr="00F039C1">
        <w:rPr>
          <w:lang w:val="ru-RU"/>
        </w:rPr>
        <w:t xml:space="preserve"> </w:t>
      </w:r>
      <w:r>
        <w:rPr>
          <w:lang w:val="en-US"/>
        </w:rPr>
        <w:t>db</w:t>
      </w:r>
      <w:r w:rsidRPr="00F039C1">
        <w:rPr>
          <w:lang w:val="ru-RU"/>
        </w:rPr>
        <w:t xml:space="preserve"> </w:t>
      </w:r>
      <w:r>
        <w:rPr>
          <w:lang w:val="ru-RU"/>
        </w:rPr>
        <w:t>уже существует)</w:t>
      </w:r>
    </w:p>
    <w:p w14:paraId="2F51B45F" w14:textId="77777777" w:rsidR="00BB3ECD" w:rsidRDefault="00BB3ECD" w:rsidP="00BB3ECD">
      <w:pPr>
        <w:rPr>
          <w:lang w:val="en-US"/>
        </w:rPr>
      </w:pPr>
      <w:r w:rsidRPr="00F039C1">
        <w:rPr>
          <w:lang w:val="ru-RU"/>
        </w:rPr>
        <w:lastRenderedPageBreak/>
        <w:drawing>
          <wp:inline distT="0" distB="0" distL="0" distR="0" wp14:anchorId="3E6ABE6D" wp14:editId="201843FA">
            <wp:extent cx="5940425" cy="1716405"/>
            <wp:effectExtent l="0" t="0" r="3175" b="0"/>
            <wp:docPr id="11879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5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7B79" w14:textId="57CF9FC6" w:rsidR="00BB3ECD" w:rsidRPr="001C59AA" w:rsidRDefault="00BB3ECD" w:rsidP="00BB3ECD">
      <w:pPr>
        <w:rPr>
          <w:lang w:val="ru-RU"/>
        </w:rPr>
      </w:pPr>
      <w:r w:rsidRPr="00BB3ECD">
        <w:rPr>
          <w:lang w:val="ru-RU"/>
        </w:rPr>
        <w:t>7</w:t>
      </w:r>
      <w:r w:rsidR="001C59AA">
        <w:rPr>
          <w:lang w:val="ru-RU"/>
        </w:rPr>
        <w:t>.1</w:t>
      </w:r>
      <w:r w:rsidRPr="00BB3ECD">
        <w:rPr>
          <w:lang w:val="ru-RU"/>
        </w:rPr>
        <w:t xml:space="preserve"> </w:t>
      </w:r>
      <w:r>
        <w:rPr>
          <w:lang w:val="ru-RU"/>
        </w:rPr>
        <w:t xml:space="preserve">Выведем информацию о всех сетях. Рассмотрим подробно тип </w:t>
      </w:r>
      <w:r>
        <w:rPr>
          <w:lang w:val="en-US"/>
        </w:rPr>
        <w:t>bridge</w:t>
      </w:r>
      <w:r w:rsidRPr="001C59AA">
        <w:rPr>
          <w:lang w:val="ru-RU"/>
        </w:rPr>
        <w:t>:</w:t>
      </w:r>
    </w:p>
    <w:p w14:paraId="1A92AF8C" w14:textId="5D952896" w:rsidR="00BB3ECD" w:rsidRDefault="00BB3ECD">
      <w:pPr>
        <w:rPr>
          <w:lang w:val="en-US"/>
        </w:rPr>
      </w:pPr>
      <w:r>
        <w:rPr>
          <w:noProof/>
        </w:rPr>
        <w:drawing>
          <wp:inline distT="0" distB="0" distL="0" distR="0" wp14:anchorId="3E42E03A" wp14:editId="1E199B62">
            <wp:extent cx="5940425" cy="680085"/>
            <wp:effectExtent l="0" t="0" r="3175" b="5715"/>
            <wp:docPr id="100877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73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EAE7" w14:textId="032E6DCE" w:rsidR="00BB3ECD" w:rsidRDefault="00BB3ECD" w:rsidP="00BB3ECD">
      <w:pPr>
        <w:spacing w:after="0"/>
        <w:rPr>
          <w:lang w:val="en-US"/>
        </w:rPr>
      </w:pPr>
      <w:r w:rsidRPr="00BB3ECD">
        <w:rPr>
          <w:lang w:val="en-US"/>
        </w:rPr>
        <w:drawing>
          <wp:inline distT="0" distB="0" distL="0" distR="0" wp14:anchorId="27372F96" wp14:editId="02E6E1FD">
            <wp:extent cx="5940425" cy="2015490"/>
            <wp:effectExtent l="0" t="0" r="3175" b="3810"/>
            <wp:docPr id="4254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0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27DE" w14:textId="549AA184" w:rsidR="00BB3ECD" w:rsidRDefault="00BB3ECD" w:rsidP="00BB3ECD">
      <w:pPr>
        <w:rPr>
          <w:lang w:val="en-US"/>
        </w:rPr>
      </w:pPr>
      <w:r w:rsidRPr="00BB3ECD">
        <w:rPr>
          <w:lang w:val="en-US"/>
        </w:rPr>
        <w:drawing>
          <wp:inline distT="0" distB="0" distL="0" distR="0" wp14:anchorId="4B332935" wp14:editId="4ECFBEE1">
            <wp:extent cx="5940425" cy="2164715"/>
            <wp:effectExtent l="0" t="0" r="3175" b="6985"/>
            <wp:docPr id="177873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39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063F" w14:textId="2B2BFF9E" w:rsidR="00BB3ECD" w:rsidRPr="00B95478" w:rsidRDefault="001C59AA" w:rsidP="00BB3ECD">
      <w:pPr>
        <w:rPr>
          <w:lang w:val="ru-RU"/>
        </w:rPr>
      </w:pPr>
      <w:r>
        <w:rPr>
          <w:lang w:val="ru-RU"/>
        </w:rPr>
        <w:t xml:space="preserve">7.2 </w:t>
      </w:r>
      <w:r w:rsidR="00B95478">
        <w:rPr>
          <w:lang w:val="ru-RU"/>
        </w:rPr>
        <w:t xml:space="preserve">Создадим свою </w:t>
      </w:r>
      <w:r w:rsidR="00B95478">
        <w:rPr>
          <w:lang w:val="en-US"/>
        </w:rPr>
        <w:t>bridge</w:t>
      </w:r>
      <w:r w:rsidR="00B95478" w:rsidRPr="00B95478">
        <w:rPr>
          <w:lang w:val="ru-RU"/>
        </w:rPr>
        <w:t xml:space="preserve"> </w:t>
      </w:r>
      <w:r w:rsidR="00B95478">
        <w:rPr>
          <w:lang w:val="ru-RU"/>
        </w:rPr>
        <w:t>сеть</w:t>
      </w:r>
      <w:r w:rsidR="00B95478" w:rsidRPr="00B95478">
        <w:rPr>
          <w:lang w:val="ru-RU"/>
        </w:rPr>
        <w:t xml:space="preserve"> </w:t>
      </w:r>
      <w:r w:rsidR="00B95478">
        <w:rPr>
          <w:lang w:val="ru-RU"/>
        </w:rPr>
        <w:t>и запустим контейнер с ней</w:t>
      </w:r>
    </w:p>
    <w:p w14:paraId="662D7A08" w14:textId="002B7A7A" w:rsidR="00B95478" w:rsidRDefault="00B95478" w:rsidP="00BB3ECD">
      <w:pPr>
        <w:rPr>
          <w:lang w:val="ru-RU"/>
        </w:rPr>
      </w:pPr>
      <w:r w:rsidRPr="00B95478">
        <w:rPr>
          <w:lang w:val="ru-RU"/>
        </w:rPr>
        <w:drawing>
          <wp:inline distT="0" distB="0" distL="0" distR="0" wp14:anchorId="1F065D62" wp14:editId="304E4E56">
            <wp:extent cx="5940425" cy="368300"/>
            <wp:effectExtent l="0" t="0" r="3175" b="0"/>
            <wp:docPr id="119849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90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312F" w14:textId="10A637F4" w:rsidR="00B95478" w:rsidRDefault="00B95478" w:rsidP="00BB3ECD">
      <w:pPr>
        <w:rPr>
          <w:lang w:val="ru-RU"/>
        </w:rPr>
      </w:pPr>
      <w:r w:rsidRPr="00B95478">
        <w:rPr>
          <w:lang w:val="en-US"/>
        </w:rPr>
        <w:drawing>
          <wp:inline distT="0" distB="0" distL="0" distR="0" wp14:anchorId="53BD4F26" wp14:editId="67C959C2">
            <wp:extent cx="5940425" cy="243205"/>
            <wp:effectExtent l="0" t="0" r="3175" b="4445"/>
            <wp:docPr id="70140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03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8294" w14:textId="40E1E9B2" w:rsidR="00B95478" w:rsidRDefault="001C59AA" w:rsidP="00BB3ECD">
      <w:pPr>
        <w:rPr>
          <w:lang w:val="en-US"/>
        </w:rPr>
      </w:pPr>
      <w:r>
        <w:rPr>
          <w:lang w:val="ru-RU"/>
        </w:rPr>
        <w:t xml:space="preserve">7.3 создадим новую сеть </w:t>
      </w:r>
      <w:r>
        <w:rPr>
          <w:lang w:val="en-US"/>
        </w:rPr>
        <w:t>bridge</w:t>
      </w:r>
    </w:p>
    <w:p w14:paraId="66381761" w14:textId="7ED19AE5" w:rsidR="001C59AA" w:rsidRDefault="001C59AA" w:rsidP="00BB3ECD">
      <w:pPr>
        <w:rPr>
          <w:lang w:val="en-US"/>
        </w:rPr>
      </w:pPr>
      <w:r w:rsidRPr="001C59AA">
        <w:rPr>
          <w:lang w:val="en-US"/>
        </w:rPr>
        <w:lastRenderedPageBreak/>
        <w:drawing>
          <wp:inline distT="0" distB="0" distL="0" distR="0" wp14:anchorId="4A304A36" wp14:editId="3AC9FCBC">
            <wp:extent cx="5940425" cy="2845435"/>
            <wp:effectExtent l="0" t="0" r="3175" b="0"/>
            <wp:docPr id="76513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34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D800" w14:textId="01C6D165" w:rsidR="001C59AA" w:rsidRDefault="001C59AA" w:rsidP="00BB3ECD">
      <w:pPr>
        <w:rPr>
          <w:lang w:val="ru-RU"/>
        </w:rPr>
      </w:pPr>
      <w:r>
        <w:rPr>
          <w:lang w:val="ru-RU"/>
        </w:rPr>
        <w:t>И запустим в ней 3 контейнера</w:t>
      </w:r>
    </w:p>
    <w:p w14:paraId="32275CA0" w14:textId="2BDB7A4C" w:rsidR="001C59AA" w:rsidRDefault="001C59AA" w:rsidP="00BB3ECD">
      <w:pPr>
        <w:rPr>
          <w:lang w:val="ru-RU"/>
        </w:rPr>
      </w:pPr>
      <w:r w:rsidRPr="001C59AA">
        <w:rPr>
          <w:lang w:val="ru-RU"/>
        </w:rPr>
        <w:drawing>
          <wp:inline distT="0" distB="0" distL="0" distR="0" wp14:anchorId="1DEF87CF" wp14:editId="5BE78E03">
            <wp:extent cx="5940425" cy="762000"/>
            <wp:effectExtent l="0" t="0" r="3175" b="0"/>
            <wp:docPr id="132831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16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88AE" w14:textId="71F5DF05" w:rsidR="001C59AA" w:rsidRDefault="00326A8C" w:rsidP="00BB3ECD">
      <w:pPr>
        <w:rPr>
          <w:lang w:val="en-US"/>
        </w:rPr>
      </w:pPr>
      <w:r>
        <w:rPr>
          <w:lang w:val="ru-RU"/>
        </w:rPr>
        <w:t xml:space="preserve">Убедимся, что происходит обмен информацией по </w:t>
      </w:r>
      <w:r>
        <w:rPr>
          <w:lang w:val="en-US"/>
        </w:rPr>
        <w:t>bridge</w:t>
      </w:r>
      <w:r w:rsidRPr="00326A8C">
        <w:rPr>
          <w:lang w:val="ru-RU"/>
        </w:rPr>
        <w:t xml:space="preserve"> </w:t>
      </w:r>
      <w:r>
        <w:rPr>
          <w:lang w:val="ru-RU"/>
        </w:rPr>
        <w:t>сети</w:t>
      </w:r>
      <w:r w:rsidRPr="00326A8C">
        <w:rPr>
          <w:lang w:val="ru-RU"/>
        </w:rPr>
        <w:t>:</w:t>
      </w:r>
    </w:p>
    <w:p w14:paraId="59C86DBC" w14:textId="5707C4A9" w:rsidR="00326A8C" w:rsidRDefault="00326A8C" w:rsidP="00BB3ECD">
      <w:pPr>
        <w:rPr>
          <w:lang w:val="en-US"/>
        </w:rPr>
      </w:pPr>
      <w:r w:rsidRPr="00326A8C">
        <w:rPr>
          <w:lang w:val="en-US"/>
        </w:rPr>
        <w:drawing>
          <wp:inline distT="0" distB="0" distL="0" distR="0" wp14:anchorId="6010674D" wp14:editId="6BA0E8A0">
            <wp:extent cx="5940425" cy="1069975"/>
            <wp:effectExtent l="0" t="0" r="3175" b="0"/>
            <wp:docPr id="109027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73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D956" w14:textId="1E5DFF45" w:rsidR="00326A8C" w:rsidRDefault="00326A8C" w:rsidP="00BB3ECD">
      <w:pPr>
        <w:rPr>
          <w:lang w:val="en-US"/>
        </w:rPr>
      </w:pPr>
      <w:r w:rsidRPr="00326A8C">
        <w:rPr>
          <w:lang w:val="en-US"/>
        </w:rPr>
        <w:drawing>
          <wp:inline distT="0" distB="0" distL="0" distR="0" wp14:anchorId="1716A993" wp14:editId="271AD8A6">
            <wp:extent cx="5940425" cy="831215"/>
            <wp:effectExtent l="0" t="0" r="3175" b="6985"/>
            <wp:docPr id="162174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466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81E2" w14:textId="149B5BD4" w:rsidR="00326A8C" w:rsidRDefault="00326A8C" w:rsidP="00BB3ECD">
      <w:pPr>
        <w:rPr>
          <w:lang w:val="ru-RU"/>
        </w:rPr>
      </w:pPr>
      <w:r>
        <w:rPr>
          <w:lang w:val="ru-RU"/>
        </w:rPr>
        <w:t xml:space="preserve">7.4 создадим свою </w:t>
      </w:r>
      <w:r>
        <w:rPr>
          <w:lang w:val="en-US"/>
        </w:rPr>
        <w:t xml:space="preserve">overlay </w:t>
      </w:r>
      <w:r>
        <w:rPr>
          <w:lang w:val="ru-RU"/>
        </w:rPr>
        <w:t>сеть</w:t>
      </w:r>
    </w:p>
    <w:p w14:paraId="5AADCE05" w14:textId="1B6289D8" w:rsidR="00326A8C" w:rsidRDefault="00326A8C" w:rsidP="00BB3ECD">
      <w:pPr>
        <w:rPr>
          <w:lang w:val="en-US"/>
        </w:rPr>
      </w:pPr>
      <w:r w:rsidRPr="00326A8C">
        <w:rPr>
          <w:lang w:val="en-US"/>
        </w:rPr>
        <w:drawing>
          <wp:inline distT="0" distB="0" distL="0" distR="0" wp14:anchorId="2E4EE75B" wp14:editId="1C29E78F">
            <wp:extent cx="5940425" cy="1008380"/>
            <wp:effectExtent l="0" t="0" r="3175" b="1270"/>
            <wp:docPr id="36393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317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6B6A" w14:textId="406A0D28" w:rsidR="00326A8C" w:rsidRDefault="00326A8C" w:rsidP="00BB3ECD">
      <w:pPr>
        <w:rPr>
          <w:lang w:val="en-US"/>
        </w:rPr>
      </w:pPr>
      <w:r w:rsidRPr="00326A8C">
        <w:rPr>
          <w:lang w:val="en-US"/>
        </w:rPr>
        <w:lastRenderedPageBreak/>
        <w:drawing>
          <wp:inline distT="0" distB="0" distL="0" distR="0" wp14:anchorId="3F879BA3" wp14:editId="68EB1C22">
            <wp:extent cx="5940425" cy="2623820"/>
            <wp:effectExtent l="0" t="0" r="3175" b="5080"/>
            <wp:docPr id="34021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163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F5A9" w14:textId="5A5A9068" w:rsidR="00326A8C" w:rsidRDefault="00326A8C" w:rsidP="00BB3ECD">
      <w:pPr>
        <w:rPr>
          <w:lang w:val="ru-RU"/>
        </w:rPr>
      </w:pPr>
      <w:r>
        <w:rPr>
          <w:lang w:val="en-US"/>
        </w:rPr>
        <w:t xml:space="preserve">7.5 </w:t>
      </w:r>
      <w:r>
        <w:rPr>
          <w:lang w:val="ru-RU"/>
        </w:rPr>
        <w:t xml:space="preserve">создадим вторую </w:t>
      </w:r>
      <w:r>
        <w:rPr>
          <w:lang w:val="en-US"/>
        </w:rPr>
        <w:t xml:space="preserve">overlay </w:t>
      </w:r>
      <w:r>
        <w:rPr>
          <w:lang w:val="ru-RU"/>
        </w:rPr>
        <w:t>сеть</w:t>
      </w:r>
    </w:p>
    <w:p w14:paraId="6CBC8D25" w14:textId="4FA49497" w:rsidR="00326A8C" w:rsidRDefault="002F11A6" w:rsidP="00BB3ECD">
      <w:pPr>
        <w:rPr>
          <w:noProof/>
          <w:lang w:val="ru-RU"/>
        </w:rPr>
      </w:pPr>
      <w:r w:rsidRPr="002F11A6">
        <w:rPr>
          <w:lang w:val="ru-RU"/>
        </w:rPr>
        <w:drawing>
          <wp:inline distT="0" distB="0" distL="0" distR="0" wp14:anchorId="5CB47FFA" wp14:editId="1A6F6A66">
            <wp:extent cx="5940425" cy="2790825"/>
            <wp:effectExtent l="0" t="0" r="3175" b="9525"/>
            <wp:docPr id="104164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402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1A6">
        <w:rPr>
          <w:noProof/>
        </w:rPr>
        <w:t xml:space="preserve"> </w:t>
      </w:r>
      <w:r w:rsidRPr="002F11A6">
        <w:rPr>
          <w:lang w:val="ru-RU"/>
        </w:rPr>
        <w:drawing>
          <wp:inline distT="0" distB="0" distL="0" distR="0" wp14:anchorId="5E77ECE6" wp14:editId="2C6C234F">
            <wp:extent cx="5940425" cy="263525"/>
            <wp:effectExtent l="0" t="0" r="3175" b="3175"/>
            <wp:docPr id="78064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37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0AE0" w14:textId="65D83B47" w:rsidR="002F11A6" w:rsidRDefault="002F11A6" w:rsidP="00BB3ECD">
      <w:pPr>
        <w:rPr>
          <w:noProof/>
          <w:lang w:val="ru-RU"/>
        </w:rPr>
      </w:pPr>
      <w:r>
        <w:rPr>
          <w:noProof/>
          <w:lang w:val="ru-RU"/>
        </w:rPr>
        <w:t xml:space="preserve">7.6 попробуем создать свою </w:t>
      </w:r>
      <w:r>
        <w:rPr>
          <w:noProof/>
          <w:lang w:val="en-US"/>
        </w:rPr>
        <w:t>host</w:t>
      </w:r>
      <w:r>
        <w:rPr>
          <w:noProof/>
          <w:lang w:val="ru-RU"/>
        </w:rPr>
        <w:t>-сеть</w:t>
      </w:r>
    </w:p>
    <w:p w14:paraId="0EDE7109" w14:textId="15129974" w:rsidR="002F11A6" w:rsidRPr="002F11A6" w:rsidRDefault="002F11A6" w:rsidP="00BB3ECD">
      <w:pPr>
        <w:rPr>
          <w:lang w:val="ru-RU"/>
        </w:rPr>
      </w:pPr>
      <w:r w:rsidRPr="002F11A6">
        <w:rPr>
          <w:lang w:val="ru-RU"/>
        </w:rPr>
        <w:drawing>
          <wp:inline distT="0" distB="0" distL="0" distR="0" wp14:anchorId="0595B8A2" wp14:editId="6A4DD0C8">
            <wp:extent cx="5940425" cy="282575"/>
            <wp:effectExtent l="0" t="0" r="3175" b="3175"/>
            <wp:docPr id="213010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53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1A6" w:rsidRPr="002F1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1D"/>
    <w:rsid w:val="000C59C8"/>
    <w:rsid w:val="000D2628"/>
    <w:rsid w:val="001C59AA"/>
    <w:rsid w:val="002F11A6"/>
    <w:rsid w:val="00326A8C"/>
    <w:rsid w:val="00522476"/>
    <w:rsid w:val="00647C1D"/>
    <w:rsid w:val="009470A1"/>
    <w:rsid w:val="00A4502A"/>
    <w:rsid w:val="00B95478"/>
    <w:rsid w:val="00BB3ECD"/>
    <w:rsid w:val="00D77FEA"/>
    <w:rsid w:val="00ED1044"/>
    <w:rsid w:val="00F039C1"/>
    <w:rsid w:val="00FE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365F5"/>
  <w15:chartTrackingRefBased/>
  <w15:docId w15:val="{7F9054B2-6B16-4BF4-95E0-62F331B21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8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toasunzce //</dc:creator>
  <cp:keywords/>
  <dc:description/>
  <cp:lastModifiedBy>toasunzce //</cp:lastModifiedBy>
  <cp:revision>4</cp:revision>
  <dcterms:created xsi:type="dcterms:W3CDTF">2026-02-28T13:06:00Z</dcterms:created>
  <dcterms:modified xsi:type="dcterms:W3CDTF">2026-03-01T17:40:00Z</dcterms:modified>
</cp:coreProperties>
</file>