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40" w:line="2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[Firma]</w:t>
      </w:r>
    </w:p>
    <w:p>
      <w:pPr>
        <w:spacing w:after="0" w:before="0" w:line="28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[Vorname Name]</w:t>
      </w:r>
    </w:p>
    <w:p>
      <w:pPr>
        <w:spacing w:after="0" w:before="0" w:line="28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[Strasse und Nummer]</w:t>
      </w:r>
    </w:p>
    <w:p>
      <w:pPr>
        <w:spacing w:after="0" w:before="0" w:line="28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[PLZ und Ort]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480"/>
        <w:jc w:val="right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[Ort], [Datum]</w:t>
      </w:r>
    </w:p>
    <w:p>
      <w:pPr>
        <w:spacing w:after="360"/>
      </w:pPr>
      <w:r>
        <w:rPr>
          <w:rFonts w:ascii="Trebuchet MS" w:cs="Trebuchet MS" w:eastAsia="Trebuchet MS" w:hAnsi="Trebuchet MS"/>
          <w:b/>
          <w:bCs/>
          <w:color w:val="2B1B9E"/>
          <w:sz w:val="25"/>
          <w:szCs w:val="25"/>
        </w:rPr>
        <w:t xml:space="preserve">[Betreff der Nachricht]</w:t>
      </w:r>
    </w:p>
    <w:p>
      <w:pPr>
        <w:spacing w:after="240" w:line="300"/>
      </w:pPr>
      <w:r>
        <w:rPr>
          <w:rFonts w:ascii="Calibri" w:cs="Calibri" w:eastAsia="Calibri" w:hAnsi="Calibri"/>
          <w:sz w:val="21"/>
          <w:szCs w:val="21"/>
        </w:rPr>
        <w:t xml:space="preserve">Guten Tag [Anrede]</w:t>
      </w:r>
    </w:p>
    <w:p>
      <w:pPr>
        <w:spacing w:after="240" w:line="300"/>
      </w:pPr>
      <w:r>
        <w:rPr>
          <w:rFonts w:ascii="Calibri" w:cs="Calibri" w:eastAsia="Calibri" w:hAnsi="Calibri"/>
          <w:sz w:val="21"/>
          <w:szCs w:val="21"/>
        </w:rPr>
        <w:t xml:space="preserve">Hier steht der Text. Ein Absatz sagt eine Sache; was danach kommt, sagt die nächste. Wer zwei Gedanken in einen Absatz packt, zwingt den Leser, sie selbst zu trennen.</w:t>
      </w:r>
    </w:p>
    <w:p>
      <w:pPr>
        <w:spacing w:after="480" w:line="300"/>
      </w:pPr>
      <w:r>
        <w:rPr>
          <w:rFonts w:ascii="Calibri" w:cs="Calibri" w:eastAsia="Calibri" w:hAnsi="Calibri"/>
          <w:sz w:val="21"/>
          <w:szCs w:val="21"/>
        </w:rPr>
        <w:t xml:space="preserve">Für Rückfragen stehe ich gerne zur Verfügung.</w:t>
      </w:r>
    </w:p>
    <w:p>
      <w:pPr>
        <w:spacing w:after="0" w:line="300"/>
      </w:pPr>
      <w:r>
        <w:rPr>
          <w:rFonts w:ascii="Calibri" w:cs="Calibri" w:eastAsia="Calibri" w:hAnsi="Calibri"/>
          <w:sz w:val="21"/>
          <w:szCs w:val="21"/>
        </w:rPr>
        <w:t xml:space="preserve">Freundliche Grüsse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Tobias Reymond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color w:val="6B7280"/>
          <w:sz w:val="18"/>
          <w:szCs w:val="18"/>
        </w:rPr>
        <w:t xml:space="preserve">WebAtze</w:t>
      </w:r>
    </w:p>
    <w:sectPr>
      <w:headerReference w:type="default" r:id="rId7"/>
      <w:footerReference w:type="default" r:id="rId8"/>
      <w:pgSz w:w="11905" w:h="16837" w:orient="portrait"/>
      <w:pgMar w:top="2721" w:right="1133" w:bottom="2040" w:left="1417" w:header="793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</w:pPr>
    <w:r>
      <w:drawing>
        <wp:inline distT="0" distB="0" distL="0" distR="0">
          <wp:extent cx="5943600" cy="9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9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type="dxa" w:w="9355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9"/>
    </w:tblGrid>
    <w:tr>
      <w:tc>
        <w:tcPr>
          <w:tcW w:type="dxa" w:w="3118"/>
          <w:tcMar>
            <w:top w:type="dxa" w:w="0"/>
            <w:left w:type="dxa" w:w="0"/>
            <w:bottom w:type="dxa" w:w="0"/>
            <w:right w:type="dxa" w:w="200"/>
          </w:tcMar>
        </w:tcPr>
        <w:p>
          <w:pPr>
            <w:spacing w:after="40" w:line="240"/>
          </w:pPr>
          <w:r>
            <w:rPr>
              <w:rFonts w:ascii="Trebuchet MS" w:cs="Trebuchet MS" w:eastAsia="Trebuchet MS" w:hAnsi="Trebuchet MS"/>
              <w:b/>
              <w:bCs/>
              <w:color w:val="2B1B9E"/>
              <w:spacing w:val="20"/>
              <w:sz w:val="13"/>
              <w:szCs w:val="13"/>
            </w:rPr>
            <w:t xml:space="preserve">WEBATZE</w:t>
          </w:r>
        </w:p>
        <w:p>
          <w:pPr>
            <w:spacing w:after="0" w:line="230"/>
          </w:pPr>
          <w:r>
            <w:rPr>
              <w:rFonts w:ascii="Calibri" w:cs="Calibri" w:eastAsia="Calibri" w:hAnsi="Calibri"/>
              <w:b w:val="false"/>
              <w:bCs w:val="false"/>
              <w:color w:val="6B7280"/>
              <w:sz w:val="14"/>
              <w:szCs w:val="14"/>
            </w:rPr>
            <w:t xml:space="preserve">Tobias Reymond</w:t>
          </w:r>
        </w:p>
        <w:p>
          <w:pPr>
            <w:spacing w:after="0" w:line="230"/>
          </w:pPr>
          <w:r>
            <w:rPr>
              <w:rFonts w:ascii="Calibri" w:cs="Calibri" w:eastAsia="Calibri" w:hAnsi="Calibri"/>
              <w:b w:val="false"/>
              <w:bCs w:val="false"/>
              <w:color w:val="6B7280"/>
              <w:sz w:val="14"/>
              <w:szCs w:val="14"/>
            </w:rPr>
            <w:t xml:space="preserve">[Strasse und Nummer]</w:t>
          </w:r>
        </w:p>
        <w:p>
          <w:pPr>
            <w:spacing w:after="0" w:line="230"/>
          </w:pPr>
          <w:r>
            <w:rPr>
              <w:rFonts w:ascii="Calibri" w:cs="Calibri" w:eastAsia="Calibri" w:hAnsi="Calibri"/>
              <w:b w:val="false"/>
              <w:bCs w:val="false"/>
              <w:color w:val="6B7280"/>
              <w:sz w:val="14"/>
              <w:szCs w:val="14"/>
            </w:rPr>
            <w:t xml:space="preserve">[PLZ und Ort]</w:t>
          </w:r>
        </w:p>
      </w:tc>
      <w:tc>
        <w:tcPr>
          <w:tcW w:type="dxa" w:w="3118"/>
          <w:tcMar>
            <w:top w:type="dxa" w:w="0"/>
            <w:left w:type="dxa" w:w="0"/>
            <w:bottom w:type="dxa" w:w="0"/>
            <w:right w:type="dxa" w:w="200"/>
          </w:tcMar>
        </w:tcPr>
        <w:p>
          <w:pPr>
            <w:spacing w:after="40" w:line="240"/>
          </w:pPr>
          <w:r>
            <w:rPr>
              <w:rFonts w:ascii="Trebuchet MS" w:cs="Trebuchet MS" w:eastAsia="Trebuchet MS" w:hAnsi="Trebuchet MS"/>
              <w:b/>
              <w:bCs/>
              <w:color w:val="2B1B9E"/>
              <w:spacing w:val="20"/>
              <w:sz w:val="13"/>
              <w:szCs w:val="13"/>
            </w:rPr>
            <w:t xml:space="preserve">KONTAKT</w:t>
          </w:r>
        </w:p>
        <w:p>
          <w:pPr>
            <w:spacing w:after="0" w:line="230"/>
          </w:pPr>
          <w:r>
            <w:rPr>
              <w:rFonts w:ascii="Calibri" w:cs="Calibri" w:eastAsia="Calibri" w:hAnsi="Calibri"/>
              <w:b w:val="false"/>
              <w:bCs w:val="false"/>
              <w:color w:val="6B7280"/>
              <w:sz w:val="14"/>
              <w:szCs w:val="14"/>
            </w:rPr>
            <w:t xml:space="preserve">[Telefonnummer]</w:t>
          </w:r>
        </w:p>
        <w:p>
          <w:pPr>
            <w:spacing w:after="0" w:line="230"/>
          </w:pPr>
          <w:r>
            <w:rPr>
              <w:rFonts w:ascii="Calibri" w:cs="Calibri" w:eastAsia="Calibri" w:hAnsi="Calibri"/>
              <w:b w:val="false"/>
              <w:bCs w:val="false"/>
              <w:color w:val="6B7280"/>
              <w:sz w:val="14"/>
              <w:szCs w:val="14"/>
            </w:rPr>
            <w:t xml:space="preserve">[E-Mail-Adresse]</w:t>
          </w:r>
        </w:p>
        <w:p>
          <w:pPr>
            <w:spacing w:after="0" w:line="230"/>
          </w:pPr>
          <w:r>
            <w:rPr>
              <w:rFonts w:ascii="Calibri" w:cs="Calibri" w:eastAsia="Calibri" w:hAnsi="Calibri"/>
              <w:b w:val="false"/>
              <w:bCs w:val="false"/>
              <w:color w:val="6B7280"/>
              <w:sz w:val="14"/>
              <w:szCs w:val="14"/>
            </w:rPr>
            <w:t xml:space="preserve">webatze.ch</w:t>
          </w:r>
        </w:p>
      </w:tc>
      <w:tc>
        <w:tcPr>
          <w:tcW w:type="dxa" w:w="3119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40" w:line="240"/>
          </w:pPr>
          <w:r>
            <w:rPr>
              <w:rFonts w:ascii="Trebuchet MS" w:cs="Trebuchet MS" w:eastAsia="Trebuchet MS" w:hAnsi="Trebuchet MS"/>
              <w:b/>
              <w:bCs/>
              <w:color w:val="2B1B9E"/>
              <w:spacing w:val="20"/>
              <w:sz w:val="13"/>
              <w:szCs w:val="13"/>
            </w:rPr>
            <w:t xml:space="preserve">ZAHLUNG</w:t>
          </w:r>
        </w:p>
        <w:p>
          <w:pPr>
            <w:spacing w:after="0" w:line="230"/>
          </w:pPr>
          <w:r>
            <w:rPr>
              <w:rFonts w:ascii="Calibri" w:cs="Calibri" w:eastAsia="Calibri" w:hAnsi="Calibri"/>
              <w:b w:val="false"/>
              <w:bCs w:val="false"/>
              <w:color w:val="6B7280"/>
              <w:sz w:val="14"/>
              <w:szCs w:val="14"/>
            </w:rPr>
            <w:t xml:space="preserve">[Bank]</w:t>
          </w:r>
        </w:p>
        <w:p>
          <w:pPr>
            <w:spacing w:after="0" w:line="230"/>
          </w:pPr>
          <w:r>
            <w:rPr>
              <w:rFonts w:ascii="Calibri" w:cs="Calibri" w:eastAsia="Calibri" w:hAnsi="Calibri"/>
              <w:b w:val="false"/>
              <w:bCs w:val="false"/>
              <w:color w:val="6B7280"/>
              <w:sz w:val="14"/>
              <w:szCs w:val="14"/>
            </w:rPr>
            <w:t xml:space="preserve">IBAN [CHxx xxxx xxxx xxxx x]</w:t>
          </w:r>
        </w:p>
        <w:p>
          <w:pPr>
            <w:spacing w:after="0" w:line="230"/>
          </w:pPr>
          <w:r>
            <w:rPr>
              <w:rFonts w:ascii="Calibri" w:cs="Calibri" w:eastAsia="Calibri" w:hAnsi="Calibri"/>
              <w:b w:val="false"/>
              <w:bCs w:val="false"/>
              <w:color w:val="6B7280"/>
              <w:sz w:val="14"/>
              <w:szCs w:val="14"/>
            </w:rPr>
            <w:t xml:space="preserve">MWST-Nr. [CHE-xxx.xxx.xxx]</w:t>
          </w:r>
        </w:p>
      </w:tc>
    </w:tr>
  </w:tbl>
  <w:p>
    <w:pPr>
      <w:spacing w:before="160"/>
      <w:jc w:val="right"/>
    </w:pPr>
    <w:r>
      <w:rPr>
        <w:rFonts w:ascii="Calibri" w:cs="Calibri" w:eastAsia="Calibri" w:hAnsi="Calibri"/>
        <w:color w:val="9AA1AC"/>
        <w:sz w:val="14"/>
        <w:szCs w:val="14"/>
      </w:rPr>
      <w:t xml:space="preserve">Seite </w:t>
    </w:r>
    <w:r>
      <w:rPr>
        <w:rFonts w:ascii="Calibri" w:cs="Calibri" w:eastAsia="Calibri" w:hAnsi="Calibri"/>
        <w:color w:val="9AA1AC"/>
        <w:sz w:val="14"/>
        <w:szCs w:val="14"/>
      </w:rPr>
      <w:fldChar w:fldCharType="begin"/>
    </w:r>
    <w:r>
      <w:rPr>
        <w:rFonts w:ascii="Calibri" w:cs="Calibri" w:eastAsia="Calibri" w:hAnsi="Calibri"/>
        <w:color w:val="9AA1AC"/>
        <w:sz w:val="14"/>
        <w:szCs w:val="14"/>
      </w:rPr>
      <w:instrText xml:space="preserve"> PAGE </w:instrText>
    </w:r>
    <w:r>
      <w:rPr>
        <w:rFonts w:ascii="Calibri" w:cs="Calibri" w:eastAsia="Calibri" w:hAnsi="Calibri"/>
        <w:color w:val="9AA1AC"/>
        <w:sz w:val="14"/>
        <w:szCs w:val="14"/>
      </w:rPr>
      <w:fldChar w:fldCharType="separate"/>
    </w:r>
    <w:r>
      <w:rPr>
        <w:rFonts w:ascii="Calibri" w:cs="Calibri" w:eastAsia="Calibri" w:hAnsi="Calibri"/>
        <w:color w:val="9AA1AC"/>
        <w:sz w:val="14"/>
        <w:szCs w:val="14"/>
      </w:rPr>
      <w:t>1</w:t>
    </w:r>
    <w:r>
      <w:rPr>
        <w:rFonts w:ascii="Calibri" w:cs="Calibri" w:eastAsia="Calibri" w:hAnsi="Calibri"/>
        <w:color w:val="9AA1AC"/>
        <w:sz w:val="14"/>
        <w:szCs w:val="14"/>
      </w:rPr>
      <w:fldChar w:fldCharType="end"/>
    </w:r>
    <w:r>
      <w:rPr>
        <w:rFonts w:ascii="Calibri" w:cs="Calibri" w:eastAsia="Calibri" w:hAnsi="Calibri"/>
        <w:color w:val="9AA1AC"/>
        <w:sz w:val="14"/>
        <w:szCs w:val="14"/>
      </w:rPr>
      <w:t xml:space="preserve"> von </w:t>
    </w:r>
    <w:r>
      <w:rPr>
        <w:rFonts w:ascii="Calibri" w:cs="Calibri" w:eastAsia="Calibri" w:hAnsi="Calibri"/>
        <w:color w:val="9AA1AC"/>
        <w:sz w:val="14"/>
        <w:szCs w:val="14"/>
      </w:rPr>
      <w:fldChar w:fldCharType="begin"/>
    </w:r>
    <w:r>
      <w:rPr>
        <w:rFonts w:ascii="Calibri" w:cs="Calibri" w:eastAsia="Calibri" w:hAnsi="Calibri"/>
        <w:color w:val="9AA1AC"/>
        <w:sz w:val="14"/>
        <w:szCs w:val="14"/>
      </w:rPr>
      <w:instrText xml:space="preserve"> NUMPAGES </w:instrText>
    </w:r>
    <w:r>
      <w:rPr>
        <w:rFonts w:ascii="Calibri" w:cs="Calibri" w:eastAsia="Calibri" w:hAnsi="Calibri"/>
        <w:color w:val="9AA1AC"/>
        <w:sz w:val="14"/>
        <w:szCs w:val="14"/>
      </w:rPr>
      <w:fldChar w:fldCharType="separate"/>
    </w:r>
    <w:r>
      <w:rPr>
        <w:rFonts w:ascii="Calibri" w:cs="Calibri" w:eastAsia="Calibri" w:hAnsi="Calibri"/>
        <w:color w:val="9AA1AC"/>
        <w:sz w:val="14"/>
        <w:szCs w:val="14"/>
      </w:rPr>
      <w:t>1</w:t>
    </w:r>
    <w:r>
      <w:rPr>
        <w:rFonts w:ascii="Calibri" w:cs="Calibri" w:eastAsia="Calibri" w:hAnsi="Calibri"/>
        <w:color w:val="9AA1AC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5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45"/>
      <w:gridCol w:w="4210"/>
    </w:tblGrid>
    <w:tr>
      <w:tc>
        <w:tcPr>
          <w:tcW w:type="dxa" w:w="5145"/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/>
          </w:pPr>
          <w:r>
            <w:drawing>
              <wp:inline distT="0" distB="0" distL="0" distR="0">
                <wp:extent cx="1866900" cy="5143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210"/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40"/>
            <w:jc w:val="right"/>
          </w:pPr>
          <w:r>
            <w:rPr>
              <w:rFonts w:ascii="Trebuchet MS" w:cs="Trebuchet MS" w:eastAsia="Trebuchet MS" w:hAnsi="Trebuchet MS"/>
              <w:b/>
              <w:bCs/>
              <w:color w:val="1A1A2E"/>
              <w:sz w:val="17"/>
              <w:szCs w:val="17"/>
            </w:rPr>
            <w:t xml:space="preserve">Tobias Reymond</w:t>
          </w:r>
        </w:p>
        <w:p>
          <w:pPr>
            <w:spacing w:after="0" w:line="24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6B7280"/>
              <w:sz w:val="15"/>
              <w:szCs w:val="15"/>
            </w:rPr>
            <w:t xml:space="preserve">[Strasse und Nummer]</w:t>
          </w:r>
        </w:p>
        <w:p>
          <w:pPr>
            <w:spacing w:after="0" w:line="24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6B7280"/>
              <w:sz w:val="15"/>
              <w:szCs w:val="15"/>
            </w:rPr>
            <w:t xml:space="preserve">[PLZ und Ort]</w:t>
          </w:r>
        </w:p>
        <w:p>
          <w:pPr>
            <w:spacing w:after="0" w:line="240"/>
            <w:jc w:val="right"/>
          </w:pPr>
        </w:p>
        <w:p>
          <w:pPr>
            <w:spacing w:after="0" w:line="24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6B7280"/>
              <w:sz w:val="15"/>
              <w:szCs w:val="15"/>
            </w:rPr>
            <w:t xml:space="preserve">[Telefonnummer]</w:t>
          </w:r>
        </w:p>
        <w:p>
          <w:pPr>
            <w:spacing w:after="0" w:line="24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6B7280"/>
              <w:sz w:val="15"/>
              <w:szCs w:val="15"/>
            </w:rPr>
            <w:t xml:space="preserve">[E-Mail-Adresse]</w:t>
          </w:r>
        </w:p>
        <w:p>
          <w:pPr>
            <w:spacing w:after="0" w:line="24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6B7280"/>
              <w:sz w:val="15"/>
              <w:szCs w:val="15"/>
            </w:rPr>
            <w:t xml:space="preserve">webatze.ch</w:t>
          </w:r>
        </w:p>
      </w:tc>
    </w:tr>
  </w:tbl>
  <w:p>
    <w:pPr>
      <w:spacing w:after="0" w:before="140"/>
    </w:pPr>
    <w:r>
      <w:drawing>
        <wp:inline distT="0" distB="0" distL="0" distR="0">
          <wp:extent cx="5943600" cy="38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8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Trebuchet MS" w:cs="Trebuchet MS" w:eastAsia="Trebuchet MS" w:hAnsi="Trebuchet MS"/>
      <w:b/>
      <w:bCs/>
      <w:color w:val="2B1B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</w:pPr>
    <w:rPr>
      <w:rFonts w:ascii="Trebuchet MS" w:cs="Trebuchet MS" w:eastAsia="Trebuchet MS" w:hAnsi="Trebuchet MS"/>
      <w:b/>
      <w:bCs/>
      <w:color w:val="1A1A2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Trebuchet MS" w:cs="Trebuchet MS" w:eastAsia="Trebuchet MS" w:hAnsi="Trebuchet MS"/>
      <w:b/>
      <w:bCs/>
      <w:color w:val="17C8C8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6d27b776d704bf8c33a4a7562dcd273f793ffc5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e246ec6014a56bfaba068ccac362371399a937c.png"/><Relationship Id="rId1" Type="http://schemas.openxmlformats.org/officeDocument/2006/relationships/image" Target="media/052851fd9cf3ccdc9e4cd6eaf28c7417e2516b6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WebAtze Briefvorlage</dc:title>
  <dc:creator>WebAtze</dc:creator>
  <dc:description>Briefvorlage mit Kopf- und Fusszeile</dc:description>
  <cp:lastModifiedBy>Un-named</cp:lastModifiedBy>
  <cp:revision>1</cp:revision>
  <dcterms:created xsi:type="dcterms:W3CDTF">2026-09-03T18:44:29.563Z</dcterms:created>
  <dcterms:modified xsi:type="dcterms:W3CDTF">2026-09-03T18:44:29.563Z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