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5B82D908" w:rsidR="00B90687" w:rsidRPr="00D30980" w:rsidRDefault="00614E40">
      <w:pPr>
        <w:rPr>
          <w:rFonts w:ascii="Arial" w:hAnsi="Arial" w:cs="Arial"/>
          <w:b/>
          <w:sz w:val="52"/>
          <w:szCs w:val="52"/>
          <w:lang w:val="ru-RU"/>
        </w:rPr>
      </w:pPr>
      <w:r w:rsidRPr="00614E40">
        <w:rPr>
          <w:rFonts w:ascii="Arial" w:hAnsi="Arial" w:cs="Arial"/>
          <w:b/>
          <w:sz w:val="52"/>
          <w:szCs w:val="52"/>
          <w:lang w:val="ru-RU"/>
        </w:rPr>
        <w:t>Руководство для разработчика</w:t>
      </w:r>
    </w:p>
    <w:p w14:paraId="267B4A48" w14:textId="7C134095" w:rsidR="00C82230" w:rsidRPr="0040467E" w:rsidRDefault="00614E4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 xml:space="preserve">Компонент: </w:t>
      </w:r>
      <w:r>
        <w:rPr>
          <w:rFonts w:ascii="Arial" w:hAnsi="Arial" w:cs="Arial"/>
          <w:sz w:val="40"/>
          <w:szCs w:val="40"/>
        </w:rPr>
        <w:t>Eco</w:t>
      </w:r>
      <w:r w:rsidRPr="0050588F">
        <w:rPr>
          <w:rFonts w:ascii="Arial" w:hAnsi="Arial" w:cs="Arial"/>
          <w:sz w:val="40"/>
          <w:szCs w:val="40"/>
          <w:lang w:val="ru-RU"/>
        </w:rPr>
        <w:t>.</w:t>
      </w:r>
      <w:r>
        <w:rPr>
          <w:rFonts w:ascii="Arial" w:hAnsi="Arial" w:cs="Arial"/>
          <w:sz w:val="40"/>
          <w:szCs w:val="40"/>
        </w:rPr>
        <w:t>F</w:t>
      </w:r>
      <w:r w:rsidR="00042103">
        <w:rPr>
          <w:rFonts w:ascii="Arial" w:hAnsi="Arial" w:cs="Arial"/>
          <w:sz w:val="40"/>
          <w:szCs w:val="40"/>
        </w:rPr>
        <w:t>SM</w:t>
      </w:r>
      <w:r w:rsidRPr="0050588F">
        <w:rPr>
          <w:rFonts w:ascii="Arial" w:hAnsi="Arial" w:cs="Arial"/>
          <w:sz w:val="40"/>
          <w:szCs w:val="40"/>
          <w:lang w:val="ru-RU"/>
        </w:rPr>
        <w:t>1</w:t>
      </w:r>
    </w:p>
    <w:p w14:paraId="62DD7596" w14:textId="77777777" w:rsidR="00C82230" w:rsidRP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Статус: Черновик</w:t>
      </w:r>
    </w:p>
    <w:p w14:paraId="64F4D5A1" w14:textId="7D0BE031" w:rsidR="00C82230" w:rsidRPr="00C82230" w:rsidRDefault="00816902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Дата: Ноябрь 8</w:t>
      </w:r>
      <w:r w:rsidR="009C2391">
        <w:rPr>
          <w:rFonts w:ascii="Arial" w:hAnsi="Arial" w:cs="Arial"/>
          <w:sz w:val="40"/>
          <w:szCs w:val="40"/>
          <w:lang w:val="ru-RU"/>
        </w:rPr>
        <w:t>, 2020</w:t>
      </w:r>
    </w:p>
    <w:p w14:paraId="1FB46F09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 w:rsidRPr="00C82230">
        <w:rPr>
          <w:rFonts w:ascii="Arial" w:hAnsi="Arial" w:cs="Arial"/>
          <w:sz w:val="40"/>
          <w:szCs w:val="40"/>
          <w:lang w:val="ru-RU"/>
        </w:rPr>
        <w:t>Версия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BC475F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  <w:t>Авторы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BC475F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  <w:t>Компания</w:t>
            </w:r>
          </w:p>
        </w:tc>
      </w:tr>
      <w:tr w:rsidR="00C82230" w14:paraId="4897F851" w14:textId="77777777" w:rsidTr="001406D5">
        <w:tc>
          <w:tcPr>
            <w:tcW w:w="4675" w:type="dxa"/>
            <w:vAlign w:val="center"/>
          </w:tcPr>
          <w:p w14:paraId="728FCE1B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BC475F">
              <w:rPr>
                <w:rFonts w:ascii="Arial" w:hAnsi="Arial" w:cs="Arial"/>
                <w:sz w:val="28"/>
                <w:szCs w:val="28"/>
                <w:lang w:val="ru-RU"/>
              </w:rPr>
              <w:t xml:space="preserve">Владимир </w:t>
            </w:r>
            <w:proofErr w:type="spellStart"/>
            <w:r w:rsidRPr="00BC475F">
              <w:rPr>
                <w:rFonts w:ascii="Arial" w:hAnsi="Arial" w:cs="Arial"/>
                <w:sz w:val="28"/>
                <w:szCs w:val="28"/>
                <w:lang w:val="ru-RU"/>
              </w:rPr>
              <w:t>Башев</w:t>
            </w:r>
            <w:proofErr w:type="spellEnd"/>
          </w:p>
        </w:tc>
        <w:tc>
          <w:tcPr>
            <w:tcW w:w="4675" w:type="dxa"/>
            <w:vAlign w:val="center"/>
          </w:tcPr>
          <w:p w14:paraId="11E2E5D6" w14:textId="3D3248DD" w:rsidR="00C82230" w:rsidRPr="00BC475F" w:rsidRDefault="00D3098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ПИРФ</w:t>
            </w: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1EC9FC46" w:rsidR="00C82230" w:rsidRPr="00E4559E" w:rsidRDefault="00E4559E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D80440" w14:textId="77777777" w:rsidR="00E26D95" w:rsidRDefault="00C822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170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Обзор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_Toc184301708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6727DE1E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0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Введение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_Toc184301709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F81210D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Классификация автоматов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7DDEF1B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Примечание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82A8A31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Ссылки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53045A28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1.5.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Введение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6903A0FF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4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Теория и практика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7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B444920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5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2.1.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Конечный автомат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_Toc184301715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8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5B63F72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6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2.2.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Преобразование алфавитной информации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_Toc184301716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BACC4B2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7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2.3.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Элементарные и регулярные события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_Toc184301717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16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E0290B1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2.4.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Состояния и переходы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16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375C0B3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1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2.5.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Организация управления автоматом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_Toc184301719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18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76E6A2C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Компонент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FSM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20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1EBD6FB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FA3091D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1 описание на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IDL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CA184A4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CreateAlphabet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B6A4FA9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4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CreateAutomata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587ED631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5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4.1.3.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CreateEventProcessing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_Toc184301725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4EC00CD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6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IEcoFL1Alphabet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_Toc184301726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CE77AA3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7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5.1.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IEcoFL1Alphabet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описание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на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ECO IDL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_Toc184301727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758819B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970C83D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2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_Toc184301729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6BE9717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AddSymbolSet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8B71968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IEcoFSM1Automata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35692A2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6.1.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IEcoFSM1Automata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описание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на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ECO IDL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B442141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FBC6A45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4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A45A0A0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5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AddState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_Toc184301735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C2FDF81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6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get_States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_Toc184301736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539E5FB5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7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AddEvent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_Toc184301737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DCA88BA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get_Events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5DEC4FF0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3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6.1.7.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AddTransition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_Toc184301739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DC39A81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6.1.8.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get_Transitions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640B2B6A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6.1.9.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AddTransitionById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27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B8D7892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IEcoFSM1State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28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D574492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State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описание на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IDL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28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7EE4C1D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4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28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BEABB6B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5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_Toc184301745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28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724CB45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6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_Toc184301746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2996CFEA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7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IsInitial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_Toc184301747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9B3002E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set_Initial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31A92B9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4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7.1.6.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IsFinal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_Toc184301749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2D7B648D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7.1.7.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set_Final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1CD488B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7.1.8.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IsTrap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6B64ECBD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7.1.9.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set_Trap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29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9DAEC66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7.1.10.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get_Parameter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30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EABC185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4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7.1.11.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set_Parameter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30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E2BFB90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5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IEcoFSM1Event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_Toc184301755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85E7AB0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6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Event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описание на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ECO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IDL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_Toc184301756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B956E54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7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_Toc184301757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2EB675CB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28D1A82A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5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IsNull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_Toc184301759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31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E2D2EAC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set_Null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32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6644709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get_Parameter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32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0061A36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8.1.6.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set_Parameter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32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5283980" w14:textId="77777777" w:rsidR="00E26D95" w:rsidRDefault="0038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IEcoFSM1Transition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3329999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4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9.1.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IEcoFSM1Transition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описание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на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ECO IDL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73B6F9E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5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_Toc184301765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E3603E6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6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_Toc184301766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9406001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7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get_Id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_Toc184301767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33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5AFCAD8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get_Parameter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34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405C16B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6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set_Parameter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_Toc184301769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34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BDA16F1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9.1.6.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get_Event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34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18AED2C7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9.1.7.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get_Source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34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5D8CAC1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9.1.8.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get_Target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34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68E6F2E7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IEcoFSM1EventProcessing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F0168DF" w14:textId="77777777" w:rsidR="00E26D95" w:rsidRDefault="003877E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4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10.1.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IEcoFSM1EventProcessing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описание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на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 xml:space="preserve"> ECO IDL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42134DC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5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get_StateMachine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_Toc184301775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38F5D3E2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6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ResetStateMachine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_Toc184301776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35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9CE5799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7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10.1.3.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get_CurrentState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_Toc184301777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0C0361E6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8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10.1.4.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isInitialState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_Toc184301778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8CF7BCF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79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10.1.5.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isFinalState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_Toc184301779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ACDAA70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80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10.1.6.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InvokeByEvent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_Toc184301780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F105670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81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10.1.7.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InvokeById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_Toc184301781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40D0F907" w14:textId="77777777" w:rsidR="00E26D95" w:rsidRDefault="003877E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82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10.1.8.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 xml:space="preserve">Функция </w:t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</w:rPr>
              <w:t>InvokeByName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_Toc184301782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36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2BEE626D" w14:textId="77777777" w:rsidR="00E26D95" w:rsidRDefault="003877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4301783" w:history="1"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11.</w:t>
            </w:r>
            <w:r w:rsidR="00E26D95">
              <w:rPr>
                <w:rFonts w:eastAsiaTheme="minorEastAsia"/>
                <w:noProof/>
              </w:rPr>
              <w:tab/>
            </w:r>
            <w:r w:rsidR="00E26D95" w:rsidRPr="00FE7872">
              <w:rPr>
                <w:rStyle w:val="Hyperlink"/>
                <w:rFonts w:ascii="Arial" w:eastAsiaTheme="majorEastAsia" w:hAnsi="Arial" w:cs="Arial"/>
                <w:b/>
                <w:noProof/>
                <w:lang w:val="ru-RU"/>
              </w:rPr>
              <w:t>В разработке …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_Toc184301783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37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342C41D" w14:textId="77777777" w:rsidR="00E26D95" w:rsidRDefault="003877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301784" w:history="1">
            <w:r w:rsidR="00E26D95" w:rsidRPr="00FE7872">
              <w:rPr>
                <w:rStyle w:val="Hyperlink"/>
                <w:b/>
                <w:noProof/>
                <w:lang w:val="ru-RU"/>
              </w:rPr>
              <w:t>Приложение А</w:t>
            </w:r>
            <w:r w:rsidR="00E26D95">
              <w:rPr>
                <w:noProof/>
                <w:webHidden/>
              </w:rPr>
              <w:tab/>
            </w:r>
            <w:r w:rsidR="00E26D95">
              <w:rPr>
                <w:noProof/>
                <w:webHidden/>
              </w:rPr>
              <w:fldChar w:fldCharType="begin"/>
            </w:r>
            <w:r w:rsidR="00E26D95">
              <w:rPr>
                <w:noProof/>
                <w:webHidden/>
              </w:rPr>
              <w:instrText xml:space="preserve"> PAGEREF _Toc184301784 \h </w:instrText>
            </w:r>
            <w:r w:rsidR="00E26D95">
              <w:rPr>
                <w:noProof/>
                <w:webHidden/>
              </w:rPr>
            </w:r>
            <w:r w:rsidR="00E26D95">
              <w:rPr>
                <w:noProof/>
                <w:webHidden/>
              </w:rPr>
              <w:fldChar w:fldCharType="separate"/>
            </w:r>
            <w:r w:rsidR="00E26D95">
              <w:rPr>
                <w:noProof/>
                <w:webHidden/>
              </w:rPr>
              <w:t>37</w:t>
            </w:r>
            <w:r w:rsidR="00E26D95">
              <w:rPr>
                <w:noProof/>
                <w:webHidden/>
              </w:rPr>
              <w:fldChar w:fldCharType="end"/>
            </w:r>
          </w:hyperlink>
        </w:p>
        <w:p w14:paraId="74216427" w14:textId="77777777" w:rsidR="00833B9C" w:rsidRDefault="00C822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34246AC9" w:rsidR="00C82230" w:rsidRPr="00833B9C" w:rsidRDefault="005C1A5E"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77777777" w:rsidR="00C82230" w:rsidRPr="00C82230" w:rsidRDefault="00C82230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0" w:name="_Toc474079975"/>
      <w:bookmarkStart w:id="1" w:name="_Toc184301708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>Обзор</w:t>
      </w:r>
      <w:bookmarkEnd w:id="0"/>
      <w:bookmarkEnd w:id="1"/>
    </w:p>
    <w:p w14:paraId="488C10D0" w14:textId="2EE4BA5F" w:rsidR="00C82230" w:rsidRPr="00C82230" w:rsidRDefault="00C82230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Данный документ </w:t>
      </w:r>
      <w:r w:rsidR="00816902">
        <w:rPr>
          <w:rFonts w:ascii="Times New Roman" w:hAnsi="Times New Roman" w:cs="Times New Roman"/>
          <w:sz w:val="24"/>
          <w:szCs w:val="24"/>
          <w:lang w:val="ru-RU"/>
        </w:rPr>
        <w:t>описывает</w:t>
      </w:r>
      <w:r w:rsidR="0014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7892">
        <w:rPr>
          <w:rFonts w:ascii="Times New Roman" w:hAnsi="Times New Roman" w:cs="Times New Roman"/>
          <w:sz w:val="24"/>
          <w:szCs w:val="24"/>
          <w:lang w:val="ru-RU"/>
        </w:rPr>
        <w:t xml:space="preserve">требования к реализации компонента </w:t>
      </w:r>
      <w:r w:rsidR="00F84847">
        <w:rPr>
          <w:rFonts w:ascii="Times New Roman" w:hAnsi="Times New Roman" w:cs="Times New Roman"/>
          <w:sz w:val="24"/>
          <w:szCs w:val="24"/>
        </w:rPr>
        <w:t>Eco</w:t>
      </w:r>
      <w:r w:rsidR="00F84847" w:rsidRPr="00F848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B457F">
        <w:rPr>
          <w:rFonts w:ascii="Times New Roman" w:hAnsi="Times New Roman" w:cs="Times New Roman"/>
          <w:sz w:val="24"/>
          <w:szCs w:val="24"/>
        </w:rPr>
        <w:t>F</w:t>
      </w:r>
      <w:r w:rsidR="008B20C6">
        <w:rPr>
          <w:rFonts w:ascii="Times New Roman" w:hAnsi="Times New Roman" w:cs="Times New Roman"/>
          <w:sz w:val="24"/>
          <w:szCs w:val="24"/>
        </w:rPr>
        <w:t>SM</w:t>
      </w:r>
      <w:r w:rsidR="00F84847" w:rsidRPr="00F84847">
        <w:rPr>
          <w:rFonts w:ascii="Times New Roman" w:hAnsi="Times New Roman" w:cs="Times New Roman"/>
          <w:sz w:val="24"/>
          <w:szCs w:val="24"/>
          <w:lang w:val="ru-RU"/>
        </w:rPr>
        <w:t>1 (</w:t>
      </w:r>
      <w:r w:rsidR="00EB457F">
        <w:rPr>
          <w:rFonts w:ascii="Times New Roman" w:hAnsi="Times New Roman" w:cs="Times New Roman"/>
          <w:sz w:val="24"/>
          <w:szCs w:val="24"/>
          <w:lang w:val="ru-RU"/>
        </w:rPr>
        <w:t>Конечный Автомат</w:t>
      </w:r>
      <w:r w:rsidR="00F8484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6DDF71" w14:textId="77777777" w:rsidR="00C82230" w:rsidRPr="00C82230" w:rsidRDefault="00C82230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474079976"/>
      <w:bookmarkStart w:id="3" w:name="_Toc184301709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t>Введение</w:t>
      </w:r>
      <w:bookmarkEnd w:id="2"/>
      <w:bookmarkEnd w:id="3"/>
    </w:p>
    <w:p w14:paraId="5221D0C2" w14:textId="2CA1C19A" w:rsidR="00C82230" w:rsidRDefault="00066C1B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задач по автоматизации программирования связанных с переводом языков высокого уровня на машинный язык </w:t>
      </w:r>
      <w:r w:rsidR="00955BD7">
        <w:rPr>
          <w:rFonts w:ascii="Times New Roman" w:hAnsi="Times New Roman" w:cs="Times New Roman"/>
          <w:sz w:val="24"/>
          <w:szCs w:val="24"/>
          <w:lang w:val="ru-RU"/>
        </w:rPr>
        <w:t>необходимы наборы программных инструментов, одним из которых является конечный автомат без выхода (распознаватель)</w:t>
      </w:r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55BD7">
        <w:rPr>
          <w:rFonts w:ascii="Times New Roman" w:hAnsi="Times New Roman" w:cs="Times New Roman"/>
          <w:sz w:val="24"/>
          <w:szCs w:val="24"/>
          <w:lang w:val="ru-RU"/>
        </w:rPr>
        <w:t xml:space="preserve"> В компонентной среде </w:t>
      </w:r>
      <w:r w:rsidR="00955BD7">
        <w:rPr>
          <w:rFonts w:ascii="Times New Roman" w:hAnsi="Times New Roman" w:cs="Times New Roman"/>
          <w:sz w:val="24"/>
          <w:szCs w:val="24"/>
        </w:rPr>
        <w:t>Eco</w:t>
      </w:r>
      <w:r w:rsidR="00955BD7" w:rsidRPr="00955BD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55BD7">
        <w:rPr>
          <w:rFonts w:ascii="Times New Roman" w:hAnsi="Times New Roman" w:cs="Times New Roman"/>
          <w:sz w:val="24"/>
          <w:szCs w:val="24"/>
        </w:rPr>
        <w:t>Framework</w:t>
      </w:r>
      <w:r w:rsidR="00955BD7" w:rsidRPr="00955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5BD7">
        <w:rPr>
          <w:rFonts w:ascii="Times New Roman" w:hAnsi="Times New Roman" w:cs="Times New Roman"/>
          <w:sz w:val="24"/>
          <w:szCs w:val="24"/>
          <w:lang w:val="ru-RU"/>
        </w:rPr>
        <w:t xml:space="preserve">конечный автомат без выхода реализован в виде компонента </w:t>
      </w:r>
      <w:r w:rsidR="00955BD7">
        <w:rPr>
          <w:rFonts w:ascii="Times New Roman" w:hAnsi="Times New Roman" w:cs="Times New Roman"/>
          <w:sz w:val="24"/>
          <w:szCs w:val="24"/>
        </w:rPr>
        <w:t>Eco</w:t>
      </w:r>
      <w:r w:rsidR="00955BD7" w:rsidRPr="00F848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55BD7">
        <w:rPr>
          <w:rFonts w:ascii="Times New Roman" w:hAnsi="Times New Roman" w:cs="Times New Roman"/>
          <w:sz w:val="24"/>
          <w:szCs w:val="24"/>
        </w:rPr>
        <w:t>F</w:t>
      </w:r>
      <w:r w:rsidR="008B20C6">
        <w:rPr>
          <w:rFonts w:ascii="Times New Roman" w:hAnsi="Times New Roman" w:cs="Times New Roman"/>
          <w:sz w:val="24"/>
          <w:szCs w:val="24"/>
        </w:rPr>
        <w:t>SM</w:t>
      </w:r>
      <w:r w:rsidR="00955BD7" w:rsidRPr="00F848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55BD7">
        <w:rPr>
          <w:rFonts w:ascii="Times New Roman" w:hAnsi="Times New Roman" w:cs="Times New Roman"/>
          <w:sz w:val="24"/>
          <w:szCs w:val="24"/>
          <w:lang w:val="ru-RU"/>
        </w:rPr>
        <w:t>, наименование которого имеет следующую расшифровку:</w:t>
      </w:r>
    </w:p>
    <w:p w14:paraId="7879051B" w14:textId="77777777" w:rsidR="00955BD7" w:rsidRDefault="00955BD7" w:rsidP="00955BD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Eco</w:t>
      </w:r>
      <w:r w:rsidRPr="002C035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кодовое слово библиотеки</w:t>
      </w:r>
    </w:p>
    <w:p w14:paraId="6DD4FF8C" w14:textId="6ECE4D0C" w:rsidR="00124B4C" w:rsidRDefault="00124B4C" w:rsidP="00124B4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B20C6">
        <w:rPr>
          <w:rFonts w:ascii="Times New Roman" w:hAnsi="Times New Roman" w:cs="Times New Roman"/>
          <w:sz w:val="24"/>
          <w:szCs w:val="24"/>
        </w:rPr>
        <w:t>SM</w:t>
      </w:r>
      <w:r w:rsidRPr="00B32F3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сокращение термина </w:t>
      </w:r>
      <w:r>
        <w:rPr>
          <w:rFonts w:ascii="Times New Roman" w:hAnsi="Times New Roman" w:cs="Times New Roman"/>
          <w:sz w:val="24"/>
          <w:szCs w:val="24"/>
        </w:rPr>
        <w:t>Finite</w:t>
      </w:r>
      <w:r w:rsidRPr="00124B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20C6">
        <w:rPr>
          <w:rFonts w:ascii="Times New Roman" w:hAnsi="Times New Roman" w:cs="Times New Roman"/>
          <w:sz w:val="24"/>
          <w:szCs w:val="24"/>
        </w:rPr>
        <w:t>State</w:t>
      </w:r>
      <w:r w:rsidR="008B20C6" w:rsidRPr="008B20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20C6">
        <w:rPr>
          <w:rFonts w:ascii="Times New Roman" w:hAnsi="Times New Roman" w:cs="Times New Roman"/>
          <w:sz w:val="24"/>
          <w:szCs w:val="24"/>
        </w:rPr>
        <w:t>Machine</w:t>
      </w:r>
      <w:r w:rsidRPr="00B32F3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Конечный Автомат</w:t>
      </w:r>
      <w:r w:rsidRPr="00B32F3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D017FC0" w14:textId="77777777" w:rsidR="00124B4C" w:rsidRDefault="00124B4C" w:rsidP="00124B4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– основная версия интерфейса компонента</w:t>
      </w:r>
    </w:p>
    <w:p w14:paraId="16D86AC3" w14:textId="7E9673C3" w:rsidR="000A26C4" w:rsidRPr="00124B4C" w:rsidRDefault="000A26C4" w:rsidP="00124B4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Ниже приводится таблица соответствие компонента согласно классификатору автоматов.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710"/>
      </w:tblGrid>
      <w:tr w:rsidR="000A26C4" w:rsidRPr="000A26C4" w14:paraId="3271A412" w14:textId="77777777" w:rsidTr="000A26C4">
        <w:tc>
          <w:tcPr>
            <w:tcW w:w="5035" w:type="dxa"/>
            <w:shd w:val="clear" w:color="auto" w:fill="000000" w:themeFill="text1"/>
          </w:tcPr>
          <w:p w14:paraId="5699B09F" w14:textId="159BF0F4" w:rsidR="00124B4C" w:rsidRPr="000A26C4" w:rsidRDefault="00124B4C" w:rsidP="00A657D7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Классификатор автомат</w:t>
            </w:r>
            <w:r w:rsidR="00A657D7" w:rsidRPr="000A26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ов</w:t>
            </w:r>
          </w:p>
        </w:tc>
        <w:tc>
          <w:tcPr>
            <w:tcW w:w="1710" w:type="dxa"/>
            <w:shd w:val="clear" w:color="auto" w:fill="000000" w:themeFill="text1"/>
          </w:tcPr>
          <w:p w14:paraId="6119B640" w14:textId="397C45B0" w:rsidR="00124B4C" w:rsidRPr="000A26C4" w:rsidRDefault="000A26C4" w:rsidP="00C82230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Соответствие</w:t>
            </w:r>
          </w:p>
        </w:tc>
      </w:tr>
      <w:tr w:rsidR="004B3A7C" w14:paraId="22334681" w14:textId="77777777" w:rsidTr="004B3A7C">
        <w:tc>
          <w:tcPr>
            <w:tcW w:w="5035" w:type="dxa"/>
          </w:tcPr>
          <w:p w14:paraId="415D0FF8" w14:textId="1F77E9AB" w:rsidR="004B3A7C" w:rsidRDefault="004B3A7C" w:rsidP="004B3A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7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типу</w:t>
            </w:r>
            <w:r w:rsidRPr="00A657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модели</w:t>
            </w:r>
          </w:p>
        </w:tc>
        <w:tc>
          <w:tcPr>
            <w:tcW w:w="1710" w:type="dxa"/>
          </w:tcPr>
          <w:p w14:paraId="2A3A85FF" w14:textId="77777777" w:rsidR="004B3A7C" w:rsidRDefault="004B3A7C" w:rsidP="002761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B3A7C" w14:paraId="1192A9FD" w14:textId="77777777" w:rsidTr="004B3A7C">
        <w:tc>
          <w:tcPr>
            <w:tcW w:w="5035" w:type="dxa"/>
          </w:tcPr>
          <w:p w14:paraId="2424858D" w14:textId="4C6BA659" w:rsidR="004B3A7C" w:rsidRPr="000A26C4" w:rsidRDefault="004B3A7C" w:rsidP="004B3A7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Абстрактные</w:t>
            </w:r>
          </w:p>
        </w:tc>
        <w:tc>
          <w:tcPr>
            <w:tcW w:w="1710" w:type="dxa"/>
          </w:tcPr>
          <w:p w14:paraId="28243F07" w14:textId="77777777" w:rsidR="004B3A7C" w:rsidRDefault="004B3A7C" w:rsidP="002761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FC"/>
            </w:r>
          </w:p>
        </w:tc>
      </w:tr>
      <w:tr w:rsidR="004B3A7C" w14:paraId="093E758F" w14:textId="77777777" w:rsidTr="004B3A7C">
        <w:tc>
          <w:tcPr>
            <w:tcW w:w="5035" w:type="dxa"/>
          </w:tcPr>
          <w:p w14:paraId="42901C76" w14:textId="192271E6" w:rsidR="004B3A7C" w:rsidRPr="000A26C4" w:rsidRDefault="0011420E" w:rsidP="004B3A7C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Структурные</w:t>
            </w:r>
          </w:p>
        </w:tc>
        <w:tc>
          <w:tcPr>
            <w:tcW w:w="1710" w:type="dxa"/>
          </w:tcPr>
          <w:p w14:paraId="2DA0B4A2" w14:textId="77777777" w:rsidR="004B3A7C" w:rsidRDefault="004B3A7C" w:rsidP="002761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24B4C" w14:paraId="26D1DCBE" w14:textId="77777777" w:rsidTr="000A26C4">
        <w:tc>
          <w:tcPr>
            <w:tcW w:w="5035" w:type="dxa"/>
          </w:tcPr>
          <w:p w14:paraId="55E7F0CB" w14:textId="3F6006D9" w:rsidR="00124B4C" w:rsidRPr="000A26C4" w:rsidRDefault="00A657D7" w:rsidP="00C822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 типу автомата:</w:t>
            </w:r>
          </w:p>
        </w:tc>
        <w:tc>
          <w:tcPr>
            <w:tcW w:w="1710" w:type="dxa"/>
          </w:tcPr>
          <w:p w14:paraId="3E0D7F1A" w14:textId="77777777" w:rsidR="00124B4C" w:rsidRDefault="00124B4C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2E6BCAEC" w14:textId="77777777" w:rsidTr="000A26C4">
        <w:tc>
          <w:tcPr>
            <w:tcW w:w="5035" w:type="dxa"/>
          </w:tcPr>
          <w:p w14:paraId="67AE8C47" w14:textId="0C0160AC" w:rsidR="00A657D7" w:rsidRPr="000A26C4" w:rsidRDefault="00A657D7" w:rsidP="000A26C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Машина Тьюринга</w:t>
            </w:r>
          </w:p>
        </w:tc>
        <w:tc>
          <w:tcPr>
            <w:tcW w:w="1710" w:type="dxa"/>
          </w:tcPr>
          <w:p w14:paraId="2E488039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4E644154" w14:textId="77777777" w:rsidTr="000A26C4">
        <w:tc>
          <w:tcPr>
            <w:tcW w:w="5035" w:type="dxa"/>
          </w:tcPr>
          <w:p w14:paraId="59784F68" w14:textId="77777777" w:rsidR="00A657D7" w:rsidRDefault="00A657D7" w:rsidP="000A26C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Линейно ограниченный автомат</w:t>
            </w:r>
          </w:p>
          <w:p w14:paraId="3F8F189D" w14:textId="31A31B7D" w:rsidR="0011420E" w:rsidRPr="000A26C4" w:rsidRDefault="0011420E" w:rsidP="0011420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11420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недетерминированная </w:t>
            </w:r>
            <w:proofErr w:type="spellStart"/>
            <w:r w:rsidRPr="0011420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одноленточная</w:t>
            </w:r>
            <w:proofErr w:type="spellEnd"/>
            <w:r w:rsidRPr="0011420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машина Тьюринга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710" w:type="dxa"/>
          </w:tcPr>
          <w:p w14:paraId="6FB002B1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61E167E3" w14:textId="77777777" w:rsidTr="000A26C4">
        <w:tc>
          <w:tcPr>
            <w:tcW w:w="5035" w:type="dxa"/>
          </w:tcPr>
          <w:p w14:paraId="780E1ADD" w14:textId="4DB2E485" w:rsidR="00A657D7" w:rsidRPr="000A26C4" w:rsidRDefault="00A657D7" w:rsidP="000A26C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Автомат с магазинной памятью</w:t>
            </w:r>
          </w:p>
        </w:tc>
        <w:tc>
          <w:tcPr>
            <w:tcW w:w="1710" w:type="dxa"/>
          </w:tcPr>
          <w:p w14:paraId="502977AF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4FB53D16" w14:textId="77777777" w:rsidTr="000A26C4">
        <w:tc>
          <w:tcPr>
            <w:tcW w:w="5035" w:type="dxa"/>
          </w:tcPr>
          <w:p w14:paraId="327542E1" w14:textId="3E705570" w:rsidR="00A657D7" w:rsidRPr="000A26C4" w:rsidRDefault="00A657D7" w:rsidP="000A26C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Конечный автомат</w:t>
            </w:r>
          </w:p>
        </w:tc>
        <w:tc>
          <w:tcPr>
            <w:tcW w:w="1710" w:type="dxa"/>
          </w:tcPr>
          <w:p w14:paraId="579379D1" w14:textId="4FD041C1" w:rsidR="00A657D7" w:rsidRDefault="000A26C4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FC"/>
            </w:r>
          </w:p>
        </w:tc>
      </w:tr>
      <w:tr w:rsidR="0011420E" w14:paraId="755C95F2" w14:textId="77777777" w:rsidTr="000A26C4">
        <w:tc>
          <w:tcPr>
            <w:tcW w:w="5035" w:type="dxa"/>
          </w:tcPr>
          <w:p w14:paraId="31B41E4D" w14:textId="77777777" w:rsidR="0011420E" w:rsidRPr="000A26C4" w:rsidRDefault="0011420E" w:rsidP="000A26C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</w:tcPr>
          <w:p w14:paraId="65FB50EE" w14:textId="77777777" w:rsidR="0011420E" w:rsidRDefault="0011420E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4AE7F295" w14:textId="77777777" w:rsidTr="000A26C4">
        <w:tc>
          <w:tcPr>
            <w:tcW w:w="5035" w:type="dxa"/>
          </w:tcPr>
          <w:p w14:paraId="14EC45B8" w14:textId="5230E207" w:rsidR="00A657D7" w:rsidRDefault="00A657D7" w:rsidP="000A26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7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По видам </w:t>
            </w:r>
            <w:r w:rsidR="000A26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записывающего</w:t>
            </w:r>
            <w:r w:rsidRPr="00A657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устройства</w:t>
            </w:r>
          </w:p>
        </w:tc>
        <w:tc>
          <w:tcPr>
            <w:tcW w:w="1710" w:type="dxa"/>
          </w:tcPr>
          <w:p w14:paraId="473B5991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24B4C" w14:paraId="0B2B8006" w14:textId="77777777" w:rsidTr="000A26C4">
        <w:tc>
          <w:tcPr>
            <w:tcW w:w="5035" w:type="dxa"/>
          </w:tcPr>
          <w:p w14:paraId="5C0E25C3" w14:textId="71793CF4" w:rsidR="00124B4C" w:rsidRPr="000A26C4" w:rsidRDefault="00A657D7" w:rsidP="000A26C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Распознаватель – автомат без выхода</w:t>
            </w:r>
          </w:p>
        </w:tc>
        <w:tc>
          <w:tcPr>
            <w:tcW w:w="1710" w:type="dxa"/>
          </w:tcPr>
          <w:p w14:paraId="25CB8148" w14:textId="037777F0" w:rsidR="00124B4C" w:rsidRDefault="000A26C4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FC"/>
            </w:r>
          </w:p>
        </w:tc>
      </w:tr>
      <w:tr w:rsidR="00124B4C" w14:paraId="261AE5F2" w14:textId="77777777" w:rsidTr="000A26C4">
        <w:tc>
          <w:tcPr>
            <w:tcW w:w="5035" w:type="dxa"/>
          </w:tcPr>
          <w:p w14:paraId="1EDB29FE" w14:textId="33C387AB" w:rsidR="00124B4C" w:rsidRPr="000A26C4" w:rsidRDefault="00A657D7" w:rsidP="000A26C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Преобразователь – автомат с выходом</w:t>
            </w:r>
          </w:p>
        </w:tc>
        <w:tc>
          <w:tcPr>
            <w:tcW w:w="1710" w:type="dxa"/>
          </w:tcPr>
          <w:p w14:paraId="58E6B782" w14:textId="77777777" w:rsidR="00124B4C" w:rsidRDefault="00124B4C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356F4BA9" w14:textId="77777777" w:rsidTr="000A26C4">
        <w:tc>
          <w:tcPr>
            <w:tcW w:w="5035" w:type="dxa"/>
          </w:tcPr>
          <w:p w14:paraId="2053B18C" w14:textId="26667E87" w:rsidR="00A657D7" w:rsidRDefault="00A657D7" w:rsidP="00C822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7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 видам считывающего устройства</w:t>
            </w:r>
          </w:p>
        </w:tc>
        <w:tc>
          <w:tcPr>
            <w:tcW w:w="1710" w:type="dxa"/>
          </w:tcPr>
          <w:p w14:paraId="45CF1BEE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57CBFCF4" w14:textId="77777777" w:rsidTr="000A26C4">
        <w:tc>
          <w:tcPr>
            <w:tcW w:w="5035" w:type="dxa"/>
          </w:tcPr>
          <w:p w14:paraId="6114B714" w14:textId="4BAEB0EE" w:rsidR="00A657D7" w:rsidRPr="000A26C4" w:rsidRDefault="008376A5" w:rsidP="000A26C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Односторонние</w:t>
            </w:r>
          </w:p>
        </w:tc>
        <w:tc>
          <w:tcPr>
            <w:tcW w:w="1710" w:type="dxa"/>
          </w:tcPr>
          <w:p w14:paraId="72C056B9" w14:textId="1940D81B" w:rsidR="00A657D7" w:rsidRDefault="000A26C4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FC"/>
            </w:r>
          </w:p>
        </w:tc>
      </w:tr>
      <w:tr w:rsidR="00A657D7" w14:paraId="5A4FEDE9" w14:textId="77777777" w:rsidTr="000A26C4">
        <w:tc>
          <w:tcPr>
            <w:tcW w:w="5035" w:type="dxa"/>
          </w:tcPr>
          <w:p w14:paraId="18BCCF65" w14:textId="29B40CC2" w:rsidR="00A657D7" w:rsidRPr="000A26C4" w:rsidRDefault="008376A5" w:rsidP="000A26C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Двусторонние</w:t>
            </w:r>
          </w:p>
        </w:tc>
        <w:tc>
          <w:tcPr>
            <w:tcW w:w="1710" w:type="dxa"/>
          </w:tcPr>
          <w:p w14:paraId="1E6D1874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3AFACD36" w14:textId="77777777" w:rsidTr="000A26C4">
        <w:tc>
          <w:tcPr>
            <w:tcW w:w="5035" w:type="dxa"/>
          </w:tcPr>
          <w:p w14:paraId="3DF523A3" w14:textId="37118C15" w:rsidR="00A657D7" w:rsidRDefault="00A657D7" w:rsidP="00C822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7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 видам управляющего устройства</w:t>
            </w:r>
          </w:p>
        </w:tc>
        <w:tc>
          <w:tcPr>
            <w:tcW w:w="1710" w:type="dxa"/>
          </w:tcPr>
          <w:p w14:paraId="0064ED93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15645524" w14:textId="77777777" w:rsidTr="000A26C4">
        <w:tc>
          <w:tcPr>
            <w:tcW w:w="5035" w:type="dxa"/>
          </w:tcPr>
          <w:p w14:paraId="4244405D" w14:textId="4FC4F236" w:rsidR="00A657D7" w:rsidRPr="000A26C4" w:rsidRDefault="00A657D7" w:rsidP="000A26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Детерминированные</w:t>
            </w:r>
          </w:p>
        </w:tc>
        <w:tc>
          <w:tcPr>
            <w:tcW w:w="1710" w:type="dxa"/>
          </w:tcPr>
          <w:p w14:paraId="4F65F492" w14:textId="67AF33D6" w:rsidR="00A657D7" w:rsidRDefault="000A26C4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FC"/>
            </w:r>
          </w:p>
        </w:tc>
      </w:tr>
      <w:tr w:rsidR="00A657D7" w14:paraId="1FB19C72" w14:textId="77777777" w:rsidTr="000A26C4">
        <w:tc>
          <w:tcPr>
            <w:tcW w:w="5035" w:type="dxa"/>
          </w:tcPr>
          <w:p w14:paraId="7748B48C" w14:textId="410AA0BB" w:rsidR="00A657D7" w:rsidRPr="000A26C4" w:rsidRDefault="008376A5" w:rsidP="000A26C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Недетерминированные</w:t>
            </w:r>
          </w:p>
        </w:tc>
        <w:tc>
          <w:tcPr>
            <w:tcW w:w="1710" w:type="dxa"/>
          </w:tcPr>
          <w:p w14:paraId="3B434B6E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24B4C" w14:paraId="394BA736" w14:textId="77777777" w:rsidTr="000A26C4">
        <w:tc>
          <w:tcPr>
            <w:tcW w:w="5035" w:type="dxa"/>
          </w:tcPr>
          <w:p w14:paraId="38078B32" w14:textId="2A1306A0" w:rsidR="00124B4C" w:rsidRDefault="00A657D7" w:rsidP="00C822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7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 видам внешней памяти</w:t>
            </w:r>
          </w:p>
        </w:tc>
        <w:tc>
          <w:tcPr>
            <w:tcW w:w="1710" w:type="dxa"/>
          </w:tcPr>
          <w:p w14:paraId="1473CB51" w14:textId="77777777" w:rsidR="00124B4C" w:rsidRDefault="00124B4C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52F231BD" w14:textId="77777777" w:rsidTr="000A26C4">
        <w:tc>
          <w:tcPr>
            <w:tcW w:w="5035" w:type="dxa"/>
          </w:tcPr>
          <w:p w14:paraId="07294FF2" w14:textId="6DC7C70E" w:rsidR="00A657D7" w:rsidRPr="000A26C4" w:rsidRDefault="008376A5" w:rsidP="000A26C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26C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Без внешней памяти</w:t>
            </w:r>
          </w:p>
        </w:tc>
        <w:tc>
          <w:tcPr>
            <w:tcW w:w="1710" w:type="dxa"/>
          </w:tcPr>
          <w:p w14:paraId="56ECBBEC" w14:textId="47648324" w:rsidR="00A657D7" w:rsidRDefault="000A26C4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FC"/>
            </w:r>
          </w:p>
        </w:tc>
      </w:tr>
      <w:tr w:rsidR="00A657D7" w14:paraId="3E101AE0" w14:textId="77777777" w:rsidTr="000A26C4">
        <w:tc>
          <w:tcPr>
            <w:tcW w:w="5035" w:type="dxa"/>
          </w:tcPr>
          <w:p w14:paraId="028EF225" w14:textId="6C0D71F5" w:rsidR="00A657D7" w:rsidRPr="000A26C4" w:rsidRDefault="008376A5" w:rsidP="000A26C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26C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 ограниченной внешней памятью</w:t>
            </w:r>
          </w:p>
        </w:tc>
        <w:tc>
          <w:tcPr>
            <w:tcW w:w="1710" w:type="dxa"/>
          </w:tcPr>
          <w:p w14:paraId="40EC2339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14:paraId="6339378E" w14:textId="77777777" w:rsidTr="000A26C4">
        <w:tc>
          <w:tcPr>
            <w:tcW w:w="5035" w:type="dxa"/>
          </w:tcPr>
          <w:p w14:paraId="437B3703" w14:textId="41E7D9E4" w:rsidR="00A657D7" w:rsidRPr="000A26C4" w:rsidRDefault="00A657D7" w:rsidP="000A26C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A26C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 неограниченной внешней памятью</w:t>
            </w:r>
          </w:p>
        </w:tc>
        <w:tc>
          <w:tcPr>
            <w:tcW w:w="1710" w:type="dxa"/>
          </w:tcPr>
          <w:p w14:paraId="68FA3E69" w14:textId="77777777" w:rsid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657D7" w:rsidRPr="00A657D7" w14:paraId="2133724A" w14:textId="77777777" w:rsidTr="000A26C4">
        <w:tc>
          <w:tcPr>
            <w:tcW w:w="5035" w:type="dxa"/>
          </w:tcPr>
          <w:p w14:paraId="0AFFBB69" w14:textId="77777777" w:rsidR="00A657D7" w:rsidRPr="00A657D7" w:rsidRDefault="00A657D7" w:rsidP="00C8223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</w:tcPr>
          <w:p w14:paraId="0FC55AA7" w14:textId="77777777" w:rsidR="00A657D7" w:rsidRPr="00A657D7" w:rsidRDefault="00A657D7" w:rsidP="000A2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AE7120B" w14:textId="77777777" w:rsidR="00955BD7" w:rsidRDefault="00955BD7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AC59B0" w14:textId="5A60EE72" w:rsidR="002761C2" w:rsidRPr="002761C2" w:rsidRDefault="002761C2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Ввиду сложности и многообразия подходов изучения связанных с теорией автоматов, а также используемой терминологии, следующий пункт призван помочь разобраться с классификаций автоматов.  </w:t>
      </w:r>
    </w:p>
    <w:p w14:paraId="1A224811" w14:textId="79D80D97" w:rsidR="00263511" w:rsidRPr="00C82230" w:rsidRDefault="00263511" w:rsidP="00263511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84301710"/>
      <w:r>
        <w:rPr>
          <w:rFonts w:ascii="Arial" w:eastAsiaTheme="majorEastAsia" w:hAnsi="Arial" w:cs="Arial"/>
          <w:b/>
          <w:sz w:val="40"/>
          <w:szCs w:val="40"/>
          <w:lang w:val="ru-RU"/>
        </w:rPr>
        <w:t>Классификация автоматов</w:t>
      </w:r>
      <w:bookmarkEnd w:id="4"/>
    </w:p>
    <w:p w14:paraId="76529317" w14:textId="77777777" w:rsidR="00C82230" w:rsidRDefault="00C82230" w:rsidP="00C8223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4211F9" w14:textId="77777777" w:rsidR="003D55B5" w:rsidRDefault="003D55B5" w:rsidP="00F87B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типу модели:</w:t>
      </w:r>
    </w:p>
    <w:p w14:paraId="21E4796A" w14:textId="20C6DF1B" w:rsidR="003D55B5" w:rsidRPr="00F87B06" w:rsidRDefault="003D55B5" w:rsidP="00F87B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Абстрактный </w:t>
      </w:r>
      <w:r w:rsidR="00F87B06">
        <w:rPr>
          <w:rFonts w:ascii="Times New Roman" w:hAnsi="Times New Roman" w:cs="Times New Roman"/>
          <w:sz w:val="24"/>
          <w:szCs w:val="24"/>
          <w:lang w:val="ru-RU"/>
        </w:rPr>
        <w:t xml:space="preserve">автомат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 </w:t>
      </w:r>
      <w:r w:rsidR="00F87B06" w:rsidRPr="00F87B06">
        <w:rPr>
          <w:rFonts w:ascii="Times New Roman" w:hAnsi="Times New Roman" w:cs="Times New Roman"/>
          <w:sz w:val="24"/>
          <w:szCs w:val="24"/>
          <w:lang w:val="ru-RU"/>
        </w:rPr>
        <w:t>это математическая модель дискретного устройства, имеющего один входной канал, куда поступают последовательности символов какого-либо языка, и один выходной канал, с которого снимают последовательности символов какого-либо другого языка</w:t>
      </w:r>
    </w:p>
    <w:p w14:paraId="4CEFAD9F" w14:textId="77777777" w:rsidR="003D55B5" w:rsidRPr="00C82230" w:rsidRDefault="003D55B5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77777777" w:rsidR="00C82230" w:rsidRPr="00C82230" w:rsidRDefault="00C82230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474079977"/>
      <w:bookmarkStart w:id="6" w:name="_Toc184301711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t>Примечание</w:t>
      </w:r>
      <w:bookmarkEnd w:id="5"/>
      <w:bookmarkEnd w:id="6"/>
    </w:p>
    <w:p w14:paraId="6B6CB461" w14:textId="77777777" w:rsidR="00C82230" w:rsidRPr="00C82230" w:rsidRDefault="00C82230" w:rsidP="00C8223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>Ключевые слова в документе</w:t>
      </w:r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77777777" w:rsidR="00C82230" w:rsidRPr="00C82230" w:rsidRDefault="00C82230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474079978"/>
      <w:bookmarkStart w:id="8" w:name="_Toc184301712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t>Ссылки</w:t>
      </w:r>
      <w:bookmarkEnd w:id="7"/>
      <w:bookmarkEnd w:id="8"/>
    </w:p>
    <w:p w14:paraId="736AADC7" w14:textId="77777777" w:rsidR="00C82230" w:rsidRPr="00C82230" w:rsidRDefault="00C82230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>Данный параграф содержит ссылки на информацию, помогающую понять данн</w:t>
      </w:r>
      <w:r w:rsidR="00147FB2">
        <w:rPr>
          <w:rFonts w:ascii="Times New Roman" w:hAnsi="Times New Roman" w:cs="Times New Roman"/>
          <w:sz w:val="24"/>
          <w:szCs w:val="24"/>
          <w:lang w:val="ru-RU"/>
        </w:rPr>
        <w:t>ый документ</w:t>
      </w: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5E999DA2" w14:textId="77777777" w:rsidR="00C82230" w:rsidRPr="00C82230" w:rsidRDefault="00C82230" w:rsidP="00C8223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[] – </w:t>
      </w:r>
      <w:r w:rsidR="00147FB2">
        <w:rPr>
          <w:rFonts w:ascii="Times New Roman" w:hAnsi="Times New Roman" w:cs="Times New Roman"/>
          <w:sz w:val="24"/>
          <w:szCs w:val="24"/>
          <w:lang w:val="ru-RU"/>
        </w:rPr>
        <w:t>наименование ссылки</w:t>
      </w:r>
    </w:p>
    <w:p w14:paraId="464130E2" w14:textId="77777777" w:rsidR="00C82230" w:rsidRDefault="00C82230" w:rsidP="00C82230">
      <w:pPr>
        <w:rPr>
          <w:rStyle w:val="Hyperlink"/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C82230">
        <w:rPr>
          <w:rFonts w:ascii="Times New Roman" w:hAnsi="Times New Roman" w:cs="Times New Roman"/>
          <w:sz w:val="24"/>
          <w:szCs w:val="24"/>
          <w:lang w:val="ru-RU"/>
        </w:rPr>
        <w:t xml:space="preserve">Доступен по: </w:t>
      </w:r>
      <w:hyperlink r:id="rId8" w:history="1">
        <w:r w:rsidR="00147FB2" w:rsidRPr="00C26504">
          <w:rPr>
            <w:rStyle w:val="Hyperlink"/>
            <w:rFonts w:ascii="Times New Roman" w:hAnsi="Times New Roman" w:cs="Times New Roman"/>
            <w:spacing w:val="-4"/>
            <w:sz w:val="24"/>
            <w:szCs w:val="24"/>
          </w:rPr>
          <w:t>http</w:t>
        </w:r>
        <w:r w:rsidR="00147FB2" w:rsidRPr="00C26504">
          <w:rPr>
            <w:rStyle w:val="Hyperlink"/>
            <w:rFonts w:ascii="Times New Roman" w:hAnsi="Times New Roman" w:cs="Times New Roman"/>
            <w:spacing w:val="-4"/>
            <w:sz w:val="24"/>
            <w:szCs w:val="24"/>
            <w:lang w:val="ru-RU"/>
          </w:rPr>
          <w:t>://адрес</w:t>
        </w:r>
      </w:hyperlink>
    </w:p>
    <w:p w14:paraId="36A00E36" w14:textId="77777777" w:rsidR="001C3259" w:rsidRPr="00C82230" w:rsidRDefault="001C3259" w:rsidP="001C3259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9" w:name="_Toc184301713"/>
      <w:r w:rsidRPr="00C82230">
        <w:rPr>
          <w:rFonts w:ascii="Arial" w:eastAsiaTheme="majorEastAsia" w:hAnsi="Arial" w:cs="Arial"/>
          <w:b/>
          <w:sz w:val="40"/>
          <w:szCs w:val="40"/>
          <w:lang w:val="ru-RU"/>
        </w:rPr>
        <w:t>Введение</w:t>
      </w:r>
      <w:bookmarkEnd w:id="9"/>
    </w:p>
    <w:p w14:paraId="354DF3FA" w14:textId="77777777" w:rsidR="001C3259" w:rsidRDefault="001C3259" w:rsidP="001C32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96D220" w14:textId="7D46CC2C" w:rsidR="0050588F" w:rsidRPr="00C82230" w:rsidRDefault="00FF09C6" w:rsidP="0050588F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10" w:name="_Toc184301714"/>
      <w:r w:rsidR="0050588F"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>Теория и практика</w:t>
      </w:r>
      <w:bookmarkEnd w:id="10"/>
    </w:p>
    <w:p w14:paraId="15F38A8F" w14:textId="77777777" w:rsidR="003044BB" w:rsidRDefault="0050588F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изучении </w:t>
      </w:r>
      <w:r w:rsidR="00E22ADC">
        <w:rPr>
          <w:rFonts w:ascii="Times New Roman" w:hAnsi="Times New Roman" w:cs="Times New Roman"/>
          <w:sz w:val="24"/>
          <w:szCs w:val="24"/>
          <w:lang w:val="ru-RU"/>
        </w:rPr>
        <w:t xml:space="preserve">теории формальных языков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абстрактной теории автоматов появляется закономерный вопрос: - «Как отобразить </w:t>
      </w:r>
      <w:r w:rsidR="00FB084D">
        <w:rPr>
          <w:rFonts w:ascii="Times New Roman" w:hAnsi="Times New Roman" w:cs="Times New Roman"/>
          <w:sz w:val="24"/>
          <w:szCs w:val="24"/>
          <w:lang w:val="ru-RU"/>
        </w:rPr>
        <w:t>теорию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практике для решения задач?».</w:t>
      </w:r>
    </w:p>
    <w:p w14:paraId="0599A8C0" w14:textId="77777777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EB754F" w14:textId="77777777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00544E" w14:textId="2515459C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11251" w:dyaOrig="5986" w14:anchorId="1891B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8.55pt" o:ole="">
            <v:imagedata r:id="rId9" o:title=""/>
          </v:shape>
          <o:OLEObject Type="Embed" ProgID="Visio.Drawing.15" ShapeID="_x0000_i1025" DrawAspect="Content" ObjectID="_1795183864" r:id="rId10"/>
        </w:object>
      </w:r>
    </w:p>
    <w:p w14:paraId="7DAF10DE" w14:textId="77777777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27215D" w14:textId="77777777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37CB6C" w14:textId="6191621C" w:rsidR="003044BB" w:rsidRDefault="003044BB" w:rsidP="000423B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Другой не маловажной проблемой на практике 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при автоматном подходе разработки ПО, </w:t>
      </w:r>
      <w:r>
        <w:rPr>
          <w:rFonts w:ascii="Times New Roman" w:hAnsi="Times New Roman" w:cs="Times New Roman"/>
          <w:sz w:val="24"/>
          <w:szCs w:val="24"/>
          <w:lang w:val="ru-RU"/>
        </w:rPr>
        <w:t>является выбор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уровня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абстракции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элементарных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операций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моделировании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сущности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ложным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B1" w:rsidRPr="000423B1">
        <w:rPr>
          <w:rFonts w:ascii="Times New Roman" w:hAnsi="Times New Roman" w:cs="Times New Roman"/>
          <w:sz w:val="24"/>
          <w:szCs w:val="24"/>
          <w:lang w:val="ru-RU"/>
        </w:rPr>
        <w:t>поведением</w:t>
      </w:r>
      <w:r w:rsidR="000423B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F83B185" w14:textId="77777777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3E1981" w14:textId="6B0D6DC9" w:rsidR="003044BB" w:rsidRDefault="00DB78AA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11221" w:dyaOrig="3316" w14:anchorId="771324F8">
          <v:shape id="_x0000_i1026" type="#_x0000_t75" style="width:467.7pt;height:138.35pt" o:ole="">
            <v:imagedata r:id="rId11" o:title=""/>
          </v:shape>
          <o:OLEObject Type="Embed" ProgID="Visio.Drawing.15" ShapeID="_x0000_i1026" DrawAspect="Content" ObjectID="_1795183865" r:id="rId12"/>
        </w:object>
      </w:r>
    </w:p>
    <w:p w14:paraId="0B6529B5" w14:textId="77777777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FDAEF0" w14:textId="77777777" w:rsidR="003044BB" w:rsidRDefault="003044BB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9B60E6" w14:textId="3B173D5B" w:rsidR="00FB084D" w:rsidRDefault="0050588F" w:rsidP="0050588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В этом </w:t>
      </w:r>
      <w:r w:rsidR="00E96C06">
        <w:rPr>
          <w:rFonts w:ascii="Times New Roman" w:hAnsi="Times New Roman" w:cs="Times New Roman"/>
          <w:sz w:val="24"/>
          <w:szCs w:val="24"/>
          <w:lang w:val="ru-RU"/>
        </w:rPr>
        <w:t xml:space="preserve">параграфе даются пояснения по отображению понятий </w:t>
      </w:r>
      <w:r w:rsidR="00E22ADC">
        <w:rPr>
          <w:rFonts w:ascii="Times New Roman" w:hAnsi="Times New Roman" w:cs="Times New Roman"/>
          <w:sz w:val="24"/>
          <w:szCs w:val="24"/>
          <w:lang w:val="ru-RU"/>
        </w:rPr>
        <w:t xml:space="preserve">изложенных в теории формальных языков и </w:t>
      </w:r>
      <w:r w:rsidR="00E96C06">
        <w:rPr>
          <w:rFonts w:ascii="Times New Roman" w:hAnsi="Times New Roman" w:cs="Times New Roman"/>
          <w:sz w:val="24"/>
          <w:szCs w:val="24"/>
          <w:lang w:val="ru-RU"/>
        </w:rPr>
        <w:t>абстрактной теории автоматов на их практическую реализацию.</w:t>
      </w:r>
      <w:r w:rsidR="00FB084D">
        <w:rPr>
          <w:rFonts w:ascii="Times New Roman" w:hAnsi="Times New Roman" w:cs="Times New Roman"/>
          <w:sz w:val="24"/>
          <w:szCs w:val="24"/>
          <w:lang w:val="ru-RU"/>
        </w:rPr>
        <w:t xml:space="preserve"> Описываемое далее решение не претендует на лучшее</w:t>
      </w:r>
      <w:r w:rsidR="001B7D88">
        <w:rPr>
          <w:rFonts w:ascii="Times New Roman" w:hAnsi="Times New Roman" w:cs="Times New Roman"/>
          <w:sz w:val="24"/>
          <w:szCs w:val="24"/>
          <w:lang w:val="ru-RU"/>
        </w:rPr>
        <w:t xml:space="preserve"> по эффективности</w:t>
      </w:r>
      <w:r w:rsidR="00FB084D">
        <w:rPr>
          <w:rFonts w:ascii="Times New Roman" w:hAnsi="Times New Roman" w:cs="Times New Roman"/>
          <w:sz w:val="24"/>
          <w:szCs w:val="24"/>
          <w:lang w:val="ru-RU"/>
        </w:rPr>
        <w:t xml:space="preserve">, но тем не менее </w:t>
      </w:r>
      <w:r w:rsidR="001B7D88">
        <w:rPr>
          <w:rFonts w:ascii="Times New Roman" w:hAnsi="Times New Roman" w:cs="Times New Roman"/>
          <w:sz w:val="24"/>
          <w:szCs w:val="24"/>
          <w:lang w:val="ru-RU"/>
        </w:rPr>
        <w:t xml:space="preserve">является более универсальным и </w:t>
      </w:r>
      <w:r w:rsidR="00FB084D">
        <w:rPr>
          <w:rFonts w:ascii="Times New Roman" w:hAnsi="Times New Roman" w:cs="Times New Roman"/>
          <w:sz w:val="24"/>
          <w:szCs w:val="24"/>
          <w:lang w:val="ru-RU"/>
        </w:rPr>
        <w:t xml:space="preserve">старается учитывать тенденции технологического развития </w:t>
      </w:r>
      <w:r w:rsidR="00E22ADC">
        <w:rPr>
          <w:rFonts w:ascii="Times New Roman" w:hAnsi="Times New Roman" w:cs="Times New Roman"/>
          <w:sz w:val="24"/>
          <w:szCs w:val="24"/>
          <w:lang w:val="ru-RU"/>
        </w:rPr>
        <w:t xml:space="preserve">ЭВМ </w:t>
      </w:r>
      <w:r w:rsidR="00FB084D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при этом </w:t>
      </w:r>
      <w:r w:rsidR="00FB084D">
        <w:rPr>
          <w:rFonts w:ascii="Times New Roman" w:hAnsi="Times New Roman" w:cs="Times New Roman"/>
          <w:sz w:val="24"/>
          <w:szCs w:val="24"/>
        </w:rPr>
        <w:t>ACOM</w:t>
      </w:r>
      <w:r w:rsidR="00FB084D" w:rsidRPr="00FB08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084D">
        <w:rPr>
          <w:rFonts w:ascii="Times New Roman" w:hAnsi="Times New Roman" w:cs="Times New Roman"/>
          <w:sz w:val="24"/>
          <w:szCs w:val="24"/>
          <w:lang w:val="ru-RU"/>
        </w:rPr>
        <w:t>технологию</w:t>
      </w:r>
      <w:r w:rsidR="001711B4">
        <w:rPr>
          <w:rFonts w:ascii="Times New Roman" w:hAnsi="Times New Roman" w:cs="Times New Roman"/>
          <w:sz w:val="24"/>
          <w:szCs w:val="24"/>
          <w:lang w:val="ru-RU"/>
        </w:rPr>
        <w:t xml:space="preserve"> как программную составляющую</w:t>
      </w:r>
      <w:r w:rsidR="00FB0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4BB150" w14:textId="16C33E07" w:rsidR="00FB084D" w:rsidRPr="00C82230" w:rsidRDefault="00FB084D" w:rsidP="00FB084D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1" w:name="_Toc184301715"/>
      <w:r>
        <w:rPr>
          <w:rFonts w:ascii="Arial" w:eastAsiaTheme="majorEastAsia" w:hAnsi="Arial" w:cs="Arial"/>
          <w:b/>
          <w:sz w:val="40"/>
          <w:szCs w:val="40"/>
          <w:lang w:val="ru-RU"/>
        </w:rPr>
        <w:t>Конечный автомат</w:t>
      </w:r>
      <w:bookmarkEnd w:id="11"/>
    </w:p>
    <w:p w14:paraId="26009526" w14:textId="5C38A5FF" w:rsidR="008B47D8" w:rsidRDefault="008B47D8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Рассматриваем</w:t>
      </w:r>
      <w:r w:rsidR="00A80C5D">
        <w:rPr>
          <w:rFonts w:ascii="Times New Roman" w:hAnsi="Times New Roman" w:cs="Times New Roman"/>
          <w:sz w:val="24"/>
          <w:szCs w:val="24"/>
          <w:lang w:val="ru-RU"/>
        </w:rPr>
        <w:t>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решение</w:t>
      </w:r>
      <w:r w:rsidR="00A80C5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80C5D" w:rsidRPr="00CD216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конечный автомат </w:t>
      </w:r>
      <w:r w:rsidR="00D03F16" w:rsidRPr="00CD216D">
        <w:rPr>
          <w:rFonts w:ascii="Times New Roman" w:hAnsi="Times New Roman" w:cs="Times New Roman"/>
          <w:b/>
          <w:i/>
          <w:sz w:val="24"/>
          <w:szCs w:val="24"/>
          <w:lang w:val="ru-RU"/>
        </w:rPr>
        <w:t>без выхода</w:t>
      </w:r>
      <w:r w:rsidR="00D03F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0C5D">
        <w:rPr>
          <w:rFonts w:ascii="Times New Roman" w:hAnsi="Times New Roman" w:cs="Times New Roman"/>
          <w:sz w:val="24"/>
          <w:szCs w:val="24"/>
          <w:lang w:val="ru-RU"/>
        </w:rPr>
        <w:t>(теория автоматов),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</w:t>
      </w:r>
      <w:r w:rsidR="00A80C5D">
        <w:rPr>
          <w:rFonts w:ascii="Times New Roman" w:hAnsi="Times New Roman" w:cs="Times New Roman"/>
          <w:sz w:val="24"/>
          <w:szCs w:val="24"/>
          <w:lang w:val="ru-RU"/>
        </w:rPr>
        <w:t xml:space="preserve"> частным случаем распознавателя для регулярных языков (теория формальных языков), где головка движется всегда вправо на каждом такте работы и отсутствует внешняя память.</w:t>
      </w:r>
    </w:p>
    <w:p w14:paraId="7B2A0F09" w14:textId="57D993B8" w:rsidR="008C297D" w:rsidRDefault="001D58D4" w:rsidP="00CD216D">
      <w:pPr>
        <w:pStyle w:val="Caption"/>
      </w:pPr>
      <w:r>
        <w:object w:dxaOrig="4980" w:dyaOrig="3316" w14:anchorId="36546A47">
          <v:shape id="_x0000_i1027" type="#_x0000_t75" style="width:249.2pt;height:165.9pt" o:ole="">
            <v:imagedata r:id="rId13" o:title=""/>
          </v:shape>
          <o:OLEObject Type="Embed" ProgID="Visio.Drawing.15" ShapeID="_x0000_i1027" DrawAspect="Content" ObjectID="_1795183866" r:id="rId14"/>
        </w:object>
      </w:r>
      <w:r w:rsidR="00CD216D">
        <w:object w:dxaOrig="3766" w:dyaOrig="3165" w14:anchorId="176B9EC7">
          <v:shape id="_x0000_i1028" type="#_x0000_t75" style="width:188.45pt;height:158.4pt" o:ole="">
            <v:imagedata r:id="rId15" o:title=""/>
          </v:shape>
          <o:OLEObject Type="Embed" ProgID="Visio.Drawing.15" ShapeID="_x0000_i1028" DrawAspect="Content" ObjectID="_1795183867" r:id="rId16"/>
        </w:object>
      </w:r>
    </w:p>
    <w:p w14:paraId="7F669962" w14:textId="0E634A0E" w:rsidR="008B47D8" w:rsidRPr="00CD216D" w:rsidRDefault="008C297D" w:rsidP="00CD216D">
      <w:pPr>
        <w:pStyle w:val="Caption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Рис. </w:t>
      </w:r>
      <w:r w:rsidRPr="00CD216D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CD216D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Рис. \* </w:instrText>
      </w:r>
      <w:r w:rsidRPr="00CD216D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CD216D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CD216D" w:rsidRPr="00CD216D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1</w:t>
      </w:r>
      <w:r w:rsidRPr="00CD216D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Конечный автомат</w: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                                           </w:t>
      </w:r>
      <w:r w:rsid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           </w: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Рис. </w: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Рис. \* </w:instrTex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CD216D" w:rsidRPr="00CD216D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2</w:t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CD216D" w:rsidRPr="00CD216D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Временная диаграмма работы автомата</w:t>
      </w:r>
    </w:p>
    <w:p w14:paraId="1E1748DA" w14:textId="00F17400" w:rsidR="008B47D8" w:rsidRDefault="00AA332B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теории о</w:t>
      </w:r>
      <w:r w:rsidR="00A80C5D">
        <w:rPr>
          <w:rFonts w:ascii="Times New Roman" w:hAnsi="Times New Roman" w:cs="Times New Roman"/>
          <w:sz w:val="24"/>
          <w:szCs w:val="24"/>
          <w:lang w:val="ru-RU"/>
        </w:rPr>
        <w:t>пределение конечного автомата</w:t>
      </w:r>
      <w:r w:rsidR="00296560">
        <w:rPr>
          <w:rFonts w:ascii="Times New Roman" w:hAnsi="Times New Roman" w:cs="Times New Roman"/>
          <w:sz w:val="24"/>
          <w:szCs w:val="24"/>
          <w:lang w:val="ru-RU"/>
        </w:rPr>
        <w:t xml:space="preserve"> без выхода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выглядит следующим образом</w:t>
      </w:r>
      <w:r w:rsidR="00A80C5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BE9E303" w14:textId="562FF1B5" w:rsidR="00A80C5D" w:rsidRDefault="00A80C5D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D58D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– {</w:t>
      </w:r>
      <w:r w:rsidRPr="001D58D4">
        <w:rPr>
          <w:rFonts w:ascii="Times New Roman" w:hAnsi="Times New Roman" w:cs="Times New Roman"/>
          <w:i/>
          <w:sz w:val="24"/>
          <w:szCs w:val="24"/>
        </w:rPr>
        <w:t>Q</w:t>
      </w:r>
      <w:proofErr w:type="gramStart"/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gramEnd"/>
      <w:r w:rsidRPr="001D58D4">
        <w:rPr>
          <w:rFonts w:ascii="Times New Roman" w:hAnsi="Times New Roman" w:cs="Times New Roman"/>
          <w:i/>
          <w:sz w:val="24"/>
          <w:szCs w:val="24"/>
        </w:rPr>
        <w:sym w:font="Symbol" w:char="F053"/>
      </w: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1D58D4" w:rsidRPr="001D58D4">
        <w:rPr>
          <w:rFonts w:ascii="Times New Roman" w:hAnsi="Times New Roman" w:cs="Times New Roman"/>
          <w:i/>
          <w:sz w:val="24"/>
          <w:szCs w:val="24"/>
        </w:rPr>
        <w:sym w:font="Symbol" w:char="F064"/>
      </w:r>
      <w:r w:rsidR="001D58D4" w:rsidRPr="001D58D4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1D58D4" w:rsidRPr="001D58D4">
        <w:rPr>
          <w:rFonts w:ascii="Times New Roman" w:hAnsi="Times New Roman" w:cs="Times New Roman"/>
          <w:i/>
          <w:sz w:val="24"/>
          <w:szCs w:val="24"/>
        </w:rPr>
        <w:t>q</w:t>
      </w:r>
      <w:r w:rsidR="001D58D4" w:rsidRPr="001D58D4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0</w:t>
      </w:r>
      <w:r w:rsidR="001D58D4" w:rsidRPr="001D58D4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1D58D4" w:rsidRPr="001D58D4">
        <w:rPr>
          <w:rFonts w:ascii="Times New Roman" w:hAnsi="Times New Roman" w:cs="Times New Roman"/>
          <w:i/>
          <w:sz w:val="24"/>
          <w:szCs w:val="24"/>
        </w:rPr>
        <w:t>F</w:t>
      </w:r>
      <w:r w:rsidR="001D58D4"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} , </w:t>
      </w:r>
      <w:r w:rsidR="001D58D4">
        <w:rPr>
          <w:rFonts w:ascii="Times New Roman" w:hAnsi="Times New Roman" w:cs="Times New Roman"/>
          <w:sz w:val="24"/>
          <w:szCs w:val="24"/>
          <w:lang w:val="ru-RU"/>
        </w:rPr>
        <w:t>где</w:t>
      </w:r>
    </w:p>
    <w:p w14:paraId="08588ACC" w14:textId="73469B73" w:rsidR="001D58D4" w:rsidRDefault="001D58D4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D58D4">
        <w:rPr>
          <w:rFonts w:ascii="Times New Roman" w:hAnsi="Times New Roman" w:cs="Times New Roman"/>
          <w:i/>
          <w:sz w:val="24"/>
          <w:szCs w:val="24"/>
        </w:rPr>
        <w:t>Q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конечное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множество состояний автомата</w:t>
      </w:r>
    </w:p>
    <w:p w14:paraId="6A3E4E16" w14:textId="40217AD2" w:rsidR="001D58D4" w:rsidRDefault="001D58D4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sym w:font="Symbol" w:char="F053"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конечное множество допустимых входных символов</w:t>
      </w:r>
    </w:p>
    <w:p w14:paraId="23A74468" w14:textId="49C5B0EE" w:rsidR="001D58D4" w:rsidRPr="001D58D4" w:rsidRDefault="001D58D4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δ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- функция переходов вида </w:t>
      </w:r>
      <w:proofErr w:type="gramStart"/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δ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q, a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) = </w:t>
      </w:r>
      <w:proofErr w:type="spellStart"/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q</w:t>
      </w:r>
      <w:r w:rsidRPr="001D58D4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k</w:t>
      </w:r>
      <w:proofErr w:type="spellEnd"/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a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sym w:font="Symbol" w:char="F0CE"/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Σ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q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sym w:font="Symbol" w:char="F0CE"/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Q</w:t>
      </w:r>
      <w:proofErr w:type="spellEnd"/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>q</w:t>
      </w:r>
      <w:r w:rsidRPr="001D58D4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k</w:t>
      </w:r>
      <w:proofErr w:type="spellEnd"/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58D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 xml:space="preserve"> </w:t>
      </w:r>
      <w:r w:rsidRPr="001D58D4">
        <w:rPr>
          <w:rFonts w:ascii="Times New Roman" w:hAnsi="Times New Roman" w:cs="Times New Roman"/>
          <w:sz w:val="24"/>
          <w:szCs w:val="24"/>
        </w:rPr>
        <w:sym w:font="Symbol" w:char="F0CD"/>
      </w: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Q</w:t>
      </w:r>
    </w:p>
    <w:p w14:paraId="1CAD0407" w14:textId="77777777" w:rsidR="001D58D4" w:rsidRPr="001D58D4" w:rsidRDefault="001D58D4" w:rsidP="001D58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D58D4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1D58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- начальное состояние автомата </w:t>
      </w:r>
      <w:r w:rsidRPr="001D58D4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1D58D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58D4">
        <w:rPr>
          <w:rFonts w:ascii="Times New Roman" w:hAnsi="Times New Roman" w:cs="Times New Roman"/>
          <w:sz w:val="24"/>
          <w:szCs w:val="24"/>
        </w:rPr>
        <w:sym w:font="Symbol" w:char="F0CE"/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58D4">
        <w:rPr>
          <w:rFonts w:ascii="Times New Roman" w:hAnsi="Times New Roman" w:cs="Times New Roman"/>
          <w:i/>
          <w:iCs/>
          <w:sz w:val="24"/>
          <w:szCs w:val="24"/>
        </w:rPr>
        <w:t>Q</w:t>
      </w:r>
    </w:p>
    <w:p w14:paraId="307F9736" w14:textId="77777777" w:rsidR="001D58D4" w:rsidRPr="00C9025A" w:rsidRDefault="001D58D4" w:rsidP="001D58D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58D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 w:rsidRPr="001D58D4">
        <w:rPr>
          <w:rFonts w:ascii="Times New Roman" w:hAnsi="Times New Roman" w:cs="Times New Roman"/>
          <w:sz w:val="24"/>
          <w:szCs w:val="24"/>
          <w:lang w:val="ru-RU"/>
        </w:rPr>
        <w:t>непустое</w:t>
      </w:r>
      <w:proofErr w:type="gramEnd"/>
      <w:r w:rsidRPr="001D58D4">
        <w:rPr>
          <w:rFonts w:ascii="Times New Roman" w:hAnsi="Times New Roman" w:cs="Times New Roman"/>
          <w:sz w:val="24"/>
          <w:szCs w:val="24"/>
          <w:lang w:val="ru-RU"/>
        </w:rPr>
        <w:t xml:space="preserve"> множество конечных состояний автомата </w:t>
      </w:r>
      <w:r w:rsidRPr="001D58D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D58D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 xml:space="preserve"> </w:t>
      </w:r>
      <w:r w:rsidRPr="001D58D4">
        <w:rPr>
          <w:rFonts w:ascii="Times New Roman" w:hAnsi="Times New Roman" w:cs="Times New Roman"/>
          <w:sz w:val="24"/>
          <w:szCs w:val="24"/>
        </w:rPr>
        <w:sym w:font="Symbol" w:char="F0CD"/>
      </w:r>
      <w:r w:rsidRPr="001D58D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1D58D4">
        <w:rPr>
          <w:rFonts w:ascii="Times New Roman" w:hAnsi="Times New Roman" w:cs="Times New Roman"/>
          <w:i/>
          <w:iCs/>
          <w:sz w:val="24"/>
          <w:szCs w:val="24"/>
        </w:rPr>
        <w:t>Q</w:t>
      </w:r>
    </w:p>
    <w:p w14:paraId="5AA7EECB" w14:textId="687DE2BD" w:rsidR="009866F4" w:rsidRDefault="009866F4" w:rsidP="001D58D4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Результатом работы конечного автомата без выхода является конечное слово </w:t>
      </w:r>
      <w:r w:rsidR="00C9025A">
        <w:rPr>
          <w:rFonts w:ascii="Times New Roman" w:hAnsi="Times New Roman" w:cs="Times New Roman"/>
          <w:iCs/>
          <w:sz w:val="24"/>
          <w:szCs w:val="24"/>
          <w:lang w:val="ru-RU"/>
        </w:rPr>
        <w:sym w:font="Symbol" w:char="F061"/>
      </w:r>
      <w:r w:rsidR="00C9025A" w:rsidRPr="00C9025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9025A">
        <w:rPr>
          <w:rFonts w:ascii="Times New Roman" w:hAnsi="Times New Roman" w:cs="Times New Roman"/>
          <w:iCs/>
          <w:sz w:val="24"/>
          <w:szCs w:val="24"/>
          <w:lang w:val="ru-RU"/>
        </w:rPr>
        <w:sym w:font="Symbol" w:char="F0CE"/>
      </w:r>
      <w:r w:rsidR="00C9025A" w:rsidRPr="00C9025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9025A" w:rsidRPr="001D58D4">
        <w:rPr>
          <w:rFonts w:ascii="Times New Roman" w:hAnsi="Times New Roman" w:cs="Times New Roman"/>
          <w:i/>
          <w:sz w:val="24"/>
          <w:szCs w:val="24"/>
          <w:lang w:val="ru-RU"/>
        </w:rPr>
        <w:sym w:font="Symbol" w:char="F053"/>
      </w:r>
      <w:r w:rsidR="00C9025A" w:rsidRPr="00C9025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9025A" w:rsidRPr="00C9025A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*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, которое или принимается (допуск) или отвергается (отказ)</w:t>
      </w:r>
      <w:r w:rsidR="007844E5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4AF9B412" w14:textId="0BF6DEB3" w:rsidR="007844E5" w:rsidRPr="007844E5" w:rsidRDefault="007844E5" w:rsidP="001D58D4">
      <w:pPr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Другими словами конечный автомат определяет некоторое подмножество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296560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proofErr w:type="gramStart"/>
      <w:r w:rsidRPr="00296560">
        <w:rPr>
          <w:rFonts w:ascii="Times New Roman" w:hAnsi="Times New Roman" w:cs="Times New Roman"/>
          <w:b/>
          <w:i/>
          <w:iCs/>
          <w:sz w:val="24"/>
          <w:szCs w:val="24"/>
        </w:rPr>
        <w:t>A</w:t>
      </w:r>
      <w:r w:rsidRPr="00296560">
        <w:rPr>
          <w:rFonts w:ascii="Times New Roman" w:hAnsi="Times New Roman" w:cs="Times New Roman"/>
          <w:i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1D58D4">
        <w:rPr>
          <w:rFonts w:ascii="Times New Roman" w:hAnsi="Times New Roman" w:cs="Times New Roman"/>
          <w:sz w:val="24"/>
          <w:szCs w:val="24"/>
        </w:rPr>
        <w:sym w:font="Symbol" w:char="F0CD"/>
      </w:r>
      <w:r w:rsidRPr="001D58D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1D58D4">
        <w:rPr>
          <w:rFonts w:ascii="Times New Roman" w:hAnsi="Times New Roman" w:cs="Times New Roman"/>
          <w:i/>
          <w:sz w:val="24"/>
          <w:szCs w:val="24"/>
          <w:lang w:val="ru-RU"/>
        </w:rPr>
        <w:sym w:font="Symbol" w:char="F053"/>
      </w:r>
      <w:r w:rsidRPr="00C9025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gramEnd"/>
      <w:r w:rsidRPr="00C9025A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*</w:t>
      </w:r>
      <w:r w:rsidRPr="007844E5">
        <w:rPr>
          <w:rFonts w:ascii="Times New Roman" w:hAnsi="Times New Roman" w:cs="Times New Roman"/>
          <w:sz w:val="24"/>
          <w:szCs w:val="24"/>
          <w:lang w:val="ru-RU"/>
        </w:rPr>
        <w:t xml:space="preserve"> слов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, которое он принимает, где</w:t>
      </w:r>
    </w:p>
    <w:p w14:paraId="66162B06" w14:textId="42638F89" w:rsidR="00296560" w:rsidRPr="00296560" w:rsidRDefault="00296560" w:rsidP="001D58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</w:t>
      </w:r>
      <w:r w:rsidRPr="00296560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proofErr w:type="gramEnd"/>
      <w:r w:rsidRPr="00296560">
        <w:rPr>
          <w:rFonts w:ascii="Times New Roman" w:hAnsi="Times New Roman" w:cs="Times New Roman"/>
          <w:b/>
          <w:i/>
          <w:iCs/>
          <w:sz w:val="24"/>
          <w:szCs w:val="24"/>
        </w:rPr>
        <w:t>A</w:t>
      </w:r>
      <w:r w:rsidRPr="0029656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язык, принимаемый (или допускаемый) конечным автоматом без выхода </w:t>
      </w:r>
      <w:r w:rsidRPr="00296560">
        <w:rPr>
          <w:rFonts w:ascii="Times New Roman" w:hAnsi="Times New Roman" w:cs="Times New Roman"/>
          <w:b/>
          <w:i/>
          <w:iCs/>
          <w:sz w:val="24"/>
          <w:szCs w:val="24"/>
        </w:rPr>
        <w:t>A</w:t>
      </w:r>
    </w:p>
    <w:p w14:paraId="4E7222DE" w14:textId="5708FC35" w:rsidR="00B71803" w:rsidRDefault="00B71803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Конечный автомат удобнее представить в виде </w:t>
      </w:r>
      <w:r w:rsidRPr="0064461C">
        <w:rPr>
          <w:rFonts w:ascii="Times New Roman" w:hAnsi="Times New Roman" w:cs="Times New Roman"/>
          <w:b/>
          <w:i/>
          <w:sz w:val="24"/>
          <w:szCs w:val="24"/>
          <w:lang w:val="ru-RU"/>
        </w:rPr>
        <w:t>направленного графа с весами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узлы являются состояниями, ребра - это переходы, а весы </w:t>
      </w:r>
      <w:r w:rsidR="00F00E67">
        <w:rPr>
          <w:rFonts w:ascii="Times New Roman" w:hAnsi="Times New Roman" w:cs="Times New Roman"/>
          <w:sz w:val="24"/>
          <w:szCs w:val="24"/>
          <w:lang w:val="ru-RU"/>
        </w:rPr>
        <w:t xml:space="preserve">входной символ или набор символов </w:t>
      </w:r>
      <w:r>
        <w:rPr>
          <w:rFonts w:ascii="Times New Roman" w:hAnsi="Times New Roman" w:cs="Times New Roman"/>
          <w:sz w:val="24"/>
          <w:szCs w:val="24"/>
          <w:lang w:val="ru-RU"/>
        </w:rPr>
        <w:t>отображаю</w:t>
      </w:r>
      <w:r w:rsidR="00F00E67">
        <w:rPr>
          <w:rFonts w:ascii="Times New Roman" w:hAnsi="Times New Roman" w:cs="Times New Roman"/>
          <w:sz w:val="24"/>
          <w:szCs w:val="24"/>
          <w:lang w:val="ru-RU"/>
        </w:rPr>
        <w:t>щие событие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C06435" w14:textId="1BE13EE6" w:rsidR="00F00E67" w:rsidRDefault="00F00E67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5881" w:dyaOrig="2941" w14:anchorId="1C4B9D60">
          <v:shape id="_x0000_i1029" type="#_x0000_t75" style="width:294.25pt;height:147.15pt" o:ole="">
            <v:imagedata r:id="rId17" o:title=""/>
          </v:shape>
          <o:OLEObject Type="Embed" ProgID="Visio.Drawing.15" ShapeID="_x0000_i1029" DrawAspect="Content" ObjectID="_1795183868" r:id="rId18"/>
        </w:object>
      </w:r>
    </w:p>
    <w:p w14:paraId="05D10EC3" w14:textId="77777777" w:rsidR="00F00E67" w:rsidRDefault="00F00E67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EC828E" w14:textId="77777777" w:rsidR="00F00E67" w:rsidRDefault="00F00E67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594ADE" w14:textId="77777777" w:rsidR="00F00E67" w:rsidRPr="00B71803" w:rsidRDefault="00F00E67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529D98" w14:textId="465E4D50" w:rsidR="008B47D8" w:rsidRDefault="003013A3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Отталкиваясь от теоретического представления, на практике, для решения задач распознавания регулярных языков, необходимо построить распознаватель</w:t>
      </w:r>
      <w:r w:rsidR="00D322BC">
        <w:rPr>
          <w:rFonts w:ascii="Times New Roman" w:hAnsi="Times New Roman" w:cs="Times New Roman"/>
          <w:sz w:val="24"/>
          <w:szCs w:val="24"/>
          <w:lang w:val="ru-RU"/>
        </w:rPr>
        <w:t xml:space="preserve"> (конечный автомат</w:t>
      </w:r>
      <w:r w:rsidR="00CD216D">
        <w:rPr>
          <w:rFonts w:ascii="Times New Roman" w:hAnsi="Times New Roman" w:cs="Times New Roman"/>
          <w:sz w:val="24"/>
          <w:szCs w:val="24"/>
          <w:lang w:val="ru-RU"/>
        </w:rPr>
        <w:t xml:space="preserve"> без выхода</w:t>
      </w:r>
      <w:r w:rsidR="00D322BC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имеющейся грамматики языка программирования</w:t>
      </w:r>
      <w:r w:rsidR="00D322BC">
        <w:rPr>
          <w:rFonts w:ascii="Times New Roman" w:hAnsi="Times New Roman" w:cs="Times New Roman"/>
          <w:sz w:val="24"/>
          <w:szCs w:val="24"/>
          <w:lang w:val="ru-RU"/>
        </w:rPr>
        <w:t xml:space="preserve">. За построение конечного автомата отвечает интерфейс </w:t>
      </w:r>
      <w:proofErr w:type="spellStart"/>
      <w:r w:rsidR="00D322BC" w:rsidRPr="00D322BC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8B20C6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="00D322BC" w:rsidRPr="00D322B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D322BC" w:rsidRPr="00D322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22BC">
        <w:rPr>
          <w:rFonts w:ascii="Times New Roman" w:hAnsi="Times New Roman" w:cs="Times New Roman"/>
          <w:sz w:val="24"/>
          <w:szCs w:val="24"/>
          <w:lang w:val="ru-RU"/>
        </w:rPr>
        <w:t xml:space="preserve">компонента </w:t>
      </w:r>
      <w:r w:rsidR="00D322BC" w:rsidRPr="00D322BC">
        <w:rPr>
          <w:rFonts w:ascii="Times New Roman" w:hAnsi="Times New Roman" w:cs="Times New Roman"/>
          <w:b/>
          <w:sz w:val="24"/>
          <w:szCs w:val="24"/>
        </w:rPr>
        <w:t>Eco</w:t>
      </w:r>
      <w:r w:rsidR="00D322BC" w:rsidRPr="00D322B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D322BC" w:rsidRPr="00D322BC">
        <w:rPr>
          <w:rFonts w:ascii="Times New Roman" w:hAnsi="Times New Roman" w:cs="Times New Roman"/>
          <w:b/>
          <w:sz w:val="24"/>
          <w:szCs w:val="24"/>
        </w:rPr>
        <w:t>F</w:t>
      </w:r>
      <w:r w:rsidR="008B20C6">
        <w:rPr>
          <w:rFonts w:ascii="Times New Roman" w:hAnsi="Times New Roman" w:cs="Times New Roman"/>
          <w:b/>
          <w:sz w:val="24"/>
          <w:szCs w:val="24"/>
        </w:rPr>
        <w:t>SM</w:t>
      </w:r>
      <w:r w:rsidR="00D322BC" w:rsidRPr="00D322BC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D322B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322BC" w:rsidRPr="00D322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22BC">
        <w:rPr>
          <w:rFonts w:ascii="Times New Roman" w:hAnsi="Times New Roman" w:cs="Times New Roman"/>
          <w:sz w:val="24"/>
          <w:szCs w:val="24"/>
          <w:lang w:val="ru-RU"/>
        </w:rPr>
        <w:t>который имеет три метода:</w:t>
      </w:r>
    </w:p>
    <w:p w14:paraId="6DCABCAD" w14:textId="392EDA15" w:rsidR="00D322BC" w:rsidRPr="00D322BC" w:rsidRDefault="00D322BC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322BC">
        <w:rPr>
          <w:rFonts w:ascii="Times New Roman" w:eastAsiaTheme="majorEastAsia" w:hAnsi="Times New Roman" w:cs="Times New Roman"/>
          <w:b/>
          <w:sz w:val="24"/>
          <w:szCs w:val="24"/>
        </w:rPr>
        <w:t>CreateAlphabet</w:t>
      </w:r>
      <w:proofErr w:type="spellEnd"/>
      <w:r w:rsidRPr="00D322BC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>–</w:t>
      </w:r>
      <w:r w:rsidRPr="00D322BC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создание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экземпляра алфавита описывающее </w:t>
      </w:r>
      <w:r w:rsidR="008379E4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конечное 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>множество допустимых входных символов</w:t>
      </w:r>
      <w:r w:rsidR="00A15F73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, для работы с которым возвращается интерфейс </w:t>
      </w:r>
      <w:proofErr w:type="spellStart"/>
      <w:r w:rsidR="00A15F73" w:rsidRPr="002E558C">
        <w:rPr>
          <w:rFonts w:ascii="Times New Roman" w:hAnsi="Times New Roman" w:cs="Times New Roman"/>
          <w:b/>
          <w:i/>
          <w:sz w:val="24"/>
          <w:szCs w:val="24"/>
        </w:rPr>
        <w:t>IEcoFL</w:t>
      </w:r>
      <w:proofErr w:type="spellEnd"/>
      <w:r w:rsidR="00A15F73"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A15F73" w:rsidRPr="002E558C">
        <w:rPr>
          <w:rFonts w:ascii="Times New Roman" w:hAnsi="Times New Roman" w:cs="Times New Roman"/>
          <w:b/>
          <w:i/>
          <w:sz w:val="24"/>
          <w:szCs w:val="24"/>
        </w:rPr>
        <w:t>Alphabet</w:t>
      </w:r>
    </w:p>
    <w:p w14:paraId="6E478616" w14:textId="4145688A" w:rsidR="00D322BC" w:rsidRPr="00D322BC" w:rsidRDefault="00D322BC" w:rsidP="00D322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322BC">
        <w:rPr>
          <w:rFonts w:ascii="Times New Roman" w:eastAsiaTheme="majorEastAsia" w:hAnsi="Times New Roman" w:cs="Times New Roman"/>
          <w:b/>
          <w:sz w:val="24"/>
          <w:szCs w:val="24"/>
        </w:rPr>
        <w:t>Create</w:t>
      </w:r>
      <w:r w:rsidR="00CD216D">
        <w:rPr>
          <w:rFonts w:ascii="Times New Roman" w:eastAsiaTheme="majorEastAsia" w:hAnsi="Times New Roman" w:cs="Times New Roman"/>
          <w:b/>
          <w:sz w:val="24"/>
          <w:szCs w:val="24"/>
        </w:rPr>
        <w:t>Automata</w:t>
      </w:r>
      <w:proofErr w:type="spellEnd"/>
      <w:r w:rsidRPr="00D322BC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>–</w:t>
      </w:r>
      <w:r w:rsidRPr="00D322BC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создание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экземпляра </w:t>
      </w:r>
      <w:r w:rsidR="008379E4">
        <w:rPr>
          <w:rFonts w:ascii="Times New Roman" w:eastAsiaTheme="majorEastAsia" w:hAnsi="Times New Roman" w:cs="Times New Roman"/>
          <w:sz w:val="24"/>
          <w:szCs w:val="24"/>
          <w:lang w:val="ru-RU"/>
        </w:rPr>
        <w:t>автомата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описывающее </w:t>
      </w:r>
      <w:r w:rsidR="008379E4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конечное 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множество </w:t>
      </w:r>
      <w:r w:rsidR="008379E4">
        <w:rPr>
          <w:rFonts w:ascii="Times New Roman" w:eastAsiaTheme="majorEastAsia" w:hAnsi="Times New Roman" w:cs="Times New Roman"/>
          <w:sz w:val="24"/>
          <w:szCs w:val="24"/>
          <w:lang w:val="ru-RU"/>
        </w:rPr>
        <w:t>состояний и функций переходов с использованием</w:t>
      </w:r>
      <w:r w:rsidR="00CD216D" w:rsidRPr="00CD216D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</w:t>
      </w:r>
      <w:r w:rsidR="00CD216D">
        <w:rPr>
          <w:rFonts w:ascii="Times New Roman" w:eastAsiaTheme="majorEastAsia" w:hAnsi="Times New Roman" w:cs="Times New Roman"/>
          <w:sz w:val="24"/>
          <w:szCs w:val="24"/>
          <w:lang w:val="ru-RU"/>
        </w:rPr>
        <w:t>входного</w:t>
      </w:r>
      <w:r w:rsidR="008379E4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алфавита</w:t>
      </w:r>
      <w:r w:rsidR="006917AE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, для работы с которым возвращается интерфейс </w:t>
      </w:r>
      <w:proofErr w:type="spellStart"/>
      <w:r w:rsidR="006917AE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8B20C6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="006917AE"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8B20C6">
        <w:rPr>
          <w:rFonts w:ascii="Times New Roman" w:hAnsi="Times New Roman" w:cs="Times New Roman"/>
          <w:b/>
          <w:i/>
          <w:sz w:val="24"/>
          <w:szCs w:val="24"/>
        </w:rPr>
        <w:t>Automata</w:t>
      </w:r>
    </w:p>
    <w:p w14:paraId="7D275EBA" w14:textId="0762E19B" w:rsidR="008379E4" w:rsidRPr="008376A5" w:rsidRDefault="008379E4" w:rsidP="008379E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322BC">
        <w:rPr>
          <w:rFonts w:ascii="Times New Roman" w:eastAsiaTheme="majorEastAsia" w:hAnsi="Times New Roman" w:cs="Times New Roman"/>
          <w:b/>
          <w:sz w:val="24"/>
          <w:szCs w:val="24"/>
        </w:rPr>
        <w:t>Create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EventProcessing</w:t>
      </w:r>
      <w:proofErr w:type="spellEnd"/>
      <w:r w:rsidRPr="00D322BC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>–</w:t>
      </w:r>
      <w:r w:rsidRPr="00D322BC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создание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 экземпляра </w:t>
      </w:r>
      <w:r w:rsidR="00BB7BC6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обработки событий </w:t>
      </w:r>
      <w:r w:rsidR="00230540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(генерации импульсов) </w:t>
      </w:r>
      <w:r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описывающее </w:t>
      </w:r>
      <w:r w:rsidR="00BB7BC6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изменение состояний </w:t>
      </w:r>
      <w:r w:rsidR="00230540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автомата </w:t>
      </w:r>
      <w:r w:rsidR="00BB7BC6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во времени по входному </w:t>
      </w:r>
      <w:r w:rsidR="00230540">
        <w:rPr>
          <w:rFonts w:ascii="Times New Roman" w:eastAsiaTheme="majorEastAsia" w:hAnsi="Times New Roman" w:cs="Times New Roman"/>
          <w:sz w:val="24"/>
          <w:szCs w:val="24"/>
          <w:lang w:val="ru-RU"/>
        </w:rPr>
        <w:t>символу (событию)</w:t>
      </w:r>
      <w:r w:rsidR="006917AE">
        <w:rPr>
          <w:rFonts w:ascii="Times New Roman" w:eastAsiaTheme="majorEastAsia" w:hAnsi="Times New Roman" w:cs="Times New Roman"/>
          <w:sz w:val="24"/>
          <w:szCs w:val="24"/>
          <w:lang w:val="ru-RU"/>
        </w:rPr>
        <w:t xml:space="preserve">, для работы с которым возвращается интерфейс </w:t>
      </w:r>
      <w:proofErr w:type="spellStart"/>
      <w:r w:rsidR="006917AE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8B20C6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="006917AE"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="006917AE" w:rsidRPr="006917AE">
        <w:rPr>
          <w:rFonts w:ascii="Times New Roman" w:hAnsi="Times New Roman" w:cs="Times New Roman"/>
          <w:b/>
          <w:i/>
          <w:sz w:val="24"/>
          <w:szCs w:val="24"/>
        </w:rPr>
        <w:t>EventProcessing</w:t>
      </w:r>
      <w:proofErr w:type="spellEnd"/>
    </w:p>
    <w:p w14:paraId="15B519E2" w14:textId="34E08362" w:rsidR="00D322BC" w:rsidRPr="00D322BC" w:rsidRDefault="00230540" w:rsidP="00FB08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необходимо рассмотреть формирование алфавита.</w:t>
      </w:r>
    </w:p>
    <w:p w14:paraId="63685DAB" w14:textId="604AE55C" w:rsidR="00FC2E53" w:rsidRPr="00C82230" w:rsidRDefault="00FC2E53" w:rsidP="00FC2E53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2" w:name="_Toc184301716"/>
      <w:r>
        <w:rPr>
          <w:rFonts w:ascii="Arial" w:eastAsiaTheme="majorEastAsia" w:hAnsi="Arial" w:cs="Arial"/>
          <w:b/>
          <w:sz w:val="40"/>
          <w:szCs w:val="40"/>
          <w:lang w:val="ru-RU"/>
        </w:rPr>
        <w:t>Преобразование алфавитной информации</w:t>
      </w:r>
      <w:bookmarkEnd w:id="12"/>
    </w:p>
    <w:p w14:paraId="4CCD792F" w14:textId="69D74409" w:rsidR="002D21B1" w:rsidRDefault="002D21B1" w:rsidP="00FC2E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пункт дает пояснение </w:t>
      </w:r>
      <w:r w:rsidR="003C6664">
        <w:rPr>
          <w:rFonts w:ascii="Times New Roman" w:hAnsi="Times New Roman" w:cs="Times New Roman"/>
          <w:sz w:val="24"/>
          <w:szCs w:val="24"/>
          <w:lang w:val="ru-RU"/>
        </w:rPr>
        <w:t xml:space="preserve">назначения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использования интерфейсов 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IEcoFL</w:t>
      </w:r>
      <w:proofErr w:type="spellEnd"/>
      <w:r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Pr="002E558C">
        <w:rPr>
          <w:rFonts w:ascii="Times New Roman" w:hAnsi="Times New Roman" w:cs="Times New Roman"/>
          <w:b/>
          <w:i/>
          <w:sz w:val="24"/>
          <w:szCs w:val="24"/>
        </w:rPr>
        <w:t>Alphabet</w:t>
      </w:r>
      <w:r w:rsidRPr="002E5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IEcoFL</w:t>
      </w:r>
      <w:proofErr w:type="spellEnd"/>
      <w:r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SymbolSet</w:t>
      </w:r>
      <w:proofErr w:type="spellEnd"/>
      <w:r w:rsidRPr="002D21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работе конечного автомата КА</w:t>
      </w:r>
    </w:p>
    <w:p w14:paraId="35DE6607" w14:textId="2E0E2EC7" w:rsidR="00FC2E53" w:rsidRPr="00B563DA" w:rsidRDefault="000A3C0F" w:rsidP="00FC2E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решения </w:t>
      </w:r>
      <w:r w:rsidR="00CE6D7A">
        <w:rPr>
          <w:rFonts w:ascii="Times New Roman" w:hAnsi="Times New Roman" w:cs="Times New Roman"/>
          <w:sz w:val="24"/>
          <w:szCs w:val="24"/>
          <w:lang w:val="ru-RU"/>
        </w:rPr>
        <w:t>прикладных задач,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связанных </w:t>
      </w:r>
      <w:r w:rsidR="00CE6D7A">
        <w:rPr>
          <w:rFonts w:ascii="Times New Roman" w:hAnsi="Times New Roman" w:cs="Times New Roman"/>
          <w:sz w:val="24"/>
          <w:szCs w:val="24"/>
          <w:lang w:val="ru-RU"/>
        </w:rPr>
        <w:t>с формальными языками, возникает необходимость в способе задания исходной информации. Не маловажным вопросом остается: - «</w:t>
      </w:r>
      <w:r w:rsidR="00CE6D7A" w:rsidRPr="00CE6D7A">
        <w:rPr>
          <w:rFonts w:ascii="Times New Roman" w:hAnsi="Times New Roman" w:cs="Times New Roman"/>
          <w:i/>
          <w:sz w:val="24"/>
          <w:szCs w:val="24"/>
          <w:lang w:val="ru-RU"/>
        </w:rPr>
        <w:t>Как это сделать?</w:t>
      </w:r>
      <w:r w:rsidR="00CE6D7A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="00FC2E53">
        <w:rPr>
          <w:rFonts w:ascii="Times New Roman" w:hAnsi="Times New Roman" w:cs="Times New Roman"/>
          <w:sz w:val="24"/>
          <w:szCs w:val="24"/>
          <w:lang w:val="ru-RU"/>
        </w:rPr>
        <w:t xml:space="preserve">В большинстве электронно-вычислительных машин (ЭВМ)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преобразования информации </w:t>
      </w:r>
      <w:r w:rsidR="00FC2E53">
        <w:rPr>
          <w:rFonts w:ascii="Times New Roman" w:hAnsi="Times New Roman" w:cs="Times New Roman"/>
          <w:sz w:val="24"/>
          <w:szCs w:val="24"/>
          <w:lang w:val="ru-RU"/>
        </w:rPr>
        <w:t>используется двоичная система</w:t>
      </w:r>
      <w:r w:rsidR="00CE6D7A">
        <w:rPr>
          <w:rFonts w:ascii="Times New Roman" w:hAnsi="Times New Roman" w:cs="Times New Roman"/>
          <w:sz w:val="24"/>
          <w:szCs w:val="24"/>
          <w:lang w:val="ru-RU"/>
        </w:rPr>
        <w:t xml:space="preserve"> счисления, где </w:t>
      </w:r>
      <w:r w:rsidR="00CE6D7A" w:rsidRPr="00CE6D7A">
        <w:rPr>
          <w:rFonts w:ascii="Times New Roman" w:hAnsi="Times New Roman" w:cs="Times New Roman"/>
          <w:sz w:val="24"/>
          <w:szCs w:val="24"/>
          <w:lang w:val="ru-RU"/>
        </w:rPr>
        <w:t>числа записываются с помощью двух символов (0 и 1).</w:t>
      </w:r>
      <w:r w:rsidR="00CE6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6741">
        <w:rPr>
          <w:rFonts w:ascii="Times New Roman" w:hAnsi="Times New Roman" w:cs="Times New Roman"/>
          <w:sz w:val="24"/>
          <w:szCs w:val="24"/>
          <w:lang w:val="ru-RU"/>
        </w:rPr>
        <w:t>Другими словами,</w:t>
      </w:r>
      <w:r w:rsidR="00CE6D7A">
        <w:rPr>
          <w:rFonts w:ascii="Times New Roman" w:hAnsi="Times New Roman" w:cs="Times New Roman"/>
          <w:sz w:val="24"/>
          <w:szCs w:val="24"/>
          <w:lang w:val="ru-RU"/>
        </w:rPr>
        <w:t xml:space="preserve"> для задания исходной информации используется стандартный двухбуквенный</w:t>
      </w:r>
      <w:r w:rsidR="00536741">
        <w:rPr>
          <w:rFonts w:ascii="Times New Roman" w:hAnsi="Times New Roman" w:cs="Times New Roman"/>
          <w:sz w:val="24"/>
          <w:szCs w:val="24"/>
          <w:lang w:val="ru-RU"/>
        </w:rPr>
        <w:t>, или двоичный, алфавит, а две его буквы обозначаются нулем и единицей.</w:t>
      </w:r>
      <w:r w:rsidR="00674B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>В качестве</w:t>
      </w:r>
      <w:r w:rsidR="00674B3E">
        <w:rPr>
          <w:rFonts w:ascii="Times New Roman" w:hAnsi="Times New Roman" w:cs="Times New Roman"/>
          <w:sz w:val="24"/>
          <w:szCs w:val="24"/>
          <w:lang w:val="ru-RU"/>
        </w:rPr>
        <w:t xml:space="preserve"> минимальной едини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>це измерения информации,</w:t>
      </w:r>
      <w:r w:rsidR="00B563DA" w:rsidRPr="00B56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которое принимает два значения </w:t>
      </w:r>
      <w:r w:rsidR="00B563DA" w:rsidRPr="00CE6D7A">
        <w:rPr>
          <w:rFonts w:ascii="Times New Roman" w:hAnsi="Times New Roman" w:cs="Times New Roman"/>
          <w:sz w:val="24"/>
          <w:szCs w:val="24"/>
          <w:lang w:val="ru-RU"/>
        </w:rPr>
        <w:t>(0 и 1)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, используется </w:t>
      </w:r>
      <w:r w:rsidR="00B563DA" w:rsidRPr="00B563DA">
        <w:rPr>
          <w:rFonts w:ascii="Times New Roman" w:hAnsi="Times New Roman" w:cs="Times New Roman"/>
          <w:b/>
          <w:sz w:val="24"/>
          <w:szCs w:val="24"/>
          <w:lang w:val="ru-RU"/>
        </w:rPr>
        <w:t>бит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563DA" w:rsidRPr="00B563DA">
        <w:rPr>
          <w:rFonts w:ascii="Times New Roman" w:hAnsi="Times New Roman" w:cs="Times New Roman"/>
          <w:i/>
          <w:sz w:val="24"/>
          <w:szCs w:val="24"/>
          <w:lang w:val="ru-RU"/>
        </w:rPr>
        <w:t>англ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563DA" w:rsidRPr="00B563DA">
        <w:rPr>
          <w:rFonts w:ascii="Times New Roman" w:hAnsi="Times New Roman" w:cs="Times New Roman"/>
          <w:b/>
          <w:sz w:val="24"/>
          <w:szCs w:val="24"/>
        </w:rPr>
        <w:t>bit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674B3E">
        <w:rPr>
          <w:rFonts w:ascii="Times New Roman" w:hAnsi="Times New Roman" w:cs="Times New Roman"/>
          <w:sz w:val="24"/>
          <w:szCs w:val="24"/>
          <w:lang w:val="ru-RU"/>
        </w:rPr>
        <w:t xml:space="preserve"> Также необходимо отметить о минимальной единице хранения и обработки цифровой 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информации, которой является </w:t>
      </w:r>
      <w:r w:rsidR="00B563DA" w:rsidRPr="00E46D2F">
        <w:rPr>
          <w:rFonts w:ascii="Times New Roman" w:hAnsi="Times New Roman" w:cs="Times New Roman"/>
          <w:b/>
          <w:sz w:val="24"/>
          <w:szCs w:val="24"/>
          <w:lang w:val="ru-RU"/>
        </w:rPr>
        <w:t>байт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563DA" w:rsidRPr="00B563DA">
        <w:rPr>
          <w:rFonts w:ascii="Times New Roman" w:hAnsi="Times New Roman" w:cs="Times New Roman"/>
          <w:i/>
          <w:sz w:val="24"/>
          <w:szCs w:val="24"/>
          <w:lang w:val="ru-RU"/>
        </w:rPr>
        <w:t>англ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563DA" w:rsidRPr="00B563DA">
        <w:rPr>
          <w:rFonts w:ascii="Times New Roman" w:hAnsi="Times New Roman" w:cs="Times New Roman"/>
          <w:b/>
          <w:sz w:val="24"/>
          <w:szCs w:val="24"/>
        </w:rPr>
        <w:t>b</w:t>
      </w:r>
      <w:r w:rsidR="00E46D2F">
        <w:rPr>
          <w:rFonts w:ascii="Times New Roman" w:hAnsi="Times New Roman" w:cs="Times New Roman"/>
          <w:b/>
          <w:sz w:val="24"/>
          <w:szCs w:val="24"/>
        </w:rPr>
        <w:t>yte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B563DA" w:rsidRPr="00B56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6D2F" w:rsidRPr="00E46D2F">
        <w:rPr>
          <w:rFonts w:ascii="Times New Roman" w:hAnsi="Times New Roman" w:cs="Times New Roman"/>
          <w:sz w:val="24"/>
          <w:szCs w:val="24"/>
          <w:lang w:val="ru-RU"/>
        </w:rPr>
        <w:t xml:space="preserve">В современных </w:t>
      </w:r>
      <w:r w:rsidR="00E46D2F">
        <w:rPr>
          <w:rFonts w:ascii="Times New Roman" w:hAnsi="Times New Roman" w:cs="Times New Roman"/>
          <w:sz w:val="24"/>
          <w:szCs w:val="24"/>
          <w:lang w:val="ru-RU"/>
        </w:rPr>
        <w:t>ЭВМ</w:t>
      </w:r>
      <w:r w:rsidR="00E46D2F" w:rsidRPr="00E46D2F">
        <w:rPr>
          <w:rFonts w:ascii="Times New Roman" w:hAnsi="Times New Roman" w:cs="Times New Roman"/>
          <w:sz w:val="24"/>
          <w:szCs w:val="24"/>
          <w:lang w:val="ru-RU"/>
        </w:rPr>
        <w:t xml:space="preserve"> байт состоит из 8 бит и, соответственно, может принимать одно из 256 (от 0 до 255) различных значений (состояний, кодов)</w:t>
      </w:r>
      <w:r w:rsidR="00E46D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563DA">
        <w:rPr>
          <w:rFonts w:ascii="Times New Roman" w:hAnsi="Times New Roman" w:cs="Times New Roman"/>
          <w:sz w:val="24"/>
          <w:szCs w:val="24"/>
          <w:lang w:val="ru-RU"/>
        </w:rPr>
        <w:t>к которому можно адресоваться</w:t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t xml:space="preserve"> (см. </w:t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instrText xml:space="preserve"> REF _Ref181373869 \h </w:instrText>
      </w:r>
      <w:r w:rsidR="00FF09C6">
        <w:rPr>
          <w:rFonts w:ascii="Times New Roman" w:hAnsi="Times New Roman" w:cs="Times New Roman"/>
          <w:sz w:val="24"/>
          <w:szCs w:val="24"/>
          <w:lang w:val="ru-RU"/>
        </w:rPr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proofErr w:type="spellStart"/>
      <w:r w:rsidR="00FF09C6"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proofErr w:type="spellEnd"/>
      <w:r w:rsidR="00FF09C6"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F09C6" w:rsidRPr="00FF09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instrText xml:space="preserve"> REF _Ref181373873 \h </w:instrText>
      </w:r>
      <w:r w:rsidR="00FF09C6">
        <w:rPr>
          <w:rFonts w:ascii="Times New Roman" w:hAnsi="Times New Roman" w:cs="Times New Roman"/>
          <w:sz w:val="24"/>
          <w:szCs w:val="24"/>
          <w:lang w:val="ru-RU"/>
        </w:rPr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FF09C6" w:rsidRPr="00FF09C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Рис. </w:t>
      </w:r>
      <w:proofErr w:type="gramStart"/>
      <w:r w:rsidR="00FF09C6" w:rsidRPr="00FF09C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>2</w:t>
      </w:r>
      <w:r w:rsidR="00FF09C6" w:rsidRPr="00FF09C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FF09C6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="00FF09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AF1406" w14:textId="77777777" w:rsidR="001C3259" w:rsidRDefault="001C3259" w:rsidP="00C82230">
      <w:pPr>
        <w:rPr>
          <w:rFonts w:ascii="Times New Roman" w:hAnsi="Times New Roman" w:cs="Times New Roman"/>
          <w:color w:val="810081"/>
          <w:sz w:val="24"/>
          <w:szCs w:val="24"/>
          <w:lang w:val="ru-RU"/>
        </w:rPr>
      </w:pPr>
    </w:p>
    <w:p w14:paraId="0E8EAD71" w14:textId="77777777" w:rsidR="00FF09C6" w:rsidRDefault="00FF09C6" w:rsidP="00FF09C6">
      <w:pPr>
        <w:keepNext/>
      </w:pPr>
      <w:r>
        <w:object w:dxaOrig="6916" w:dyaOrig="1696" w14:anchorId="10F00D1B">
          <v:shape id="_x0000_i1030" type="#_x0000_t75" style="width:345.6pt;height:84.5pt" o:ole="">
            <v:imagedata r:id="rId19" o:title=""/>
          </v:shape>
          <o:OLEObject Type="Embed" ProgID="Visio.Drawing.15" ShapeID="_x0000_i1030" DrawAspect="Content" ObjectID="_1795183869" r:id="rId20"/>
        </w:object>
      </w:r>
    </w:p>
    <w:p w14:paraId="5B1E33E2" w14:textId="1CDA9EF1" w:rsidR="00FF09C6" w:rsidRPr="00FF09C6" w:rsidRDefault="00FF09C6" w:rsidP="00FF09C6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3" w:name="_Ref181373869"/>
      <w:proofErr w:type="spellStart"/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proofErr w:type="spellEnd"/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D21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Байт</w:t>
      </w:r>
      <w:bookmarkEnd w:id="13"/>
    </w:p>
    <w:p w14:paraId="1633ADBB" w14:textId="77777777" w:rsidR="00DA557B" w:rsidRDefault="00DA557B" w:rsidP="00C82230">
      <w:pPr>
        <w:rPr>
          <w:rFonts w:ascii="Times New Roman" w:hAnsi="Times New Roman" w:cs="Times New Roman"/>
          <w:color w:val="810081"/>
          <w:sz w:val="24"/>
          <w:szCs w:val="24"/>
          <w:lang w:val="ru-RU"/>
        </w:rPr>
      </w:pPr>
    </w:p>
    <w:p w14:paraId="7F4DB705" w14:textId="77777777" w:rsidR="00FF09C6" w:rsidRDefault="00FF09C6" w:rsidP="00FF09C6">
      <w:pPr>
        <w:keepNext/>
      </w:pPr>
      <w:r>
        <w:object w:dxaOrig="10545" w:dyaOrig="4741" w14:anchorId="08DDDC8C">
          <v:shape id="_x0000_i1031" type="#_x0000_t75" style="width:468.3pt;height:209.75pt" o:ole="">
            <v:imagedata r:id="rId21" o:title=""/>
          </v:shape>
          <o:OLEObject Type="Embed" ProgID="Visio.Drawing.15" ShapeID="_x0000_i1031" DrawAspect="Content" ObjectID="_1795183870" r:id="rId22"/>
        </w:object>
      </w:r>
    </w:p>
    <w:p w14:paraId="27EDAA42" w14:textId="77777777" w:rsidR="00DA557B" w:rsidRDefault="00FF09C6" w:rsidP="00FF09C6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4" w:name="_Ref181373873"/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Рис. </w: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</w:instrTex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instrText>SEQ</w:instrText>
      </w:r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Рис. \* </w:instrTex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instrText>ARABIC</w:instrText>
      </w:r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</w:instrTex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D216D" w:rsidRPr="00C9025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>4</w:t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F09C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Адресация</w:t>
      </w:r>
      <w:bookmarkEnd w:id="14"/>
    </w:p>
    <w:p w14:paraId="526673B3" w14:textId="77777777" w:rsidR="00586A82" w:rsidRDefault="00DA557B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Исходя из данного представления, возникает еще больше вопросов в способе задания исходной информации: - «</w:t>
      </w:r>
      <w:r w:rsidR="00D500C9">
        <w:rPr>
          <w:rFonts w:ascii="Times New Roman" w:hAnsi="Times New Roman" w:cs="Times New Roman"/>
          <w:sz w:val="24"/>
          <w:szCs w:val="24"/>
          <w:lang w:val="ru-RU"/>
        </w:rPr>
        <w:t>Какой используется порядок следования данных?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500C9">
        <w:rPr>
          <w:rFonts w:ascii="Times New Roman" w:hAnsi="Times New Roman" w:cs="Times New Roman"/>
          <w:sz w:val="24"/>
          <w:szCs w:val="24"/>
          <w:lang w:val="ru-RU"/>
        </w:rPr>
        <w:t>, «Какая используется последовательность передачи данных?»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0ABD36" w14:textId="77777777" w:rsidR="00505521" w:rsidRDefault="00586A82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ячейке памяти размером 1 Байт </w:t>
      </w:r>
      <w:r w:rsidR="00505521">
        <w:rPr>
          <w:rFonts w:ascii="Times New Roman" w:hAnsi="Times New Roman" w:cs="Times New Roman"/>
          <w:sz w:val="24"/>
          <w:szCs w:val="24"/>
          <w:lang w:val="ru-RU"/>
        </w:rPr>
        <w:t>показанной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521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505521">
        <w:rPr>
          <w:rFonts w:ascii="Times New Roman" w:hAnsi="Times New Roman" w:cs="Times New Roman"/>
          <w:sz w:val="24"/>
          <w:szCs w:val="24"/>
          <w:lang w:val="ru-RU"/>
        </w:rPr>
        <w:instrText xml:space="preserve"> REF _Ref181373873 \h </w:instrText>
      </w:r>
      <w:r w:rsidR="00505521">
        <w:rPr>
          <w:rFonts w:ascii="Times New Roman" w:hAnsi="Times New Roman" w:cs="Times New Roman"/>
          <w:sz w:val="24"/>
          <w:szCs w:val="24"/>
          <w:lang w:val="ru-RU"/>
        </w:rPr>
      </w:r>
      <w:r w:rsidR="00505521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505521" w:rsidRPr="005055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Рис. </w:t>
      </w:r>
      <w:proofErr w:type="gramStart"/>
      <w:r w:rsidR="00505521" w:rsidRPr="00DA557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>2</w:t>
      </w:r>
      <w:r w:rsidR="00505521" w:rsidRPr="00FF09C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05521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биты хранятся в прямом порядке (</w:t>
      </w:r>
      <w:r w:rsidRPr="00586A8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англ. </w:t>
      </w:r>
      <w:r w:rsidRPr="00586A82">
        <w:rPr>
          <w:rFonts w:ascii="Times New Roman" w:hAnsi="Times New Roman" w:cs="Times New Roman"/>
          <w:b/>
          <w:sz w:val="24"/>
          <w:szCs w:val="24"/>
        </w:rPr>
        <w:t>big</w:t>
      </w:r>
      <w:r w:rsidRPr="00586A8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86A82">
        <w:rPr>
          <w:rFonts w:ascii="Times New Roman" w:hAnsi="Times New Roman" w:cs="Times New Roman"/>
          <w:b/>
          <w:sz w:val="24"/>
          <w:szCs w:val="24"/>
        </w:rPr>
        <w:t>endian</w:t>
      </w:r>
      <w:r>
        <w:rPr>
          <w:rFonts w:ascii="Times New Roman" w:hAnsi="Times New Roman" w:cs="Times New Roman"/>
          <w:sz w:val="24"/>
          <w:szCs w:val="24"/>
          <w:lang w:val="ru-RU"/>
        </w:rPr>
        <w:t>), от старшего к младшему.</w:t>
      </w:r>
      <w:r w:rsidRPr="00586A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557B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A8445D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представления </w:t>
      </w:r>
      <w:r w:rsidR="00505521">
        <w:rPr>
          <w:rFonts w:ascii="Times New Roman" w:hAnsi="Times New Roman" w:cs="Times New Roman"/>
          <w:sz w:val="24"/>
          <w:szCs w:val="24"/>
          <w:lang w:val="ru-RU"/>
        </w:rPr>
        <w:t>исходной информации,</w:t>
      </w:r>
      <w:r w:rsidR="00A8445D">
        <w:rPr>
          <w:rFonts w:ascii="Times New Roman" w:hAnsi="Times New Roman" w:cs="Times New Roman"/>
          <w:sz w:val="24"/>
          <w:szCs w:val="24"/>
          <w:lang w:val="ru-RU"/>
        </w:rPr>
        <w:t xml:space="preserve"> требующей больше 256</w:t>
      </w:r>
      <w:r w:rsidR="00A8445D" w:rsidRPr="00A8445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8445D">
        <w:rPr>
          <w:rFonts w:ascii="Times New Roman" w:hAnsi="Times New Roman" w:cs="Times New Roman"/>
          <w:sz w:val="24"/>
          <w:szCs w:val="24"/>
          <w:lang w:val="ru-RU"/>
        </w:rPr>
        <w:t>ти состояний, т.е. больше чем 1 Байт, необходимо использовать 2 Байта. Если количество состояний необходимое для пред</w:t>
      </w:r>
      <w:r w:rsidR="00505521">
        <w:rPr>
          <w:rFonts w:ascii="Times New Roman" w:hAnsi="Times New Roman" w:cs="Times New Roman"/>
          <w:sz w:val="24"/>
          <w:szCs w:val="24"/>
          <w:lang w:val="ru-RU"/>
        </w:rPr>
        <w:t>ставления исходной информации превышает возможное, к примеру 2 Байта, то необходимо увеличить длину еще на один Байт</w:t>
      </w:r>
      <w:r w:rsidR="00DA557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5AC0A2" w14:textId="77777777" w:rsidR="00505521" w:rsidRDefault="00505521" w:rsidP="00505521">
      <w:pPr>
        <w:pStyle w:val="Caption"/>
      </w:pPr>
      <w:r>
        <w:object w:dxaOrig="13500" w:dyaOrig="4590" w14:anchorId="68888D7E">
          <v:shape id="_x0000_i1032" type="#_x0000_t75" style="width:467.7pt;height:159.05pt" o:ole="">
            <v:imagedata r:id="rId23" o:title=""/>
          </v:shape>
          <o:OLEObject Type="Embed" ProgID="Visio.Drawing.15" ShapeID="_x0000_i1032" DrawAspect="Content" ObjectID="_1795183871" r:id="rId24"/>
        </w:object>
      </w:r>
    </w:p>
    <w:p w14:paraId="2CDF9F3E" w14:textId="3C7680F3" w:rsidR="00505521" w:rsidRPr="006F6EF2" w:rsidRDefault="00505521" w:rsidP="006F6EF2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Рис. </w:t>
      </w:r>
      <w:r w:rsidRPr="005055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</w:instrText>
      </w:r>
      <w:r w:rsidRPr="00505521">
        <w:rPr>
          <w:rFonts w:ascii="Times New Roman" w:hAnsi="Times New Roman" w:cs="Times New Roman"/>
          <w:color w:val="000000" w:themeColor="text1"/>
          <w:sz w:val="24"/>
          <w:szCs w:val="24"/>
        </w:rPr>
        <w:instrText>SEQ</w:instrText>
      </w:r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Рис. \* </w:instrText>
      </w:r>
      <w:r w:rsidRPr="00505521">
        <w:rPr>
          <w:rFonts w:ascii="Times New Roman" w:hAnsi="Times New Roman" w:cs="Times New Roman"/>
          <w:color w:val="000000" w:themeColor="text1"/>
          <w:sz w:val="24"/>
          <w:szCs w:val="24"/>
        </w:rPr>
        <w:instrText>ARABIC</w:instrText>
      </w:r>
      <w:r w:rsidRPr="00A152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</w:instrText>
      </w:r>
      <w:r w:rsidRPr="005055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D216D" w:rsidRPr="00C9025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>5</w:t>
      </w:r>
      <w:r w:rsidRPr="005055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055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Порядок следования</w:t>
      </w:r>
    </w:p>
    <w:p w14:paraId="01DFCB89" w14:textId="293DD19B" w:rsidR="00DA557B" w:rsidRDefault="00505521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Таким</w:t>
      </w:r>
      <w:r w:rsidR="002733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6EF2">
        <w:rPr>
          <w:rFonts w:ascii="Times New Roman" w:hAnsi="Times New Roman" w:cs="Times New Roman"/>
          <w:sz w:val="24"/>
          <w:szCs w:val="24"/>
          <w:lang w:val="ru-RU"/>
        </w:rPr>
        <w:t xml:space="preserve">образом </w:t>
      </w:r>
      <w:r w:rsidR="002733C6">
        <w:rPr>
          <w:rFonts w:ascii="Times New Roman" w:hAnsi="Times New Roman" w:cs="Times New Roman"/>
          <w:sz w:val="24"/>
          <w:szCs w:val="24"/>
          <w:lang w:val="ru-RU"/>
        </w:rPr>
        <w:t>хранить и</w:t>
      </w:r>
      <w:r w:rsidR="006F6E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33C6">
        <w:rPr>
          <w:rFonts w:ascii="Times New Roman" w:hAnsi="Times New Roman" w:cs="Times New Roman"/>
          <w:sz w:val="24"/>
          <w:szCs w:val="24"/>
          <w:lang w:val="ru-RU"/>
        </w:rPr>
        <w:t>передавать данные необходимо</w:t>
      </w:r>
      <w:r w:rsidR="00DA55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6EF2">
        <w:rPr>
          <w:rFonts w:ascii="Times New Roman" w:hAnsi="Times New Roman" w:cs="Times New Roman"/>
          <w:sz w:val="24"/>
          <w:szCs w:val="24"/>
          <w:lang w:val="ru-RU"/>
        </w:rPr>
        <w:t xml:space="preserve">в прямом порядке. Стоит отметить, что в памяти </w:t>
      </w:r>
      <w:r w:rsidR="00DA557B">
        <w:rPr>
          <w:rFonts w:ascii="Times New Roman" w:hAnsi="Times New Roman" w:cs="Times New Roman"/>
          <w:sz w:val="24"/>
          <w:szCs w:val="24"/>
          <w:lang w:val="ru-RU"/>
        </w:rPr>
        <w:t>ЭВМ</w:t>
      </w:r>
      <w:r w:rsidR="006F6EF2">
        <w:rPr>
          <w:rFonts w:ascii="Times New Roman" w:hAnsi="Times New Roman" w:cs="Times New Roman"/>
          <w:sz w:val="24"/>
          <w:szCs w:val="24"/>
          <w:lang w:val="ru-RU"/>
        </w:rPr>
        <w:t xml:space="preserve">, по младшему адресу ячейки будет храниться старший байт, а по адресу ячейки + 1, будет храниться младший байт для кодируемой информации длиной два байта. </w:t>
      </w:r>
    </w:p>
    <w:p w14:paraId="66EC3094" w14:textId="77777777" w:rsidR="005E6178" w:rsidRDefault="006F6EF2" w:rsidP="005E6178">
      <w:pPr>
        <w:keepNext/>
        <w:jc w:val="both"/>
      </w:pPr>
      <w:r>
        <w:object w:dxaOrig="10936" w:dyaOrig="4741" w14:anchorId="26072E2B">
          <v:shape id="_x0000_i1033" type="#_x0000_t75" style="width:467.7pt;height:202.25pt" o:ole="">
            <v:imagedata r:id="rId25" o:title=""/>
          </v:shape>
          <o:OLEObject Type="Embed" ProgID="Visio.Drawing.15" ShapeID="_x0000_i1033" DrawAspect="Content" ObjectID="_1795183872" r:id="rId26"/>
        </w:object>
      </w:r>
    </w:p>
    <w:p w14:paraId="3FB010F8" w14:textId="71A6DF5D" w:rsidR="006F6EF2" w:rsidRPr="005E6178" w:rsidRDefault="005E6178" w:rsidP="005E6178">
      <w:pPr>
        <w:pStyle w:val="Caption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E6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Рис. </w:t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</w:instrText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</w:rPr>
        <w:instrText>SEQ</w:instrText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Рис. \* </w:instrText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</w:rPr>
        <w:instrText>ARABIC</w:instrText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nstrText xml:space="preserve"> </w:instrText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D216D" w:rsidRPr="00C9025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>6</w:t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E6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Порядок хранения</w:t>
      </w:r>
    </w:p>
    <w:p w14:paraId="27C47EC2" w14:textId="77777777" w:rsidR="0045157F" w:rsidRDefault="005E6178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Ответив на вопросы порядков следования и хранения данных в современных ЭВМ</w:t>
      </w:r>
      <w:r w:rsidR="007D22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5157F">
        <w:rPr>
          <w:rFonts w:ascii="Times New Roman" w:hAnsi="Times New Roman" w:cs="Times New Roman"/>
          <w:sz w:val="24"/>
          <w:szCs w:val="24"/>
          <w:lang w:val="ru-RU"/>
        </w:rPr>
        <w:t>отобразим абстрактный автомат на структуру данных ЭВМ</w:t>
      </w:r>
    </w:p>
    <w:p w14:paraId="5076CD78" w14:textId="77777777" w:rsidR="0045157F" w:rsidRDefault="0045157F" w:rsidP="0045157F">
      <w:pPr>
        <w:pStyle w:val="Caption"/>
      </w:pPr>
      <w:r>
        <w:object w:dxaOrig="15360" w:dyaOrig="9196" w14:anchorId="124BC22B">
          <v:shape id="_x0000_i1034" type="#_x0000_t75" style="width:467.7pt;height:279.85pt" o:ole="">
            <v:imagedata r:id="rId27" o:title=""/>
          </v:shape>
          <o:OLEObject Type="Embed" ProgID="Visio.Drawing.15" ShapeID="_x0000_i1034" DrawAspect="Content" ObjectID="_1795183873" r:id="rId28"/>
        </w:object>
      </w:r>
    </w:p>
    <w:p w14:paraId="7B7563F4" w14:textId="78B546A3" w:rsidR="0045157F" w:rsidRPr="0045157F" w:rsidRDefault="0045157F" w:rsidP="0045157F">
      <w:pPr>
        <w:pStyle w:val="Caption"/>
        <w:rPr>
          <w:rFonts w:ascii="Times New Roman" w:hAnsi="Times New Roman" w:cs="Times New Roman"/>
          <w:sz w:val="24"/>
          <w:szCs w:val="24"/>
          <w:lang w:val="ru-RU"/>
        </w:rPr>
      </w:pPr>
      <w:r w:rsidRPr="005E123F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Рис. </w:t>
      </w:r>
      <w:r w:rsidRPr="0045157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E123F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45157F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5E123F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Рис. \* </w:instrText>
      </w:r>
      <w:r w:rsidRPr="0045157F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5E123F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45157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D216D" w:rsidRPr="00442C05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7</w:t>
      </w:r>
      <w:r w:rsidRPr="0045157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5157F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Отображение абстрактного автомата</w:t>
      </w:r>
    </w:p>
    <w:p w14:paraId="5BA4D57F" w14:textId="77777777" w:rsidR="00C26A2F" w:rsidRDefault="005E123F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видно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из  Рис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, отображение будет хорошо работать при условии: - если для представления входного символа достаточно 8-ми бит информации, и перемещение входной головки автомата эквивалентно смещению указателя на один байт</w:t>
      </w:r>
      <w:r w:rsidR="00442C05">
        <w:rPr>
          <w:rFonts w:ascii="Times New Roman" w:hAnsi="Times New Roman" w:cs="Times New Roman"/>
          <w:sz w:val="24"/>
          <w:szCs w:val="24"/>
          <w:lang w:val="ru-RU"/>
        </w:rPr>
        <w:t>. А что, если для представления входного символа достаточно всего 4-х бит, т.е. в одной ячейке памяти может расположиться 2 входных символа. Или для входного символа достаточно всего одного бита информации, тогда в ячейке памяти может расположиться 8-мь входных символов (двоичный алфавит)</w:t>
      </w:r>
      <w:r w:rsidR="00D366D8">
        <w:rPr>
          <w:rFonts w:ascii="Times New Roman" w:hAnsi="Times New Roman" w:cs="Times New Roman"/>
          <w:sz w:val="24"/>
          <w:szCs w:val="24"/>
          <w:lang w:val="ru-RU"/>
        </w:rPr>
        <w:t>. Исходя из этих примеров представления входного символа, необходим механизм перемещения входной головки внутри байта.</w:t>
      </w:r>
    </w:p>
    <w:p w14:paraId="414C68D4" w14:textId="7C27327A" w:rsidR="00C26A2F" w:rsidRDefault="00C26A2F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5746" w:dyaOrig="3885" w14:anchorId="51DF3CAA">
          <v:shape id="_x0000_i1035" type="#_x0000_t75" style="width:287.35pt;height:194.1pt" o:ole="">
            <v:imagedata r:id="rId29" o:title=""/>
          </v:shape>
          <o:OLEObject Type="Embed" ProgID="Visio.Drawing.15" ShapeID="_x0000_i1035" DrawAspect="Content" ObjectID="_1795183874" r:id="rId30"/>
        </w:object>
      </w:r>
    </w:p>
    <w:p w14:paraId="06C861AB" w14:textId="77777777" w:rsidR="00C26A2F" w:rsidRDefault="00D366D8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Вторая проблема </w:t>
      </w:r>
      <w:r w:rsidR="00D9462C">
        <w:rPr>
          <w:rFonts w:ascii="Times New Roman" w:hAnsi="Times New Roman" w:cs="Times New Roman"/>
          <w:sz w:val="24"/>
          <w:szCs w:val="24"/>
          <w:lang w:val="ru-RU"/>
        </w:rPr>
        <w:t>заключается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следующем: допустим для представления входного символа требуется 7 бит информации</w:t>
      </w:r>
      <w:r w:rsidR="00D9462C">
        <w:rPr>
          <w:rFonts w:ascii="Times New Roman" w:hAnsi="Times New Roman" w:cs="Times New Roman"/>
          <w:sz w:val="24"/>
          <w:szCs w:val="24"/>
          <w:lang w:val="ru-RU"/>
        </w:rPr>
        <w:t xml:space="preserve">, а на входной ленте, символы выравнены по границе одного байта (8 бит), т.е. самый старший 7-й бит является незначащим и может принимать любое значение (0 или 1). </w:t>
      </w:r>
      <w:r w:rsidR="005464F0">
        <w:rPr>
          <w:rFonts w:ascii="Times New Roman" w:hAnsi="Times New Roman" w:cs="Times New Roman"/>
          <w:sz w:val="24"/>
          <w:szCs w:val="24"/>
          <w:lang w:val="ru-RU"/>
        </w:rPr>
        <w:t>Другой пример, где для представления водного символа требуется 5-ть бит информации и оставшиеся три бита информации являются незначащими.</w:t>
      </w:r>
    </w:p>
    <w:p w14:paraId="347C7E61" w14:textId="2097CFC7" w:rsidR="00C26A2F" w:rsidRDefault="00C26A2F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5761" w:dyaOrig="3781" w14:anchorId="08A0EC59">
          <v:shape id="_x0000_i1036" type="#_x0000_t75" style="width:4in;height:189.1pt" o:ole="">
            <v:imagedata r:id="rId31" o:title=""/>
          </v:shape>
          <o:OLEObject Type="Embed" ProgID="Visio.Drawing.15" ShapeID="_x0000_i1036" DrawAspect="Content" ObjectID="_1795183875" r:id="rId32"/>
        </w:object>
      </w:r>
    </w:p>
    <w:p w14:paraId="618878A1" w14:textId="49E0146D" w:rsidR="0045157F" w:rsidRDefault="00D9462C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Третья проблема с перемещением входной головки возникает, когда для представления входного символа требуется больше чем 8 бит информации, т.е. входной символ</w:t>
      </w:r>
      <w:r w:rsidR="005464F0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представлен 12-тью, 16-тью, 24-ми, 32-мя или 56-тью битами информации.</w:t>
      </w:r>
    </w:p>
    <w:p w14:paraId="7B0AB6AB" w14:textId="25936A8D" w:rsidR="00C26A2F" w:rsidRDefault="00C26A2F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11445" w:dyaOrig="5145" w14:anchorId="28FB10CF">
          <v:shape id="_x0000_i1037" type="#_x0000_t75" style="width:467.7pt;height:211pt" o:ole="">
            <v:imagedata r:id="rId33" o:title=""/>
          </v:shape>
          <o:OLEObject Type="Embed" ProgID="Visio.Drawing.15" ShapeID="_x0000_i1037" DrawAspect="Content" ObjectID="_1795183876" r:id="rId34"/>
        </w:object>
      </w:r>
    </w:p>
    <w:p w14:paraId="5EF15BB0" w14:textId="5C201735" w:rsidR="00E44D79" w:rsidRPr="005E6178" w:rsidRDefault="005464F0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Чтобы глубже понять проблематику</w:t>
      </w:r>
      <w:r w:rsidR="0092133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обратимся к абстрактной теории автоматов</w:t>
      </w:r>
      <w:r w:rsidR="00024819">
        <w:rPr>
          <w:rFonts w:ascii="Times New Roman" w:hAnsi="Times New Roman" w:cs="Times New Roman"/>
          <w:sz w:val="24"/>
          <w:szCs w:val="24"/>
          <w:lang w:val="ru-RU"/>
        </w:rPr>
        <w:t xml:space="preserve"> и рассмотрим</w:t>
      </w:r>
      <w:r w:rsidR="00E44D79">
        <w:rPr>
          <w:rFonts w:ascii="Times New Roman" w:hAnsi="Times New Roman" w:cs="Times New Roman"/>
          <w:sz w:val="24"/>
          <w:szCs w:val="24"/>
          <w:lang w:val="ru-RU"/>
        </w:rPr>
        <w:t xml:space="preserve"> пример</w:t>
      </w:r>
      <w:r w:rsidR="0002481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E44D79">
        <w:rPr>
          <w:rFonts w:ascii="Times New Roman" w:hAnsi="Times New Roman" w:cs="Times New Roman"/>
          <w:sz w:val="24"/>
          <w:szCs w:val="24"/>
          <w:lang w:val="ru-RU"/>
        </w:rPr>
        <w:t xml:space="preserve"> из книги «Синтез цифровых автоматов» В.М. Глушков, Москва 1962</w:t>
      </w:r>
      <w:r w:rsidR="00EC162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5FC9FF9" w14:textId="77777777" w:rsidR="00A67EAC" w:rsidRDefault="00E44D79" w:rsidP="00DA557B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EC162D">
        <w:rPr>
          <w:rFonts w:ascii="Times New Roman" w:hAnsi="Times New Roman" w:cs="Times New Roman"/>
          <w:i/>
          <w:sz w:val="24"/>
          <w:szCs w:val="24"/>
          <w:lang w:val="ru-RU"/>
        </w:rPr>
        <w:t>Пример 3. Исходная информация – произвольное слово в русском алфавите. Преобразование информации состоит в замене каждой буквы алфавита порядковым номером, записанным в десятичной системе счисления. При этом для соблюдения условия равенства длин комбинаций букв нового алфавита, представляющие буквы старого алфавита, необходимо первую букву обозначить комбинацией 01, вторую –комбинацией 02 и т.д. В результате такого преобразования слово «дом» преобразуется в слово «051412», слово «</w:t>
      </w:r>
      <w:proofErr w:type="spellStart"/>
      <w:r w:rsidRPr="00EC162D">
        <w:rPr>
          <w:rFonts w:ascii="Times New Roman" w:hAnsi="Times New Roman" w:cs="Times New Roman"/>
          <w:i/>
          <w:sz w:val="24"/>
          <w:szCs w:val="24"/>
          <w:lang w:val="ru-RU"/>
        </w:rPr>
        <w:t>бкзд</w:t>
      </w:r>
      <w:proofErr w:type="spellEnd"/>
      <w:r w:rsidRPr="00EC162D">
        <w:rPr>
          <w:rFonts w:ascii="Times New Roman" w:hAnsi="Times New Roman" w:cs="Times New Roman"/>
          <w:i/>
          <w:sz w:val="24"/>
          <w:szCs w:val="24"/>
          <w:lang w:val="ru-RU"/>
        </w:rPr>
        <w:t>» - в слово «</w:t>
      </w:r>
      <w:r w:rsidR="00EC162D" w:rsidRPr="00EC162D">
        <w:rPr>
          <w:rFonts w:ascii="Times New Roman" w:hAnsi="Times New Roman" w:cs="Times New Roman"/>
          <w:i/>
          <w:sz w:val="24"/>
          <w:szCs w:val="24"/>
          <w:lang w:val="ru-RU"/>
        </w:rPr>
        <w:t>02100805</w:t>
      </w:r>
      <w:r w:rsidRPr="00EC162D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="00EC162D" w:rsidRPr="00EC16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 т.д.</w:t>
      </w:r>
    </w:p>
    <w:p w14:paraId="5758984B" w14:textId="5D52CE9E" w:rsidR="006F6EF2" w:rsidRDefault="00A67EAC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C16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Пример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Pr="00EC16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Исходная информация – произвольное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целое десятичное число (слово в алфавите, состоящем из десяти цифр</w:t>
      </w:r>
      <w:r w:rsidR="002D21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0, 1, 2, 3, 4, 5, 6, 7, 8, 9); преобразование информации состоит в замене каждой четной цифры нулем, а каждой нечетной цифры – единицей. Слово «125» при этом преобразуется в слово «101», слово «0342» - в слово «0100» и т.д.</w:t>
      </w:r>
      <w:r w:rsidR="00E44D79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7CD769FB" w14:textId="0611B14C" w:rsidR="006F6EF2" w:rsidRDefault="00EC162D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приведенных примеров видно, что преобразование </w:t>
      </w:r>
      <w:r w:rsidR="0055748D">
        <w:rPr>
          <w:rFonts w:ascii="Times New Roman" w:hAnsi="Times New Roman" w:cs="Times New Roman"/>
          <w:sz w:val="24"/>
          <w:szCs w:val="24"/>
          <w:lang w:val="ru-RU"/>
        </w:rPr>
        <w:t xml:space="preserve">для примера 3 </w:t>
      </w:r>
      <w:r>
        <w:rPr>
          <w:rFonts w:ascii="Times New Roman" w:hAnsi="Times New Roman" w:cs="Times New Roman"/>
          <w:sz w:val="24"/>
          <w:szCs w:val="24"/>
          <w:lang w:val="ru-RU"/>
        </w:rPr>
        <w:t>является простейшим</w:t>
      </w:r>
      <w:r w:rsidR="0055748D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эквивалентным</w:t>
      </w:r>
      <w:r w:rsidR="0055748D">
        <w:rPr>
          <w:rFonts w:ascii="Times New Roman" w:hAnsi="Times New Roman" w:cs="Times New Roman"/>
          <w:sz w:val="24"/>
          <w:szCs w:val="24"/>
          <w:lang w:val="ru-RU"/>
        </w:rPr>
        <w:t>, в противоположность примеру 4 в котором преобразование простейшее, но не эквивалентное.</w:t>
      </w:r>
    </w:p>
    <w:p w14:paraId="2F7C45D4" w14:textId="00C1FF63" w:rsidR="007276CF" w:rsidRDefault="007276CF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абстрактной точки зрения </w:t>
      </w:r>
      <w:r w:rsidRPr="007276CF">
        <w:rPr>
          <w:rFonts w:ascii="Times New Roman" w:hAnsi="Times New Roman" w:cs="Times New Roman"/>
          <w:b/>
          <w:i/>
          <w:sz w:val="24"/>
          <w:szCs w:val="24"/>
          <w:lang w:val="ru-RU"/>
        </w:rPr>
        <w:t>преобразование информации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отображение одного класса явлений в другой класс явлений.</w:t>
      </w:r>
    </w:p>
    <w:p w14:paraId="1403BD12" w14:textId="30CDEBB7" w:rsidR="00066CDD" w:rsidRDefault="00066CDD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Проблема преобразования информации с использованием стандартного двоичного алфавита используемого современными ЭВМ «</w:t>
      </w:r>
      <w:r w:rsidRPr="00066CDD">
        <w:rPr>
          <w:rFonts w:ascii="Times New Roman" w:hAnsi="Times New Roman" w:cs="Times New Roman"/>
          <w:i/>
          <w:sz w:val="24"/>
          <w:szCs w:val="24"/>
          <w:lang w:val="ru-RU"/>
        </w:rPr>
        <w:t>состоит в получении из одного ряда нулей и единиц другого ряда нулей и единиц, отличающихся от первого либо числом символов, либо их взаимным расположении, либо тем и другим вместе</w:t>
      </w:r>
      <w:r>
        <w:rPr>
          <w:rFonts w:ascii="Times New Roman" w:hAnsi="Times New Roman" w:cs="Times New Roman"/>
          <w:sz w:val="24"/>
          <w:szCs w:val="24"/>
          <w:lang w:val="ru-RU"/>
        </w:rPr>
        <w:t>» (В.М. Глушков).</w:t>
      </w:r>
    </w:p>
    <w:p w14:paraId="52CE58A7" w14:textId="6FC3CA0F" w:rsidR="00066CDD" w:rsidRDefault="007349F9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Данную проблему при рассмотрении регулярных языков по классификации Хомского   позволяют решить конечные автоматы</w:t>
      </w:r>
      <w:r w:rsidRPr="007349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КА </w:t>
      </w:r>
      <w:r w:rsidRPr="007349F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349F9">
        <w:rPr>
          <w:rFonts w:ascii="Times New Roman" w:hAnsi="Times New Roman" w:cs="Times New Roman"/>
          <w:i/>
          <w:sz w:val="24"/>
          <w:szCs w:val="24"/>
          <w:lang w:val="ru-RU"/>
        </w:rPr>
        <w:t>англ.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49F9">
        <w:rPr>
          <w:rFonts w:ascii="Times New Roman" w:hAnsi="Times New Roman" w:cs="Times New Roman"/>
          <w:b/>
          <w:sz w:val="24"/>
          <w:szCs w:val="24"/>
        </w:rPr>
        <w:t>Finite</w:t>
      </w:r>
      <w:r w:rsidRPr="007349F9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26079C">
        <w:rPr>
          <w:rFonts w:ascii="Times New Roman" w:hAnsi="Times New Roman" w:cs="Times New Roman"/>
          <w:b/>
          <w:sz w:val="24"/>
          <w:szCs w:val="24"/>
        </w:rPr>
        <w:t>Automata</w:t>
      </w:r>
      <w:r w:rsidRPr="007349F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349F9">
        <w:rPr>
          <w:rFonts w:ascii="Times New Roman" w:hAnsi="Times New Roman" w:cs="Times New Roman"/>
          <w:b/>
          <w:sz w:val="24"/>
          <w:szCs w:val="24"/>
        </w:rPr>
        <w:t>F</w:t>
      </w:r>
      <w:r w:rsidR="0026079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CFF32E5" w14:textId="36015A3F" w:rsidR="00024819" w:rsidRDefault="00024819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Стоит отметить что преобразованием информации </w:t>
      </w:r>
      <w:r w:rsidR="005C14EC">
        <w:rPr>
          <w:rFonts w:ascii="Times New Roman" w:hAnsi="Times New Roman" w:cs="Times New Roman"/>
          <w:sz w:val="24"/>
          <w:szCs w:val="24"/>
          <w:lang w:val="ru-RU"/>
        </w:rPr>
        <w:t xml:space="preserve">выполнятся конечным автоматом с выходом (преобразователем), в нашем случае рассматривается конечный автомат без выхода (распознаватель), для которого достаточно распознать слово в алфавите. Но в обоих типах автоматов с выходом и без выхода, задается алфавит входных символов, причем из примеров </w:t>
      </w:r>
      <w:r w:rsidR="00E961B9">
        <w:rPr>
          <w:rFonts w:ascii="Times New Roman" w:hAnsi="Times New Roman" w:cs="Times New Roman"/>
          <w:sz w:val="24"/>
          <w:szCs w:val="24"/>
          <w:lang w:val="ru-RU"/>
        </w:rPr>
        <w:t xml:space="preserve">3 и 4 </w:t>
      </w:r>
      <w:r w:rsidR="005C14EC">
        <w:rPr>
          <w:rFonts w:ascii="Times New Roman" w:hAnsi="Times New Roman" w:cs="Times New Roman"/>
          <w:sz w:val="24"/>
          <w:szCs w:val="24"/>
          <w:lang w:val="ru-RU"/>
        </w:rPr>
        <w:t>видно</w:t>
      </w:r>
      <w:r w:rsidR="00E96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C14EC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E961B9">
        <w:rPr>
          <w:rFonts w:ascii="Times New Roman" w:hAnsi="Times New Roman" w:cs="Times New Roman"/>
          <w:sz w:val="24"/>
          <w:szCs w:val="24"/>
          <w:lang w:val="ru-RU"/>
        </w:rPr>
        <w:t>для разных задач длина букв может отличаться.</w:t>
      </w:r>
    </w:p>
    <w:p w14:paraId="3F7E8B3A" w14:textId="7D744363" w:rsidR="002D7D53" w:rsidRDefault="00EA0641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Таким образом для работы конечного автомата необходим способ задания исходной информации (ряда нулей и единиц)</w:t>
      </w:r>
      <w:r w:rsidR="00E961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C6512">
        <w:rPr>
          <w:rFonts w:ascii="Times New Roman" w:hAnsi="Times New Roman" w:cs="Times New Roman"/>
          <w:sz w:val="24"/>
          <w:szCs w:val="24"/>
          <w:lang w:val="ru-RU"/>
        </w:rPr>
        <w:t xml:space="preserve"> формирования алфавита входных символов</w:t>
      </w:r>
      <w:r w:rsidR="00E961B9">
        <w:rPr>
          <w:rFonts w:ascii="Times New Roman" w:hAnsi="Times New Roman" w:cs="Times New Roman"/>
          <w:sz w:val="24"/>
          <w:szCs w:val="24"/>
          <w:lang w:val="ru-RU"/>
        </w:rPr>
        <w:t xml:space="preserve"> с условием равенства их длин</w:t>
      </w:r>
      <w:r w:rsidR="005C65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61B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5C6512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использованием стандартного двоичного алфавита</w:t>
      </w:r>
      <w:r w:rsidR="004B22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01F584" w14:textId="27C39DAD" w:rsidR="004B2287" w:rsidRDefault="00A6149E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с</w:t>
      </w:r>
      <w:r w:rsidR="004B2287">
        <w:rPr>
          <w:rFonts w:ascii="Times New Roman" w:hAnsi="Times New Roman" w:cs="Times New Roman"/>
          <w:sz w:val="24"/>
          <w:szCs w:val="24"/>
          <w:lang w:val="ru-RU"/>
        </w:rPr>
        <w:t>тоит отметить, что для целого ряда задач в формиров</w:t>
      </w:r>
      <w:r w:rsidR="00E961B9">
        <w:rPr>
          <w:rFonts w:ascii="Times New Roman" w:hAnsi="Times New Roman" w:cs="Times New Roman"/>
          <w:sz w:val="24"/>
          <w:szCs w:val="24"/>
          <w:lang w:val="ru-RU"/>
        </w:rPr>
        <w:t xml:space="preserve">ание алфавита входных символов </w:t>
      </w:r>
      <w:r w:rsidR="004B2287">
        <w:rPr>
          <w:rFonts w:ascii="Times New Roman" w:hAnsi="Times New Roman" w:cs="Times New Roman"/>
          <w:sz w:val="24"/>
          <w:szCs w:val="24"/>
          <w:lang w:val="ru-RU"/>
        </w:rPr>
        <w:t xml:space="preserve">используются готовые стандартизованные символы, к ним можно отнести кодировки </w:t>
      </w:r>
      <w:r w:rsidR="004B2287">
        <w:rPr>
          <w:rFonts w:ascii="Times New Roman" w:hAnsi="Times New Roman" w:cs="Times New Roman"/>
          <w:sz w:val="24"/>
          <w:szCs w:val="24"/>
        </w:rPr>
        <w:t>ASCII</w:t>
      </w:r>
      <w:r w:rsidR="004B2287" w:rsidRPr="004B228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2287">
        <w:rPr>
          <w:rFonts w:ascii="Times New Roman" w:hAnsi="Times New Roman" w:cs="Times New Roman"/>
          <w:sz w:val="24"/>
          <w:szCs w:val="24"/>
        </w:rPr>
        <w:t>Unicode</w:t>
      </w:r>
      <w:r w:rsidR="00CD596D" w:rsidRPr="00CD59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B3CA7">
        <w:rPr>
          <w:rFonts w:ascii="Times New Roman" w:hAnsi="Times New Roman" w:cs="Times New Roman"/>
          <w:sz w:val="24"/>
          <w:szCs w:val="24"/>
        </w:rPr>
        <w:t>UTF</w:t>
      </w:r>
      <w:r w:rsidR="00BB3CA7">
        <w:rPr>
          <w:rFonts w:ascii="Times New Roman" w:hAnsi="Times New Roman" w:cs="Times New Roman"/>
          <w:sz w:val="24"/>
          <w:szCs w:val="24"/>
          <w:lang w:val="ru-RU"/>
        </w:rPr>
        <w:t xml:space="preserve">-8, </w:t>
      </w:r>
      <w:r w:rsidR="00BB3CA7">
        <w:rPr>
          <w:rFonts w:ascii="Times New Roman" w:hAnsi="Times New Roman" w:cs="Times New Roman"/>
          <w:sz w:val="24"/>
          <w:szCs w:val="24"/>
        </w:rPr>
        <w:t>UTF</w:t>
      </w:r>
      <w:r w:rsidR="00BB3CA7" w:rsidRPr="00BB3CA7">
        <w:rPr>
          <w:rFonts w:ascii="Times New Roman" w:hAnsi="Times New Roman" w:cs="Times New Roman"/>
          <w:sz w:val="24"/>
          <w:szCs w:val="24"/>
          <w:lang w:val="ru-RU"/>
        </w:rPr>
        <w:t xml:space="preserve">-16, </w:t>
      </w:r>
      <w:r w:rsidR="00BB3CA7">
        <w:rPr>
          <w:rFonts w:ascii="Times New Roman" w:hAnsi="Times New Roman" w:cs="Times New Roman"/>
          <w:sz w:val="24"/>
          <w:szCs w:val="24"/>
        </w:rPr>
        <w:t>UTF</w:t>
      </w:r>
      <w:r w:rsidR="00BB3CA7" w:rsidRPr="00BB3CA7">
        <w:rPr>
          <w:rFonts w:ascii="Times New Roman" w:hAnsi="Times New Roman" w:cs="Times New Roman"/>
          <w:sz w:val="24"/>
          <w:szCs w:val="24"/>
          <w:lang w:val="ru-RU"/>
        </w:rPr>
        <w:t>-32</w:t>
      </w:r>
      <w:r w:rsidR="00CD596D" w:rsidRPr="00CD596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B2287">
        <w:rPr>
          <w:rFonts w:ascii="Times New Roman" w:hAnsi="Times New Roman" w:cs="Times New Roman"/>
          <w:sz w:val="24"/>
          <w:szCs w:val="24"/>
          <w:lang w:val="ru-RU"/>
        </w:rPr>
        <w:t>. К примеру: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0"/>
        <w:gridCol w:w="1710"/>
        <w:gridCol w:w="1795"/>
      </w:tblGrid>
      <w:tr w:rsidR="00BB3CA7" w14:paraId="1707F1BD" w14:textId="77777777" w:rsidTr="00BB3CA7">
        <w:tc>
          <w:tcPr>
            <w:tcW w:w="1345" w:type="dxa"/>
            <w:shd w:val="clear" w:color="auto" w:fill="0D0D0D" w:themeFill="text1" w:themeFillTint="F2"/>
          </w:tcPr>
          <w:p w14:paraId="023F6046" w14:textId="7A5A88F1" w:rsidR="00BB3CA7" w:rsidRP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Кодировка</w:t>
            </w:r>
          </w:p>
        </w:tc>
        <w:tc>
          <w:tcPr>
            <w:tcW w:w="4500" w:type="dxa"/>
            <w:shd w:val="clear" w:color="auto" w:fill="0D0D0D" w:themeFill="text1" w:themeFillTint="F2"/>
          </w:tcPr>
          <w:p w14:paraId="545D0E6F" w14:textId="342F3D5C" w:rsid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Латинская строчная буква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710" w:type="dxa"/>
            <w:shd w:val="clear" w:color="auto" w:fill="0D0D0D" w:themeFill="text1" w:themeFillTint="F2"/>
          </w:tcPr>
          <w:p w14:paraId="10FF8A3A" w14:textId="45E9E55B" w:rsidR="00BB3CA7" w:rsidRP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 в битах</w:t>
            </w:r>
          </w:p>
        </w:tc>
        <w:tc>
          <w:tcPr>
            <w:tcW w:w="1795" w:type="dxa"/>
            <w:shd w:val="clear" w:color="auto" w:fill="0D0D0D" w:themeFill="text1" w:themeFillTint="F2"/>
          </w:tcPr>
          <w:p w14:paraId="36668BA4" w14:textId="4E4B54FA" w:rsid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 в байтах</w:t>
            </w:r>
          </w:p>
        </w:tc>
      </w:tr>
      <w:tr w:rsidR="00BB3CA7" w14:paraId="7166F66B" w14:textId="77777777" w:rsidTr="00BB3CA7">
        <w:tc>
          <w:tcPr>
            <w:tcW w:w="1345" w:type="dxa"/>
          </w:tcPr>
          <w:p w14:paraId="26D1AD5D" w14:textId="33CA2BAD" w:rsidR="00BB3CA7" w:rsidRP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4500" w:type="dxa"/>
          </w:tcPr>
          <w:p w14:paraId="54F48A1F" w14:textId="788F9348" w:rsidR="00BB3CA7" w:rsidRDefault="00BB3CA7" w:rsidP="00BB3C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3C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1100001</w:t>
            </w:r>
          </w:p>
        </w:tc>
        <w:tc>
          <w:tcPr>
            <w:tcW w:w="1710" w:type="dxa"/>
          </w:tcPr>
          <w:p w14:paraId="4463B016" w14:textId="3B07EA50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795" w:type="dxa"/>
          </w:tcPr>
          <w:p w14:paraId="3F671A41" w14:textId="39B4E3B1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BB3CA7" w14:paraId="1012832A" w14:textId="77777777" w:rsidTr="00BB3CA7">
        <w:tc>
          <w:tcPr>
            <w:tcW w:w="1345" w:type="dxa"/>
          </w:tcPr>
          <w:p w14:paraId="160859AA" w14:textId="38DCD0F7" w:rsidR="00BB3CA7" w:rsidRP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</w:p>
        </w:tc>
        <w:tc>
          <w:tcPr>
            <w:tcW w:w="4500" w:type="dxa"/>
          </w:tcPr>
          <w:p w14:paraId="59648CB9" w14:textId="60F9CCD4" w:rsidR="00BB3CA7" w:rsidRDefault="00BB3CA7" w:rsidP="00BB3C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3C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01100001</w:t>
            </w:r>
          </w:p>
        </w:tc>
        <w:tc>
          <w:tcPr>
            <w:tcW w:w="1710" w:type="dxa"/>
          </w:tcPr>
          <w:p w14:paraId="0177775E" w14:textId="07E9F581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795" w:type="dxa"/>
          </w:tcPr>
          <w:p w14:paraId="5F2B02AD" w14:textId="6B8FD4F7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BB3CA7" w14:paraId="73C2AE6A" w14:textId="77777777" w:rsidTr="00BB3CA7">
        <w:tc>
          <w:tcPr>
            <w:tcW w:w="1345" w:type="dxa"/>
          </w:tcPr>
          <w:p w14:paraId="18F77CA9" w14:textId="2E4C323F" w:rsid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UTF-16</w:t>
            </w:r>
          </w:p>
        </w:tc>
        <w:tc>
          <w:tcPr>
            <w:tcW w:w="4500" w:type="dxa"/>
          </w:tcPr>
          <w:p w14:paraId="69761D5C" w14:textId="0CA4921A" w:rsidR="00BB3CA7" w:rsidRDefault="00BB3CA7" w:rsidP="00BB3C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3C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00000000, 01100001</w:t>
            </w:r>
          </w:p>
        </w:tc>
        <w:tc>
          <w:tcPr>
            <w:tcW w:w="1710" w:type="dxa"/>
          </w:tcPr>
          <w:p w14:paraId="73513493" w14:textId="357C0D63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795" w:type="dxa"/>
          </w:tcPr>
          <w:p w14:paraId="0D5AE9A9" w14:textId="54E07347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BB3CA7" w14:paraId="47EDAF50" w14:textId="77777777" w:rsidTr="00BB3CA7">
        <w:tc>
          <w:tcPr>
            <w:tcW w:w="1345" w:type="dxa"/>
          </w:tcPr>
          <w:p w14:paraId="313E98CF" w14:textId="2A25F34E" w:rsidR="00BB3CA7" w:rsidRPr="00BB3CA7" w:rsidRDefault="00BB3CA7" w:rsidP="00DA5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UTF-32</w:t>
            </w:r>
          </w:p>
        </w:tc>
        <w:tc>
          <w:tcPr>
            <w:tcW w:w="4500" w:type="dxa"/>
          </w:tcPr>
          <w:p w14:paraId="4978F9AB" w14:textId="6E0E04EB" w:rsidR="00BB3CA7" w:rsidRDefault="00BB3CA7" w:rsidP="00BB3C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3C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00000000, 00000000, 00000000, 01100001</w:t>
            </w:r>
          </w:p>
        </w:tc>
        <w:tc>
          <w:tcPr>
            <w:tcW w:w="1710" w:type="dxa"/>
          </w:tcPr>
          <w:p w14:paraId="410EDF00" w14:textId="731A594A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1795" w:type="dxa"/>
          </w:tcPr>
          <w:p w14:paraId="728DE095" w14:textId="41B34D53" w:rsidR="00BB3CA7" w:rsidRDefault="00BB3CA7" w:rsidP="00BB3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67F063A9" w14:textId="77777777" w:rsidR="00BB3CA7" w:rsidRDefault="00BB3CA7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AF757B" w14:textId="6106A99F" w:rsidR="00FD3FFB" w:rsidRDefault="00C57DC2" w:rsidP="00FD3FF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для решения предполагаемой задачи требуется использовать, только строчные буквы русского языка, то достаточно каждой из 32 букв русского алфавита сопоставить одно из 32 =2</w:t>
      </w:r>
      <w:r w:rsidRPr="00EA6B65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возможных слов длины 5 в двоичном алфавите. К примеру: </w:t>
      </w:r>
      <w:r w:rsidR="0065507A">
        <w:rPr>
          <w:rFonts w:ascii="Times New Roman" w:hAnsi="Times New Roman" w:cs="Times New Roman"/>
          <w:sz w:val="24"/>
          <w:szCs w:val="24"/>
          <w:lang w:val="ru-RU"/>
        </w:rPr>
        <w:t>букве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5AC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645AC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сопоставлен код 000</w:t>
      </w:r>
      <w:r w:rsidR="0065507A" w:rsidRPr="0065507A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букве </w:t>
      </w:r>
      <w:r w:rsidR="008645AC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8645AC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код 00001 и т.д.</w:t>
      </w:r>
      <w:r w:rsidR="0065507A" w:rsidRPr="006550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507A">
        <w:rPr>
          <w:rFonts w:ascii="Times New Roman" w:hAnsi="Times New Roman" w:cs="Times New Roman"/>
          <w:sz w:val="24"/>
          <w:szCs w:val="24"/>
          <w:lang w:val="ru-RU"/>
        </w:rPr>
        <w:t xml:space="preserve">Для наглядности, приведем </w:t>
      </w:r>
      <w:proofErr w:type="spellStart"/>
      <w:r w:rsidR="008645AC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="0065507A">
        <w:rPr>
          <w:rFonts w:ascii="Times New Roman" w:hAnsi="Times New Roman" w:cs="Times New Roman"/>
          <w:sz w:val="24"/>
          <w:szCs w:val="24"/>
          <w:lang w:val="ru-RU"/>
        </w:rPr>
        <w:t>постановлени</w:t>
      </w:r>
      <w:r w:rsidR="008645AC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="0065507A">
        <w:rPr>
          <w:rFonts w:ascii="Times New Roman" w:hAnsi="Times New Roman" w:cs="Times New Roman"/>
          <w:sz w:val="24"/>
          <w:szCs w:val="24"/>
          <w:lang w:val="ru-RU"/>
        </w:rPr>
        <w:t xml:space="preserve"> русской строчной буквы </w:t>
      </w:r>
      <w:r w:rsidR="008645A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5507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645A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65507A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стандартных кодировок</w:t>
      </w:r>
      <w:r w:rsidR="00FD3FF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0"/>
        <w:gridCol w:w="1710"/>
        <w:gridCol w:w="1795"/>
      </w:tblGrid>
      <w:tr w:rsidR="00FD3FFB" w14:paraId="35248189" w14:textId="77777777" w:rsidTr="00A1525A">
        <w:tc>
          <w:tcPr>
            <w:tcW w:w="1345" w:type="dxa"/>
            <w:shd w:val="clear" w:color="auto" w:fill="0D0D0D" w:themeFill="text1" w:themeFillTint="F2"/>
          </w:tcPr>
          <w:p w14:paraId="043ABDD6" w14:textId="77777777" w:rsidR="00FD3FFB" w:rsidRPr="00BB3CA7" w:rsidRDefault="00FD3FFB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Кодировка</w:t>
            </w:r>
          </w:p>
        </w:tc>
        <w:tc>
          <w:tcPr>
            <w:tcW w:w="4500" w:type="dxa"/>
            <w:shd w:val="clear" w:color="auto" w:fill="0D0D0D" w:themeFill="text1" w:themeFillTint="F2"/>
          </w:tcPr>
          <w:p w14:paraId="5C917F86" w14:textId="7DDF36CC" w:rsidR="00FD3FFB" w:rsidRDefault="008645AC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Русская</w:t>
            </w:r>
            <w:r w:rsidR="00FD3F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строчная буква «</w:t>
            </w:r>
            <w:r w:rsidR="00FD3F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D3F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710" w:type="dxa"/>
            <w:shd w:val="clear" w:color="auto" w:fill="0D0D0D" w:themeFill="text1" w:themeFillTint="F2"/>
          </w:tcPr>
          <w:p w14:paraId="54D62E24" w14:textId="77777777" w:rsidR="00FD3FFB" w:rsidRPr="00BB3CA7" w:rsidRDefault="00FD3FFB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 в битах</w:t>
            </w:r>
          </w:p>
        </w:tc>
        <w:tc>
          <w:tcPr>
            <w:tcW w:w="1795" w:type="dxa"/>
            <w:shd w:val="clear" w:color="auto" w:fill="0D0D0D" w:themeFill="text1" w:themeFillTint="F2"/>
          </w:tcPr>
          <w:p w14:paraId="37B4FB96" w14:textId="77777777" w:rsidR="00FD3FFB" w:rsidRDefault="00FD3FFB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 в байтах</w:t>
            </w:r>
          </w:p>
        </w:tc>
      </w:tr>
      <w:tr w:rsidR="00FD3FFB" w14:paraId="1AB03E0B" w14:textId="77777777" w:rsidTr="00A1525A">
        <w:tc>
          <w:tcPr>
            <w:tcW w:w="1345" w:type="dxa"/>
          </w:tcPr>
          <w:p w14:paraId="280D84CE" w14:textId="51A5F5BE" w:rsidR="00FD3FFB" w:rsidRPr="00FD3FFB" w:rsidRDefault="00FD3FFB" w:rsidP="00FD3FFB">
            <w:pPr>
              <w:tabs>
                <w:tab w:val="left" w:pos="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-</w:t>
            </w:r>
          </w:p>
        </w:tc>
        <w:tc>
          <w:tcPr>
            <w:tcW w:w="4500" w:type="dxa"/>
          </w:tcPr>
          <w:p w14:paraId="29AC9333" w14:textId="66D16BEA" w:rsidR="00FD3FFB" w:rsidRPr="00FD3FFB" w:rsidRDefault="00FD3FFB" w:rsidP="00A152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710" w:type="dxa"/>
          </w:tcPr>
          <w:p w14:paraId="5C97E67D" w14:textId="0B25CD72" w:rsidR="00FD3FFB" w:rsidRP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</w:tcPr>
          <w:p w14:paraId="4A7236E1" w14:textId="4447554C" w:rsidR="00FD3FFB" w:rsidRP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FFB" w14:paraId="6FCBB0F0" w14:textId="77777777" w:rsidTr="00A1525A">
        <w:tc>
          <w:tcPr>
            <w:tcW w:w="1345" w:type="dxa"/>
          </w:tcPr>
          <w:p w14:paraId="548A28A7" w14:textId="39B193DC" w:rsidR="00FD3FFB" w:rsidRPr="00BB3CA7" w:rsidRDefault="00EA6B65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 8859-5</w:t>
            </w:r>
          </w:p>
        </w:tc>
        <w:tc>
          <w:tcPr>
            <w:tcW w:w="4500" w:type="dxa"/>
          </w:tcPr>
          <w:p w14:paraId="53467E3C" w14:textId="414667D5" w:rsidR="00FD3FFB" w:rsidRDefault="00EA6B65" w:rsidP="00A1525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10000</w:t>
            </w:r>
          </w:p>
        </w:tc>
        <w:tc>
          <w:tcPr>
            <w:tcW w:w="1710" w:type="dxa"/>
          </w:tcPr>
          <w:p w14:paraId="5265AF65" w14:textId="31A9945F" w:rsidR="00FD3FFB" w:rsidRPr="00EA6B65" w:rsidRDefault="00EA6B65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</w:tcPr>
          <w:p w14:paraId="2206893D" w14:textId="77EAC1B5" w:rsidR="00FD3FFB" w:rsidRP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FFB" w14:paraId="538139A5" w14:textId="77777777" w:rsidTr="00A1525A">
        <w:tc>
          <w:tcPr>
            <w:tcW w:w="1345" w:type="dxa"/>
          </w:tcPr>
          <w:p w14:paraId="744FE7D6" w14:textId="77777777" w:rsidR="00FD3FFB" w:rsidRPr="00BB3CA7" w:rsidRDefault="00FD3FFB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</w:p>
        </w:tc>
        <w:tc>
          <w:tcPr>
            <w:tcW w:w="4500" w:type="dxa"/>
          </w:tcPr>
          <w:p w14:paraId="387DF84D" w14:textId="0D06FC15" w:rsidR="00FD3FFB" w:rsidRDefault="00FD3FFB" w:rsidP="00A1525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3F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FD3F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FD3F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Pr="00BB3C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FD3F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0110000</w:t>
            </w:r>
          </w:p>
        </w:tc>
        <w:tc>
          <w:tcPr>
            <w:tcW w:w="1710" w:type="dxa"/>
          </w:tcPr>
          <w:p w14:paraId="53AB69AE" w14:textId="503F0A7A" w:rsidR="00FD3FFB" w:rsidRP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</w:tcPr>
          <w:p w14:paraId="72020B87" w14:textId="15F04ED6" w:rsidR="00FD3FFB" w:rsidRP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3FFB" w14:paraId="6C05E572" w14:textId="77777777" w:rsidTr="00A1525A">
        <w:tc>
          <w:tcPr>
            <w:tcW w:w="1345" w:type="dxa"/>
          </w:tcPr>
          <w:p w14:paraId="1F8D55AC" w14:textId="77777777" w:rsidR="00FD3FFB" w:rsidRDefault="00FD3FFB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UTF-16</w:t>
            </w:r>
          </w:p>
        </w:tc>
        <w:tc>
          <w:tcPr>
            <w:tcW w:w="4500" w:type="dxa"/>
          </w:tcPr>
          <w:p w14:paraId="0C1C5C16" w14:textId="0290EDB8" w:rsidR="00FD3FFB" w:rsidRDefault="00FD3FFB" w:rsidP="00A1525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00000100, 00110000</w:t>
            </w:r>
          </w:p>
        </w:tc>
        <w:tc>
          <w:tcPr>
            <w:tcW w:w="1710" w:type="dxa"/>
          </w:tcPr>
          <w:p w14:paraId="37057F1A" w14:textId="77777777" w:rsid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795" w:type="dxa"/>
          </w:tcPr>
          <w:p w14:paraId="68E9CA61" w14:textId="77777777" w:rsid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FD3FFB" w14:paraId="56356040" w14:textId="77777777" w:rsidTr="00A1525A">
        <w:tc>
          <w:tcPr>
            <w:tcW w:w="1345" w:type="dxa"/>
          </w:tcPr>
          <w:p w14:paraId="39402A12" w14:textId="77777777" w:rsidR="00FD3FFB" w:rsidRPr="00BB3CA7" w:rsidRDefault="00FD3FFB" w:rsidP="00A152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UTF-32</w:t>
            </w:r>
          </w:p>
        </w:tc>
        <w:tc>
          <w:tcPr>
            <w:tcW w:w="4500" w:type="dxa"/>
          </w:tcPr>
          <w:p w14:paraId="6D9ABE7E" w14:textId="35F7249F" w:rsidR="00FD3FFB" w:rsidRPr="008645AC" w:rsidRDefault="008645AC" w:rsidP="008645A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00000000, 00000000, 00000100, 0011</w:t>
            </w:r>
            <w:r w:rsidR="00FD3FFB" w:rsidRPr="00BB3C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14:paraId="648ACC53" w14:textId="77777777" w:rsid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1795" w:type="dxa"/>
          </w:tcPr>
          <w:p w14:paraId="3BCD835D" w14:textId="77777777" w:rsidR="00FD3FFB" w:rsidRDefault="00FD3FFB" w:rsidP="00A152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417F1F3D" w14:textId="77777777" w:rsidR="00C57DC2" w:rsidRDefault="00C57DC2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2C48CD" w14:textId="39B14040" w:rsidR="00BB3CA7" w:rsidRDefault="002D535F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Получается, что задание исходной информации</w:t>
      </w:r>
      <w:r w:rsidR="0001628A">
        <w:rPr>
          <w:rFonts w:ascii="Times New Roman" w:hAnsi="Times New Roman" w:cs="Times New Roman"/>
          <w:sz w:val="24"/>
          <w:szCs w:val="24"/>
          <w:lang w:val="ru-RU"/>
        </w:rPr>
        <w:t>, само по себе является задачей, требующей определенное решение в виде некой абстракции для описания алфавита символов</w:t>
      </w:r>
      <w:r w:rsidR="00EC4E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FABA61" w14:textId="3EFB6C14" w:rsidR="00EC4E33" w:rsidRPr="00261FEA" w:rsidRDefault="00EC4E33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A6149E">
        <w:rPr>
          <w:rFonts w:ascii="Times New Roman" w:hAnsi="Times New Roman" w:cs="Times New Roman"/>
          <w:sz w:val="24"/>
          <w:szCs w:val="24"/>
          <w:lang w:val="ru-RU"/>
        </w:rPr>
        <w:t>описания алфавита символов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будем использовать интерфейсы </w:t>
      </w:r>
      <w:proofErr w:type="spellStart"/>
      <w:r w:rsidR="002E558C" w:rsidRPr="002E558C">
        <w:rPr>
          <w:rFonts w:ascii="Times New Roman" w:hAnsi="Times New Roman" w:cs="Times New Roman"/>
          <w:b/>
          <w:i/>
          <w:sz w:val="24"/>
          <w:szCs w:val="24"/>
        </w:rPr>
        <w:t>IEcoFL</w:t>
      </w:r>
      <w:proofErr w:type="spellEnd"/>
      <w:r w:rsidR="002E558C"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2E558C" w:rsidRPr="002E558C">
        <w:rPr>
          <w:rFonts w:ascii="Times New Roman" w:hAnsi="Times New Roman" w:cs="Times New Roman"/>
          <w:b/>
          <w:i/>
          <w:sz w:val="24"/>
          <w:szCs w:val="24"/>
        </w:rPr>
        <w:t>Alphabet</w:t>
      </w:r>
      <w:r w:rsidR="002E558C" w:rsidRPr="002E5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558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2E558C" w:rsidRPr="002E558C">
        <w:rPr>
          <w:rFonts w:ascii="Times New Roman" w:hAnsi="Times New Roman" w:cs="Times New Roman"/>
          <w:b/>
          <w:i/>
          <w:sz w:val="24"/>
          <w:szCs w:val="24"/>
        </w:rPr>
        <w:t>IEcoFL</w:t>
      </w:r>
      <w:proofErr w:type="spellEnd"/>
      <w:r w:rsidR="002E558C"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="002E558C" w:rsidRPr="002E558C">
        <w:rPr>
          <w:rFonts w:ascii="Times New Roman" w:hAnsi="Times New Roman" w:cs="Times New Roman"/>
          <w:b/>
          <w:i/>
          <w:sz w:val="24"/>
          <w:szCs w:val="24"/>
        </w:rPr>
        <w:t>SymbolSet</w:t>
      </w:r>
      <w:proofErr w:type="spellEnd"/>
      <w:r w:rsidR="002E558C" w:rsidRPr="002E5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работе с объектом алфавита формальных языков</w:t>
      </w:r>
      <w:r w:rsidR="00261F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6F2A32" w14:textId="4336FD24" w:rsidR="007276CF" w:rsidRPr="00EC162D" w:rsidRDefault="00261FEA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Следует отметить, что в ряде случаев задания исходной информации, нет необходимости посимвольного сопоставления, достаточно задать диапазон или диапазоны сопоставления символов</w:t>
      </w:r>
      <w:r w:rsidR="00066CD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276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70B30A" w14:textId="05850740" w:rsidR="0092133D" w:rsidRDefault="003477AE" w:rsidP="0092133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алфавитом входных символов тесно связаны такие понятия как элементарные и регулярные события.</w:t>
      </w:r>
    </w:p>
    <w:p w14:paraId="10CA69B1" w14:textId="77777777" w:rsidR="00BB7BC6" w:rsidRDefault="00BB7BC6" w:rsidP="00BB7B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4571E2" w14:textId="77777777" w:rsidR="00BB7BC6" w:rsidRPr="00C82230" w:rsidRDefault="00BB7BC6" w:rsidP="00BB7BC6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5" w:name="_Toc184301717"/>
      <w:r>
        <w:rPr>
          <w:rFonts w:ascii="Arial" w:eastAsiaTheme="majorEastAsia" w:hAnsi="Arial" w:cs="Arial"/>
          <w:b/>
          <w:sz w:val="40"/>
          <w:szCs w:val="40"/>
          <w:lang w:val="ru-RU"/>
        </w:rPr>
        <w:t>Элементарные и регулярные события</w:t>
      </w:r>
      <w:bookmarkEnd w:id="15"/>
    </w:p>
    <w:p w14:paraId="432EC8FD" w14:textId="488CF45B" w:rsidR="00BB7BC6" w:rsidRDefault="00BB7BC6" w:rsidP="00BB7BC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пункт дает пояснение назначения использования интерфейсов 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A437F8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>Event</w:t>
      </w:r>
      <w:r w:rsidRPr="002E5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A437F8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="00A437F8" w:rsidRPr="00A437F8"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RegularEvent</w:t>
      </w:r>
      <w:proofErr w:type="spellEnd"/>
      <w:r w:rsidR="00A437F8" w:rsidRPr="00A437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работе конечного автомата КА</w:t>
      </w:r>
    </w:p>
    <w:p w14:paraId="74E15C3C" w14:textId="77777777" w:rsidR="00BB7BC6" w:rsidRDefault="00BB7BC6" w:rsidP="00BB7BC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работе конечного автомата по преобразованию информации используются понятия элементарные события и регулярные события. Определение данных понятий возьмем из книги «Синтез цифровых автоматов» В.М. Глушков, Москва 1962:</w:t>
      </w:r>
    </w:p>
    <w:p w14:paraId="049C7132" w14:textId="77777777" w:rsidR="00BB7BC6" w:rsidRPr="005E6178" w:rsidRDefault="00BB7BC6" w:rsidP="00BB7BC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Элементарными событиями в алфавите </w:t>
      </w:r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sym w:font="Symbol" w:char="F053"/>
      </w:r>
      <w:proofErr w:type="gramStart"/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>=(</w:t>
      </w:r>
      <w:proofErr w:type="gramEnd"/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>x</w:t>
      </w:r>
      <w:r w:rsidRPr="002A2A31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1</w:t>
      </w:r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>, x</w:t>
      </w:r>
      <w:r w:rsidRPr="002A2A31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…, </w:t>
      </w:r>
      <w:proofErr w:type="spellStart"/>
      <w:r w:rsidRPr="002A2A31">
        <w:rPr>
          <w:rFonts w:ascii="Times New Roman" w:hAnsi="Times New Roman" w:cs="Times New Roman"/>
          <w:i/>
          <w:sz w:val="24"/>
          <w:szCs w:val="24"/>
        </w:rPr>
        <w:t>x</w:t>
      </w:r>
      <w:r w:rsidRPr="002A2A3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) называются </w:t>
      </w:r>
      <w:r w:rsidRPr="002A2A31">
        <w:rPr>
          <w:rFonts w:ascii="Times New Roman" w:hAnsi="Times New Roman" w:cs="Times New Roman"/>
          <w:i/>
          <w:sz w:val="24"/>
          <w:szCs w:val="24"/>
        </w:rPr>
        <w:t>n</w:t>
      </w:r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>+1 одноэлементных событий x</w:t>
      </w:r>
      <w:r w:rsidRPr="002A2A31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1</w:t>
      </w:r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>, x</w:t>
      </w:r>
      <w:r w:rsidRPr="002A2A31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…, </w:t>
      </w:r>
      <w:proofErr w:type="spellStart"/>
      <w:r w:rsidRPr="002A2A31">
        <w:rPr>
          <w:rFonts w:ascii="Times New Roman" w:hAnsi="Times New Roman" w:cs="Times New Roman"/>
          <w:i/>
          <w:sz w:val="24"/>
          <w:szCs w:val="24"/>
        </w:rPr>
        <w:t>x</w:t>
      </w:r>
      <w:r w:rsidRPr="002A2A3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2A2A31">
        <w:rPr>
          <w:rFonts w:ascii="Times New Roman" w:hAnsi="Times New Roman" w:cs="Times New Roman"/>
          <w:i/>
          <w:sz w:val="24"/>
          <w:szCs w:val="24"/>
          <w:lang w:val="ru-RU"/>
        </w:rPr>
        <w:t>, ε, где ε – пустое слово. Любое событие, которое можно получить из элементарных событий в результате применения конечного числа раз дизъюнкции, умножения и итерации, называется регулярным событием, а всякое его представление через элементарные события и указание операции – регулярным выражением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0AF4756" w14:textId="77777777" w:rsidR="00BB7BC6" w:rsidRPr="00E26D95" w:rsidRDefault="00BB7BC6" w:rsidP="00BB7BC6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определения видно, что события представлены набором символов (букв) алфавита, следовательно, при описании событий, целесообразно использовать интерфейс набора символов</w:t>
      </w:r>
      <w:r w:rsidRPr="00944A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алфавита 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IEcoFL</w:t>
      </w:r>
      <w:proofErr w:type="spellEnd"/>
      <w:r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SymbolSet</w:t>
      </w:r>
      <w:proofErr w:type="spellEnd"/>
    </w:p>
    <w:p w14:paraId="155E907E" w14:textId="77777777" w:rsidR="00A437F8" w:rsidRPr="00E26D95" w:rsidRDefault="00A437F8" w:rsidP="00BB7BC6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08B1E8CF" w14:textId="26B17745" w:rsidR="00A437F8" w:rsidRPr="00A437F8" w:rsidRDefault="00A437F8" w:rsidP="00A437F8">
      <w:pPr>
        <w:rPr>
          <w:rFonts w:ascii="Times New Roman" w:hAnsi="Times New Roman" w:cs="Times New Roman"/>
          <w:i/>
          <w:lang w:val="ru-RU"/>
        </w:rPr>
      </w:pPr>
      <w:r w:rsidRPr="00A437F8">
        <w:rPr>
          <w:rFonts w:ascii="Times New Roman" w:hAnsi="Times New Roman" w:cs="Times New Roman"/>
          <w:sz w:val="36"/>
          <w:szCs w:val="36"/>
          <w:lang w:val="ru-RU"/>
        </w:rPr>
        <w:sym w:font="Wingdings" w:char="F026"/>
      </w:r>
      <w:r w:rsidRPr="00A437F8">
        <w:rPr>
          <w:rFonts w:ascii="Times New Roman" w:hAnsi="Times New Roman" w:cs="Times New Roman"/>
          <w:lang w:val="ru-RU"/>
        </w:rPr>
        <w:t xml:space="preserve"> </w:t>
      </w:r>
      <w:r w:rsidRPr="00A437F8">
        <w:rPr>
          <w:rFonts w:ascii="Times New Roman" w:hAnsi="Times New Roman" w:cs="Times New Roman"/>
          <w:b/>
          <w:lang w:val="ru-RU"/>
        </w:rPr>
        <w:t>Примечание:</w:t>
      </w:r>
      <w:r w:rsidRPr="00A437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i/>
          <w:lang w:val="ru-RU"/>
        </w:rPr>
        <w:t>Интерфейс по работе с регулярными событиями не входит в реализацию компонента конечного автомата первой версии</w:t>
      </w:r>
      <w:r w:rsidRPr="00A437F8">
        <w:rPr>
          <w:rFonts w:ascii="Times New Roman" w:hAnsi="Times New Roman" w:cs="Times New Roman"/>
          <w:i/>
          <w:lang w:val="ru-RU"/>
        </w:rPr>
        <w:t>.</w:t>
      </w:r>
    </w:p>
    <w:p w14:paraId="1D9C8643" w14:textId="77777777" w:rsidR="00A437F8" w:rsidRPr="002C74FC" w:rsidRDefault="00A437F8" w:rsidP="00BB7BC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4F4F0C" w14:textId="27F2A6BB" w:rsidR="00537250" w:rsidRPr="00C82230" w:rsidRDefault="00537250" w:rsidP="0053725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6" w:name="_Toc184301718"/>
      <w:r>
        <w:rPr>
          <w:rFonts w:ascii="Arial" w:eastAsiaTheme="majorEastAsia" w:hAnsi="Arial" w:cs="Arial"/>
          <w:b/>
          <w:sz w:val="40"/>
          <w:szCs w:val="40"/>
          <w:lang w:val="ru-RU"/>
        </w:rPr>
        <w:t>Состояния и переходы</w:t>
      </w:r>
      <w:bookmarkEnd w:id="16"/>
    </w:p>
    <w:p w14:paraId="59983515" w14:textId="1CBE5011" w:rsidR="00537250" w:rsidRDefault="00537250" w:rsidP="0053725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пункт дает пояснение назначения использования интерфейсов </w:t>
      </w:r>
      <w:proofErr w:type="spellStart"/>
      <w:r w:rsidRPr="00537250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4132C4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Pr="00537250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Pr="00537250">
        <w:rPr>
          <w:rFonts w:ascii="Times New Roman" w:hAnsi="Times New Roman" w:cs="Times New Roman"/>
          <w:b/>
          <w:i/>
          <w:sz w:val="24"/>
          <w:szCs w:val="24"/>
        </w:rPr>
        <w:t>State</w:t>
      </w:r>
      <w:r w:rsidRPr="002E5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Pr="00537250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4132C4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Pr="00537250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Pr="00537250">
        <w:rPr>
          <w:rFonts w:ascii="Times New Roman" w:hAnsi="Times New Roman" w:cs="Times New Roman"/>
          <w:b/>
          <w:i/>
          <w:sz w:val="24"/>
          <w:szCs w:val="24"/>
        </w:rPr>
        <w:t>Transition</w:t>
      </w:r>
      <w:r w:rsidRPr="00A1525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работе конечного автомата КА</w:t>
      </w:r>
    </w:p>
    <w:p w14:paraId="35F3C670" w14:textId="6BA20707" w:rsidR="002C74FC" w:rsidRDefault="00D22652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Основным элементом конечного автомата является </w:t>
      </w:r>
      <w:r w:rsidR="009117A6">
        <w:rPr>
          <w:rFonts w:ascii="Times New Roman" w:hAnsi="Times New Roman" w:cs="Times New Roman"/>
          <w:sz w:val="24"/>
          <w:szCs w:val="24"/>
          <w:lang w:val="ru-RU"/>
        </w:rPr>
        <w:t>устройство управления,</w:t>
      </w:r>
      <w:r w:rsidR="009117A6" w:rsidRPr="009117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17A6">
        <w:rPr>
          <w:rFonts w:ascii="Times New Roman" w:hAnsi="Times New Roman" w:cs="Times New Roman"/>
          <w:sz w:val="24"/>
          <w:szCs w:val="24"/>
          <w:lang w:val="ru-RU"/>
        </w:rPr>
        <w:t>которое состоит из регистра состояния и таблицы переходов</w:t>
      </w:r>
      <w:r w:rsidR="008B1C9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B1C92" w:rsidRPr="00241AB8">
        <w:rPr>
          <w:rFonts w:ascii="Times New Roman" w:hAnsi="Times New Roman" w:cs="Times New Roman"/>
          <w:sz w:val="24"/>
          <w:szCs w:val="24"/>
          <w:lang w:val="ru-RU"/>
        </w:rPr>
        <w:t>эквивалент</w:t>
      </w:r>
      <w:r w:rsidR="008B1C92">
        <w:rPr>
          <w:rFonts w:ascii="Times New Roman" w:hAnsi="Times New Roman" w:cs="Times New Roman"/>
          <w:sz w:val="24"/>
          <w:szCs w:val="24"/>
          <w:lang w:val="ru-RU"/>
        </w:rPr>
        <w:t xml:space="preserve"> логике переходов,</w:t>
      </w:r>
      <w:r w:rsidR="008B1C92" w:rsidRPr="00241AB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англ.</w:t>
      </w:r>
      <w:r w:rsidR="008B1C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1C92">
        <w:rPr>
          <w:rFonts w:ascii="Times New Roman" w:hAnsi="Times New Roman" w:cs="Times New Roman"/>
          <w:sz w:val="24"/>
          <w:szCs w:val="24"/>
        </w:rPr>
        <w:t>Transition</w:t>
      </w:r>
      <w:r w:rsidR="008B1C92" w:rsidRPr="008B1C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1C92">
        <w:rPr>
          <w:rFonts w:ascii="Times New Roman" w:hAnsi="Times New Roman" w:cs="Times New Roman"/>
          <w:sz w:val="24"/>
          <w:szCs w:val="24"/>
        </w:rPr>
        <w:t>Logic</w:t>
      </w:r>
      <w:r w:rsidR="008B1C92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8B1C92" w:rsidRPr="008B1C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1C92">
        <w:rPr>
          <w:rFonts w:ascii="Times New Roman" w:hAnsi="Times New Roman" w:cs="Times New Roman"/>
          <w:sz w:val="24"/>
          <w:szCs w:val="24"/>
          <w:lang w:val="ru-RU"/>
        </w:rPr>
        <w:t xml:space="preserve">Таблица переходов </w:t>
      </w:r>
      <w:r w:rsidR="009117A6">
        <w:rPr>
          <w:rFonts w:ascii="Times New Roman" w:hAnsi="Times New Roman" w:cs="Times New Roman"/>
          <w:sz w:val="24"/>
          <w:szCs w:val="24"/>
          <w:lang w:val="ru-RU"/>
        </w:rPr>
        <w:t>описываются правила</w:t>
      </w:r>
      <w:r w:rsidR="005E5CBD">
        <w:rPr>
          <w:rFonts w:ascii="Times New Roman" w:hAnsi="Times New Roman" w:cs="Times New Roman"/>
          <w:sz w:val="24"/>
          <w:szCs w:val="24"/>
          <w:lang w:val="ru-RU"/>
        </w:rPr>
        <w:t xml:space="preserve"> перехода между состояниями в зависимости от текущего состояния и входных событий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реализовано по-разному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>, как пример</w:t>
      </w:r>
      <w:r w:rsidR="005E5CB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 xml:space="preserve"> в виде условных операторов (</w:t>
      </w:r>
      <w:r w:rsidR="00241AB8" w:rsidRPr="00241AB8">
        <w:rPr>
          <w:rFonts w:ascii="Times New Roman" w:hAnsi="Times New Roman" w:cs="Times New Roman"/>
          <w:sz w:val="24"/>
          <w:szCs w:val="24"/>
          <w:lang w:val="ru-RU"/>
        </w:rPr>
        <w:t>эквивалент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 xml:space="preserve"> логических вентилей, </w:t>
      </w:r>
      <w:r w:rsidR="00241AB8" w:rsidRPr="00241AB8">
        <w:rPr>
          <w:rFonts w:ascii="Times New Roman" w:hAnsi="Times New Roman" w:cs="Times New Roman"/>
          <w:i/>
          <w:sz w:val="24"/>
          <w:szCs w:val="24"/>
          <w:lang w:val="ru-RU"/>
        </w:rPr>
        <w:t>англ.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1AB8">
        <w:rPr>
          <w:rFonts w:ascii="Times New Roman" w:hAnsi="Times New Roman" w:cs="Times New Roman"/>
          <w:sz w:val="24"/>
          <w:szCs w:val="24"/>
        </w:rPr>
        <w:t>Logic</w:t>
      </w:r>
      <w:r w:rsidR="00241AB8" w:rsidRPr="00241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1AB8">
        <w:rPr>
          <w:rFonts w:ascii="Times New Roman" w:hAnsi="Times New Roman" w:cs="Times New Roman"/>
          <w:sz w:val="24"/>
          <w:szCs w:val="24"/>
        </w:rPr>
        <w:t>Gates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>или таблицы в памяти (</w:t>
      </w:r>
      <w:r w:rsidR="00241AB8" w:rsidRPr="00241AB8">
        <w:rPr>
          <w:rFonts w:ascii="Times New Roman" w:hAnsi="Times New Roman" w:cs="Times New Roman"/>
          <w:sz w:val="24"/>
          <w:szCs w:val="24"/>
          <w:lang w:val="ru-RU"/>
        </w:rPr>
        <w:t>эквивалент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 xml:space="preserve"> логических </w:t>
      </w:r>
      <w:r w:rsidR="00E97E99">
        <w:rPr>
          <w:rFonts w:ascii="Times New Roman" w:hAnsi="Times New Roman" w:cs="Times New Roman"/>
          <w:sz w:val="24"/>
          <w:szCs w:val="24"/>
          <w:lang w:val="ru-RU"/>
        </w:rPr>
        <w:t>ячеек памяти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41AB8" w:rsidRPr="00241AB8">
        <w:rPr>
          <w:rFonts w:ascii="Times New Roman" w:hAnsi="Times New Roman" w:cs="Times New Roman"/>
          <w:i/>
          <w:sz w:val="24"/>
          <w:szCs w:val="24"/>
          <w:lang w:val="ru-RU"/>
        </w:rPr>
        <w:t>англ.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E99">
        <w:rPr>
          <w:rFonts w:ascii="Times New Roman" w:hAnsi="Times New Roman" w:cs="Times New Roman"/>
          <w:sz w:val="24"/>
          <w:szCs w:val="24"/>
        </w:rPr>
        <w:t>ROM</w:t>
      </w:r>
      <w:r w:rsidR="00E97E99" w:rsidRPr="007C63A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97E99">
        <w:rPr>
          <w:rFonts w:ascii="Times New Roman" w:hAnsi="Times New Roman" w:cs="Times New Roman"/>
          <w:sz w:val="24"/>
          <w:szCs w:val="24"/>
        </w:rPr>
        <w:t>based</w:t>
      </w:r>
      <w:r w:rsidR="00241AB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D7F758B" w14:textId="6D8DC126" w:rsidR="00E97E99" w:rsidRDefault="00816E12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первую очередь 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E97E99">
        <w:rPr>
          <w:rFonts w:ascii="Times New Roman" w:hAnsi="Times New Roman" w:cs="Times New Roman"/>
          <w:sz w:val="24"/>
          <w:szCs w:val="24"/>
          <w:lang w:val="ru-RU"/>
        </w:rPr>
        <w:t xml:space="preserve">анный компонент 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 xml:space="preserve">является гибким и универсальным инструментом проектирование конечного автомата </w:t>
      </w:r>
      <w:r w:rsidR="00DD1F81">
        <w:rPr>
          <w:rFonts w:ascii="Times New Roman" w:hAnsi="Times New Roman" w:cs="Times New Roman"/>
          <w:sz w:val="24"/>
          <w:szCs w:val="24"/>
          <w:lang w:val="ru-RU"/>
        </w:rPr>
        <w:t>используя интерфейсы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DD1F81">
        <w:rPr>
          <w:rFonts w:ascii="Times New Roman" w:hAnsi="Times New Roman" w:cs="Times New Roman"/>
          <w:sz w:val="24"/>
          <w:szCs w:val="24"/>
          <w:lang w:val="ru-RU"/>
        </w:rPr>
        <w:t xml:space="preserve"> опис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>ания</w:t>
      </w:r>
      <w:r w:rsidR="00DD1F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5CBD">
        <w:rPr>
          <w:rFonts w:ascii="Times New Roman" w:hAnsi="Times New Roman" w:cs="Times New Roman"/>
          <w:sz w:val="24"/>
          <w:szCs w:val="24"/>
          <w:lang w:val="ru-RU"/>
        </w:rPr>
        <w:t>состояни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5E5CBD">
        <w:rPr>
          <w:rFonts w:ascii="Times New Roman" w:hAnsi="Times New Roman" w:cs="Times New Roman"/>
          <w:sz w:val="24"/>
          <w:szCs w:val="24"/>
          <w:lang w:val="ru-RU"/>
        </w:rPr>
        <w:t>, переход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5E5C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1F81">
        <w:rPr>
          <w:rFonts w:ascii="Times New Roman" w:hAnsi="Times New Roman" w:cs="Times New Roman"/>
          <w:sz w:val="24"/>
          <w:szCs w:val="24"/>
          <w:lang w:val="ru-RU"/>
        </w:rPr>
        <w:t>и событи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DD1F81">
        <w:rPr>
          <w:rFonts w:ascii="Times New Roman" w:hAnsi="Times New Roman" w:cs="Times New Roman"/>
          <w:sz w:val="24"/>
          <w:szCs w:val="24"/>
          <w:lang w:val="ru-RU"/>
        </w:rPr>
        <w:t xml:space="preserve"> в виде объектов, что в свою очередь позволяет управлять автоматом </w:t>
      </w:r>
      <w:r w:rsidR="00016A2E">
        <w:rPr>
          <w:rFonts w:ascii="Times New Roman" w:hAnsi="Times New Roman" w:cs="Times New Roman"/>
          <w:sz w:val="24"/>
          <w:szCs w:val="24"/>
          <w:lang w:val="ru-RU"/>
        </w:rPr>
        <w:t>используя логику условных операторов</w:t>
      </w:r>
      <w:r w:rsidR="006236BD">
        <w:rPr>
          <w:rFonts w:ascii="Times New Roman" w:hAnsi="Times New Roman" w:cs="Times New Roman"/>
          <w:sz w:val="24"/>
          <w:szCs w:val="24"/>
          <w:lang w:val="ru-RU"/>
        </w:rPr>
        <w:t xml:space="preserve">. Во вторую очередь на базе созданных объектов конечного автомата (алфавита, состояний, переходов, событий) </w:t>
      </w:r>
      <w:r w:rsidR="003515C6">
        <w:rPr>
          <w:rFonts w:ascii="Times New Roman" w:hAnsi="Times New Roman" w:cs="Times New Roman"/>
          <w:sz w:val="24"/>
          <w:szCs w:val="24"/>
          <w:lang w:val="ru-RU"/>
        </w:rPr>
        <w:t xml:space="preserve">создавать эффективную </w:t>
      </w:r>
      <w:r w:rsidR="003515C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таблицу переходов в ячейках памяти для управления автоматом, таким образом </w:t>
      </w:r>
      <w:proofErr w:type="spellStart"/>
      <w:r w:rsidR="003515C6">
        <w:rPr>
          <w:rFonts w:ascii="Times New Roman" w:hAnsi="Times New Roman" w:cs="Times New Roman"/>
          <w:sz w:val="24"/>
          <w:szCs w:val="24"/>
          <w:lang w:val="ru-RU"/>
        </w:rPr>
        <w:t>программно</w:t>
      </w:r>
      <w:proofErr w:type="spellEnd"/>
      <w:r w:rsidR="003515C6">
        <w:rPr>
          <w:rFonts w:ascii="Times New Roman" w:hAnsi="Times New Roman" w:cs="Times New Roman"/>
          <w:sz w:val="24"/>
          <w:szCs w:val="24"/>
          <w:lang w:val="ru-RU"/>
        </w:rPr>
        <w:t xml:space="preserve"> реализуя оба подхода (условные операторы и таблица в памяти).</w:t>
      </w:r>
    </w:p>
    <w:p w14:paraId="61FB1013" w14:textId="14EA1305" w:rsidR="00414A5E" w:rsidRDefault="00414A5E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аналогии с входным символом для организации хранения таблицы переходов в ячейках памяти встает </w:t>
      </w:r>
      <w:r w:rsidR="00640212">
        <w:rPr>
          <w:rFonts w:ascii="Times New Roman" w:hAnsi="Times New Roman" w:cs="Times New Roman"/>
          <w:sz w:val="24"/>
          <w:szCs w:val="24"/>
          <w:lang w:val="ru-RU"/>
        </w:rPr>
        <w:t>вопрос,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связанный сколько необходимо бит информации для хранения одного состояния в зависимости от количества состояний и количества входных символов.</w:t>
      </w:r>
    </w:p>
    <w:p w14:paraId="38F6BD1E" w14:textId="331D921C" w:rsidR="00414A5E" w:rsidRDefault="00414A5E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  рис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отображена организация памяти таблицы переходов для символов длиной в 8 бит</w:t>
      </w:r>
      <w:r w:rsidR="00144091">
        <w:rPr>
          <w:rFonts w:ascii="Times New Roman" w:hAnsi="Times New Roman" w:cs="Times New Roman"/>
          <w:sz w:val="24"/>
          <w:szCs w:val="24"/>
          <w:lang w:val="ru-RU"/>
        </w:rPr>
        <w:t xml:space="preserve"> и трех состояний. Для состояния нам необходимо всего два бита информации, но с учетом организации памяти в ЭВМ, с минимально адресуемой единицей информации</w:t>
      </w:r>
      <w:r w:rsidR="00144091" w:rsidRPr="001440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4091">
        <w:rPr>
          <w:rFonts w:ascii="Times New Roman" w:hAnsi="Times New Roman" w:cs="Times New Roman"/>
          <w:sz w:val="24"/>
          <w:szCs w:val="24"/>
          <w:lang w:val="ru-RU"/>
        </w:rPr>
        <w:t>в 1 байт, вынуждены использовать</w:t>
      </w:r>
      <w:r w:rsidR="00114AFD">
        <w:rPr>
          <w:rFonts w:ascii="Times New Roman" w:hAnsi="Times New Roman" w:cs="Times New Roman"/>
          <w:sz w:val="24"/>
          <w:szCs w:val="24"/>
          <w:lang w:val="ru-RU"/>
        </w:rPr>
        <w:t xml:space="preserve"> ячейку памяти целиком под одно состояние, таким</w:t>
      </w:r>
      <w:r w:rsidR="00144091">
        <w:rPr>
          <w:rFonts w:ascii="Times New Roman" w:hAnsi="Times New Roman" w:cs="Times New Roman"/>
          <w:sz w:val="24"/>
          <w:szCs w:val="24"/>
          <w:lang w:val="ru-RU"/>
        </w:rPr>
        <w:t xml:space="preserve"> образом для таблицы переходов нужно 768 ячеек памяти (байт)</w:t>
      </w:r>
      <w:r w:rsidR="00114A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14D6BB" w14:textId="77777777" w:rsidR="00816A7D" w:rsidRDefault="00816A7D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7E80C6" w14:textId="7CB0E92F" w:rsidR="00816A7D" w:rsidRDefault="00816A7D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8146" w:dyaOrig="1801" w14:anchorId="1E494A37">
          <v:shape id="_x0000_i1038" type="#_x0000_t75" style="width:407.6pt;height:90.15pt" o:ole="">
            <v:imagedata r:id="rId35" o:title=""/>
          </v:shape>
          <o:OLEObject Type="Embed" ProgID="Visio.Drawing.15" ShapeID="_x0000_i1038" DrawAspect="Content" ObjectID="_1795183877" r:id="rId36"/>
        </w:object>
      </w:r>
    </w:p>
    <w:p w14:paraId="0F2EDAA9" w14:textId="7E7B492A" w:rsidR="00620432" w:rsidRDefault="00620432" w:rsidP="00D22652">
      <w:pPr>
        <w:jc w:val="both"/>
      </w:pPr>
      <w:r>
        <w:object w:dxaOrig="11596" w:dyaOrig="7636" w14:anchorId="6363C87E">
          <v:shape id="_x0000_i1039" type="#_x0000_t75" style="width:467.7pt;height:308.05pt" o:ole="">
            <v:imagedata r:id="rId37" o:title=""/>
          </v:shape>
          <o:OLEObject Type="Embed" ProgID="Visio.Drawing.15" ShapeID="_x0000_i1039" DrawAspect="Content" ObjectID="_1795183878" r:id="rId38"/>
        </w:object>
      </w:r>
    </w:p>
    <w:p w14:paraId="15CE36B1" w14:textId="77777777" w:rsidR="00816A7D" w:rsidRPr="00816A7D" w:rsidRDefault="00816A7D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41400A" w14:textId="51F74BD3" w:rsidR="00114AFD" w:rsidRDefault="00114AFD" w:rsidP="00114AF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Теперь рассмотрим ситуацию, в которой таблица переходов содержит 368 состояний, где для состояния нам нужно 9 бит информации, соответственно под одно состояние нам необходимо 2 байта информации, таким образом для таблицы переходов нужно</w:t>
      </w:r>
      <w:r w:rsidR="00C01367">
        <w:rPr>
          <w:rFonts w:ascii="Times New Roman" w:hAnsi="Times New Roman" w:cs="Times New Roman"/>
          <w:sz w:val="24"/>
          <w:szCs w:val="24"/>
          <w:lang w:val="ru-RU"/>
        </w:rPr>
        <w:t xml:space="preserve">: 256 входных символов </w:t>
      </w:r>
      <w:r w:rsidR="00C01367" w:rsidRPr="00C01367">
        <w:rPr>
          <w:rFonts w:ascii="Times New Roman" w:hAnsi="Times New Roman" w:cs="Times New Roman"/>
          <w:sz w:val="24"/>
          <w:szCs w:val="24"/>
          <w:lang w:val="ru-RU"/>
        </w:rPr>
        <w:t xml:space="preserve">* 368 </w:t>
      </w:r>
      <w:r w:rsidR="00C01367">
        <w:rPr>
          <w:rFonts w:ascii="Times New Roman" w:hAnsi="Times New Roman" w:cs="Times New Roman"/>
          <w:sz w:val="24"/>
          <w:szCs w:val="24"/>
          <w:lang w:val="ru-RU"/>
        </w:rPr>
        <w:t xml:space="preserve">состояний </w:t>
      </w:r>
      <w:r w:rsidR="00C01367" w:rsidRPr="00C01367">
        <w:rPr>
          <w:rFonts w:ascii="Times New Roman" w:hAnsi="Times New Roman" w:cs="Times New Roman"/>
          <w:sz w:val="24"/>
          <w:szCs w:val="24"/>
          <w:lang w:val="ru-RU"/>
        </w:rPr>
        <w:t xml:space="preserve">* 2 </w:t>
      </w:r>
      <w:r w:rsidR="00C01367">
        <w:rPr>
          <w:rFonts w:ascii="Times New Roman" w:hAnsi="Times New Roman" w:cs="Times New Roman"/>
          <w:sz w:val="24"/>
          <w:szCs w:val="24"/>
          <w:lang w:val="ru-RU"/>
        </w:rPr>
        <w:t>ячейки памяти =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188 416 ячеек памяти (байт).</w:t>
      </w:r>
    </w:p>
    <w:p w14:paraId="71DEC3D5" w14:textId="2E25B418" w:rsidR="00C01367" w:rsidRDefault="00C01367" w:rsidP="00C013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еще одну ситуации в которой длина символа составляет 16 бит при тех же 368 состояниях, при заданных параметрах для таблицы переходов нужно: 65 436 входных символов </w:t>
      </w:r>
      <w:r w:rsidRPr="00C01367">
        <w:rPr>
          <w:rFonts w:ascii="Times New Roman" w:hAnsi="Times New Roman" w:cs="Times New Roman"/>
          <w:sz w:val="24"/>
          <w:szCs w:val="24"/>
          <w:lang w:val="ru-RU"/>
        </w:rPr>
        <w:t xml:space="preserve">* 368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состояний </w:t>
      </w:r>
      <w:r w:rsidRPr="00C01367">
        <w:rPr>
          <w:rFonts w:ascii="Times New Roman" w:hAnsi="Times New Roman" w:cs="Times New Roman"/>
          <w:sz w:val="24"/>
          <w:szCs w:val="24"/>
          <w:lang w:val="ru-RU"/>
        </w:rPr>
        <w:t xml:space="preserve">* 2 </w:t>
      </w:r>
      <w:r>
        <w:rPr>
          <w:rFonts w:ascii="Times New Roman" w:hAnsi="Times New Roman" w:cs="Times New Roman"/>
          <w:sz w:val="24"/>
          <w:szCs w:val="24"/>
          <w:lang w:val="ru-RU"/>
        </w:rPr>
        <w:t>ячейки памяти = 48 234 496 ячеек памяти (байт).</w:t>
      </w:r>
    </w:p>
    <w:p w14:paraId="1724C20F" w14:textId="1160D5AC" w:rsidR="00C01367" w:rsidRDefault="00640212" w:rsidP="00114AF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видно из расчетов приведенных примеров, получаемые таблицы переходов, требуют больших ресурсов (объемов памяти). В большинстве решаемых задач, связанных с распознаванием входных слов, зачастую для больших групп символов в конечном автомате определены </w:t>
      </w:r>
      <w:r w:rsidR="00620432">
        <w:rPr>
          <w:rFonts w:ascii="Times New Roman" w:hAnsi="Times New Roman" w:cs="Times New Roman"/>
          <w:sz w:val="24"/>
          <w:szCs w:val="24"/>
          <w:lang w:val="ru-RU"/>
        </w:rPr>
        <w:t>одинаковые переходы из одного состояния в другое</w:t>
      </w:r>
      <w:r w:rsidR="0010345C">
        <w:rPr>
          <w:rFonts w:ascii="Times New Roman" w:hAnsi="Times New Roman" w:cs="Times New Roman"/>
          <w:sz w:val="24"/>
          <w:szCs w:val="24"/>
          <w:lang w:val="ru-RU"/>
        </w:rPr>
        <w:t>. Для решения данных проблем используют различные приемы программирования и применяют алгоритмы минимизации конечных автоматов</w:t>
      </w:r>
      <w:r w:rsidR="007C63A6" w:rsidRPr="007C63A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C63A6">
        <w:rPr>
          <w:rFonts w:ascii="Times New Roman" w:hAnsi="Times New Roman" w:cs="Times New Roman"/>
          <w:sz w:val="24"/>
          <w:szCs w:val="24"/>
          <w:lang w:val="ru-RU"/>
        </w:rPr>
        <w:t>В частности, при описании грамматики регулярными выражениями, для набора символов используется понятие символьный класс.</w:t>
      </w:r>
    </w:p>
    <w:p w14:paraId="4AF1EDB1" w14:textId="08BBF886" w:rsidR="007C63A6" w:rsidRDefault="007C63A6" w:rsidP="00114AF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символьных классов </w:t>
      </w:r>
      <w:r w:rsidR="00B35920">
        <w:rPr>
          <w:rFonts w:ascii="Times New Roman" w:hAnsi="Times New Roman" w:cs="Times New Roman"/>
          <w:sz w:val="24"/>
          <w:szCs w:val="24"/>
          <w:lang w:val="ru-RU"/>
        </w:rPr>
        <w:t xml:space="preserve">позволяет в значительной степени сократить объем памяти при построении </w:t>
      </w:r>
      <w:r w:rsidR="00F168DC">
        <w:rPr>
          <w:rFonts w:ascii="Times New Roman" w:hAnsi="Times New Roman" w:cs="Times New Roman"/>
          <w:sz w:val="24"/>
          <w:szCs w:val="24"/>
          <w:lang w:val="ru-RU"/>
        </w:rPr>
        <w:t>конечных автоматов. Но процесс сопоставления символа к классу символов, по своей сути является простейшим автоматом. Таким образом при использовании символьных наборов, мы получаем вложенный автомат</w:t>
      </w:r>
    </w:p>
    <w:p w14:paraId="2E39D777" w14:textId="03F8F16C" w:rsidR="00F168DC" w:rsidRPr="007C63A6" w:rsidRDefault="00F168DC" w:rsidP="00114AF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5956" w:dyaOrig="4726" w14:anchorId="480F09D4">
          <v:shape id="_x0000_i1040" type="#_x0000_t75" style="width:298pt;height:236.05pt" o:ole="">
            <v:imagedata r:id="rId39" o:title=""/>
          </v:shape>
          <o:OLEObject Type="Embed" ProgID="Visio.Drawing.15" ShapeID="_x0000_i1040" DrawAspect="Content" ObjectID="_1795183879" r:id="rId40"/>
        </w:object>
      </w:r>
    </w:p>
    <w:p w14:paraId="107B0A07" w14:textId="23F8C6EC" w:rsidR="00114AFD" w:rsidRDefault="00114AFD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6ACF91" w14:textId="05FA8049" w:rsidR="0032569C" w:rsidRDefault="0032569C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использования символьных наборов позволяет строить автоматы, как с со постановлением к символьному классу, так и без со постановления.</w:t>
      </w:r>
    </w:p>
    <w:p w14:paraId="7618178E" w14:textId="77777777" w:rsidR="0032569C" w:rsidRDefault="0032569C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4C94C8" w14:textId="65801ADF" w:rsidR="0032569C" w:rsidRDefault="0032569C" w:rsidP="00D22652">
      <w:pPr>
        <w:jc w:val="both"/>
      </w:pPr>
      <w:r>
        <w:object w:dxaOrig="11236" w:dyaOrig="5505" w14:anchorId="3C37A750">
          <v:shape id="_x0000_i1041" type="#_x0000_t75" style="width:467.7pt;height:229.15pt" o:ole="">
            <v:imagedata r:id="rId41" o:title=""/>
          </v:shape>
          <o:OLEObject Type="Embed" ProgID="Visio.Drawing.15" ShapeID="_x0000_i1041" DrawAspect="Content" ObjectID="_1795183880" r:id="rId42"/>
        </w:object>
      </w:r>
    </w:p>
    <w:p w14:paraId="7E93D232" w14:textId="77777777" w:rsidR="0032569C" w:rsidRDefault="0032569C" w:rsidP="00D22652">
      <w:pPr>
        <w:jc w:val="both"/>
      </w:pPr>
    </w:p>
    <w:p w14:paraId="07F3CBAB" w14:textId="77777777" w:rsidR="0032569C" w:rsidRDefault="0032569C" w:rsidP="00D22652">
      <w:pPr>
        <w:jc w:val="both"/>
      </w:pPr>
    </w:p>
    <w:p w14:paraId="2ED90A35" w14:textId="77777777" w:rsidR="0032569C" w:rsidRDefault="0032569C" w:rsidP="00D22652">
      <w:pPr>
        <w:jc w:val="both"/>
      </w:pPr>
    </w:p>
    <w:bookmarkStart w:id="17" w:name="_GoBack"/>
    <w:p w14:paraId="576957BD" w14:textId="04DF6FCA" w:rsidR="0032569C" w:rsidRDefault="000D5382" w:rsidP="00D22652">
      <w:pPr>
        <w:jc w:val="both"/>
      </w:pPr>
      <w:r>
        <w:object w:dxaOrig="9270" w:dyaOrig="7381" w14:anchorId="430F0B94">
          <v:shape id="_x0000_i1042" type="#_x0000_t75" style="width:416.35pt;height:331.2pt" o:ole="">
            <v:imagedata r:id="rId43" o:title=""/>
          </v:shape>
          <o:OLEObject Type="Embed" ProgID="Visio.Drawing.15" ShapeID="_x0000_i1042" DrawAspect="Content" ObjectID="_1795183881" r:id="rId44"/>
        </w:object>
      </w:r>
      <w:bookmarkEnd w:id="17"/>
    </w:p>
    <w:p w14:paraId="7F57C83F" w14:textId="136828AC" w:rsidR="0032569C" w:rsidRDefault="000D5382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 виде графа:</w:t>
      </w:r>
    </w:p>
    <w:p w14:paraId="1DED14E2" w14:textId="77625EBA" w:rsidR="000D5382" w:rsidRDefault="000D5382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8866" w:dyaOrig="5190" w14:anchorId="38DFA8FA">
          <v:shape id="_x0000_i1043" type="#_x0000_t75" style="width:443.25pt;height:259.2pt" o:ole="">
            <v:imagedata r:id="rId45" o:title=""/>
          </v:shape>
          <o:OLEObject Type="Embed" ProgID="Visio.Drawing.15" ShapeID="_x0000_i1043" DrawAspect="Content" ObjectID="_1795183882" r:id="rId46"/>
        </w:object>
      </w:r>
    </w:p>
    <w:p w14:paraId="20F8B86E" w14:textId="77777777" w:rsidR="000D5382" w:rsidRPr="0032569C" w:rsidRDefault="000D5382" w:rsidP="00D226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108E6D" w14:textId="12478D0C" w:rsidR="002C74FC" w:rsidRPr="00C82230" w:rsidRDefault="002C74FC" w:rsidP="002C74F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8" w:name="_Toc184301719"/>
      <w:r>
        <w:rPr>
          <w:rFonts w:ascii="Arial" w:eastAsiaTheme="majorEastAsia" w:hAnsi="Arial" w:cs="Arial"/>
          <w:b/>
          <w:sz w:val="40"/>
          <w:szCs w:val="40"/>
          <w:lang w:val="ru-RU"/>
        </w:rPr>
        <w:t>Организация управления автоматом</w:t>
      </w:r>
      <w:bookmarkEnd w:id="18"/>
    </w:p>
    <w:p w14:paraId="6A34E055" w14:textId="75D9E796" w:rsidR="002C74FC" w:rsidRDefault="002C74FC" w:rsidP="002C74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пункт дает пояснение назначения использования интерфейс</w:t>
      </w:r>
      <w:r w:rsidR="00C30861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0861" w:rsidRPr="00C30861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4132C4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="00C30861" w:rsidRPr="00C30861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="00C30861" w:rsidRPr="00C30861">
        <w:rPr>
          <w:rFonts w:ascii="Times New Roman" w:hAnsi="Times New Roman" w:cs="Times New Roman"/>
          <w:b/>
          <w:i/>
          <w:sz w:val="24"/>
          <w:szCs w:val="24"/>
        </w:rPr>
        <w:t>EventProcessing</w:t>
      </w:r>
      <w:proofErr w:type="spellEnd"/>
      <w:r w:rsidR="00C3086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работе конечного автомата КА</w:t>
      </w:r>
    </w:p>
    <w:p w14:paraId="140D09DE" w14:textId="5F675064" w:rsidR="00D669D6" w:rsidRDefault="00D669D6" w:rsidP="002C74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программной реализации конечного автомата, помимо описания используемого алфавита входных символов, событий, переходов и состояний автомата также необходимы механизмы управления автоматом во времени. </w:t>
      </w:r>
    </w:p>
    <w:p w14:paraId="46FEBF0A" w14:textId="098F1CEF" w:rsidR="002C74FC" w:rsidRPr="00C82230" w:rsidRDefault="00BB7BC6" w:rsidP="00BB7B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F09C23C" w14:textId="77777777" w:rsidR="006F6EF2" w:rsidRPr="00DA557B" w:rsidRDefault="006F6EF2" w:rsidP="00DA55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8119D9" w14:textId="4350812F" w:rsidR="00B14D2A" w:rsidRDefault="00B14D2A" w:rsidP="00B14D2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>
        <w:rPr>
          <w:rFonts w:ascii="Arial" w:eastAsiaTheme="majorEastAsia" w:hAnsi="Arial" w:cs="Arial"/>
          <w:b/>
          <w:sz w:val="40"/>
          <w:szCs w:val="40"/>
          <w:lang w:val="ru-RU"/>
        </w:rPr>
        <w:t xml:space="preserve"> </w:t>
      </w:r>
      <w:bookmarkStart w:id="19" w:name="_Toc184301720"/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Компонент</w:t>
      </w:r>
      <w:r>
        <w:rPr>
          <w:rFonts w:ascii="Arial" w:eastAsiaTheme="majorEastAsia" w:hAnsi="Arial" w:cs="Arial"/>
          <w:b/>
          <w:sz w:val="40"/>
          <w:szCs w:val="40"/>
          <w:lang w:val="ru-RU"/>
        </w:rPr>
        <w:t xml:space="preserve"> </w:t>
      </w:r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4C7BCE">
        <w:rPr>
          <w:rFonts w:ascii="Arial" w:eastAsiaTheme="majorEastAsia" w:hAnsi="Arial" w:cs="Arial"/>
          <w:b/>
          <w:sz w:val="40"/>
          <w:szCs w:val="40"/>
        </w:rPr>
        <w:t>F</w:t>
      </w:r>
      <w:r w:rsidR="00F86DD7">
        <w:rPr>
          <w:rFonts w:ascii="Arial" w:eastAsiaTheme="majorEastAsia" w:hAnsi="Arial" w:cs="Arial"/>
          <w:b/>
          <w:sz w:val="40"/>
          <w:szCs w:val="40"/>
        </w:rPr>
        <w:t>SM</w:t>
      </w:r>
      <w:r w:rsidRPr="00CE6D7A">
        <w:rPr>
          <w:rFonts w:ascii="Arial" w:eastAsiaTheme="majorEastAsia" w:hAnsi="Arial" w:cs="Arial"/>
          <w:b/>
          <w:sz w:val="40"/>
          <w:szCs w:val="40"/>
          <w:lang w:val="ru-RU"/>
        </w:rPr>
        <w:t>1</w:t>
      </w:r>
      <w:bookmarkEnd w:id="19"/>
    </w:p>
    <w:p w14:paraId="0986C246" w14:textId="77777777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F0059A" w14:textId="40050012" w:rsidR="00015E7B" w:rsidRDefault="00F84847" w:rsidP="00015E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Компонент</w:t>
      </w:r>
      <w:r w:rsidR="00015E7B">
        <w:rPr>
          <w:rFonts w:ascii="Times New Roman" w:hAnsi="Times New Roman" w:cs="Times New Roman"/>
          <w:sz w:val="24"/>
          <w:szCs w:val="24"/>
          <w:lang w:val="ru-RU"/>
        </w:rPr>
        <w:t>, имеет следующие описани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15E7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946E44" w14:textId="77777777" w:rsidR="00FF0BB9" w:rsidRDefault="00FF0BB9" w:rsidP="00015E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B00B18" w14:textId="50A68D5B" w:rsidR="00FF0BB9" w:rsidRDefault="00FF0BB9" w:rsidP="00FF0B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865E95C" w14:textId="6A0DC514" w:rsidR="00FF0BB9" w:rsidRPr="00FF0BB9" w:rsidRDefault="00FF0BB9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0" w:name="_Toc184301721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proofErr w:type="spellStart"/>
      <w:r w:rsidRPr="00FF0BB9">
        <w:rPr>
          <w:rFonts w:ascii="Arial" w:eastAsiaTheme="majorEastAsia" w:hAnsi="Arial" w:cs="Arial"/>
          <w:b/>
          <w:sz w:val="40"/>
          <w:szCs w:val="40"/>
        </w:rPr>
        <w:t>IEcoF</w:t>
      </w:r>
      <w:r w:rsidR="00F86DD7">
        <w:rPr>
          <w:rFonts w:ascii="Arial" w:eastAsiaTheme="majorEastAsia" w:hAnsi="Arial" w:cs="Arial"/>
          <w:b/>
          <w:sz w:val="40"/>
          <w:szCs w:val="40"/>
        </w:rPr>
        <w:t>SM</w:t>
      </w:r>
      <w:proofErr w:type="spellEnd"/>
      <w:r w:rsidRPr="00CE6D7A">
        <w:rPr>
          <w:rFonts w:ascii="Arial" w:eastAsiaTheme="majorEastAsia" w:hAnsi="Arial" w:cs="Arial"/>
          <w:b/>
          <w:sz w:val="40"/>
          <w:szCs w:val="40"/>
          <w:lang w:val="ru-RU"/>
        </w:rPr>
        <w:t>1</w:t>
      </w:r>
      <w:bookmarkEnd w:id="20"/>
    </w:p>
    <w:p w14:paraId="4CE9EE0E" w14:textId="77777777" w:rsidR="00DD0548" w:rsidRDefault="00DD0548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00DE91" w14:textId="0D5625CD" w:rsidR="00B14D2A" w:rsidRPr="00C30295" w:rsidRDefault="005D507B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Интерфейс </w:t>
      </w:r>
      <w:proofErr w:type="spellStart"/>
      <w:r w:rsidRPr="002E558C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F86DD7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Pr="002E558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Pr="005D50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отвечает за создание объектов для описания алфавита, состояний, событий и переходов конечного автомата, а также </w:t>
      </w:r>
      <w:r w:rsidR="00C30295">
        <w:rPr>
          <w:rFonts w:ascii="Times New Roman" w:hAnsi="Times New Roman" w:cs="Times New Roman"/>
          <w:sz w:val="24"/>
          <w:szCs w:val="24"/>
          <w:lang w:val="ru-RU"/>
        </w:rPr>
        <w:t>обработчика событий конечного автомата.</w:t>
      </w:r>
    </w:p>
    <w:p w14:paraId="466211D7" w14:textId="1A18234D" w:rsidR="00B607E9" w:rsidRPr="00B607E9" w:rsidRDefault="00B607E9" w:rsidP="00B607E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4301722"/>
      <w:proofErr w:type="spellStart"/>
      <w:r w:rsidRPr="00B607E9">
        <w:rPr>
          <w:rFonts w:ascii="Arial" w:eastAsiaTheme="majorEastAsia" w:hAnsi="Arial" w:cs="Arial"/>
          <w:b/>
          <w:sz w:val="28"/>
          <w:szCs w:val="28"/>
        </w:rPr>
        <w:t>IEco</w:t>
      </w:r>
      <w:r w:rsidR="00423E2C">
        <w:rPr>
          <w:rFonts w:ascii="Arial" w:eastAsiaTheme="majorEastAsia" w:hAnsi="Arial" w:cs="Arial"/>
          <w:b/>
          <w:sz w:val="28"/>
          <w:szCs w:val="28"/>
        </w:rPr>
        <w:t>F</w:t>
      </w:r>
      <w:r w:rsidR="00F86DD7">
        <w:rPr>
          <w:rFonts w:ascii="Arial" w:eastAsiaTheme="majorEastAsia" w:hAnsi="Arial" w:cs="Arial"/>
          <w:b/>
          <w:sz w:val="28"/>
          <w:szCs w:val="28"/>
        </w:rPr>
        <w:t>SM</w:t>
      </w:r>
      <w:proofErr w:type="spellEnd"/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1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описание на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1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6AD7" w:rsidRPr="00CE6D7A" w14:paraId="33D024B7" w14:textId="77777777" w:rsidTr="00F86D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DBDBDB" w:themeFill="accent3" w:themeFillTint="66"/>
            <w:vAlign w:val="center"/>
          </w:tcPr>
          <w:p w14:paraId="366DF802" w14:textId="77777777" w:rsidR="00B66AD7" w:rsidRPr="00C119F5" w:rsidRDefault="00B66AD7" w:rsidP="00423E2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6DD7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F86DD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F86DD7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6AD7" w:rsidRPr="00075B31" w14:paraId="28D10572" w14:textId="77777777" w:rsidTr="00423E2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31D5EF7" w14:textId="31BFCDFC" w:rsidR="00B66AD7" w:rsidRPr="0098597A" w:rsidRDefault="00B66AD7" w:rsidP="006C71B8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6C71B8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</w:tc>
      </w:tr>
      <w:tr w:rsidR="00B66AD7" w:rsidRPr="00075B31" w14:paraId="00F0FC8C" w14:textId="77777777" w:rsidTr="00423E2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A2FB3A" w14:textId="77777777" w:rsidR="00B66AD7" w:rsidRPr="0098597A" w:rsidRDefault="00B66AD7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8C992B" w14:textId="77777777" w:rsidR="00B66AD7" w:rsidRPr="0098597A" w:rsidRDefault="00B66AD7" w:rsidP="00423E2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DCC9D5" w14:textId="5FAD4E41" w:rsidR="00B66AD7" w:rsidRPr="0098597A" w:rsidRDefault="00B66AD7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423E2C" w:rsidRPr="00423E2C">
              <w:rPr>
                <w:rFonts w:ascii="Consolas" w:hAnsi="Consolas" w:cs="Times New Roman"/>
                <w:sz w:val="16"/>
                <w:szCs w:val="16"/>
              </w:rPr>
              <w:t>7ACB8256-EEB3-40FA-8E83-9A9AF03464D5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237C799" w14:textId="77777777" w:rsidR="00B66AD7" w:rsidRPr="0098597A" w:rsidRDefault="00B66AD7" w:rsidP="00423E2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6AD7" w:rsidRPr="00075B31" w14:paraId="1FF8F79A" w14:textId="77777777" w:rsidTr="00423E2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1530AC" w14:textId="3B58EDF3" w:rsidR="00B66AD7" w:rsidRPr="0098597A" w:rsidRDefault="00B66AD7" w:rsidP="00F86DD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</w:t>
            </w:r>
            <w:r w:rsidR="00423E2C">
              <w:rPr>
                <w:rFonts w:ascii="Consolas" w:hAnsi="Consolas" w:cs="Times New Roman"/>
                <w:sz w:val="16"/>
                <w:szCs w:val="16"/>
              </w:rPr>
              <w:t>F</w:t>
            </w:r>
            <w:r w:rsidR="00F86DD7">
              <w:rPr>
                <w:rFonts w:ascii="Consolas" w:hAnsi="Consolas" w:cs="Times New Roman"/>
                <w:sz w:val="16"/>
                <w:szCs w:val="16"/>
              </w:rPr>
              <w:t>SM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1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66AD7" w:rsidRPr="00075B31" w14:paraId="794FF155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3F87F8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6AD7" w14:paraId="522CC3F5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EA4B95" w14:textId="4F171D1E" w:rsidR="00B66AD7" w:rsidRPr="0098597A" w:rsidRDefault="00423E2C" w:rsidP="006C71B8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</w:t>
            </w:r>
            <w:r w:rsidR="006C71B8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L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1</w:t>
            </w:r>
            <w:r w:rsidR="006C71B8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Alphabet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6256CA" w14:textId="1CBC5A3E" w:rsidR="00B66AD7" w:rsidRPr="0098597A" w:rsidRDefault="00423E2C" w:rsidP="006C71B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23E2C">
              <w:rPr>
                <w:rFonts w:ascii="Consolas" w:hAnsi="Consolas" w:cs="Times New Roman"/>
                <w:b/>
                <w:i/>
                <w:sz w:val="16"/>
                <w:szCs w:val="16"/>
              </w:rPr>
              <w:t>Create</w:t>
            </w:r>
            <w:r w:rsidR="006C71B8">
              <w:rPr>
                <w:rFonts w:ascii="Consolas" w:hAnsi="Consolas" w:cs="Times New Roman"/>
                <w:b/>
                <w:i/>
                <w:sz w:val="16"/>
                <w:szCs w:val="16"/>
              </w:rPr>
              <w:t>Alphabet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CA85E0C" w14:textId="68AE97D8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423E2C" w:rsidRPr="00423E2C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="00423E2C">
              <w:rPr>
                <w:rFonts w:ascii="Consolas" w:hAnsi="Consolas" w:cs="Times New Roman"/>
                <w:sz w:val="16"/>
                <w:szCs w:val="16"/>
              </w:rPr>
              <w:t>* Name</w:t>
            </w:r>
            <w:r w:rsidR="00423E2C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</w:p>
        </w:tc>
      </w:tr>
      <w:tr w:rsidR="00B66AD7" w:rsidRPr="00694A20" w14:paraId="6FB0D83C" w14:textId="77777777" w:rsidTr="00423E2C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4BD2FEBF" w14:textId="77777777" w:rsidR="00B66AD7" w:rsidRPr="0098597A" w:rsidRDefault="00B66AD7" w:rsidP="00423E2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883B482" w14:textId="77777777" w:rsidR="00B66AD7" w:rsidRPr="0098597A" w:rsidRDefault="00B66AD7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6C71B8" w14:paraId="1E223D3D" w14:textId="77777777" w:rsidTr="00A1525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649A7A" w14:textId="44BF75E6" w:rsidR="006C71B8" w:rsidRPr="0098597A" w:rsidRDefault="006C71B8" w:rsidP="00F86DD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</w:t>
            </w:r>
            <w:r w:rsidR="00F86DD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SM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1</w:t>
            </w:r>
            <w:r w:rsidR="00F86DD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Automata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8732E2" w14:textId="12B8E2B4" w:rsidR="006C71B8" w:rsidRPr="0098597A" w:rsidRDefault="006C71B8" w:rsidP="00C3029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23E2C">
              <w:rPr>
                <w:rFonts w:ascii="Consolas" w:hAnsi="Consolas" w:cs="Times New Roman"/>
                <w:b/>
                <w:i/>
                <w:sz w:val="16"/>
                <w:szCs w:val="16"/>
              </w:rPr>
              <w:t>Create</w:t>
            </w:r>
            <w:r w:rsidR="00C30295">
              <w:rPr>
                <w:rFonts w:ascii="Consolas" w:hAnsi="Consolas" w:cs="Times New Roman"/>
                <w:b/>
                <w:i/>
                <w:sz w:val="16"/>
                <w:szCs w:val="16"/>
              </w:rPr>
              <w:t>Automata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DB7C58B" w14:textId="6E0FD86E" w:rsidR="006C71B8" w:rsidRPr="0098597A" w:rsidRDefault="006C71B8" w:rsidP="006C71B8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23E2C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 Name,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</w:p>
        </w:tc>
      </w:tr>
      <w:tr w:rsidR="006C71B8" w14:paraId="2B8EC30F" w14:textId="77777777" w:rsidTr="00A1525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623658" w14:textId="77777777" w:rsidR="006C71B8" w:rsidRPr="00423E2C" w:rsidRDefault="006C71B8" w:rsidP="00A1525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CBC374" w14:textId="77777777" w:rsidR="006C71B8" w:rsidRPr="00423E2C" w:rsidRDefault="006C71B8" w:rsidP="00A1525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1163226" w14:textId="1C59A0F1" w:rsidR="006C71B8" w:rsidRPr="0098597A" w:rsidRDefault="006C71B8" w:rsidP="00C3029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IEcoF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L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Alphabet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r w:rsidR="00C30295">
              <w:rPr>
                <w:rFonts w:ascii="Consolas" w:hAnsi="Consolas" w:cs="Times New Roman"/>
                <w:sz w:val="16"/>
                <w:szCs w:val="16"/>
              </w:rPr>
              <w:t>Input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C71B8" w:rsidRPr="00694A20" w14:paraId="0DDCE29B" w14:textId="77777777" w:rsidTr="00A1525A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22941B8A" w14:textId="77777777" w:rsidR="006C71B8" w:rsidRPr="0098597A" w:rsidRDefault="006C71B8" w:rsidP="00A1525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6F13076" w14:textId="77777777" w:rsidR="006C71B8" w:rsidRPr="0098597A" w:rsidRDefault="006C71B8" w:rsidP="00A1525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6AD7" w14:paraId="63A4D00B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E645D1F" w14:textId="21BB2AB5" w:rsidR="00B66AD7" w:rsidRPr="0098597A" w:rsidRDefault="00423E2C" w:rsidP="00F86D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</w:t>
            </w:r>
            <w:r w:rsidR="00F86DD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SM</w:t>
            </w:r>
            <w:r w:rsidR="00C30295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1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EventProcessing*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555AAF" w14:textId="690737DD" w:rsidR="00B66AD7" w:rsidRPr="0098597A" w:rsidRDefault="00C30295" w:rsidP="00B66A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Create</w:t>
            </w:r>
            <w:r w:rsidR="00423E2C" w:rsidRPr="00423E2C">
              <w:rPr>
                <w:rFonts w:ascii="Consolas" w:hAnsi="Consolas" w:cs="Times New Roman"/>
                <w:b/>
                <w:i/>
                <w:sz w:val="16"/>
                <w:szCs w:val="16"/>
              </w:rPr>
              <w:t>EventProcessing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484BF1F" w14:textId="0391F7CE" w:rsidR="00B66AD7" w:rsidRPr="0098597A" w:rsidRDefault="00B66AD7" w:rsidP="00F86D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423E2C"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</w:t>
            </w:r>
            <w:r w:rsidR="00F86DD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SM</w:t>
            </w:r>
            <w:r w:rsidR="00423E2C"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1</w:t>
            </w:r>
            <w:r w:rsidR="00F86DD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Automata</w:t>
            </w:r>
            <w:r w:rsidR="00423E2C"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86DD7">
              <w:rPr>
                <w:rFonts w:ascii="Consolas" w:hAnsi="Consolas" w:cs="Times New Roman"/>
                <w:sz w:val="16"/>
                <w:szCs w:val="16"/>
              </w:rPr>
              <w:t>Automata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6AD7" w14:paraId="305395A4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4CE1049" w14:textId="77777777" w:rsidR="00B66AD7" w:rsidRPr="0098597A" w:rsidRDefault="00B66AD7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6AD7" w14:paraId="15933F28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C9C5C70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6AD7" w14:paraId="725D7A63" w14:textId="77777777" w:rsidTr="00423E2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EAAEC8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12E9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F224FD5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52962D" w14:textId="7BA38708" w:rsidR="00404903" w:rsidRPr="00D322B6" w:rsidRDefault="00F24B63" w:rsidP="00F24B6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4301723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423E2C" w:rsidRPr="001D797E">
        <w:rPr>
          <w:rFonts w:ascii="Arial" w:eastAsiaTheme="majorEastAsia" w:hAnsi="Arial" w:cs="Arial"/>
          <w:b/>
          <w:sz w:val="28"/>
          <w:szCs w:val="28"/>
        </w:rPr>
        <w:t>Create</w:t>
      </w:r>
      <w:r w:rsidR="006C71B8">
        <w:rPr>
          <w:rFonts w:ascii="Arial" w:eastAsiaTheme="majorEastAsia" w:hAnsi="Arial" w:cs="Arial"/>
          <w:b/>
          <w:sz w:val="28"/>
          <w:szCs w:val="28"/>
        </w:rPr>
        <w:t>Alphabet</w:t>
      </w:r>
      <w:bookmarkEnd w:id="22"/>
      <w:proofErr w:type="spellEnd"/>
    </w:p>
    <w:p w14:paraId="0A5A852C" w14:textId="77777777" w:rsidR="00D322B6" w:rsidRDefault="00D322B6" w:rsidP="00D322B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43F1CB" w14:textId="11C9A253" w:rsidR="0084294B" w:rsidRPr="001D797E" w:rsidRDefault="00D322B6" w:rsidP="001D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423E2C">
        <w:rPr>
          <w:rFonts w:ascii="Times New Roman" w:hAnsi="Times New Roman" w:cs="Times New Roman"/>
          <w:sz w:val="24"/>
          <w:szCs w:val="24"/>
          <w:lang w:val="ru-RU"/>
        </w:rPr>
        <w:t xml:space="preserve">создает экземпляр </w:t>
      </w:r>
      <w:r w:rsidR="006C71B8">
        <w:rPr>
          <w:rFonts w:ascii="Times New Roman" w:hAnsi="Times New Roman" w:cs="Times New Roman"/>
          <w:sz w:val="24"/>
          <w:szCs w:val="24"/>
          <w:lang w:val="ru-RU"/>
        </w:rPr>
        <w:t>алфавита</w:t>
      </w:r>
      <w:r w:rsidR="00423E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71B8">
        <w:rPr>
          <w:rFonts w:ascii="Times New Roman" w:hAnsi="Times New Roman" w:cs="Times New Roman"/>
          <w:sz w:val="24"/>
          <w:szCs w:val="24"/>
          <w:lang w:val="ru-RU"/>
        </w:rPr>
        <w:t xml:space="preserve">формального языка </w:t>
      </w:r>
      <w:r w:rsidR="00423E2C">
        <w:rPr>
          <w:rFonts w:ascii="Times New Roman" w:hAnsi="Times New Roman" w:cs="Times New Roman"/>
          <w:sz w:val="24"/>
          <w:szCs w:val="24"/>
          <w:lang w:val="ru-RU"/>
        </w:rPr>
        <w:t xml:space="preserve">с заданным именем </w:t>
      </w:r>
      <w:r w:rsidR="00423E2C"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423E2C"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</w:t>
      </w:r>
      <w:r w:rsidR="006C71B8">
        <w:rPr>
          <w:rFonts w:ascii="Times New Roman" w:hAnsi="Times New Roman" w:cs="Times New Roman"/>
          <w:sz w:val="24"/>
          <w:szCs w:val="24"/>
          <w:lang w:val="ru-RU"/>
        </w:rPr>
        <w:t>алфавита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797E" w:rsidRPr="00592BD1">
        <w:rPr>
          <w:rFonts w:ascii="Times New Roman" w:hAnsi="Times New Roman" w:cs="Times New Roman"/>
          <w:b/>
          <w:i/>
          <w:sz w:val="24"/>
          <w:szCs w:val="24"/>
        </w:rPr>
        <w:t>IEcoFSM</w:t>
      </w:r>
      <w:proofErr w:type="spellEnd"/>
      <w:r w:rsidR="001D797E"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6C71B8">
        <w:rPr>
          <w:rFonts w:ascii="Times New Roman" w:hAnsi="Times New Roman" w:cs="Times New Roman"/>
          <w:b/>
          <w:i/>
          <w:sz w:val="24"/>
          <w:szCs w:val="24"/>
        </w:rPr>
        <w:t>Alphabet</w:t>
      </w:r>
      <w:r w:rsidR="001D797E"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="00423E2C"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726E317" w14:textId="77777777" w:rsidR="009249EB" w:rsidRDefault="009249EB" w:rsidP="009249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1E379E" w14:textId="25DAE726" w:rsidR="006C71B8" w:rsidRPr="00D322B6" w:rsidRDefault="006C71B8" w:rsidP="006C71B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430172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Pr="001D797E">
        <w:rPr>
          <w:rFonts w:ascii="Arial" w:eastAsiaTheme="majorEastAsia" w:hAnsi="Arial" w:cs="Arial"/>
          <w:b/>
          <w:sz w:val="28"/>
          <w:szCs w:val="28"/>
        </w:rPr>
        <w:t>Create</w:t>
      </w:r>
      <w:r w:rsidR="00F16BE5">
        <w:rPr>
          <w:rFonts w:ascii="Arial" w:eastAsiaTheme="majorEastAsia" w:hAnsi="Arial" w:cs="Arial"/>
          <w:b/>
          <w:sz w:val="28"/>
          <w:szCs w:val="28"/>
        </w:rPr>
        <w:t>Automata</w:t>
      </w:r>
      <w:bookmarkEnd w:id="23"/>
      <w:proofErr w:type="spellEnd"/>
    </w:p>
    <w:p w14:paraId="3A48A694" w14:textId="77777777" w:rsidR="006C71B8" w:rsidRDefault="006C71B8" w:rsidP="006C71B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2B511D" w14:textId="2DF1A7AE" w:rsidR="006C71B8" w:rsidRPr="001D797E" w:rsidRDefault="006C71B8" w:rsidP="006C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создает экземпляр конечного автомата с заданным именем </w:t>
      </w:r>
      <w:r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указателем на интерфейс алфавита </w:t>
      </w:r>
      <w:proofErr w:type="spellStart"/>
      <w:r w:rsidRPr="00592BD1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F86DD7">
        <w:rPr>
          <w:rFonts w:ascii="Times New Roman" w:hAnsi="Times New Roman" w:cs="Times New Roman"/>
          <w:b/>
          <w:i/>
          <w:sz w:val="24"/>
          <w:szCs w:val="24"/>
        </w:rPr>
        <w:t>L</w:t>
      </w:r>
      <w:proofErr w:type="spellEnd"/>
      <w:r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>Alphabet</w:t>
      </w:r>
      <w:r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указатель на интерфейс конечного автомата </w:t>
      </w:r>
      <w:proofErr w:type="spellStart"/>
      <w:r w:rsidRPr="00592BD1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F86DD7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F86DD7">
        <w:rPr>
          <w:rFonts w:ascii="Times New Roman" w:hAnsi="Times New Roman" w:cs="Times New Roman"/>
          <w:b/>
          <w:i/>
          <w:sz w:val="24"/>
          <w:szCs w:val="24"/>
        </w:rPr>
        <w:t>Automata</w:t>
      </w:r>
      <w:r w:rsidRPr="00592BD1">
        <w:rPr>
          <w:rFonts w:ascii="Times New Roman" w:hAnsi="Times New Roman" w:cs="Times New Roman"/>
          <w:b/>
          <w:i/>
          <w:sz w:val="24"/>
          <w:szCs w:val="24"/>
          <w:lang w:val="ru-RU"/>
        </w:rPr>
        <w:t>*.</w:t>
      </w:r>
    </w:p>
    <w:p w14:paraId="79E2A7EB" w14:textId="77777777" w:rsidR="009249EB" w:rsidRDefault="009249EB" w:rsidP="009249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50D5EA" w14:textId="5FAA92F0" w:rsidR="009249EB" w:rsidRPr="001D797E" w:rsidRDefault="009249EB" w:rsidP="001D797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4" w:name="_Toc18430172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F16BE5">
        <w:rPr>
          <w:rFonts w:ascii="Arial" w:eastAsiaTheme="majorEastAsia" w:hAnsi="Arial" w:cs="Arial"/>
          <w:b/>
          <w:sz w:val="28"/>
          <w:szCs w:val="28"/>
        </w:rPr>
        <w:t>Create</w:t>
      </w:r>
      <w:r w:rsidR="001D797E" w:rsidRPr="001D797E">
        <w:rPr>
          <w:rFonts w:ascii="Arial" w:eastAsiaTheme="majorEastAsia" w:hAnsi="Arial" w:cs="Arial"/>
          <w:b/>
          <w:sz w:val="28"/>
          <w:szCs w:val="28"/>
        </w:rPr>
        <w:t>EventProcessing</w:t>
      </w:r>
      <w:bookmarkEnd w:id="24"/>
      <w:proofErr w:type="spellEnd"/>
    </w:p>
    <w:p w14:paraId="432B2915" w14:textId="77777777" w:rsidR="009249EB" w:rsidRDefault="009249EB" w:rsidP="009249E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4A2F88" w14:textId="55161582" w:rsidR="001D797E" w:rsidRPr="001D797E" w:rsidRDefault="009249EB" w:rsidP="001D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Функция 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создает обработчик событий 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>для конечного автомата,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 переданного как входной параметр </w:t>
      </w:r>
      <w:r w:rsidR="00F86DD7">
        <w:rPr>
          <w:rFonts w:ascii="Times New Roman" w:hAnsi="Times New Roman" w:cs="Times New Roman"/>
          <w:b/>
          <w:i/>
          <w:sz w:val="24"/>
          <w:szCs w:val="24"/>
        </w:rPr>
        <w:t>Automata</w:t>
      </w:r>
      <w:r w:rsidR="001D797E" w:rsidRPr="001D79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797E"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указатель на интерфейс обработчика событий конечного автомата </w:t>
      </w:r>
      <w:proofErr w:type="spellStart"/>
      <w:r w:rsidR="001D797E" w:rsidRPr="00780A6C">
        <w:rPr>
          <w:rFonts w:ascii="Times New Roman" w:hAnsi="Times New Roman" w:cs="Times New Roman"/>
          <w:b/>
          <w:i/>
          <w:sz w:val="24"/>
          <w:szCs w:val="24"/>
        </w:rPr>
        <w:t>IEcoF</w:t>
      </w:r>
      <w:r w:rsidR="00F86DD7">
        <w:rPr>
          <w:rFonts w:ascii="Times New Roman" w:hAnsi="Times New Roman" w:cs="Times New Roman"/>
          <w:b/>
          <w:i/>
          <w:sz w:val="24"/>
          <w:szCs w:val="24"/>
        </w:rPr>
        <w:t>SM</w:t>
      </w:r>
      <w:proofErr w:type="spellEnd"/>
      <w:r w:rsidR="001D797E"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="001D797E" w:rsidRPr="00780A6C">
        <w:rPr>
          <w:rFonts w:ascii="Times New Roman" w:hAnsi="Times New Roman" w:cs="Times New Roman"/>
          <w:b/>
          <w:i/>
          <w:sz w:val="24"/>
          <w:szCs w:val="24"/>
        </w:rPr>
        <w:t>EventProcessing</w:t>
      </w:r>
      <w:proofErr w:type="spellEnd"/>
      <w:r w:rsidR="001D797E"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*.</w:t>
      </w:r>
    </w:p>
    <w:p w14:paraId="3FC2B97C" w14:textId="67640119" w:rsidR="00404903" w:rsidRPr="006C71B8" w:rsidRDefault="001D797E" w:rsidP="006C71B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41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CE5B2CB" w14:textId="6308D9A1" w:rsidR="009249EB" w:rsidRDefault="00417AE6" w:rsidP="00515965">
      <w:pPr>
        <w:rPr>
          <w:lang w:val="ru-RU"/>
        </w:rPr>
      </w:pPr>
      <w:r>
        <w:rPr>
          <w:lang w:val="ru-RU"/>
        </w:rPr>
        <w:br w:type="page"/>
      </w:r>
    </w:p>
    <w:p w14:paraId="1BEB90D4" w14:textId="2D7D5770" w:rsidR="00417AE6" w:rsidRDefault="00417AE6" w:rsidP="00417AE6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5" w:name="_Toc184301726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</w:t>
      </w:r>
      <w:r>
        <w:rPr>
          <w:rFonts w:ascii="Arial" w:eastAsiaTheme="majorEastAsia" w:hAnsi="Arial" w:cs="Arial"/>
          <w:b/>
          <w:sz w:val="40"/>
          <w:szCs w:val="40"/>
        </w:rPr>
        <w:t>L</w:t>
      </w:r>
      <w:r w:rsidRPr="00FF0BB9">
        <w:rPr>
          <w:rFonts w:ascii="Arial" w:eastAsiaTheme="majorEastAsia" w:hAnsi="Arial" w:cs="Arial"/>
          <w:b/>
          <w:sz w:val="40"/>
          <w:szCs w:val="40"/>
        </w:rPr>
        <w:t>1</w:t>
      </w:r>
      <w:r>
        <w:rPr>
          <w:rFonts w:ascii="Arial" w:eastAsiaTheme="majorEastAsia" w:hAnsi="Arial" w:cs="Arial"/>
          <w:b/>
          <w:sz w:val="40"/>
          <w:szCs w:val="40"/>
        </w:rPr>
        <w:t>Alphabet</w:t>
      </w:r>
      <w:bookmarkEnd w:id="25"/>
    </w:p>
    <w:p w14:paraId="371FC725" w14:textId="77777777" w:rsidR="00417AE6" w:rsidRDefault="00417AE6" w:rsidP="00417AE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279DC6" w14:textId="0D51CEB6" w:rsidR="00417AE6" w:rsidRPr="008157DC" w:rsidRDefault="00417AE6" w:rsidP="00417AE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6" w:name="_Toc184301727"/>
      <w:r w:rsidRPr="008157DC">
        <w:rPr>
          <w:rFonts w:ascii="Arial" w:eastAsiaTheme="majorEastAsia" w:hAnsi="Arial" w:cs="Arial"/>
          <w:b/>
          <w:sz w:val="28"/>
          <w:szCs w:val="28"/>
        </w:rPr>
        <w:t>IEcoF</w:t>
      </w:r>
      <w:r w:rsidR="00F55951">
        <w:rPr>
          <w:rFonts w:ascii="Arial" w:eastAsiaTheme="majorEastAsia" w:hAnsi="Arial" w:cs="Arial"/>
          <w:b/>
          <w:sz w:val="28"/>
          <w:szCs w:val="28"/>
        </w:rPr>
        <w:t>L</w:t>
      </w:r>
      <w:r w:rsidRPr="008157DC">
        <w:rPr>
          <w:rFonts w:ascii="Arial" w:eastAsiaTheme="majorEastAsia" w:hAnsi="Arial" w:cs="Arial"/>
          <w:b/>
          <w:sz w:val="28"/>
          <w:szCs w:val="28"/>
        </w:rPr>
        <w:t>1</w:t>
      </w:r>
      <w:r w:rsidR="00F55951">
        <w:rPr>
          <w:rFonts w:ascii="Arial" w:eastAsiaTheme="majorEastAsia" w:hAnsi="Arial" w:cs="Arial"/>
          <w:b/>
          <w:sz w:val="28"/>
          <w:szCs w:val="28"/>
        </w:rPr>
        <w:t>Alphabet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6"/>
    </w:p>
    <w:p w14:paraId="5FDC8BC5" w14:textId="77777777" w:rsidR="00417AE6" w:rsidRPr="008157DC" w:rsidRDefault="00417AE6" w:rsidP="00417AE6"/>
    <w:p w14:paraId="2AEAF26A" w14:textId="77777777" w:rsidR="00417AE6" w:rsidRPr="008157DC" w:rsidRDefault="00417AE6" w:rsidP="00417AE6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417AE6" w:rsidRPr="00075B31" w14:paraId="69786556" w14:textId="77777777" w:rsidTr="00F86D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DBDBDB" w:themeFill="accent3" w:themeFillTint="66"/>
            <w:vAlign w:val="center"/>
          </w:tcPr>
          <w:p w14:paraId="12628AED" w14:textId="77777777" w:rsidR="00417AE6" w:rsidRPr="00C119F5" w:rsidRDefault="00417AE6" w:rsidP="00417AE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17AE6" w:rsidRPr="00075B31" w14:paraId="54505920" w14:textId="77777777" w:rsidTr="00417AE6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AD479C5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417AE6" w:rsidRPr="00075B31" w14:paraId="7C23A9A3" w14:textId="77777777" w:rsidTr="00417AE6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978034F" w14:textId="77777777" w:rsidR="00417AE6" w:rsidRPr="0098597A" w:rsidRDefault="00417AE6" w:rsidP="00417AE6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417AE6" w:rsidRPr="00075B31" w14:paraId="55017A30" w14:textId="77777777" w:rsidTr="00417AE6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F2FDE67" w14:textId="77777777" w:rsidR="00417AE6" w:rsidRPr="0098597A" w:rsidRDefault="00417AE6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A740FEC" w14:textId="77777777" w:rsidR="00417AE6" w:rsidRPr="0098597A" w:rsidRDefault="00417AE6" w:rsidP="00417AE6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193D057" w14:textId="4CC8EE13" w:rsidR="00417AE6" w:rsidRPr="0098597A" w:rsidRDefault="00417AE6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BC19A3" w:rsidRPr="00BC19A3">
              <w:rPr>
                <w:rFonts w:ascii="Consolas" w:hAnsi="Consolas" w:cs="Times New Roman"/>
                <w:sz w:val="16"/>
                <w:szCs w:val="16"/>
              </w:rPr>
              <w:t>34832ECF-CA8E-4B16-93F0-C735F0CA9F8D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EAC59E5" w14:textId="77777777" w:rsidR="00417AE6" w:rsidRPr="0098597A" w:rsidRDefault="00417AE6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17AE6" w:rsidRPr="00075B31" w14:paraId="45C4F3CB" w14:textId="77777777" w:rsidTr="00417AE6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4B95A2B" w14:textId="51BB6E46" w:rsidR="00417AE6" w:rsidRPr="0098597A" w:rsidRDefault="00417AE6" w:rsidP="00BC19A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</w:t>
            </w:r>
            <w:r w:rsidR="00BC19A3">
              <w:rPr>
                <w:rFonts w:ascii="Consolas" w:hAnsi="Consolas" w:cs="Times New Roman"/>
                <w:sz w:val="16"/>
                <w:szCs w:val="16"/>
              </w:rPr>
              <w:t>L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1</w:t>
            </w:r>
            <w:r w:rsidR="00BC19A3">
              <w:rPr>
                <w:rFonts w:ascii="Consolas" w:hAnsi="Consolas" w:cs="Times New Roman"/>
                <w:sz w:val="16"/>
                <w:szCs w:val="16"/>
              </w:rPr>
              <w:t>Alphabet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17AE6" w:rsidRPr="00075B31" w14:paraId="642E50A0" w14:textId="77777777" w:rsidTr="00417AE6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FC99A39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17AE6" w14:paraId="3AD8D4EB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D7F4BF" w14:textId="77777777" w:rsidR="00417AE6" w:rsidRPr="0098597A" w:rsidRDefault="00417AE6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D52F6E" w14:textId="77777777" w:rsidR="00417AE6" w:rsidRPr="0098597A" w:rsidRDefault="00417AE6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F898C50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17AE6" w:rsidRPr="00694A20" w14:paraId="69E86E2A" w14:textId="77777777" w:rsidTr="00417AE6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2B6D1EE1" w14:textId="77777777" w:rsidR="00417AE6" w:rsidRPr="0098597A" w:rsidRDefault="00417AE6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446599C" w14:textId="77777777" w:rsidR="00417AE6" w:rsidRPr="0098597A" w:rsidRDefault="00417AE6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17AE6" w14:paraId="1D38CE72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D73FD1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B7E063" w14:textId="77777777" w:rsidR="00417AE6" w:rsidRPr="0098597A" w:rsidRDefault="00417AE6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927F6ED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17AE6" w14:paraId="7820774D" w14:textId="77777777" w:rsidTr="00417AE6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754B7EB" w14:textId="77777777" w:rsidR="00417AE6" w:rsidRPr="0098597A" w:rsidRDefault="00417AE6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17AE6" w14:paraId="320C32BA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8DC960" w14:textId="6282465D" w:rsidR="00417AE6" w:rsidRPr="0098597A" w:rsidRDefault="00417AE6" w:rsidP="00BC19A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</w:t>
            </w:r>
            <w:r w:rsidR="00BC19A3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L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1S</w:t>
            </w:r>
            <w:r w:rsidR="00BC19A3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ymbolSet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7319DB" w14:textId="4BCFBCB6" w:rsidR="00417AE6" w:rsidRPr="0098597A" w:rsidRDefault="00417AE6" w:rsidP="00BC19A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AddS</w:t>
            </w:r>
            <w:r w:rsidR="00BC19A3">
              <w:rPr>
                <w:rFonts w:ascii="Consolas" w:hAnsi="Consolas" w:cs="Times New Roman"/>
                <w:b/>
                <w:i/>
                <w:sz w:val="16"/>
                <w:szCs w:val="16"/>
              </w:rPr>
              <w:t>ymbolSet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CB39FF5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17AE6" w14:paraId="1BFE05CC" w14:textId="77777777" w:rsidTr="00417AE6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902D04E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17AE6" w14:paraId="408DD3F1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B312531" w14:textId="3C939644" w:rsidR="00417AE6" w:rsidRPr="0098597A" w:rsidRDefault="00BC19A3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L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1S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ymbolSet</w:t>
            </w:r>
            <w:r w:rsidR="00417AE6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6CD0F3" w14:textId="255A10F9" w:rsidR="00417AE6" w:rsidRPr="0098597A" w:rsidRDefault="00417AE6" w:rsidP="00BC19A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</w:t>
            </w:r>
            <w:r w:rsidR="00BC19A3">
              <w:rPr>
                <w:rFonts w:ascii="Consolas" w:hAnsi="Consolas" w:cs="Times New Roman"/>
                <w:b/>
                <w:i/>
                <w:sz w:val="16"/>
                <w:szCs w:val="16"/>
              </w:rPr>
              <w:t>ymbolSet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498AF68" w14:textId="0DCA752B" w:rsidR="00417AE6" w:rsidRPr="0098597A" w:rsidRDefault="00417AE6" w:rsidP="00BC19A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BC19A3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int32_t </w:t>
            </w:r>
            <w:r w:rsidR="00BC19A3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index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17AE6" w14:paraId="61464C9F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089002" w14:textId="77777777" w:rsidR="00417AE6" w:rsidRPr="008639E7" w:rsidRDefault="00417AE6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894CD5" w14:textId="77777777" w:rsidR="00417AE6" w:rsidRPr="0098597A" w:rsidRDefault="00417AE6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1555262" w14:textId="77777777" w:rsidR="00417AE6" w:rsidRPr="0098597A" w:rsidRDefault="00417AE6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17AE6" w14:paraId="3B5113A9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13322F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79241F" w14:textId="045AD9D3" w:rsidR="00417AE6" w:rsidRPr="0098597A" w:rsidRDefault="00417AE6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BC19A3">
              <w:rPr>
                <w:rFonts w:ascii="Consolas" w:hAnsi="Consolas" w:cs="Times New Roman"/>
                <w:b/>
                <w:i/>
                <w:sz w:val="16"/>
                <w:szCs w:val="16"/>
              </w:rPr>
              <w:t>SymbolSets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E6B7415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17AE6" w14:paraId="274608CF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6BFF8E" w14:textId="77777777" w:rsidR="00417AE6" w:rsidRPr="008639E7" w:rsidRDefault="00417AE6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37B72A" w14:textId="77777777" w:rsidR="00417AE6" w:rsidRPr="0098597A" w:rsidRDefault="00417AE6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67A922A" w14:textId="77777777" w:rsidR="00417AE6" w:rsidRPr="0098597A" w:rsidRDefault="00417AE6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17AE6" w14:paraId="0EDBB763" w14:textId="77777777" w:rsidTr="00417AE6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7D198B3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17AE6" w14:paraId="5E50D108" w14:textId="77777777" w:rsidTr="00417AE6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E1718D3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0118B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44DF8DC" w14:textId="77777777" w:rsidR="00417AE6" w:rsidRPr="0098597A" w:rsidRDefault="00417AE6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D701A30" w14:textId="77777777" w:rsidR="00417AE6" w:rsidRPr="00B607E9" w:rsidRDefault="00417AE6" w:rsidP="00417AE6">
      <w:pPr>
        <w:rPr>
          <w:lang w:val="ru-RU"/>
        </w:rPr>
      </w:pPr>
    </w:p>
    <w:p w14:paraId="30A98E10" w14:textId="77777777" w:rsidR="00417AE6" w:rsidRPr="00D322B6" w:rsidRDefault="00417AE6" w:rsidP="00417AE6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430172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27"/>
      <w:proofErr w:type="spellEnd"/>
    </w:p>
    <w:p w14:paraId="73BBC17E" w14:textId="77777777" w:rsidR="00417AE6" w:rsidRDefault="00417AE6" w:rsidP="00417AE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FAFC22" w14:textId="72B5D099" w:rsidR="00417AE6" w:rsidRDefault="00417AE6" w:rsidP="0041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имя </w:t>
      </w:r>
      <w:r w:rsidR="00BC19A3">
        <w:rPr>
          <w:rFonts w:ascii="Times New Roman" w:hAnsi="Times New Roman" w:cs="Times New Roman"/>
          <w:sz w:val="24"/>
          <w:szCs w:val="24"/>
          <w:lang w:val="ru-RU"/>
        </w:rPr>
        <w:t>алфавита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2BA7537C" w14:textId="77777777" w:rsidR="00417AE6" w:rsidRPr="001D797E" w:rsidRDefault="00417AE6" w:rsidP="0041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4D3A7930" w14:textId="77777777" w:rsidR="00417AE6" w:rsidRPr="00D322B6" w:rsidRDefault="00417AE6" w:rsidP="00417AE6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430172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28"/>
      <w:proofErr w:type="spellEnd"/>
    </w:p>
    <w:p w14:paraId="574808AB" w14:textId="77777777" w:rsidR="00417AE6" w:rsidRDefault="00417AE6" w:rsidP="00417AE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8166FC" w14:textId="00B80153" w:rsidR="00417AE6" w:rsidRDefault="00417AE6" w:rsidP="0041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4A7B">
        <w:rPr>
          <w:rFonts w:ascii="Times New Roman" w:hAnsi="Times New Roman" w:cs="Times New Roman"/>
          <w:sz w:val="24"/>
          <w:szCs w:val="24"/>
          <w:lang w:val="ru-RU"/>
        </w:rPr>
        <w:t>алфавита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C58835F" w14:textId="77777777" w:rsidR="00417AE6" w:rsidRPr="001D797E" w:rsidRDefault="00417AE6" w:rsidP="0041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4AB4CBB3" w14:textId="4870242F" w:rsidR="00417AE6" w:rsidRPr="00D322B6" w:rsidRDefault="00417AE6" w:rsidP="00417AE6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4301730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AddS</w:t>
      </w:r>
      <w:r w:rsidR="00A54A7B">
        <w:rPr>
          <w:rFonts w:ascii="Arial" w:eastAsiaTheme="majorEastAsia" w:hAnsi="Arial" w:cs="Arial"/>
          <w:b/>
          <w:sz w:val="28"/>
          <w:szCs w:val="28"/>
        </w:rPr>
        <w:t>ymbolSet</w:t>
      </w:r>
      <w:bookmarkEnd w:id="29"/>
      <w:proofErr w:type="spellEnd"/>
    </w:p>
    <w:p w14:paraId="14F75E75" w14:textId="77777777" w:rsidR="00417AE6" w:rsidRDefault="00417AE6" w:rsidP="00417AE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EF6C78" w14:textId="2EE7AA94" w:rsidR="00417AE6" w:rsidRPr="001D797E" w:rsidRDefault="00417AE6" w:rsidP="0041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</w:t>
      </w:r>
      <w:r w:rsidR="009868E9">
        <w:rPr>
          <w:rFonts w:ascii="Times New Roman" w:hAnsi="Times New Roman" w:cs="Times New Roman"/>
          <w:sz w:val="24"/>
          <w:szCs w:val="24"/>
          <w:lang w:val="ru-RU"/>
        </w:rPr>
        <w:t>набор символов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9868E9">
        <w:rPr>
          <w:rFonts w:ascii="Times New Roman" w:hAnsi="Times New Roman" w:cs="Times New Roman"/>
          <w:sz w:val="24"/>
          <w:szCs w:val="24"/>
          <w:lang w:val="ru-RU"/>
        </w:rPr>
        <w:t>алфавит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заданным именем </w:t>
      </w:r>
      <w:r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</w:t>
      </w:r>
      <w:r w:rsidR="009868E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</w:t>
      </w:r>
      <w:proofErr w:type="spellEnd"/>
      <w:r w:rsidR="009868E9" w:rsidRPr="009868E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proofErr w:type="spellStart"/>
      <w:r w:rsidR="009868E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SymbolSet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C430B3B" w14:textId="77777777" w:rsidR="009249EB" w:rsidRPr="0055172A" w:rsidRDefault="009249EB" w:rsidP="00515965">
      <w:pPr>
        <w:rPr>
          <w:lang w:val="ru-RU"/>
        </w:rPr>
      </w:pPr>
    </w:p>
    <w:p w14:paraId="771B19EF" w14:textId="4F314144" w:rsidR="001638AF" w:rsidRDefault="00515965" w:rsidP="00515965">
      <w:pPr>
        <w:rPr>
          <w:lang w:val="ru-RU"/>
        </w:rPr>
      </w:pPr>
      <w:r w:rsidRPr="0055172A">
        <w:rPr>
          <w:lang w:val="ru-RU"/>
        </w:rPr>
        <w:lastRenderedPageBreak/>
        <w:br w:type="page"/>
      </w:r>
    </w:p>
    <w:p w14:paraId="02274CB6" w14:textId="34D52BEB" w:rsidR="00BE3875" w:rsidRDefault="00BE3875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0" w:name="_Toc184301731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="00FF0BB9"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r w:rsidR="009868E9">
        <w:rPr>
          <w:rFonts w:ascii="Arial" w:eastAsiaTheme="majorEastAsia" w:hAnsi="Arial" w:cs="Arial"/>
          <w:b/>
          <w:sz w:val="40"/>
          <w:szCs w:val="40"/>
        </w:rPr>
        <w:t>Automata</w:t>
      </w:r>
      <w:bookmarkEnd w:id="30"/>
    </w:p>
    <w:p w14:paraId="38B6840F" w14:textId="77777777" w:rsidR="00BE3875" w:rsidRDefault="00BE3875" w:rsidP="00BE387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F95B03" w14:textId="35FC0333" w:rsidR="00BE3875" w:rsidRPr="008157DC" w:rsidRDefault="008157DC" w:rsidP="008157D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1" w:name="_Toc184301732"/>
      <w:r w:rsidRPr="008157DC">
        <w:rPr>
          <w:rFonts w:ascii="Arial" w:eastAsiaTheme="majorEastAsia" w:hAnsi="Arial" w:cs="Arial"/>
          <w:b/>
          <w:sz w:val="28"/>
          <w:szCs w:val="28"/>
        </w:rPr>
        <w:t>IEcoFSM1</w:t>
      </w:r>
      <w:r w:rsidR="009868E9">
        <w:rPr>
          <w:rFonts w:ascii="Arial" w:eastAsiaTheme="majorEastAsia" w:hAnsi="Arial" w:cs="Arial"/>
          <w:b/>
          <w:sz w:val="28"/>
          <w:szCs w:val="28"/>
        </w:rPr>
        <w:t>Automata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="00BE3875"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="00BE3875"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</w:rPr>
        <w:t>ECO</w:t>
      </w:r>
      <w:r w:rsidR="00BE3875"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</w:rPr>
        <w:t>IDL</w:t>
      </w:r>
      <w:bookmarkEnd w:id="31"/>
    </w:p>
    <w:p w14:paraId="3E02F22B" w14:textId="77777777" w:rsidR="00BE3875" w:rsidRPr="008157DC" w:rsidRDefault="00BE3875" w:rsidP="00BE3875"/>
    <w:p w14:paraId="12112940" w14:textId="77777777" w:rsidR="00BE3875" w:rsidRPr="008157DC" w:rsidRDefault="00BE3875" w:rsidP="00BE3875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E3875" w:rsidRPr="00075B31" w14:paraId="0BB84B00" w14:textId="77777777" w:rsidTr="00F86D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DBDBDB" w:themeFill="accent3" w:themeFillTint="66"/>
            <w:vAlign w:val="center"/>
          </w:tcPr>
          <w:p w14:paraId="6C1F66D1" w14:textId="77777777" w:rsidR="00BE3875" w:rsidRPr="00C119F5" w:rsidRDefault="00BE3875" w:rsidP="00BE38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E3875" w:rsidRPr="00075B31" w14:paraId="0CA19E7E" w14:textId="77777777" w:rsidTr="0098597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822083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BE3875" w:rsidRPr="00075B31" w14:paraId="434722C9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F49F4F5" w14:textId="77777777" w:rsidR="00BE3875" w:rsidRPr="0098597A" w:rsidRDefault="00BE3875" w:rsidP="00BE387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BE3875" w:rsidRPr="00075B31" w14:paraId="341B1B7A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4D9741D" w14:textId="77777777" w:rsidR="00BE3875" w:rsidRPr="0098597A" w:rsidRDefault="00BE3875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5482717" w14:textId="77777777" w:rsidR="00BE3875" w:rsidRPr="0098597A" w:rsidRDefault="00BE3875" w:rsidP="00BE387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C10A426" w14:textId="50422CB5" w:rsidR="00BE3875" w:rsidRPr="0098597A" w:rsidRDefault="00BE3875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3C6E2B" w:rsidRPr="003C6E2B">
              <w:rPr>
                <w:rFonts w:ascii="Consolas" w:hAnsi="Consolas" w:cs="Times New Roman"/>
                <w:sz w:val="16"/>
                <w:szCs w:val="16"/>
              </w:rPr>
              <w:t>6B73BD3F-22F6-462E-AC29-F5C1214E775E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5763D50" w14:textId="77777777" w:rsidR="00BE3875" w:rsidRPr="0098597A" w:rsidRDefault="00BE3875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E3875" w:rsidRPr="00075B31" w14:paraId="23863C03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EF9E300" w14:textId="5CF86136" w:rsidR="00BE3875" w:rsidRPr="0098597A" w:rsidRDefault="00BE3875" w:rsidP="009868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639E7" w:rsidRPr="008639E7">
              <w:rPr>
                <w:rFonts w:ascii="Consolas" w:hAnsi="Consolas" w:cs="Times New Roman"/>
                <w:sz w:val="16"/>
                <w:szCs w:val="16"/>
              </w:rPr>
              <w:t>IEcoFSM1</w:t>
            </w:r>
            <w:r w:rsidR="009868E9">
              <w:rPr>
                <w:rFonts w:ascii="Consolas" w:hAnsi="Consolas" w:cs="Times New Roman"/>
                <w:sz w:val="16"/>
                <w:szCs w:val="16"/>
              </w:rPr>
              <w:t>Automata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E3875" w:rsidRPr="00075B31" w14:paraId="26EAC314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B8FDBA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E3875" w14:paraId="74164281" w14:textId="77777777" w:rsidTr="0098597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4AAF82" w14:textId="52A2B658" w:rsidR="00BE3875" w:rsidRPr="0098597A" w:rsidRDefault="00FF0BB9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="00BE3875"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3BCE84" w14:textId="7714AE7F" w:rsidR="00BE3875" w:rsidRPr="0098597A" w:rsidRDefault="00FF0BB9" w:rsidP="00FF0BB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="00BE3875"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C6E71F3" w14:textId="59C35E31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="00FF0BB9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:rsidRPr="00694A20" w14:paraId="7651CD6C" w14:textId="77777777" w:rsidTr="0098597A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45B1F720" w14:textId="77777777" w:rsidR="00BE3875" w:rsidRPr="0098597A" w:rsidRDefault="00BE3875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7626F39" w14:textId="77777777" w:rsidR="00BE3875" w:rsidRPr="0098597A" w:rsidRDefault="00BE3875" w:rsidP="00BE387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E3875" w14:paraId="5D66F785" w14:textId="77777777" w:rsidTr="0098597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42A1C5" w14:textId="77576214" w:rsidR="00BE3875" w:rsidRPr="0098597A" w:rsidRDefault="00FF0BB9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44CE06" w14:textId="430FC84D" w:rsidR="00BE3875" w:rsidRPr="0098597A" w:rsidRDefault="00BE3875" w:rsidP="00FF0BB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FF0BB9"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8A06C49" w14:textId="435402A9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14:paraId="7B9890C1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232A2B3" w14:textId="77777777" w:rsidR="00BE3875" w:rsidRPr="0098597A" w:rsidRDefault="00BE3875" w:rsidP="00BE387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E3875" w14:paraId="48599C6E" w14:textId="77777777" w:rsidTr="0098597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F63340" w14:textId="7310B921" w:rsidR="00BE3875" w:rsidRPr="0098597A" w:rsidRDefault="00FF0BB9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18F0E5" w14:textId="1A0B4A25" w:rsidR="00BE3875" w:rsidRPr="0098597A" w:rsidRDefault="00FF0BB9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DDE6872" w14:textId="3AD8134B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="00FF0BB9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FF0BB9">
              <w:rPr>
                <w:rFonts w:ascii="Consolas" w:hAnsi="Consolas" w:cs="Times New Roman"/>
                <w:sz w:val="16"/>
                <w:szCs w:val="16"/>
              </w:rPr>
              <w:t>Name</w:t>
            </w:r>
            <w:r w:rsidR="00FF0BB9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14:paraId="299DCB9F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AE68C3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639E7" w14:paraId="6D25E3A4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E6F9EC" w14:textId="732E82D8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0E9A84" w14:textId="422D7110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780A6C">
              <w:rPr>
                <w:rFonts w:ascii="Consolas" w:hAnsi="Consolas" w:cs="Times New Roman"/>
                <w:b/>
                <w:i/>
                <w:sz w:val="16"/>
                <w:szCs w:val="16"/>
              </w:rPr>
              <w:t>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tates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4A943D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50A1E0C6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F458FE" w14:textId="77777777" w:rsidR="008639E7" w:rsidRPr="008639E7" w:rsidRDefault="008639E7" w:rsidP="0025456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06F67E" w14:textId="77777777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B2B211B" w14:textId="77777777" w:rsidR="008639E7" w:rsidRPr="0098597A" w:rsidRDefault="008639E7" w:rsidP="0025456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639E7" w14:paraId="71676929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0922A0" w14:textId="11B74521" w:rsidR="008639E7" w:rsidRPr="0098597A" w:rsidRDefault="008639E7" w:rsidP="008639E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Event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22712" w14:textId="79194D03" w:rsidR="008639E7" w:rsidRPr="0098597A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AddEvent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921D14F" w14:textId="5A67B2B2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Name,</w:t>
            </w:r>
          </w:p>
        </w:tc>
      </w:tr>
      <w:tr w:rsidR="008639E7" w14:paraId="6E565A85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7DCAC6" w14:textId="77777777" w:rsidR="008639E7" w:rsidRPr="00FF0BB9" w:rsidRDefault="008639E7" w:rsidP="008639E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D8D3EA" w14:textId="77777777" w:rsidR="008639E7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468483" w14:textId="07D0D9D5" w:rsidR="008639E7" w:rsidRPr="0098597A" w:rsidRDefault="008639E7" w:rsidP="008639E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Id,</w:t>
            </w:r>
          </w:p>
        </w:tc>
      </w:tr>
      <w:tr w:rsidR="008639E7" w14:paraId="68D509E2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426744" w14:textId="77777777" w:rsidR="008639E7" w:rsidRPr="00FF0BB9" w:rsidRDefault="008639E7" w:rsidP="008639E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8058D9" w14:textId="77777777" w:rsidR="008639E7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3DD38B3" w14:textId="5FB1CDC1" w:rsidR="008639E7" w:rsidRDefault="008639E7" w:rsidP="008639E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isNull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0130FEBB" w14:textId="77777777" w:rsidTr="00254560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73A4335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639E7" w14:paraId="36538257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A9016F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A8CD54" w14:textId="1B19193B" w:rsidR="008639E7" w:rsidRPr="0098597A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Events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3D9D1D3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28BA1A00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38EF35" w14:textId="77777777" w:rsidR="008639E7" w:rsidRPr="008639E7" w:rsidRDefault="008639E7" w:rsidP="0025456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3DB7F2" w14:textId="77777777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6C683C6" w14:textId="77777777" w:rsidR="008639E7" w:rsidRPr="0098597A" w:rsidRDefault="008639E7" w:rsidP="0025456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B14FE" w14:paraId="683D1C72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FD6C11" w14:textId="32D4153E" w:rsidR="009B14FE" w:rsidRPr="0098597A" w:rsidRDefault="009B14FE" w:rsidP="009B14F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Transition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279820" w14:textId="10F4447F" w:rsidR="009B14FE" w:rsidRPr="0098597A" w:rsidRDefault="009B14FE" w:rsidP="009B14F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AddTransition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03D633" w14:textId="07E81834" w:rsidR="009B14FE" w:rsidRPr="0098597A" w:rsidRDefault="009B14FE" w:rsidP="009B14F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IEcoFSM1Event* Event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9B14FE" w14:paraId="1F2702AF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792AEB" w14:textId="77777777" w:rsidR="009B14FE" w:rsidRPr="00FF0BB9" w:rsidRDefault="009B14FE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703A42" w14:textId="77777777" w:rsidR="009B14FE" w:rsidRDefault="009B14FE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77DB5A" w14:textId="5F3C9E3A" w:rsidR="009B14FE" w:rsidRPr="0098597A" w:rsidRDefault="009B14FE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 Source,</w:t>
            </w:r>
          </w:p>
        </w:tc>
      </w:tr>
      <w:tr w:rsidR="009B14FE" w14:paraId="15771517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9EB822" w14:textId="77777777" w:rsidR="009B14FE" w:rsidRPr="00FF0BB9" w:rsidRDefault="009B14FE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0AD1EA" w14:textId="77777777" w:rsidR="009B14FE" w:rsidRDefault="009B14FE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4239E26" w14:textId="3B64448C" w:rsidR="009B14FE" w:rsidRDefault="009B14FE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 Target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B14FE" w14:paraId="474916E0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470D286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B14FE" w14:paraId="73DF3999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FF720E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C76565" w14:textId="12A7F9D1" w:rsidR="009B14FE" w:rsidRPr="0098597A" w:rsidRDefault="009B14FE" w:rsidP="009B14F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Transitions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7899327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3FB9EDE1" w14:textId="77777777" w:rsidTr="0025456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842807" w14:textId="77777777" w:rsidR="008639E7" w:rsidRPr="008639E7" w:rsidRDefault="008639E7" w:rsidP="0025456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004699" w14:textId="77777777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0A11BF3" w14:textId="77777777" w:rsidR="008639E7" w:rsidRPr="0098597A" w:rsidRDefault="008639E7" w:rsidP="0025456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72C50" w14:paraId="167E9327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D98855" w14:textId="77777777" w:rsidR="00972C50" w:rsidRPr="0098597A" w:rsidRDefault="00972C50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Transition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4FF80C" w14:textId="6212B4B0" w:rsidR="00972C50" w:rsidRPr="00972C50" w:rsidRDefault="00972C50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AddTransitionById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4EBD606" w14:textId="1A4AD990" w:rsidR="00972C50" w:rsidRPr="0098597A" w:rsidRDefault="00972C50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 </w:t>
            </w:r>
            <w:proofErr w:type="spellStart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Event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972C50" w14:paraId="6DE6C21D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DFF319" w14:textId="0BB5B55B" w:rsidR="00972C50" w:rsidRPr="00FF0BB9" w:rsidRDefault="00972C50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7DB4D6" w14:textId="77777777" w:rsidR="00972C50" w:rsidRDefault="00972C50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8F5CC5" w14:textId="050F73DD" w:rsidR="00972C50" w:rsidRPr="0098597A" w:rsidRDefault="00972C50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 </w:t>
            </w:r>
            <w:proofErr w:type="spellStart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Source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StateId</w:t>
            </w:r>
            <w:proofErr w:type="spellEnd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,</w:t>
            </w:r>
          </w:p>
        </w:tc>
      </w:tr>
      <w:tr w:rsidR="00972C50" w14:paraId="3D3BB8A1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B1B67D" w14:textId="77777777" w:rsidR="00972C50" w:rsidRPr="00FF0BB9" w:rsidRDefault="00972C50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B2BF3C" w14:textId="77777777" w:rsidR="00972C50" w:rsidRDefault="00972C50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85F5B3B" w14:textId="56262832" w:rsidR="00972C50" w:rsidRDefault="00972C50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int16 </w:t>
            </w:r>
            <w:proofErr w:type="spellStart"/>
            <w:r w:rsidRPr="009B14F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Target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StateId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1CBA3672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776341E" w14:textId="77777777" w:rsidR="008639E7" w:rsidRPr="0098597A" w:rsidRDefault="008639E7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E3875" w14:paraId="1B80F9FC" w14:textId="77777777" w:rsidTr="0098597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599667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C6C3A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6D098C1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0B8C9B8" w14:textId="77777777" w:rsidR="00BE3875" w:rsidRPr="00B607E9" w:rsidRDefault="00BE3875" w:rsidP="00BE3875">
      <w:pPr>
        <w:rPr>
          <w:lang w:val="ru-RU"/>
        </w:rPr>
      </w:pPr>
    </w:p>
    <w:p w14:paraId="7B49B816" w14:textId="7A7F63AA" w:rsidR="00FF0BB9" w:rsidRPr="00D322B6" w:rsidRDefault="00FF0BB9" w:rsidP="00FF0BB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4301733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32"/>
      <w:proofErr w:type="spellEnd"/>
    </w:p>
    <w:p w14:paraId="56282697" w14:textId="77777777" w:rsidR="00FF0BB9" w:rsidRDefault="00FF0BB9" w:rsidP="00FF0BB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5D5FC5" w14:textId="75E7DE10" w:rsidR="00FF0BB9" w:rsidRDefault="00FF0BB9" w:rsidP="00FF0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имя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E455B14" w14:textId="77777777" w:rsidR="008639E7" w:rsidRPr="001D797E" w:rsidRDefault="008639E7" w:rsidP="00FF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371CA99A" w14:textId="2AAD0156" w:rsidR="008639E7" w:rsidRPr="00D322B6" w:rsidRDefault="008639E7" w:rsidP="008639E7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430173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33"/>
      <w:proofErr w:type="spellEnd"/>
    </w:p>
    <w:p w14:paraId="61A35C39" w14:textId="77777777" w:rsidR="008639E7" w:rsidRDefault="008639E7" w:rsidP="008639E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15EA65" w14:textId="11D2D90E" w:rsidR="008639E7" w:rsidRDefault="008639E7" w:rsidP="0086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6030E348" w14:textId="77777777" w:rsidR="008639E7" w:rsidRPr="001D797E" w:rsidRDefault="008639E7" w:rsidP="0086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7A76EDF9" w14:textId="7C3314D5" w:rsidR="008639E7" w:rsidRPr="00D322B6" w:rsidRDefault="008639E7" w:rsidP="008639E7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430173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780A6C">
        <w:rPr>
          <w:rFonts w:ascii="Arial" w:eastAsiaTheme="majorEastAsia" w:hAnsi="Arial" w:cs="Arial"/>
          <w:b/>
          <w:sz w:val="28"/>
          <w:szCs w:val="28"/>
        </w:rPr>
        <w:t>AddState</w:t>
      </w:r>
      <w:bookmarkEnd w:id="34"/>
      <w:proofErr w:type="spellEnd"/>
    </w:p>
    <w:p w14:paraId="3F945A99" w14:textId="77777777" w:rsidR="008639E7" w:rsidRDefault="008639E7" w:rsidP="008639E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648436" w14:textId="53E1D71D" w:rsidR="008639E7" w:rsidRPr="001D797E" w:rsidRDefault="008639E7" w:rsidP="0086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 xml:space="preserve">добавляет состояние в конечный автомат с заданным именем </w:t>
      </w:r>
      <w:r w:rsidR="00780A6C"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780A6C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состояния конечного автомата </w:t>
      </w:r>
      <w:proofErr w:type="spellStart"/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780A6C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68768BB9" w14:textId="6BCFF9EA" w:rsidR="00780A6C" w:rsidRPr="00D322B6" w:rsidRDefault="00780A6C" w:rsidP="00780A6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430173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2712FE">
        <w:rPr>
          <w:rFonts w:ascii="Arial" w:eastAsiaTheme="majorEastAsia" w:hAnsi="Arial" w:cs="Arial"/>
          <w:b/>
          <w:sz w:val="28"/>
          <w:szCs w:val="28"/>
        </w:rPr>
        <w:t>States</w:t>
      </w:r>
      <w:bookmarkEnd w:id="35"/>
      <w:proofErr w:type="spellEnd"/>
    </w:p>
    <w:p w14:paraId="26DB1771" w14:textId="77777777" w:rsidR="00780A6C" w:rsidRDefault="00780A6C" w:rsidP="00780A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1F1EB8" w14:textId="59F292B6" w:rsidR="00780A6C" w:rsidRDefault="00780A6C" w:rsidP="00780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2712FE">
        <w:rPr>
          <w:rFonts w:ascii="Times New Roman" w:hAnsi="Times New Roman" w:cs="Times New Roman"/>
          <w:sz w:val="24"/>
          <w:szCs w:val="24"/>
          <w:lang w:val="ru-RU"/>
        </w:rPr>
        <w:t xml:space="preserve">список всех состояний конечного автомата в виде указателя на интерфейс для работы со списком </w:t>
      </w:r>
      <w:proofErr w:type="spellStart"/>
      <w:r w:rsidR="002712FE"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IEcoList</w:t>
      </w:r>
      <w:proofErr w:type="spellEnd"/>
      <w:r w:rsidR="002712FE"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1*</w:t>
      </w:r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.</w:t>
      </w:r>
      <w:r w:rsidR="002712FE" w:rsidRPr="002712F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712F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Элементом списка является указатель на интерфейс состояния конечного автомата </w:t>
      </w:r>
      <w:proofErr w:type="spellStart"/>
      <w:r w:rsidR="002712FE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2712FE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2712FE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="002712FE"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4AEA5C6C" w14:textId="77777777" w:rsidR="00780A6C" w:rsidRPr="001D797E" w:rsidRDefault="00780A6C" w:rsidP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F6A4822" w14:textId="17276BB8" w:rsidR="002712FE" w:rsidRPr="00D322B6" w:rsidRDefault="002712FE" w:rsidP="002712F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430173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AddEvent</w:t>
      </w:r>
      <w:bookmarkEnd w:id="36"/>
      <w:proofErr w:type="spellEnd"/>
    </w:p>
    <w:p w14:paraId="4B5DF10E" w14:textId="77777777" w:rsidR="002712FE" w:rsidRDefault="002712FE" w:rsidP="002712F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F58278" w14:textId="637D2804" w:rsidR="002712FE" w:rsidRDefault="002712FE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добавляет со</w:t>
      </w:r>
      <w:r w:rsidR="00D469B1">
        <w:rPr>
          <w:rFonts w:ascii="Times New Roman" w:hAnsi="Times New Roman" w:cs="Times New Roman"/>
          <w:sz w:val="24"/>
          <w:szCs w:val="24"/>
          <w:lang w:val="ru-RU"/>
        </w:rPr>
        <w:t>бытие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конечный автомат с заданным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именем </w:t>
      </w:r>
      <w:r w:rsidRPr="00423E2C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D469B1" w:rsidRPr="00D469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 xml:space="preserve">уникальным </w:t>
      </w:r>
      <w:r w:rsidR="00D469B1"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идентификатором </w:t>
      </w:r>
      <w:r w:rsidR="00D469B1" w:rsidRPr="00254560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 xml:space="preserve">, флагом пустого события </w:t>
      </w:r>
      <w:proofErr w:type="spellStart"/>
      <w:r w:rsidR="00254560" w:rsidRPr="00254560">
        <w:rPr>
          <w:rFonts w:ascii="Times New Roman" w:hAnsi="Times New Roman" w:cs="Times New Roman"/>
          <w:b/>
          <w:i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со</w:t>
      </w:r>
      <w:r w:rsidR="00254560">
        <w:rPr>
          <w:rFonts w:ascii="Times New Roman" w:hAnsi="Times New Roman" w:cs="Times New Roman"/>
          <w:sz w:val="24"/>
          <w:szCs w:val="24"/>
          <w:lang w:val="ru-RU"/>
        </w:rPr>
        <w:t>бытия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D469B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2ECF8492" w14:textId="686F16BE" w:rsidR="00254560" w:rsidRDefault="00254560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254560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Pr="00254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равен нулю, то идентификатор события назначается автоматически.</w:t>
      </w:r>
    </w:p>
    <w:p w14:paraId="7CF20F34" w14:textId="2F82E798" w:rsidR="00254560" w:rsidRPr="00254560" w:rsidRDefault="00AF14F6" w:rsidP="002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254560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Pr="00254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равен нулю и совпадает с существующим </w:t>
      </w:r>
      <w:r w:rsidRPr="00AF14F6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Pr="00AF14F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событием в списке, то событие не добавляется в список, возвращая нулевой указатель на интерфейс.</w:t>
      </w:r>
    </w:p>
    <w:p w14:paraId="7E9B345E" w14:textId="0CCD0149" w:rsidR="002712FE" w:rsidRPr="00D322B6" w:rsidRDefault="002712FE" w:rsidP="002712F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430173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get_Events</w:t>
      </w:r>
      <w:bookmarkEnd w:id="37"/>
      <w:proofErr w:type="spellEnd"/>
    </w:p>
    <w:p w14:paraId="2335073E" w14:textId="77777777" w:rsidR="002712FE" w:rsidRDefault="002712FE" w:rsidP="002712F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638A33" w14:textId="0FD40E2D" w:rsidR="002712FE" w:rsidRPr="002712FE" w:rsidRDefault="002712FE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список всех событий конечного автомата в виде указателя на интерфейс для работы со списком </w:t>
      </w:r>
      <w:proofErr w:type="spellStart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IEcoList</w:t>
      </w:r>
      <w:proofErr w:type="spellEnd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1*.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Элементом списка является указатель на интерфейс события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9B9949A" w14:textId="77777777" w:rsidR="002712FE" w:rsidRPr="001D797E" w:rsidRDefault="002712FE" w:rsidP="002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088C2465" w14:textId="2D9D407F" w:rsidR="009D0611" w:rsidRPr="00D322B6" w:rsidRDefault="009D0611" w:rsidP="009D0611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430173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AddTransition</w:t>
      </w:r>
      <w:bookmarkEnd w:id="38"/>
      <w:proofErr w:type="spellEnd"/>
    </w:p>
    <w:p w14:paraId="035CF004" w14:textId="77777777" w:rsidR="009D0611" w:rsidRDefault="009D0611" w:rsidP="009D061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707B35" w14:textId="552ECBB1" w:rsidR="009D0611" w:rsidRDefault="009D0611" w:rsidP="009D0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переход в конечный автомат с заданными событием </w:t>
      </w:r>
      <w:r>
        <w:rPr>
          <w:rFonts w:ascii="Times New Roman" w:hAnsi="Times New Roman" w:cs="Times New Roman"/>
          <w:b/>
          <w:i/>
          <w:sz w:val="24"/>
          <w:szCs w:val="24"/>
        </w:rPr>
        <w:t>Event</w:t>
      </w:r>
      <w:r w:rsidRPr="00D469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исходным состоянием </w:t>
      </w:r>
      <w:r w:rsidRPr="009D0611">
        <w:rPr>
          <w:rFonts w:ascii="Times New Roman" w:hAnsi="Times New Roman" w:cs="Times New Roman"/>
          <w:b/>
          <w:i/>
          <w:sz w:val="24"/>
          <w:szCs w:val="24"/>
        </w:rPr>
        <w:t>Source</w:t>
      </w:r>
      <w:r w:rsidRPr="009D06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конечным состоянием </w:t>
      </w:r>
      <w:r w:rsidRPr="009D0611">
        <w:rPr>
          <w:rFonts w:ascii="Times New Roman" w:hAnsi="Times New Roman" w:cs="Times New Roman"/>
          <w:b/>
          <w:i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перехода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Transition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29486796" w14:textId="433598DD" w:rsidR="009D0611" w:rsidRPr="00D322B6" w:rsidRDefault="009D0611" w:rsidP="009D0611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4301740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get_Transitions</w:t>
      </w:r>
      <w:bookmarkEnd w:id="39"/>
      <w:proofErr w:type="spellEnd"/>
    </w:p>
    <w:p w14:paraId="59BAB584" w14:textId="77777777" w:rsidR="009D0611" w:rsidRDefault="009D0611" w:rsidP="009D061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D2627D" w14:textId="73CAE480" w:rsidR="009D0611" w:rsidRPr="002712FE" w:rsidRDefault="009D0611" w:rsidP="009D0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список всех переходов конечного автомата в виде указателя на интерфейс для работы со списком </w:t>
      </w:r>
      <w:proofErr w:type="spellStart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IEcoList</w:t>
      </w:r>
      <w:proofErr w:type="spellEnd"/>
      <w:r w:rsidRPr="002712F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1*.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Элементом списка является указатель на интерфейс перехода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Transition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ACE0FEB" w14:textId="77777777" w:rsidR="008639E7" w:rsidRPr="0055172A" w:rsidRDefault="008639E7" w:rsidP="008639E7">
      <w:pPr>
        <w:rPr>
          <w:lang w:val="ru-RU"/>
        </w:rPr>
      </w:pPr>
    </w:p>
    <w:p w14:paraId="6DC019F6" w14:textId="23A11AE0" w:rsidR="00021209" w:rsidRPr="00D322B6" w:rsidRDefault="00021209" w:rsidP="0002120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4301741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AddTransitionById</w:t>
      </w:r>
      <w:bookmarkEnd w:id="40"/>
      <w:proofErr w:type="spellEnd"/>
    </w:p>
    <w:p w14:paraId="7DB0DCD6" w14:textId="77777777" w:rsidR="00021209" w:rsidRDefault="00021209" w:rsidP="0002120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15024B" w14:textId="04FC7350" w:rsidR="00021209" w:rsidRDefault="00021209" w:rsidP="00021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переход в конечный автомат с заданными идентификаторами события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EventId</w:t>
      </w:r>
      <w:proofErr w:type="spellEnd"/>
      <w:r w:rsidRPr="00D469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исходного состояния </w:t>
      </w:r>
      <w:proofErr w:type="spellStart"/>
      <w:r w:rsidRPr="009D0611">
        <w:rPr>
          <w:rFonts w:ascii="Times New Roman" w:hAnsi="Times New Roman" w:cs="Times New Roman"/>
          <w:b/>
          <w:i/>
          <w:sz w:val="24"/>
          <w:szCs w:val="24"/>
        </w:rPr>
        <w:t>Source</w:t>
      </w:r>
      <w:r>
        <w:rPr>
          <w:rFonts w:ascii="Times New Roman" w:hAnsi="Times New Roman" w:cs="Times New Roman"/>
          <w:b/>
          <w:i/>
          <w:sz w:val="24"/>
          <w:szCs w:val="24"/>
        </w:rPr>
        <w:t>Id</w:t>
      </w:r>
      <w:proofErr w:type="spellEnd"/>
      <w:r w:rsidRPr="009D06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конечного состояния </w:t>
      </w:r>
      <w:proofErr w:type="spellStart"/>
      <w:r w:rsidRPr="009D0611">
        <w:rPr>
          <w:rFonts w:ascii="Times New Roman" w:hAnsi="Times New Roman" w:cs="Times New Roman"/>
          <w:b/>
          <w:i/>
          <w:sz w:val="24"/>
          <w:szCs w:val="24"/>
        </w:rPr>
        <w:t>Target</w:t>
      </w:r>
      <w:r>
        <w:rPr>
          <w:rFonts w:ascii="Times New Roman" w:hAnsi="Times New Roman" w:cs="Times New Roman"/>
          <w:b/>
          <w:i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указатель на интерфейс перехода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Transition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A214FA6" w14:textId="77777777" w:rsidR="00BE3875" w:rsidRPr="0055172A" w:rsidRDefault="00BE3875" w:rsidP="00BE3875">
      <w:pPr>
        <w:rPr>
          <w:lang w:val="ru-RU"/>
        </w:rPr>
      </w:pPr>
    </w:p>
    <w:p w14:paraId="6EF35882" w14:textId="56641064" w:rsidR="00C25438" w:rsidRDefault="00BE3875" w:rsidP="00C25438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41" w:name="_Toc184301742"/>
      <w:r w:rsidR="00C25438"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="00C25438" w:rsidRPr="00FF0BB9">
        <w:rPr>
          <w:rFonts w:ascii="Arial" w:eastAsiaTheme="majorEastAsia" w:hAnsi="Arial" w:cs="Arial"/>
          <w:b/>
          <w:sz w:val="40"/>
          <w:szCs w:val="40"/>
        </w:rPr>
        <w:t>IEcoFSM1State</w:t>
      </w:r>
      <w:bookmarkEnd w:id="41"/>
    </w:p>
    <w:p w14:paraId="089769FE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C9E501" w14:textId="57D5C20A" w:rsidR="00C25438" w:rsidRPr="00C25438" w:rsidRDefault="00C25438" w:rsidP="00C2543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4301743"/>
      <w:proofErr w:type="spellStart"/>
      <w:r w:rsidRPr="008157DC">
        <w:rPr>
          <w:rFonts w:ascii="Arial" w:eastAsiaTheme="majorEastAsia" w:hAnsi="Arial" w:cs="Arial"/>
          <w:b/>
          <w:sz w:val="28"/>
          <w:szCs w:val="28"/>
        </w:rPr>
        <w:t>IEcoFSM</w:t>
      </w:r>
      <w:proofErr w:type="spellEnd"/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 w:rsidRPr="008157DC">
        <w:rPr>
          <w:rFonts w:ascii="Arial" w:eastAsiaTheme="majorEastAsia" w:hAnsi="Arial" w:cs="Arial"/>
          <w:b/>
          <w:sz w:val="28"/>
          <w:szCs w:val="28"/>
        </w:rPr>
        <w:t>State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2"/>
    </w:p>
    <w:p w14:paraId="636325E3" w14:textId="77777777" w:rsidR="00C25438" w:rsidRPr="00C25438" w:rsidRDefault="00C25438" w:rsidP="00C25438">
      <w:pPr>
        <w:rPr>
          <w:lang w:val="ru-RU"/>
        </w:rPr>
      </w:pPr>
    </w:p>
    <w:p w14:paraId="6DB15D17" w14:textId="77777777" w:rsidR="00C25438" w:rsidRPr="00C25438" w:rsidRDefault="00C25438" w:rsidP="00C25438">
      <w:pPr>
        <w:rPr>
          <w:rFonts w:ascii="Arial" w:eastAsiaTheme="majorEastAsia" w:hAnsi="Arial" w:cs="Arial"/>
          <w:b/>
          <w:sz w:val="28"/>
          <w:szCs w:val="28"/>
          <w:lang w:val="ru-RU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5438" w:rsidRPr="00075B31" w14:paraId="51668326" w14:textId="77777777" w:rsidTr="00F86D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DBDBDB" w:themeFill="accent3" w:themeFillTint="66"/>
            <w:vAlign w:val="center"/>
          </w:tcPr>
          <w:p w14:paraId="484D1D36" w14:textId="77777777" w:rsidR="00C25438" w:rsidRPr="00C119F5" w:rsidRDefault="00C25438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5438" w:rsidRPr="00075B31" w14:paraId="05E60F0F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4C21D2C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C25438" w:rsidRPr="00075B31" w14:paraId="5244F205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5DC5F67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C25438" w:rsidRPr="00075B31" w14:paraId="2D3D55F5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A059078" w14:textId="77777777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2841F98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BCAF16" w14:textId="58B79896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CD1CD1" w:rsidRPr="00CD1CD1">
              <w:rPr>
                <w:rFonts w:ascii="Consolas" w:hAnsi="Consolas" w:cs="Times New Roman"/>
                <w:sz w:val="16"/>
                <w:szCs w:val="16"/>
              </w:rPr>
              <w:t>6242C2A9-31D9-4FB9-A1CB-8AC693AD6EB4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E95A08E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5438" w:rsidRPr="00075B31" w14:paraId="0CEABA80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51760D6" w14:textId="3E81E12F" w:rsidR="00C25438" w:rsidRPr="0098597A" w:rsidRDefault="00C25438" w:rsidP="00C25438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IEcoFSM1State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C25438" w:rsidRPr="00075B31" w14:paraId="68F016CA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401824A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1CD1" w14:paraId="6581E398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4916E8" w14:textId="77777777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00A783" w14:textId="77777777" w:rsidR="00CD1CD1" w:rsidRPr="0098597A" w:rsidRDefault="00CD1CD1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0270F47" w14:textId="77777777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6D1E1136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3C8E75" w14:textId="77777777" w:rsidR="00CD1CD1" w:rsidRDefault="00CD1CD1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31D3DA" w14:textId="77777777" w:rsidR="00CD1CD1" w:rsidRDefault="00CD1CD1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9938A0" w14:textId="77777777" w:rsidR="00CD1CD1" w:rsidRPr="0098597A" w:rsidRDefault="00CD1CD1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25438" w14:paraId="1617D6BC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A72F47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CDA635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96E434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:rsidRPr="00694A20" w14:paraId="06E82256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2B9598FB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51A8EE1" w14:textId="77777777" w:rsidR="00C25438" w:rsidRPr="0098597A" w:rsidRDefault="00C25438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5438" w14:paraId="6BC556A3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BCABA2B" w14:textId="4143DC8F" w:rsidR="00C25438" w:rsidRPr="0098597A" w:rsidRDefault="00CD1CD1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54FB5C" w14:textId="5FA24436" w:rsidR="00C25438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3BB61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7AC5A27B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C9993BE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142F4FC8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F74D4F" w14:textId="435B1985" w:rsidR="00C25438" w:rsidRPr="0098597A" w:rsidRDefault="00CD1CD1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5D96A8" w14:textId="711F5A4D" w:rsidR="00C25438" w:rsidRPr="0098597A" w:rsidRDefault="00CD1CD1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IsInitial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D698565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1F006FAC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146832" w14:textId="77777777" w:rsidR="00C25438" w:rsidRPr="008639E7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EE3D61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9B5656A" w14:textId="77777777" w:rsidR="00C25438" w:rsidRPr="0098597A" w:rsidRDefault="00C25438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2F8290D6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FEA38B" w14:textId="77777777" w:rsidR="00CD1CD1" w:rsidRPr="0098597A" w:rsidRDefault="00CD1CD1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D50123" w14:textId="398663E9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set_Initial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9955EF" w14:textId="4E28C65B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isInitial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1AA08FD6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39307D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1CD1" w14:paraId="01149EB2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01E5F8" w14:textId="77777777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E0292C" w14:textId="6185ADC0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IsFinal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983ACE" w14:textId="77777777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12E4C786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18CC70" w14:textId="77777777" w:rsidR="00CD1CD1" w:rsidRPr="008639E7" w:rsidRDefault="00CD1CD1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6799E3" w14:textId="77777777" w:rsidR="00CD1CD1" w:rsidRPr="0098597A" w:rsidRDefault="00CD1CD1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2877D75" w14:textId="77777777" w:rsidR="00CD1CD1" w:rsidRPr="0098597A" w:rsidRDefault="00CD1CD1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1FE99177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C7273C" w14:textId="77777777" w:rsidR="00CD1CD1" w:rsidRPr="0098597A" w:rsidRDefault="00CD1CD1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39148C" w14:textId="25258205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set_Final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D5FA22" w14:textId="3DC7E466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isFinal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436EFBFD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EF4137" w14:textId="77777777" w:rsidR="00CD1CD1" w:rsidRDefault="00CD1CD1" w:rsidP="00417AE6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A5B08D" w14:textId="77777777" w:rsidR="00CD1CD1" w:rsidRDefault="00CD1CD1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F72D556" w14:textId="77777777" w:rsidR="00CD1CD1" w:rsidRPr="0098597A" w:rsidRDefault="00CD1CD1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6B63A4E4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7E5506" w14:textId="77777777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90BC5E" w14:textId="258C8DC2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IsTrap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E973F48" w14:textId="77777777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623C3400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B9A2B5" w14:textId="77777777" w:rsidR="00CD1CD1" w:rsidRPr="008639E7" w:rsidRDefault="00CD1CD1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A3D88A" w14:textId="77777777" w:rsidR="00CD1CD1" w:rsidRPr="0098597A" w:rsidRDefault="00CD1CD1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B6F75C" w14:textId="77777777" w:rsidR="00CD1CD1" w:rsidRPr="0098597A" w:rsidRDefault="00CD1CD1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350FBC49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A3CAF4" w14:textId="77777777" w:rsidR="00CD1CD1" w:rsidRPr="0098597A" w:rsidRDefault="00CD1CD1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ADBC25" w14:textId="35FE2FD0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set_Trap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17B88C" w14:textId="1A531A7C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isTrap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782AD0DB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C228D9" w14:textId="77777777" w:rsidR="00CD1CD1" w:rsidRDefault="00CD1CD1" w:rsidP="00417AE6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A609A9" w14:textId="77777777" w:rsidR="00CD1CD1" w:rsidRDefault="00CD1CD1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0CD89C3" w14:textId="77777777" w:rsidR="00CD1CD1" w:rsidRPr="0098597A" w:rsidRDefault="00CD1CD1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5E779EC9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B705E0" w14:textId="6D994BAE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CD1CD1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69358D" w14:textId="6FFCB1C7" w:rsidR="00CD1CD1" w:rsidRPr="0098597A" w:rsidRDefault="00CD1CD1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380729" w14:textId="77777777" w:rsidR="00CD1CD1" w:rsidRPr="0098597A" w:rsidRDefault="00CD1CD1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5462CBDE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137EA1" w14:textId="77777777" w:rsidR="00CD1CD1" w:rsidRPr="008639E7" w:rsidRDefault="00CD1CD1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EDB8C3" w14:textId="77777777" w:rsidR="00CD1CD1" w:rsidRPr="0098597A" w:rsidRDefault="00CD1CD1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6D5D541" w14:textId="77777777" w:rsidR="00CD1CD1" w:rsidRPr="0098597A" w:rsidRDefault="00CD1CD1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17C900AB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33F8C2" w14:textId="77777777" w:rsidR="00CD1CD1" w:rsidRPr="0098597A" w:rsidRDefault="00CD1CD1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DB2701" w14:textId="50E2ECCD" w:rsidR="00CD1CD1" w:rsidRPr="0098597A" w:rsidRDefault="00CD1CD1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744D5E" w14:textId="6BEFAFE9" w:rsidR="00CD1CD1" w:rsidRPr="0098597A" w:rsidRDefault="00CD1CD1" w:rsidP="00CD1CD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* value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119C40EA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020B3BD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2C097140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73100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A86CE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7525164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14A81D7" w14:textId="77777777" w:rsidR="00C25438" w:rsidRDefault="00C25438" w:rsidP="00C25438">
      <w:pPr>
        <w:rPr>
          <w:lang w:val="ru-RU"/>
        </w:rPr>
      </w:pPr>
    </w:p>
    <w:p w14:paraId="59F856C0" w14:textId="77777777" w:rsidR="002F697D" w:rsidRPr="00D322B6" w:rsidRDefault="002F697D" w:rsidP="002F697D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430174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43"/>
      <w:proofErr w:type="spellEnd"/>
    </w:p>
    <w:p w14:paraId="2724DB91" w14:textId="77777777" w:rsidR="002F697D" w:rsidRDefault="002F697D" w:rsidP="002F697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9AD862" w14:textId="7E13CF31" w:rsidR="002F697D" w:rsidRPr="002F697D" w:rsidRDefault="002F697D" w:rsidP="002F6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 w:rsidRPr="002F69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состояния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96BDC8A" w14:textId="77777777" w:rsidR="002F697D" w:rsidRPr="00B607E9" w:rsidRDefault="002F697D" w:rsidP="00C25438">
      <w:pPr>
        <w:rPr>
          <w:lang w:val="ru-RU"/>
        </w:rPr>
      </w:pPr>
    </w:p>
    <w:p w14:paraId="2263C390" w14:textId="77777777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430174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44"/>
      <w:proofErr w:type="spellEnd"/>
    </w:p>
    <w:p w14:paraId="68523677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005FB1" w14:textId="590081B6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имя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 xml:space="preserve"> состояния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6A63CD09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1BDB3E7" w14:textId="59BAAFD8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4301746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 w:rsidR="002F697D">
        <w:rPr>
          <w:rFonts w:ascii="Arial" w:eastAsiaTheme="majorEastAsia" w:hAnsi="Arial" w:cs="Arial"/>
          <w:b/>
          <w:sz w:val="28"/>
          <w:szCs w:val="28"/>
        </w:rPr>
        <w:t>s</w:t>
      </w:r>
      <w:r>
        <w:rPr>
          <w:rFonts w:ascii="Arial" w:eastAsiaTheme="majorEastAsia" w:hAnsi="Arial" w:cs="Arial"/>
          <w:b/>
          <w:sz w:val="28"/>
          <w:szCs w:val="28"/>
        </w:rPr>
        <w:t>et_</w:t>
      </w:r>
      <w:r w:rsidR="002F697D">
        <w:rPr>
          <w:rFonts w:ascii="Arial" w:eastAsiaTheme="majorEastAsia" w:hAnsi="Arial" w:cs="Arial"/>
          <w:b/>
          <w:sz w:val="28"/>
          <w:szCs w:val="28"/>
        </w:rPr>
        <w:t>Name</w:t>
      </w:r>
      <w:bookmarkEnd w:id="45"/>
      <w:proofErr w:type="spellEnd"/>
    </w:p>
    <w:p w14:paraId="35AB7265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505F7E" w14:textId="30FE07A2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>устанавливает(назначает)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>имя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97D">
        <w:rPr>
          <w:rFonts w:ascii="Times New Roman" w:hAnsi="Times New Roman" w:cs="Times New Roman"/>
          <w:sz w:val="24"/>
          <w:szCs w:val="24"/>
          <w:lang w:val="ru-RU"/>
        </w:rPr>
        <w:t xml:space="preserve">состояния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F6C0D3C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4F4493EF" w14:textId="2B87E400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430174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AF4DA3">
        <w:rPr>
          <w:rFonts w:ascii="Arial" w:eastAsiaTheme="majorEastAsia" w:hAnsi="Arial" w:cs="Arial"/>
          <w:b/>
          <w:sz w:val="28"/>
          <w:szCs w:val="28"/>
        </w:rPr>
        <w:t>IsInitial</w:t>
      </w:r>
      <w:bookmarkEnd w:id="46"/>
      <w:proofErr w:type="spellEnd"/>
    </w:p>
    <w:p w14:paraId="14EC0933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2D5CCC" w14:textId="16899209" w:rsidR="00AF4DA3" w:rsidRPr="00AF4DA3" w:rsidRDefault="00AF4DA3" w:rsidP="00AF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состояние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случае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если состояние является начальным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EFA2FB4" w14:textId="47C6CB80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430174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AF4DA3">
        <w:rPr>
          <w:rFonts w:ascii="Arial" w:eastAsiaTheme="majorEastAsia" w:hAnsi="Arial" w:cs="Arial"/>
          <w:b/>
          <w:sz w:val="28"/>
          <w:szCs w:val="28"/>
        </w:rPr>
        <w:t>s</w:t>
      </w:r>
      <w:r>
        <w:rPr>
          <w:rFonts w:ascii="Arial" w:eastAsiaTheme="majorEastAsia" w:hAnsi="Arial" w:cs="Arial"/>
          <w:b/>
          <w:sz w:val="28"/>
          <w:szCs w:val="28"/>
        </w:rPr>
        <w:t>et_</w:t>
      </w:r>
      <w:r w:rsidR="00AF4DA3">
        <w:rPr>
          <w:rFonts w:ascii="Arial" w:eastAsiaTheme="majorEastAsia" w:hAnsi="Arial" w:cs="Arial"/>
          <w:b/>
          <w:sz w:val="28"/>
          <w:szCs w:val="28"/>
        </w:rPr>
        <w:t>Initial</w:t>
      </w:r>
      <w:bookmarkEnd w:id="47"/>
      <w:proofErr w:type="spellEnd"/>
    </w:p>
    <w:p w14:paraId="3F04FD02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6B0FCA" w14:textId="2EF5B64E" w:rsidR="00C25438" w:rsidRPr="00FA7A2C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AF4DA3">
        <w:rPr>
          <w:rFonts w:ascii="Times New Roman" w:hAnsi="Times New Roman" w:cs="Times New Roman"/>
          <w:sz w:val="24"/>
          <w:szCs w:val="24"/>
          <w:lang w:val="ru-RU"/>
        </w:rPr>
        <w:t>устанавливает(задает) значение начального состояния конечного автомата</w:t>
      </w:r>
      <w:r w:rsidR="00FA7A2C">
        <w:rPr>
          <w:rFonts w:ascii="Times New Roman" w:hAnsi="Times New Roman" w:cs="Times New Roman"/>
          <w:sz w:val="24"/>
          <w:szCs w:val="24"/>
          <w:lang w:val="ru-RU"/>
        </w:rPr>
        <w:t xml:space="preserve"> в случае, е</w:t>
      </w:r>
      <w:r w:rsidR="00AF4DA3">
        <w:rPr>
          <w:rFonts w:ascii="Times New Roman" w:hAnsi="Times New Roman" w:cs="Times New Roman"/>
          <w:sz w:val="24"/>
          <w:szCs w:val="24"/>
          <w:lang w:val="ru-RU"/>
        </w:rPr>
        <w:t>сли значение равно единице</w:t>
      </w:r>
      <w:r w:rsidR="00FA7A2C">
        <w:rPr>
          <w:rFonts w:ascii="Times New Roman" w:hAnsi="Times New Roman" w:cs="Times New Roman"/>
          <w:sz w:val="24"/>
          <w:szCs w:val="24"/>
          <w:lang w:val="ru-RU"/>
        </w:rPr>
        <w:t xml:space="preserve">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FA7A2C"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70325F9C" w14:textId="43F8C5F8" w:rsidR="00AF4DA3" w:rsidRPr="00D322B6" w:rsidRDefault="00AF4DA3" w:rsidP="00AF4DA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430174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</w:t>
      </w:r>
      <w:r w:rsidR="00FA7A2C">
        <w:rPr>
          <w:rFonts w:ascii="Arial" w:eastAsiaTheme="majorEastAsia" w:hAnsi="Arial" w:cs="Arial"/>
          <w:b/>
          <w:sz w:val="28"/>
          <w:szCs w:val="28"/>
        </w:rPr>
        <w:t>Final</w:t>
      </w:r>
      <w:bookmarkEnd w:id="48"/>
      <w:proofErr w:type="spellEnd"/>
    </w:p>
    <w:p w14:paraId="578AD3D7" w14:textId="77777777" w:rsidR="00AF4DA3" w:rsidRDefault="00AF4DA3" w:rsidP="00AF4D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EDB5CD" w14:textId="2A53A3FA" w:rsidR="00AF4DA3" w:rsidRPr="00AF4DA3" w:rsidRDefault="00AF4DA3" w:rsidP="00AF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состояние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состояние является </w:t>
      </w:r>
      <w:r w:rsidR="00FA7A2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конечным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1643304" w14:textId="635DFC4B" w:rsidR="00AF4DA3" w:rsidRPr="00D322B6" w:rsidRDefault="00AF4DA3" w:rsidP="00AF4DA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4301750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</w:t>
      </w:r>
      <w:r w:rsidR="00FA7A2C">
        <w:rPr>
          <w:rFonts w:ascii="Arial" w:eastAsiaTheme="majorEastAsia" w:hAnsi="Arial" w:cs="Arial"/>
          <w:b/>
          <w:sz w:val="28"/>
          <w:szCs w:val="28"/>
        </w:rPr>
        <w:t>Final</w:t>
      </w:r>
      <w:bookmarkEnd w:id="49"/>
      <w:proofErr w:type="spellEnd"/>
    </w:p>
    <w:p w14:paraId="0C060D7A" w14:textId="77777777" w:rsidR="00AF4DA3" w:rsidRDefault="00AF4DA3" w:rsidP="00AF4D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DC6880" w14:textId="01AD36C2" w:rsid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устанавливает(задает) значение конечного состояния конечного автомата в случае, если значение равно единице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564D2CA7" w14:textId="7D2FAAAC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430175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IsTrap</w:t>
      </w:r>
      <w:bookmarkEnd w:id="50"/>
      <w:proofErr w:type="spellEnd"/>
    </w:p>
    <w:p w14:paraId="69B6D7DC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8400EB" w14:textId="5D2E8933" w:rsidR="00FA7A2C" w:rsidRPr="00AF4DA3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состояние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состояние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ловушкой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12403B9" w14:textId="02BCE6C1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430175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set_Trap</w:t>
      </w:r>
      <w:bookmarkEnd w:id="51"/>
      <w:proofErr w:type="spellEnd"/>
    </w:p>
    <w:p w14:paraId="4DAFAD91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A279F3" w14:textId="3BB2337F" w:rsidR="00FA7A2C" w:rsidRP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устанавливает(задает) значение ловушки состояния конечного автомата в случае, если значение равно единице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51BF206C" w14:textId="48C9DA0B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84301753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get_Parameter</w:t>
      </w:r>
      <w:bookmarkEnd w:id="52"/>
      <w:proofErr w:type="spellEnd"/>
    </w:p>
    <w:p w14:paraId="2C4BB8A9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F7F4AC" w14:textId="3C9F9825" w:rsidR="00FA7A2C" w:rsidRPr="00AF4DA3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параметры пользователя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6725D0D" w14:textId="1F42792C" w:rsidR="00FA7A2C" w:rsidRPr="00D322B6" w:rsidRDefault="00FA7A2C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4301754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set_Parameter</w:t>
      </w:r>
      <w:bookmarkEnd w:id="53"/>
      <w:proofErr w:type="spellEnd"/>
    </w:p>
    <w:p w14:paraId="3C688B39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B1D8D6" w14:textId="24D73617" w:rsidR="00FA7A2C" w:rsidRP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устанавливает(сохраняет) указатель на параметры пользователя.</w:t>
      </w:r>
    </w:p>
    <w:p w14:paraId="69900CEF" w14:textId="77777777" w:rsidR="00FA7A2C" w:rsidRPr="00FA7A2C" w:rsidRDefault="00FA7A2C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A8A2F7" w14:textId="3B809DDF" w:rsidR="00C25438" w:rsidRDefault="00C25438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br w:type="page"/>
      </w:r>
    </w:p>
    <w:p w14:paraId="25019803" w14:textId="2A60898E" w:rsidR="00C25438" w:rsidRDefault="00C25438" w:rsidP="00C25438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4" w:name="_Toc184301755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r>
        <w:rPr>
          <w:rFonts w:ascii="Arial" w:eastAsiaTheme="majorEastAsia" w:hAnsi="Arial" w:cs="Arial"/>
          <w:b/>
          <w:sz w:val="40"/>
          <w:szCs w:val="40"/>
        </w:rPr>
        <w:t>Event</w:t>
      </w:r>
      <w:bookmarkEnd w:id="54"/>
    </w:p>
    <w:p w14:paraId="49316BE7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055B55" w14:textId="1597F3CD" w:rsidR="00C25438" w:rsidRPr="00C25438" w:rsidRDefault="00C25438" w:rsidP="00C2543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4301756"/>
      <w:proofErr w:type="spellStart"/>
      <w:r w:rsidRPr="008157DC">
        <w:rPr>
          <w:rFonts w:ascii="Arial" w:eastAsiaTheme="majorEastAsia" w:hAnsi="Arial" w:cs="Arial"/>
          <w:b/>
          <w:sz w:val="28"/>
          <w:szCs w:val="28"/>
        </w:rPr>
        <w:t>IEcoFSM</w:t>
      </w:r>
      <w:proofErr w:type="spellEnd"/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>
        <w:rPr>
          <w:rFonts w:ascii="Arial" w:eastAsiaTheme="majorEastAsia" w:hAnsi="Arial" w:cs="Arial"/>
          <w:b/>
          <w:sz w:val="28"/>
          <w:szCs w:val="28"/>
        </w:rPr>
        <w:t>Event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55"/>
    </w:p>
    <w:p w14:paraId="508D7A42" w14:textId="77777777" w:rsidR="00C25438" w:rsidRPr="00C25438" w:rsidRDefault="00C25438" w:rsidP="00C25438">
      <w:pPr>
        <w:rPr>
          <w:lang w:val="ru-RU"/>
        </w:rPr>
      </w:pPr>
    </w:p>
    <w:p w14:paraId="5E982086" w14:textId="77777777" w:rsidR="00C25438" w:rsidRPr="00C25438" w:rsidRDefault="00C25438" w:rsidP="00C25438">
      <w:pPr>
        <w:rPr>
          <w:rFonts w:ascii="Arial" w:eastAsiaTheme="majorEastAsia" w:hAnsi="Arial" w:cs="Arial"/>
          <w:b/>
          <w:sz w:val="28"/>
          <w:szCs w:val="28"/>
          <w:lang w:val="ru-RU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5438" w:rsidRPr="00075B31" w14:paraId="502B8297" w14:textId="77777777" w:rsidTr="00F86D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DBDBDB" w:themeFill="accent3" w:themeFillTint="66"/>
            <w:vAlign w:val="center"/>
          </w:tcPr>
          <w:p w14:paraId="0D2499C3" w14:textId="77777777" w:rsidR="00C25438" w:rsidRPr="00C119F5" w:rsidRDefault="00C25438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5438" w:rsidRPr="00075B31" w14:paraId="4991EA9D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03DAFE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C25438" w:rsidRPr="00075B31" w14:paraId="702EC619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DE25DA0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C25438" w:rsidRPr="00075B31" w14:paraId="21447597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D729A67" w14:textId="77777777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09A3BDB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7F7239C" w14:textId="5B0E862D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296FF9" w:rsidRPr="00296FF9">
              <w:rPr>
                <w:rFonts w:ascii="Consolas" w:hAnsi="Consolas" w:cs="Times New Roman"/>
                <w:sz w:val="16"/>
                <w:szCs w:val="16"/>
              </w:rPr>
              <w:t>1BFBB309-B33F-4E86-AABE-0C41ED5E256C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F1E1CD1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5438" w:rsidRPr="00075B31" w14:paraId="29FDCA40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A5FD867" w14:textId="1B4980E1" w:rsidR="00C25438" w:rsidRPr="0098597A" w:rsidRDefault="00C25438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</w:t>
            </w:r>
            <w:r w:rsidR="00D13AB5">
              <w:rPr>
                <w:rFonts w:ascii="Consolas" w:hAnsi="Consolas" w:cs="Times New Roman"/>
                <w:sz w:val="16"/>
                <w:szCs w:val="16"/>
              </w:rPr>
              <w:t>Event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C25438" w:rsidRPr="00075B31" w14:paraId="50FEA693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844C322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23A49A3A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492A38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E597DD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FFB3E2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:rsidRPr="00694A20" w14:paraId="1A22BB07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7CBD7497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B2EB6AD" w14:textId="77777777" w:rsidR="00C25438" w:rsidRPr="0098597A" w:rsidRDefault="00C25438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5438" w14:paraId="0980113A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6DCD84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720FDB" w14:textId="77777777" w:rsidR="00C25438" w:rsidRPr="0098597A" w:rsidRDefault="00C25438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ED7024D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0EC3052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2B10FF" w14:textId="77777777" w:rsidR="00296FF9" w:rsidRPr="0098597A" w:rsidRDefault="00296FF9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37CA38" w14:textId="77777777" w:rsidR="00296FF9" w:rsidRPr="0098597A" w:rsidRDefault="00296FF9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55C066" w14:textId="77777777" w:rsidR="00296FF9" w:rsidRPr="0098597A" w:rsidRDefault="00296FF9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282B3011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20DC0C" w14:textId="77777777" w:rsidR="00296FF9" w:rsidRPr="0098597A" w:rsidRDefault="00296FF9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A6872E" w14:textId="7B58B579" w:rsidR="00296FF9" w:rsidRPr="00296FF9" w:rsidRDefault="00296FF9" w:rsidP="00296FF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IsNull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9CF336" w14:textId="77777777" w:rsidR="00296FF9" w:rsidRPr="0098597A" w:rsidRDefault="00296FF9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2A163FE4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DFC0AA" w14:textId="77777777" w:rsidR="00296FF9" w:rsidRPr="008639E7" w:rsidRDefault="00296FF9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EEEDFB" w14:textId="77777777" w:rsidR="00296FF9" w:rsidRPr="0098597A" w:rsidRDefault="00296FF9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2CA72C" w14:textId="77777777" w:rsidR="00296FF9" w:rsidRPr="0098597A" w:rsidRDefault="00296FF9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4F30C4ED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9DDFE0" w14:textId="77777777" w:rsidR="00296FF9" w:rsidRPr="0098597A" w:rsidRDefault="00296FF9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A26A3E" w14:textId="5BEFA1E0" w:rsidR="00296FF9" w:rsidRPr="0098597A" w:rsidRDefault="00296FF9" w:rsidP="00296FF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set_Null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AD2AC83" w14:textId="6D395A7D" w:rsidR="00296FF9" w:rsidRPr="0098597A" w:rsidRDefault="00296FF9" w:rsidP="00296FF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isNull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7C248ACC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FF9FCD" w14:textId="77777777" w:rsidR="00296FF9" w:rsidRDefault="00296FF9" w:rsidP="00417AE6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A23DF0" w14:textId="77777777" w:rsidR="00296FF9" w:rsidRDefault="00296FF9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2ED816" w14:textId="77777777" w:rsidR="00296FF9" w:rsidRPr="0098597A" w:rsidRDefault="00296FF9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3F442CDE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EDA6E7" w14:textId="77777777" w:rsidR="00296FF9" w:rsidRPr="0098597A" w:rsidRDefault="00296FF9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CD1CD1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28A9E2" w14:textId="77777777" w:rsidR="00296FF9" w:rsidRPr="0098597A" w:rsidRDefault="00296FF9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B0A2542" w14:textId="77777777" w:rsidR="00296FF9" w:rsidRPr="0098597A" w:rsidRDefault="00296FF9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96FF9" w14:paraId="641EBEBB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7A1CF6" w14:textId="77777777" w:rsidR="00296FF9" w:rsidRPr="008639E7" w:rsidRDefault="00296FF9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B5DAD1" w14:textId="77777777" w:rsidR="00296FF9" w:rsidRPr="0098597A" w:rsidRDefault="00296FF9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3984869" w14:textId="77777777" w:rsidR="00296FF9" w:rsidRPr="0098597A" w:rsidRDefault="00296FF9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96FF9" w14:paraId="5BA6371F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87FCEE" w14:textId="77777777" w:rsidR="00296FF9" w:rsidRPr="0098597A" w:rsidRDefault="00296FF9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FEE6A4" w14:textId="77777777" w:rsidR="00296FF9" w:rsidRPr="0098597A" w:rsidRDefault="00296FF9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E2F38C" w14:textId="77777777" w:rsidR="00296FF9" w:rsidRPr="0098597A" w:rsidRDefault="00296FF9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* value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2B564278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B5F8AA2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6953722B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740B25D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7592C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CF4E073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14FC605" w14:textId="77777777" w:rsidR="00C25438" w:rsidRPr="00B607E9" w:rsidRDefault="00C25438" w:rsidP="00C25438">
      <w:pPr>
        <w:rPr>
          <w:lang w:val="ru-RU"/>
        </w:rPr>
      </w:pPr>
    </w:p>
    <w:p w14:paraId="2C6C84F6" w14:textId="77777777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430175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56"/>
      <w:proofErr w:type="spellEnd"/>
    </w:p>
    <w:p w14:paraId="5A358E5C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A333B7" w14:textId="7AD21BD8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имя </w:t>
      </w:r>
      <w:r w:rsidR="00296FF9">
        <w:rPr>
          <w:rFonts w:ascii="Times New Roman" w:hAnsi="Times New Roman" w:cs="Times New Roman"/>
          <w:sz w:val="24"/>
          <w:szCs w:val="24"/>
          <w:lang w:val="ru-RU"/>
        </w:rPr>
        <w:t xml:space="preserve">события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703DA95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29E55D92" w14:textId="77777777" w:rsidR="00C25438" w:rsidRPr="00D322B6" w:rsidRDefault="00C25438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430175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57"/>
      <w:proofErr w:type="spellEnd"/>
    </w:p>
    <w:p w14:paraId="5F4382E7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01C218" w14:textId="69831BFC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6FF9">
        <w:rPr>
          <w:rFonts w:ascii="Times New Roman" w:hAnsi="Times New Roman" w:cs="Times New Roman"/>
          <w:sz w:val="24"/>
          <w:szCs w:val="24"/>
          <w:lang w:val="ru-RU"/>
        </w:rPr>
        <w:t xml:space="preserve">события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2A7FD4F5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7D772885" w14:textId="06BC5855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" w:name="_Toc18430175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IsNull</w:t>
      </w:r>
      <w:bookmarkEnd w:id="58"/>
      <w:proofErr w:type="spellEnd"/>
    </w:p>
    <w:p w14:paraId="5F5A78EA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DD99ED" w14:textId="29B75F5C" w:rsidR="00296FF9" w:rsidRPr="00AF4DA3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проверяет событие</w:t>
      </w: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 и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равное единице «1» 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событие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пустым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остальных случаях возвращает 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AF4D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4C66E8AC" w14:textId="49C96EC5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4301760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set_Null</w:t>
      </w:r>
      <w:bookmarkEnd w:id="59"/>
      <w:proofErr w:type="spellEnd"/>
    </w:p>
    <w:p w14:paraId="22F8E494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65D04A" w14:textId="6CB48418" w:rsidR="00296FF9" w:rsidRPr="00FA7A2C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устанавливает(задает) пустое значение события конечного автомата в случае, если значение равно единице «1»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остальных случаях, принимает значение равное ноль «0».</w:t>
      </w:r>
    </w:p>
    <w:p w14:paraId="79F48E81" w14:textId="77777777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430176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get_Parameter</w:t>
      </w:r>
      <w:bookmarkEnd w:id="60"/>
      <w:proofErr w:type="spellEnd"/>
    </w:p>
    <w:p w14:paraId="360BF315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794F2A" w14:textId="77777777" w:rsidR="00296FF9" w:rsidRPr="00AF4DA3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параметры пользователя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FDEAC43" w14:textId="77777777" w:rsidR="00296FF9" w:rsidRPr="00D322B6" w:rsidRDefault="00296FF9" w:rsidP="00296FF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430176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set_Parameter</w:t>
      </w:r>
      <w:bookmarkEnd w:id="61"/>
      <w:proofErr w:type="spellEnd"/>
    </w:p>
    <w:p w14:paraId="7C837468" w14:textId="77777777" w:rsidR="00296FF9" w:rsidRDefault="00296FF9" w:rsidP="00296F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15B377" w14:textId="77777777" w:rsidR="00296FF9" w:rsidRPr="00FA7A2C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устанавливает(сохраняет) указатель на параметры пользователя.</w:t>
      </w:r>
    </w:p>
    <w:p w14:paraId="0D92B579" w14:textId="77777777" w:rsidR="00296FF9" w:rsidRPr="00FA7A2C" w:rsidRDefault="00296FF9" w:rsidP="00296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A4EF5C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50353A12" w14:textId="77777777" w:rsidR="00C25438" w:rsidRDefault="00C2543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4F499EF6" w14:textId="6DE208BC" w:rsidR="00D13AB5" w:rsidRDefault="00D13AB5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br w:type="page"/>
      </w:r>
    </w:p>
    <w:p w14:paraId="3045CEFB" w14:textId="27E2DF77" w:rsidR="00D13AB5" w:rsidRDefault="00D13AB5" w:rsidP="00D13AB5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62" w:name="_Toc184301763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r>
        <w:rPr>
          <w:rFonts w:ascii="Arial" w:eastAsiaTheme="majorEastAsia" w:hAnsi="Arial" w:cs="Arial"/>
          <w:b/>
          <w:sz w:val="40"/>
          <w:szCs w:val="40"/>
        </w:rPr>
        <w:t>Transition</w:t>
      </w:r>
      <w:bookmarkEnd w:id="62"/>
    </w:p>
    <w:p w14:paraId="01223B92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53EEFD" w14:textId="65EDAF25" w:rsidR="00D13AB5" w:rsidRPr="008157DC" w:rsidRDefault="00D13AB5" w:rsidP="00D13AB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3" w:name="_Toc184301764"/>
      <w:r w:rsidRPr="008157DC">
        <w:rPr>
          <w:rFonts w:ascii="Arial" w:eastAsiaTheme="majorEastAsia" w:hAnsi="Arial" w:cs="Arial"/>
          <w:b/>
          <w:sz w:val="28"/>
          <w:szCs w:val="28"/>
        </w:rPr>
        <w:t>IEcoFSM1</w:t>
      </w:r>
      <w:r>
        <w:rPr>
          <w:rFonts w:ascii="Arial" w:eastAsiaTheme="majorEastAsia" w:hAnsi="Arial" w:cs="Arial"/>
          <w:b/>
          <w:sz w:val="28"/>
          <w:szCs w:val="28"/>
        </w:rPr>
        <w:t>Transition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63"/>
    </w:p>
    <w:p w14:paraId="44041410" w14:textId="77777777" w:rsidR="00D13AB5" w:rsidRPr="008157DC" w:rsidRDefault="00D13AB5" w:rsidP="00D13AB5"/>
    <w:p w14:paraId="6B8278F9" w14:textId="77777777" w:rsidR="00D13AB5" w:rsidRPr="008157DC" w:rsidRDefault="00D13AB5" w:rsidP="00D13AB5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13AB5" w:rsidRPr="00075B31" w14:paraId="34E8B4A9" w14:textId="77777777" w:rsidTr="00F86D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DBDBDB" w:themeFill="accent3" w:themeFillTint="66"/>
            <w:vAlign w:val="center"/>
          </w:tcPr>
          <w:p w14:paraId="0767D1CF" w14:textId="77777777" w:rsidR="00D13AB5" w:rsidRPr="00C119F5" w:rsidRDefault="00D13AB5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13AB5" w:rsidRPr="00075B31" w14:paraId="46E514D7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E6795A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D13AB5" w:rsidRPr="00075B31" w14:paraId="5EB46DBC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D5D4888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D13AB5" w:rsidRPr="00075B31" w14:paraId="0EFCB13C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AE2A774" w14:textId="77777777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43EE507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BE54038" w14:textId="2D5A53ED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A02A90" w:rsidRPr="00A02A90">
              <w:rPr>
                <w:rFonts w:ascii="Consolas" w:hAnsi="Consolas" w:cs="Times New Roman"/>
                <w:sz w:val="16"/>
                <w:szCs w:val="16"/>
              </w:rPr>
              <w:t>00C3032A-56F2-4474-B4FD-6F837D907909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4DD75CB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13AB5" w:rsidRPr="00075B31" w14:paraId="0C6F53D0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F27FF06" w14:textId="75B37913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sz w:val="16"/>
                <w:szCs w:val="16"/>
              </w:rPr>
              <w:t>Transition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D13AB5" w:rsidRPr="00075B31" w14:paraId="5D4904FE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5EF02BE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374C6461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517989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B060E0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813EA0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B331C" w14:paraId="6493EBC5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121E4A" w14:textId="77777777" w:rsidR="003B331C" w:rsidRPr="00FF0BB9" w:rsidRDefault="003B331C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20CCD5" w14:textId="77777777" w:rsidR="003B331C" w:rsidRDefault="003B331C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55EE56A" w14:textId="77777777" w:rsidR="003B331C" w:rsidRPr="0098597A" w:rsidRDefault="003B331C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3B331C" w14:paraId="44635ACE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7695A1" w14:textId="0F0E4063" w:rsidR="003B331C" w:rsidRPr="0098597A" w:rsidRDefault="003B331C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571110" w14:textId="34D14B26" w:rsidR="003B331C" w:rsidRPr="003B331C" w:rsidRDefault="003B331C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3668E7" w14:textId="77777777" w:rsidR="003B331C" w:rsidRPr="0098597A" w:rsidRDefault="003B331C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:rsidRPr="00694A20" w14:paraId="15F8819D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08B3B86E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1B7099B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424BBBEC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9112B6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87D68A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F3E40E0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929A2" w14:paraId="7C134257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41089A" w14:textId="77777777" w:rsidR="00E929A2" w:rsidRPr="0098597A" w:rsidRDefault="00E929A2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F3AFA6" w14:textId="77777777" w:rsidR="00E929A2" w:rsidRPr="0098597A" w:rsidRDefault="00E929A2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DA63385" w14:textId="77777777" w:rsidR="00E929A2" w:rsidRPr="0098597A" w:rsidRDefault="00E929A2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929A2" w14:paraId="30E18218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AC5A20" w14:textId="77777777" w:rsidR="00E929A2" w:rsidRPr="0098597A" w:rsidRDefault="00E929A2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CD1CD1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0A6699" w14:textId="77777777" w:rsidR="00E929A2" w:rsidRPr="0098597A" w:rsidRDefault="00E929A2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20EE7DB" w14:textId="77777777" w:rsidR="00E929A2" w:rsidRPr="0098597A" w:rsidRDefault="00E929A2" w:rsidP="00417AE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929A2" w14:paraId="577F24F9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489BC6" w14:textId="77777777" w:rsidR="00E929A2" w:rsidRPr="008639E7" w:rsidRDefault="00E929A2" w:rsidP="00417AE6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8CD897" w14:textId="77777777" w:rsidR="00E929A2" w:rsidRPr="0098597A" w:rsidRDefault="00E929A2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5DF4A4" w14:textId="77777777" w:rsidR="00E929A2" w:rsidRPr="0098597A" w:rsidRDefault="00E929A2" w:rsidP="00417AE6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929A2" w14:paraId="5BEF275C" w14:textId="77777777" w:rsidTr="00417AE6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BA45CA" w14:textId="77777777" w:rsidR="00E929A2" w:rsidRPr="0098597A" w:rsidRDefault="00E929A2" w:rsidP="00417AE6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142E59" w14:textId="77777777" w:rsidR="00E929A2" w:rsidRPr="0098597A" w:rsidRDefault="00E929A2" w:rsidP="00417AE6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set_Parameter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42EF9E" w14:textId="77777777" w:rsidR="00E929A2" w:rsidRPr="0098597A" w:rsidRDefault="00E929A2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* value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929A2" w14:paraId="42219402" w14:textId="77777777" w:rsidTr="00417AE6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0C5DFA6" w14:textId="77777777" w:rsidR="00E929A2" w:rsidRPr="0098597A" w:rsidRDefault="00E929A2" w:rsidP="00417AE6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2BF1A12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B1009A" w14:textId="52BF1AE4" w:rsidR="00D13AB5" w:rsidRPr="0098597A" w:rsidRDefault="00E929A2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929A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IEcoFSM1Event</w:t>
            </w:r>
            <w:r w:rsidR="00D13AB5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70F44D" w14:textId="04148F66" w:rsidR="00D13AB5" w:rsidRPr="0098597A" w:rsidRDefault="00D13AB5" w:rsidP="00E929A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E929A2">
              <w:rPr>
                <w:rFonts w:ascii="Consolas" w:hAnsi="Consolas" w:cs="Times New Roman"/>
                <w:b/>
                <w:i/>
                <w:sz w:val="16"/>
                <w:szCs w:val="16"/>
              </w:rPr>
              <w:t>Event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E591E71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2F8D9E0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C12A2A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7B7FE5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E67118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375439BB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211F9A" w14:textId="3A5471E3" w:rsidR="00D13AB5" w:rsidRPr="0098597A" w:rsidRDefault="00E929A2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929A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</w:t>
            </w:r>
            <w:r w:rsidR="00D13AB5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C65C9F" w14:textId="75F1F3F9" w:rsidR="00D13AB5" w:rsidRPr="0098597A" w:rsidRDefault="00D13AB5" w:rsidP="00E929A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E929A2">
              <w:rPr>
                <w:rFonts w:ascii="Consolas" w:hAnsi="Consolas" w:cs="Times New Roman"/>
                <w:b/>
                <w:i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EDBF509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FA9363B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377E25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EF28A9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F79F5A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3CADDE52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83CFB7" w14:textId="7BC1D0E7" w:rsidR="00D13AB5" w:rsidRPr="0098597A" w:rsidRDefault="00E929A2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929A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</w:t>
            </w:r>
            <w:r w:rsidR="00D13AB5"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C4453E" w14:textId="16D25B16" w:rsidR="00D13AB5" w:rsidRPr="0098597A" w:rsidRDefault="00D13AB5" w:rsidP="00E929A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E929A2">
              <w:rPr>
                <w:rFonts w:ascii="Consolas" w:hAnsi="Consolas" w:cs="Times New Roman"/>
                <w:b/>
                <w:i/>
                <w:sz w:val="16"/>
                <w:szCs w:val="16"/>
              </w:rPr>
              <w:t>Target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A14A5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7CCBD38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36CD39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6BF0F4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2079430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6E94928C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E97075F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2B488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9D4AA42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4C6E657" w14:textId="77777777" w:rsidR="00D13AB5" w:rsidRPr="00B607E9" w:rsidRDefault="00D13AB5" w:rsidP="00D13AB5">
      <w:pPr>
        <w:rPr>
          <w:lang w:val="ru-RU"/>
        </w:rPr>
      </w:pPr>
    </w:p>
    <w:p w14:paraId="6D7F7D95" w14:textId="77777777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8430176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bookmarkEnd w:id="64"/>
      <w:proofErr w:type="spellEnd"/>
    </w:p>
    <w:p w14:paraId="4F019F22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42CBAC" w14:textId="1EFD125E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имя </w:t>
      </w:r>
      <w:r w:rsidR="00E929A2">
        <w:rPr>
          <w:rFonts w:ascii="Times New Roman" w:hAnsi="Times New Roman" w:cs="Times New Roman"/>
          <w:sz w:val="24"/>
          <w:szCs w:val="24"/>
          <w:lang w:val="ru-RU"/>
        </w:rPr>
        <w:t xml:space="preserve">перехода </w:t>
      </w:r>
      <w:r>
        <w:rPr>
          <w:rFonts w:ascii="Times New Roman" w:hAnsi="Times New Roman" w:cs="Times New Roman"/>
          <w:sz w:val="24"/>
          <w:szCs w:val="24"/>
          <w:lang w:val="ru-RU"/>
        </w:rPr>
        <w:t>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C29D570" w14:textId="77777777" w:rsidR="00E929A2" w:rsidRPr="00D322B6" w:rsidRDefault="00E929A2" w:rsidP="00E929A2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430176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set_Name</w:t>
      </w:r>
      <w:bookmarkEnd w:id="65"/>
      <w:proofErr w:type="spellEnd"/>
    </w:p>
    <w:p w14:paraId="3BEDE6AE" w14:textId="77777777" w:rsidR="00E929A2" w:rsidRDefault="00E929A2" w:rsidP="00E929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B77582" w14:textId="358C9BDA" w:rsidR="00E929A2" w:rsidRDefault="00E929A2" w:rsidP="00E9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устанавливает(назначает) имя перехода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98C43AC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50D148C" w14:textId="77777777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6" w:name="_Toc184301767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bookmarkEnd w:id="66"/>
      <w:proofErr w:type="spellEnd"/>
    </w:p>
    <w:p w14:paraId="31DA0A77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D03546" w14:textId="6E43BE01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и</w:t>
      </w:r>
      <w:r w:rsidRPr="008639E7">
        <w:rPr>
          <w:rFonts w:ascii="Times New Roman" w:hAnsi="Times New Roman" w:cs="Times New Roman"/>
          <w:sz w:val="24"/>
          <w:szCs w:val="24"/>
          <w:lang w:val="ru-RU"/>
        </w:rPr>
        <w:t>дентификатор</w:t>
      </w:r>
      <w:r w:rsidR="00E929A2">
        <w:rPr>
          <w:rFonts w:ascii="Times New Roman" w:hAnsi="Times New Roman" w:cs="Times New Roman"/>
          <w:sz w:val="24"/>
          <w:szCs w:val="24"/>
          <w:lang w:val="ru-RU"/>
        </w:rPr>
        <w:t xml:space="preserve"> перехода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56EC1C1" w14:textId="77777777" w:rsidR="00E929A2" w:rsidRPr="00D322B6" w:rsidRDefault="00E929A2" w:rsidP="00E929A2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4301768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get_Parameter</w:t>
      </w:r>
      <w:bookmarkEnd w:id="67"/>
      <w:proofErr w:type="spellEnd"/>
    </w:p>
    <w:p w14:paraId="550BCD86" w14:textId="77777777" w:rsidR="00E929A2" w:rsidRDefault="00E929A2" w:rsidP="00E929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D8614D" w14:textId="77777777" w:rsidR="00E929A2" w:rsidRPr="00AF4DA3" w:rsidRDefault="00E929A2" w:rsidP="00E9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4DA3">
        <w:rPr>
          <w:rFonts w:ascii="Times New Roman" w:hAnsi="Times New Roman" w:cs="Times New Roman"/>
          <w:sz w:val="24"/>
          <w:szCs w:val="24"/>
          <w:lang w:val="ru-RU"/>
        </w:rPr>
        <w:t xml:space="preserve">Функция возвращает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параметры пользователя</w:t>
      </w:r>
      <w:r w:rsidRPr="00AF4DA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481995B9" w14:textId="77777777" w:rsidR="00E929A2" w:rsidRPr="00D322B6" w:rsidRDefault="00E929A2" w:rsidP="00E929A2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430176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set_Parameter</w:t>
      </w:r>
      <w:bookmarkEnd w:id="68"/>
      <w:proofErr w:type="spellEnd"/>
    </w:p>
    <w:p w14:paraId="1891B061" w14:textId="77777777" w:rsidR="00E929A2" w:rsidRDefault="00E929A2" w:rsidP="00E929A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28285F" w14:textId="77777777" w:rsidR="00E929A2" w:rsidRPr="00FA7A2C" w:rsidRDefault="00E929A2" w:rsidP="00E9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устанавливает(сохраняет) указатель на параметры пользователя.</w:t>
      </w:r>
    </w:p>
    <w:p w14:paraId="12988132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7FA10891" w14:textId="2D0DA5DA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4301770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E929A2">
        <w:rPr>
          <w:rFonts w:ascii="Arial" w:eastAsiaTheme="majorEastAsia" w:hAnsi="Arial" w:cs="Arial"/>
          <w:b/>
          <w:sz w:val="28"/>
          <w:szCs w:val="28"/>
        </w:rPr>
        <w:t>get_Event</w:t>
      </w:r>
      <w:bookmarkEnd w:id="69"/>
      <w:proofErr w:type="spellEnd"/>
    </w:p>
    <w:p w14:paraId="5FD2A5B9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2C9E92" w14:textId="70E4E2C6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 указатель на интерфейс со</w:t>
      </w:r>
      <w:r w:rsidR="00B83C25">
        <w:rPr>
          <w:rFonts w:ascii="Times New Roman" w:hAnsi="Times New Roman" w:cs="Times New Roman"/>
          <w:sz w:val="24"/>
          <w:szCs w:val="24"/>
          <w:lang w:val="ru-RU"/>
        </w:rPr>
        <w:t>бытия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B83C2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DCC2440" w14:textId="5FEEC4FF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0" w:name="_Toc18430177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B83C25">
        <w:rPr>
          <w:rFonts w:ascii="Arial" w:eastAsiaTheme="majorEastAsia" w:hAnsi="Arial" w:cs="Arial"/>
          <w:b/>
          <w:sz w:val="28"/>
          <w:szCs w:val="28"/>
        </w:rPr>
        <w:t>Source</w:t>
      </w:r>
      <w:bookmarkEnd w:id="70"/>
      <w:proofErr w:type="spellEnd"/>
    </w:p>
    <w:p w14:paraId="7B978396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A0179C" w14:textId="02214027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B83C25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указатель на интерфейс </w:t>
      </w:r>
      <w:r w:rsidR="00B83C2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исходного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5EB6C144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375FBB3" w14:textId="77777777" w:rsidR="00C25438" w:rsidRPr="001D797E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1C3492E1" w14:textId="65847458" w:rsidR="00B83C25" w:rsidRPr="00D322B6" w:rsidRDefault="00B83C25" w:rsidP="00B83C2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430177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get_Target</w:t>
      </w:r>
      <w:bookmarkEnd w:id="71"/>
      <w:proofErr w:type="spellEnd"/>
    </w:p>
    <w:p w14:paraId="27F379F0" w14:textId="77777777" w:rsidR="00B83C25" w:rsidRDefault="00B83C25" w:rsidP="00B83C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99A881" w14:textId="61097147" w:rsidR="00B83C25" w:rsidRDefault="00B83C25" w:rsidP="00B83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указатель на интерфейс конечного 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8CE3F8D" w14:textId="0138CEA2" w:rsidR="00D13AB5" w:rsidRDefault="00D13AB5">
      <w:pPr>
        <w:rPr>
          <w:lang w:val="ru-RU"/>
        </w:rPr>
      </w:pPr>
      <w:r>
        <w:rPr>
          <w:lang w:val="ru-RU"/>
        </w:rPr>
        <w:br w:type="page"/>
      </w:r>
    </w:p>
    <w:p w14:paraId="0CAFF40E" w14:textId="7482E2C8" w:rsidR="00D13AB5" w:rsidRDefault="00D13AB5" w:rsidP="00D13AB5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2" w:name="_Toc184301773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 xml:space="preserve">Интерфейс </w:t>
      </w:r>
      <w:r w:rsidRPr="00FF0BB9">
        <w:rPr>
          <w:rFonts w:ascii="Arial" w:eastAsiaTheme="majorEastAsia" w:hAnsi="Arial" w:cs="Arial"/>
          <w:b/>
          <w:sz w:val="40"/>
          <w:szCs w:val="40"/>
        </w:rPr>
        <w:t>IEcoFSM1</w:t>
      </w:r>
      <w:r>
        <w:rPr>
          <w:rFonts w:ascii="Arial" w:eastAsiaTheme="majorEastAsia" w:hAnsi="Arial" w:cs="Arial"/>
          <w:b/>
          <w:sz w:val="40"/>
          <w:szCs w:val="40"/>
        </w:rPr>
        <w:t>EventProcessing</w:t>
      </w:r>
      <w:bookmarkEnd w:id="72"/>
    </w:p>
    <w:p w14:paraId="55326ADE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3A9FD1" w14:textId="7119B066" w:rsidR="00D13AB5" w:rsidRPr="008157DC" w:rsidRDefault="00D13AB5" w:rsidP="00D13AB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73" w:name="_Toc184301774"/>
      <w:r w:rsidRPr="008157DC">
        <w:rPr>
          <w:rFonts w:ascii="Arial" w:eastAsiaTheme="majorEastAsia" w:hAnsi="Arial" w:cs="Arial"/>
          <w:b/>
          <w:sz w:val="28"/>
          <w:szCs w:val="28"/>
        </w:rPr>
        <w:t>IEcoFSM1</w:t>
      </w:r>
      <w:r>
        <w:rPr>
          <w:rFonts w:ascii="Arial" w:eastAsiaTheme="majorEastAsia" w:hAnsi="Arial" w:cs="Arial"/>
          <w:b/>
          <w:sz w:val="28"/>
          <w:szCs w:val="28"/>
        </w:rPr>
        <w:t>EventProcessing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описание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  <w:lang w:val="ru-RU"/>
        </w:rPr>
        <w:t>на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73"/>
    </w:p>
    <w:p w14:paraId="0611CE40" w14:textId="77777777" w:rsidR="00D13AB5" w:rsidRPr="008157DC" w:rsidRDefault="00D13AB5" w:rsidP="00D13AB5"/>
    <w:p w14:paraId="74221F00" w14:textId="77777777" w:rsidR="00D13AB5" w:rsidRPr="008157DC" w:rsidRDefault="00D13AB5" w:rsidP="00D13AB5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TableGrid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13AB5" w:rsidRPr="00075B31" w14:paraId="5B3C0D80" w14:textId="77777777" w:rsidTr="00F86D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DBDBDB" w:themeFill="accent3" w:themeFillTint="66"/>
            <w:vAlign w:val="center"/>
          </w:tcPr>
          <w:p w14:paraId="5C0C3437" w14:textId="77777777" w:rsidR="00D13AB5" w:rsidRPr="00C119F5" w:rsidRDefault="00D13AB5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13AB5" w:rsidRPr="00075B31" w14:paraId="656EECF4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9DEDA71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D13AB5" w:rsidRPr="00075B31" w14:paraId="6E24EE39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B85268D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D13AB5" w:rsidRPr="00075B31" w14:paraId="620661B9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9D3FC6B" w14:textId="77777777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4874426" w14:textId="77777777" w:rsidR="00D13AB5" w:rsidRPr="0098597A" w:rsidRDefault="00D13AB5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44E5740" w14:textId="6A18B1CD" w:rsidR="00D13AB5" w:rsidRPr="0098597A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Pr="00D13AB5">
              <w:rPr>
                <w:rFonts w:ascii="Consolas" w:hAnsi="Consolas" w:cs="Times New Roman"/>
                <w:sz w:val="16"/>
                <w:szCs w:val="16"/>
              </w:rPr>
              <w:t>A768CE5B-8B4C-4873-80F9-8FCC5365A855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C75E606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13AB5" w:rsidRPr="00075B31" w14:paraId="0D73490C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9DFE57A" w14:textId="7EC469FB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39E7">
              <w:rPr>
                <w:rFonts w:ascii="Consolas" w:hAnsi="Consolas" w:cs="Times New Roman"/>
                <w:sz w:val="16"/>
                <w:szCs w:val="16"/>
              </w:rPr>
              <w:t>IEcoFSM1</w:t>
            </w:r>
            <w:r>
              <w:rPr>
                <w:rFonts w:ascii="Consolas" w:hAnsi="Consolas" w:cs="Times New Roman"/>
                <w:sz w:val="16"/>
                <w:szCs w:val="16"/>
              </w:rPr>
              <w:t>EventProcessing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D13AB5" w:rsidRPr="00075B31" w14:paraId="3B3B45D4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AC60F0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28032266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F29806" w14:textId="1E77B8F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Machine</w:t>
            </w: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BF1F5B" w14:textId="07D9F288" w:rsidR="00D13AB5" w:rsidRPr="0098597A" w:rsidRDefault="00D13AB5" w:rsidP="00D13AB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StateMachine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22C598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:rsidRPr="00694A20" w14:paraId="62687383" w14:textId="77777777" w:rsidTr="001C420B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1B4B7627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007A81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4559BCB5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C2461D3" w14:textId="78087E14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C9B171" w14:textId="4E33C8D9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ResetStateMachine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6A93B6E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5FD9BEA3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EA94C1D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0F3DBF96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7365B5" w14:textId="77777777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119936" w14:textId="23767963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get_CurrentState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2F78E5" w14:textId="2144616C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0A08F2F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EEBA18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6CBF0CEB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A1E16D" w14:textId="37380675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520D41" w14:textId="5C2A02E3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IsInitialState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D35DB6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1F4EE98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32A518" w14:textId="77777777" w:rsidR="00D13AB5" w:rsidRPr="00FF0BB9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F464C1" w14:textId="77777777" w:rsidR="00D13AB5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CA348E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47F94BB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357181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506092" w14:textId="78E7F34C" w:rsidR="00D13AB5" w:rsidRPr="0098597A" w:rsidRDefault="00D13AB5" w:rsidP="00D13AB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IsFinalState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F959170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132E967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5F9299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87E1E9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F25187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7B95A0AE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500935" w14:textId="426FC661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7E2141" w14:textId="751951AC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InvokeByEvent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BCE7CC7" w14:textId="1AA4F3FB" w:rsidR="00D13AB5" w:rsidRPr="0098597A" w:rsidRDefault="00D13AB5" w:rsidP="00211FE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211FE2"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</w:t>
            </w:r>
            <w:r w:rsidR="00211FE2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Event</w:t>
            </w: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Event);</w:t>
            </w:r>
          </w:p>
        </w:tc>
      </w:tr>
      <w:tr w:rsidR="00D13AB5" w14:paraId="516533E7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E774A2B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7D013FC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850E6B" w14:textId="6BCAF346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86EF1F" w14:textId="13201E81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InvokeById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4904059" w14:textId="40F50772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13AB5" w14:paraId="44431E40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F82D34" w14:textId="77777777" w:rsidR="00D13AB5" w:rsidRPr="008639E7" w:rsidRDefault="00D13AB5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EAE60D" w14:textId="77777777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888697A" w14:textId="77777777" w:rsidR="00D13AB5" w:rsidRPr="0098597A" w:rsidRDefault="00D13AB5" w:rsidP="001C420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13AB5" w14:paraId="1B778EB4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EC482D" w14:textId="3254BF89" w:rsidR="00D13AB5" w:rsidRPr="0098597A" w:rsidRDefault="00D13AB5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IEcoFSM1State*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99D8C3" w14:textId="4B365018" w:rsidR="00D13AB5" w:rsidRPr="0098597A" w:rsidRDefault="00D13AB5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InvokeByName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51D98B1" w14:textId="75A05A31" w:rsidR="00D13AB5" w:rsidRPr="0098597A" w:rsidRDefault="00D13AB5" w:rsidP="00D13AB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Name);</w:t>
            </w:r>
          </w:p>
        </w:tc>
      </w:tr>
      <w:tr w:rsidR="00D13AB5" w14:paraId="74959201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C0B9D12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13AB5" w14:paraId="362DD82D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90F21BB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DD607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058B53E" w14:textId="77777777" w:rsidR="00D13AB5" w:rsidRPr="0098597A" w:rsidRDefault="00D13AB5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7CB0939" w14:textId="77777777" w:rsidR="00D13AB5" w:rsidRPr="00B607E9" w:rsidRDefault="00D13AB5" w:rsidP="00D13AB5">
      <w:pPr>
        <w:rPr>
          <w:lang w:val="ru-RU"/>
        </w:rPr>
      </w:pPr>
    </w:p>
    <w:p w14:paraId="632D7F23" w14:textId="4D445742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4" w:name="_Toc184301775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211FE2">
        <w:rPr>
          <w:rFonts w:ascii="Arial" w:eastAsiaTheme="majorEastAsia" w:hAnsi="Arial" w:cs="Arial"/>
          <w:b/>
          <w:sz w:val="28"/>
          <w:szCs w:val="28"/>
        </w:rPr>
        <w:t>StateMachine</w:t>
      </w:r>
      <w:bookmarkEnd w:id="74"/>
      <w:proofErr w:type="spellEnd"/>
    </w:p>
    <w:p w14:paraId="63733ABA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A0E9AE" w14:textId="6E6D24AD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конечного автомата </w:t>
      </w:r>
      <w:proofErr w:type="spellStart"/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IEcoFSM</w:t>
      </w:r>
      <w:proofErr w:type="spellEnd"/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proofErr w:type="spellStart"/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StateMachine</w:t>
      </w:r>
      <w:proofErr w:type="spellEnd"/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*.</w:t>
      </w:r>
    </w:p>
    <w:p w14:paraId="76319891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67B6E324" w14:textId="56FE7E61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4301776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211FE2">
        <w:rPr>
          <w:rFonts w:ascii="Arial" w:eastAsiaTheme="majorEastAsia" w:hAnsi="Arial" w:cs="Arial"/>
          <w:b/>
          <w:sz w:val="28"/>
          <w:szCs w:val="28"/>
        </w:rPr>
        <w:t>ResetStateMachine</w:t>
      </w:r>
      <w:bookmarkEnd w:id="75"/>
      <w:proofErr w:type="spellEnd"/>
    </w:p>
    <w:p w14:paraId="6E34CEA4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E85F5D" w14:textId="36620DBF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="00211FE2" w:rsidRPr="00211F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>сбрасывает конечный автомат в начальное состояние и</w:t>
      </w: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начального состояния конечного автомата </w:t>
      </w:r>
      <w:proofErr w:type="spellStart"/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IEcoFSM</w:t>
      </w:r>
      <w:proofErr w:type="spellEnd"/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211FE2" w:rsidRPr="00211FE2">
        <w:rPr>
          <w:rFonts w:ascii="Times New Roman" w:hAnsi="Times New Roman" w:cs="Times New Roman"/>
          <w:b/>
          <w:i/>
          <w:sz w:val="24"/>
          <w:szCs w:val="24"/>
        </w:rPr>
        <w:t>State</w:t>
      </w:r>
      <w:r w:rsidR="00211FE2" w:rsidRPr="00211FE2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1D797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F9F614E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6064C42D" w14:textId="0F59C937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6" w:name="_Toc184301777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Функция </w:t>
      </w:r>
      <w:proofErr w:type="spellStart"/>
      <w:r w:rsidR="00211FE2">
        <w:rPr>
          <w:rFonts w:ascii="Arial" w:eastAsiaTheme="majorEastAsia" w:hAnsi="Arial" w:cs="Arial"/>
          <w:b/>
          <w:sz w:val="28"/>
          <w:szCs w:val="28"/>
        </w:rPr>
        <w:t>get_Current</w:t>
      </w:r>
      <w:r>
        <w:rPr>
          <w:rFonts w:ascii="Arial" w:eastAsiaTheme="majorEastAsia" w:hAnsi="Arial" w:cs="Arial"/>
          <w:b/>
          <w:sz w:val="28"/>
          <w:szCs w:val="28"/>
        </w:rPr>
        <w:t>State</w:t>
      </w:r>
      <w:bookmarkEnd w:id="76"/>
      <w:proofErr w:type="spellEnd"/>
    </w:p>
    <w:p w14:paraId="14C6E032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939C95" w14:textId="79B6C4EB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указатель на интерфейс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текущего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5EABF5F" w14:textId="4C6EE43C" w:rsidR="00D13AB5" w:rsidRPr="00D322B6" w:rsidRDefault="00D13AB5" w:rsidP="00D13AB5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4301778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211FE2">
        <w:rPr>
          <w:rFonts w:ascii="Arial" w:eastAsiaTheme="majorEastAsia" w:hAnsi="Arial" w:cs="Arial"/>
          <w:b/>
          <w:sz w:val="28"/>
          <w:szCs w:val="28"/>
        </w:rPr>
        <w:t>isInitialState</w:t>
      </w:r>
      <w:bookmarkEnd w:id="77"/>
      <w:proofErr w:type="spellEnd"/>
    </w:p>
    <w:p w14:paraId="09BC5EAE" w14:textId="77777777" w:rsidR="00D13AB5" w:rsidRDefault="00D13AB5" w:rsidP="00D13A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88F169" w14:textId="53CFA053" w:rsidR="00D13AB5" w:rsidRDefault="00D13AB5" w:rsidP="00D13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211FE2">
        <w:rPr>
          <w:rFonts w:ascii="Times New Roman" w:hAnsi="Times New Roman" w:cs="Times New Roman"/>
          <w:sz w:val="24"/>
          <w:szCs w:val="24"/>
          <w:lang w:val="ru-RU"/>
        </w:rPr>
        <w:t xml:space="preserve">проверяет текущее состояние конечного автомата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</w:t>
      </w:r>
      <w:r w:rsidR="001C420B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состояния конечного автомата </w:t>
      </w:r>
      <w:proofErr w:type="spellStart"/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1C420B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11FE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 если </w:t>
      </w:r>
      <w:r w:rsidR="001C42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состояние является начальным, в остальных случаях возвращает н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 w:rsidR="001C42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ль «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 w:rsidR="001C42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2A20577" w14:textId="77777777" w:rsidR="00D13AB5" w:rsidRPr="001D797E" w:rsidRDefault="00D13AB5" w:rsidP="00D1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53232317" w14:textId="0E5B5D0C" w:rsidR="001C420B" w:rsidRPr="00D322B6" w:rsidRDefault="001C420B" w:rsidP="001C420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8" w:name="_Toc184301779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isFinalState</w:t>
      </w:r>
      <w:bookmarkEnd w:id="78"/>
      <w:proofErr w:type="spellEnd"/>
    </w:p>
    <w:p w14:paraId="0606151B" w14:textId="77777777" w:rsidR="001C420B" w:rsidRDefault="001C420B" w:rsidP="001C42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6467EE" w14:textId="1C44AAEE" w:rsidR="001C420B" w:rsidRDefault="001C420B" w:rsidP="001C4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 текущее состояние конечного автомата и </w:t>
      </w:r>
      <w:r w:rsidR="00602204"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указатель на интерфейс состояния конечного автомата </w:t>
      </w:r>
      <w:proofErr w:type="spellStart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случае если состояние является конечным, в остальных случаях возвращает ноль «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E277F42" w14:textId="52F205BA" w:rsidR="001C420B" w:rsidRPr="00D322B6" w:rsidRDefault="001C420B" w:rsidP="001C420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9" w:name="_Toc184301780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 w:rsidR="00602204">
        <w:rPr>
          <w:rFonts w:ascii="Arial" w:eastAsiaTheme="majorEastAsia" w:hAnsi="Arial" w:cs="Arial"/>
          <w:b/>
          <w:sz w:val="28"/>
          <w:szCs w:val="28"/>
        </w:rPr>
        <w:t>InvokeByEvent</w:t>
      </w:r>
      <w:bookmarkEnd w:id="79"/>
      <w:proofErr w:type="spellEnd"/>
    </w:p>
    <w:p w14:paraId="4C4A121E" w14:textId="77777777" w:rsidR="001C420B" w:rsidRDefault="001C420B" w:rsidP="001C42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A5EE93" w14:textId="273E18D8" w:rsidR="001C420B" w:rsidRDefault="001C420B" w:rsidP="001C4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602204"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обрабатывает событие по заданному указателю на интерфейс события конечного автомата </w:t>
      </w:r>
      <w:r w:rsid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Event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</w:t>
      </w:r>
      <w:r w:rsidR="00602204"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интерфейс состояния конечного автомата </w:t>
      </w:r>
      <w:proofErr w:type="spellStart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="00602204"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="00602204" w:rsidRP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6022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после обработки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705F2C7" w14:textId="588019F6" w:rsidR="00602204" w:rsidRPr="00D322B6" w:rsidRDefault="00602204" w:rsidP="00602204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0" w:name="_Toc184301781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InvokeById</w:t>
      </w:r>
      <w:bookmarkEnd w:id="80"/>
      <w:proofErr w:type="spellEnd"/>
    </w:p>
    <w:p w14:paraId="0A3F7B29" w14:textId="77777777" w:rsidR="00602204" w:rsidRDefault="00602204" w:rsidP="006022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649695" w14:textId="7C43D0FD" w:rsidR="00602204" w:rsidRDefault="00602204" w:rsidP="00602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обрабатывает событие по заданному идентификатору события конечного автомата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указатель на интерфейс 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после обработки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7B4FCEC3" w14:textId="73194B16" w:rsidR="00602204" w:rsidRPr="00D322B6" w:rsidRDefault="00602204" w:rsidP="00602204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4301782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Arial" w:eastAsiaTheme="majorEastAsia" w:hAnsi="Arial" w:cs="Arial"/>
          <w:b/>
          <w:sz w:val="28"/>
          <w:szCs w:val="28"/>
        </w:rPr>
        <w:t>InvokeByName</w:t>
      </w:r>
      <w:bookmarkEnd w:id="81"/>
      <w:proofErr w:type="spellEnd"/>
    </w:p>
    <w:p w14:paraId="3FBC16C3" w14:textId="77777777" w:rsidR="00602204" w:rsidRDefault="00602204" w:rsidP="006022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C1FD80" w14:textId="780E95CF" w:rsidR="00602204" w:rsidRDefault="00602204" w:rsidP="00602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обрабатывает событие по заданному имени события конечного автомата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указатель на интерфейс состояния конечного автомата </w:t>
      </w:r>
      <w:proofErr w:type="spellStart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IEcoFSM</w:t>
      </w:r>
      <w:proofErr w:type="spellEnd"/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1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State</w:t>
      </w:r>
      <w:r w:rsidRPr="00780A6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*</w:t>
      </w:r>
      <w:r w:rsidRPr="0060220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после обработки</w:t>
      </w:r>
      <w:r w:rsidRPr="00780A6C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0742FF3E" w14:textId="70ED5AB4" w:rsidR="00B14D2A" w:rsidRPr="00D13AB5" w:rsidRDefault="00D13AB5" w:rsidP="00D13AB5">
      <w:pPr>
        <w:rPr>
          <w:lang w:val="ru-RU"/>
        </w:rPr>
      </w:pPr>
      <w:r>
        <w:rPr>
          <w:lang w:val="ru-RU"/>
        </w:rPr>
        <w:br w:type="page"/>
      </w:r>
    </w:p>
    <w:p w14:paraId="741A7CC6" w14:textId="77777777" w:rsidR="00E4559E" w:rsidRDefault="00E4559E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82" w:name="_Toc184301783"/>
      <w:r>
        <w:rPr>
          <w:rFonts w:ascii="Arial" w:eastAsiaTheme="majorEastAsia" w:hAnsi="Arial" w:cs="Arial"/>
          <w:b/>
          <w:sz w:val="40"/>
          <w:szCs w:val="40"/>
          <w:lang w:val="ru-RU"/>
        </w:rPr>
        <w:lastRenderedPageBreak/>
        <w:t>В разработке …</w:t>
      </w:r>
      <w:bookmarkEnd w:id="82"/>
    </w:p>
    <w:p w14:paraId="36F43811" w14:textId="503BF1D4" w:rsidR="00C82230" w:rsidRDefault="00015E7B" w:rsidP="0056486C">
      <w:pPr>
        <w:pStyle w:val="Heading1"/>
        <w:rPr>
          <w:b/>
          <w:color w:val="auto"/>
          <w:lang w:val="ru-RU"/>
        </w:rPr>
      </w:pPr>
      <w:bookmarkStart w:id="83" w:name="_Toc184301784"/>
      <w:r>
        <w:rPr>
          <w:b/>
          <w:color w:val="auto"/>
          <w:lang w:val="ru-RU"/>
        </w:rPr>
        <w:t>П</w:t>
      </w:r>
      <w:r w:rsidR="0056486C" w:rsidRPr="0056486C">
        <w:rPr>
          <w:b/>
          <w:color w:val="auto"/>
          <w:lang w:val="ru-RU"/>
        </w:rPr>
        <w:t>риложение А</w:t>
      </w:r>
      <w:bookmarkEnd w:id="83"/>
      <w:r w:rsidR="0056486C">
        <w:rPr>
          <w:b/>
          <w:color w:val="auto"/>
          <w:lang w:val="ru-RU"/>
        </w:rPr>
        <w:t xml:space="preserve"> </w:t>
      </w:r>
    </w:p>
    <w:p w14:paraId="5217C25D" w14:textId="77777777" w:rsidR="0056486C" w:rsidRDefault="0056486C" w:rsidP="0056486C">
      <w:pPr>
        <w:rPr>
          <w:lang w:val="ru-RU"/>
        </w:rPr>
      </w:pPr>
    </w:p>
    <w:p w14:paraId="74883802" w14:textId="77777777" w:rsidR="00CB3B3A" w:rsidRPr="00087B79" w:rsidRDefault="00CB3B3A" w:rsidP="00B7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28D996D8" w14:textId="77777777" w:rsidR="00CB3B3A" w:rsidRPr="00087B79" w:rsidRDefault="00CB3B3A" w:rsidP="0069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4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1712D" w14:textId="77777777" w:rsidR="003877EC" w:rsidRDefault="003877EC" w:rsidP="00547435">
      <w:pPr>
        <w:spacing w:after="0" w:line="240" w:lineRule="auto"/>
      </w:pPr>
      <w:r>
        <w:separator/>
      </w:r>
    </w:p>
  </w:endnote>
  <w:endnote w:type="continuationSeparator" w:id="0">
    <w:p w14:paraId="3C46FEA5" w14:textId="77777777" w:rsidR="003877EC" w:rsidRDefault="003877EC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C1671" w14:textId="77777777" w:rsidR="003877EC" w:rsidRDefault="003877EC" w:rsidP="00547435">
      <w:pPr>
        <w:spacing w:after="0" w:line="240" w:lineRule="auto"/>
      </w:pPr>
      <w:r>
        <w:separator/>
      </w:r>
    </w:p>
  </w:footnote>
  <w:footnote w:type="continuationSeparator" w:id="0">
    <w:p w14:paraId="5E165031" w14:textId="77777777" w:rsidR="003877EC" w:rsidRDefault="003877EC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E46E4" w14:textId="512EE36D" w:rsidR="0032569C" w:rsidRDefault="0032569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D7A671" wp14:editId="24BAEE9E">
          <wp:simplePos x="0" y="0"/>
          <wp:positionH relativeFrom="column">
            <wp:posOffset>4597400</wp:posOffset>
          </wp:positionH>
          <wp:positionV relativeFrom="paragraph">
            <wp:posOffset>-172085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3D6"/>
    <w:multiLevelType w:val="hybridMultilevel"/>
    <w:tmpl w:val="080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B84B2B"/>
    <w:multiLevelType w:val="hybridMultilevel"/>
    <w:tmpl w:val="FF2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25630B"/>
    <w:multiLevelType w:val="hybridMultilevel"/>
    <w:tmpl w:val="B6FC6472"/>
    <w:lvl w:ilvl="0" w:tplc="F244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AD6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E0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AC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E3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A4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6F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25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EE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9E0508"/>
    <w:multiLevelType w:val="hybridMultilevel"/>
    <w:tmpl w:val="5498AC84"/>
    <w:lvl w:ilvl="0" w:tplc="CCA69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213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25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E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09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04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F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68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EF6090"/>
    <w:multiLevelType w:val="hybridMultilevel"/>
    <w:tmpl w:val="934C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D96669"/>
    <w:multiLevelType w:val="hybridMultilevel"/>
    <w:tmpl w:val="08B6AA96"/>
    <w:lvl w:ilvl="0" w:tplc="AD4CB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09D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C0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20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22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87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2B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E1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4A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C47D76"/>
    <w:multiLevelType w:val="hybridMultilevel"/>
    <w:tmpl w:val="EBEC433A"/>
    <w:lvl w:ilvl="0" w:tplc="5E88D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2B6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29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AA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20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D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607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6B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166231"/>
    <w:multiLevelType w:val="hybridMultilevel"/>
    <w:tmpl w:val="606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6E3391"/>
    <w:multiLevelType w:val="hybridMultilevel"/>
    <w:tmpl w:val="E5323FD6"/>
    <w:lvl w:ilvl="0" w:tplc="62AA7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24F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67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26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D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C7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AA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A6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68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89272C"/>
    <w:multiLevelType w:val="hybridMultilevel"/>
    <w:tmpl w:val="01BA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4"/>
  </w:num>
  <w:num w:numId="3">
    <w:abstractNumId w:val="18"/>
  </w:num>
  <w:num w:numId="4">
    <w:abstractNumId w:val="20"/>
  </w:num>
  <w:num w:numId="5">
    <w:abstractNumId w:val="17"/>
  </w:num>
  <w:num w:numId="6">
    <w:abstractNumId w:val="0"/>
  </w:num>
  <w:num w:numId="7">
    <w:abstractNumId w:val="21"/>
  </w:num>
  <w:num w:numId="8">
    <w:abstractNumId w:val="2"/>
  </w:num>
  <w:num w:numId="9">
    <w:abstractNumId w:val="27"/>
  </w:num>
  <w:num w:numId="10">
    <w:abstractNumId w:val="25"/>
  </w:num>
  <w:num w:numId="11">
    <w:abstractNumId w:val="14"/>
  </w:num>
  <w:num w:numId="12">
    <w:abstractNumId w:val="3"/>
  </w:num>
  <w:num w:numId="13">
    <w:abstractNumId w:val="12"/>
  </w:num>
  <w:num w:numId="14">
    <w:abstractNumId w:val="16"/>
  </w:num>
  <w:num w:numId="15">
    <w:abstractNumId w:val="6"/>
  </w:num>
  <w:num w:numId="16">
    <w:abstractNumId w:val="10"/>
  </w:num>
  <w:num w:numId="17">
    <w:abstractNumId w:val="26"/>
  </w:num>
  <w:num w:numId="18">
    <w:abstractNumId w:val="5"/>
  </w:num>
  <w:num w:numId="19">
    <w:abstractNumId w:val="13"/>
  </w:num>
  <w:num w:numId="20">
    <w:abstractNumId w:val="11"/>
  </w:num>
  <w:num w:numId="21">
    <w:abstractNumId w:val="22"/>
  </w:num>
  <w:num w:numId="22">
    <w:abstractNumId w:val="8"/>
  </w:num>
  <w:num w:numId="23">
    <w:abstractNumId w:val="7"/>
  </w:num>
  <w:num w:numId="24">
    <w:abstractNumId w:val="23"/>
  </w:num>
  <w:num w:numId="25">
    <w:abstractNumId w:val="15"/>
  </w:num>
  <w:num w:numId="26">
    <w:abstractNumId w:val="1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30"/>
    <w:rsid w:val="00006713"/>
    <w:rsid w:val="00007DEB"/>
    <w:rsid w:val="00015E7B"/>
    <w:rsid w:val="0001628A"/>
    <w:rsid w:val="00016A2E"/>
    <w:rsid w:val="00021209"/>
    <w:rsid w:val="00023992"/>
    <w:rsid w:val="00024819"/>
    <w:rsid w:val="00034DF4"/>
    <w:rsid w:val="000407E4"/>
    <w:rsid w:val="00042103"/>
    <w:rsid w:val="000423B1"/>
    <w:rsid w:val="000473BE"/>
    <w:rsid w:val="000577C1"/>
    <w:rsid w:val="000628C7"/>
    <w:rsid w:val="00064393"/>
    <w:rsid w:val="00064438"/>
    <w:rsid w:val="00066C1B"/>
    <w:rsid w:val="00066CDD"/>
    <w:rsid w:val="000677CE"/>
    <w:rsid w:val="00084D96"/>
    <w:rsid w:val="00087B79"/>
    <w:rsid w:val="000A26C4"/>
    <w:rsid w:val="000A3C0F"/>
    <w:rsid w:val="000B6050"/>
    <w:rsid w:val="000B794B"/>
    <w:rsid w:val="000D2122"/>
    <w:rsid w:val="000D5382"/>
    <w:rsid w:val="000D6739"/>
    <w:rsid w:val="000F69FD"/>
    <w:rsid w:val="0010345C"/>
    <w:rsid w:val="0011420E"/>
    <w:rsid w:val="00114AFD"/>
    <w:rsid w:val="00124B4C"/>
    <w:rsid w:val="001406D5"/>
    <w:rsid w:val="00144091"/>
    <w:rsid w:val="00147FB2"/>
    <w:rsid w:val="00156DDB"/>
    <w:rsid w:val="001613D6"/>
    <w:rsid w:val="001638AF"/>
    <w:rsid w:val="00167FCD"/>
    <w:rsid w:val="001711B4"/>
    <w:rsid w:val="001733B6"/>
    <w:rsid w:val="001868FF"/>
    <w:rsid w:val="00193792"/>
    <w:rsid w:val="001B7692"/>
    <w:rsid w:val="001B7D88"/>
    <w:rsid w:val="001C3259"/>
    <w:rsid w:val="001C420B"/>
    <w:rsid w:val="001D1A7A"/>
    <w:rsid w:val="001D58D4"/>
    <w:rsid w:val="001D797E"/>
    <w:rsid w:val="001F16C5"/>
    <w:rsid w:val="001F28FC"/>
    <w:rsid w:val="00202717"/>
    <w:rsid w:val="002118EB"/>
    <w:rsid w:val="00211FE2"/>
    <w:rsid w:val="00214F1D"/>
    <w:rsid w:val="00216460"/>
    <w:rsid w:val="00230540"/>
    <w:rsid w:val="00241AB8"/>
    <w:rsid w:val="00245D17"/>
    <w:rsid w:val="00254560"/>
    <w:rsid w:val="00260177"/>
    <w:rsid w:val="0026079C"/>
    <w:rsid w:val="00261FEA"/>
    <w:rsid w:val="002626AE"/>
    <w:rsid w:val="00263261"/>
    <w:rsid w:val="00263511"/>
    <w:rsid w:val="00267746"/>
    <w:rsid w:val="002712FE"/>
    <w:rsid w:val="00272A71"/>
    <w:rsid w:val="002733C6"/>
    <w:rsid w:val="00275260"/>
    <w:rsid w:val="00275F42"/>
    <w:rsid w:val="002761C2"/>
    <w:rsid w:val="002865C6"/>
    <w:rsid w:val="00296560"/>
    <w:rsid w:val="00296FF9"/>
    <w:rsid w:val="002A0F68"/>
    <w:rsid w:val="002A2A31"/>
    <w:rsid w:val="002B3CE0"/>
    <w:rsid w:val="002B6F07"/>
    <w:rsid w:val="002B762F"/>
    <w:rsid w:val="002C3A42"/>
    <w:rsid w:val="002C66F7"/>
    <w:rsid w:val="002C74FC"/>
    <w:rsid w:val="002D21B1"/>
    <w:rsid w:val="002D535F"/>
    <w:rsid w:val="002D6467"/>
    <w:rsid w:val="002D7D53"/>
    <w:rsid w:val="002E065E"/>
    <w:rsid w:val="002E2786"/>
    <w:rsid w:val="002E558C"/>
    <w:rsid w:val="002F0CB8"/>
    <w:rsid w:val="002F5125"/>
    <w:rsid w:val="002F697D"/>
    <w:rsid w:val="002F7892"/>
    <w:rsid w:val="003013A3"/>
    <w:rsid w:val="0030286E"/>
    <w:rsid w:val="003044BB"/>
    <w:rsid w:val="0032569C"/>
    <w:rsid w:val="003341F2"/>
    <w:rsid w:val="003448EC"/>
    <w:rsid w:val="0034763A"/>
    <w:rsid w:val="003477AE"/>
    <w:rsid w:val="003515C6"/>
    <w:rsid w:val="00353DD6"/>
    <w:rsid w:val="00361A2B"/>
    <w:rsid w:val="003621D9"/>
    <w:rsid w:val="003763FE"/>
    <w:rsid w:val="003877EC"/>
    <w:rsid w:val="00387E23"/>
    <w:rsid w:val="003916D5"/>
    <w:rsid w:val="003A38F9"/>
    <w:rsid w:val="003A4638"/>
    <w:rsid w:val="003A4B22"/>
    <w:rsid w:val="003A5C7F"/>
    <w:rsid w:val="003A7E50"/>
    <w:rsid w:val="003B331C"/>
    <w:rsid w:val="003B4CFC"/>
    <w:rsid w:val="003B7A96"/>
    <w:rsid w:val="003C6664"/>
    <w:rsid w:val="003C6E2B"/>
    <w:rsid w:val="003D238E"/>
    <w:rsid w:val="003D55B5"/>
    <w:rsid w:val="003E2632"/>
    <w:rsid w:val="003F7D66"/>
    <w:rsid w:val="0040467E"/>
    <w:rsid w:val="00404903"/>
    <w:rsid w:val="00404BB0"/>
    <w:rsid w:val="004132C4"/>
    <w:rsid w:val="00414A5E"/>
    <w:rsid w:val="00417AE6"/>
    <w:rsid w:val="00423E2C"/>
    <w:rsid w:val="004341F9"/>
    <w:rsid w:val="004403F5"/>
    <w:rsid w:val="00442C05"/>
    <w:rsid w:val="00443D36"/>
    <w:rsid w:val="00444DBA"/>
    <w:rsid w:val="0045157F"/>
    <w:rsid w:val="004649CD"/>
    <w:rsid w:val="00481AD9"/>
    <w:rsid w:val="0048653D"/>
    <w:rsid w:val="00491A1E"/>
    <w:rsid w:val="004A535C"/>
    <w:rsid w:val="004A5A33"/>
    <w:rsid w:val="004A7CA2"/>
    <w:rsid w:val="004A7F4B"/>
    <w:rsid w:val="004B2287"/>
    <w:rsid w:val="004B25C4"/>
    <w:rsid w:val="004B3A7C"/>
    <w:rsid w:val="004B7BA8"/>
    <w:rsid w:val="004C53FD"/>
    <w:rsid w:val="004C7BCE"/>
    <w:rsid w:val="004D37D1"/>
    <w:rsid w:val="004D7587"/>
    <w:rsid w:val="004F1491"/>
    <w:rsid w:val="004F3993"/>
    <w:rsid w:val="0050395E"/>
    <w:rsid w:val="00505521"/>
    <w:rsid w:val="0050588F"/>
    <w:rsid w:val="005121AC"/>
    <w:rsid w:val="005131E4"/>
    <w:rsid w:val="00515965"/>
    <w:rsid w:val="00523FBF"/>
    <w:rsid w:val="00527D79"/>
    <w:rsid w:val="0053506E"/>
    <w:rsid w:val="00536741"/>
    <w:rsid w:val="00536F47"/>
    <w:rsid w:val="00537250"/>
    <w:rsid w:val="005458D1"/>
    <w:rsid w:val="0054618F"/>
    <w:rsid w:val="005464F0"/>
    <w:rsid w:val="00547435"/>
    <w:rsid w:val="0055172A"/>
    <w:rsid w:val="00553671"/>
    <w:rsid w:val="00553E0C"/>
    <w:rsid w:val="0055748D"/>
    <w:rsid w:val="00562A9F"/>
    <w:rsid w:val="0056486C"/>
    <w:rsid w:val="00566E6B"/>
    <w:rsid w:val="00585DE3"/>
    <w:rsid w:val="00586A82"/>
    <w:rsid w:val="00592BD1"/>
    <w:rsid w:val="005A3C0A"/>
    <w:rsid w:val="005A7F9F"/>
    <w:rsid w:val="005C14EC"/>
    <w:rsid w:val="005C1A5E"/>
    <w:rsid w:val="005C6512"/>
    <w:rsid w:val="005D470A"/>
    <w:rsid w:val="005D507B"/>
    <w:rsid w:val="005E123F"/>
    <w:rsid w:val="005E5CBD"/>
    <w:rsid w:val="005E6178"/>
    <w:rsid w:val="005E6F56"/>
    <w:rsid w:val="005F5AE2"/>
    <w:rsid w:val="00602204"/>
    <w:rsid w:val="00614E40"/>
    <w:rsid w:val="0061669A"/>
    <w:rsid w:val="00620432"/>
    <w:rsid w:val="006236BD"/>
    <w:rsid w:val="00624234"/>
    <w:rsid w:val="00640212"/>
    <w:rsid w:val="00643D1C"/>
    <w:rsid w:val="0064461C"/>
    <w:rsid w:val="0065507A"/>
    <w:rsid w:val="00672A3E"/>
    <w:rsid w:val="00674B3E"/>
    <w:rsid w:val="006872F0"/>
    <w:rsid w:val="006910E7"/>
    <w:rsid w:val="006917AE"/>
    <w:rsid w:val="006932D7"/>
    <w:rsid w:val="00694A20"/>
    <w:rsid w:val="00694DD0"/>
    <w:rsid w:val="006A1420"/>
    <w:rsid w:val="006A7193"/>
    <w:rsid w:val="006B0097"/>
    <w:rsid w:val="006C71B8"/>
    <w:rsid w:val="006D2DC2"/>
    <w:rsid w:val="006D6D5F"/>
    <w:rsid w:val="006E79F0"/>
    <w:rsid w:val="006F0AB9"/>
    <w:rsid w:val="006F34ED"/>
    <w:rsid w:val="006F47A7"/>
    <w:rsid w:val="006F6EF2"/>
    <w:rsid w:val="006F7676"/>
    <w:rsid w:val="00705392"/>
    <w:rsid w:val="00717F89"/>
    <w:rsid w:val="00726FBE"/>
    <w:rsid w:val="007276CF"/>
    <w:rsid w:val="007277CE"/>
    <w:rsid w:val="00731517"/>
    <w:rsid w:val="00732C41"/>
    <w:rsid w:val="007349F9"/>
    <w:rsid w:val="00740D0C"/>
    <w:rsid w:val="007415A7"/>
    <w:rsid w:val="00742F26"/>
    <w:rsid w:val="00752740"/>
    <w:rsid w:val="00763259"/>
    <w:rsid w:val="007656AC"/>
    <w:rsid w:val="00780A6C"/>
    <w:rsid w:val="0078177A"/>
    <w:rsid w:val="00782086"/>
    <w:rsid w:val="007844E5"/>
    <w:rsid w:val="0078666E"/>
    <w:rsid w:val="0079335E"/>
    <w:rsid w:val="007B1E54"/>
    <w:rsid w:val="007B4DF4"/>
    <w:rsid w:val="007C63A6"/>
    <w:rsid w:val="007D2259"/>
    <w:rsid w:val="007E2571"/>
    <w:rsid w:val="008157DC"/>
    <w:rsid w:val="00816902"/>
    <w:rsid w:val="00816A7D"/>
    <w:rsid w:val="00816E12"/>
    <w:rsid w:val="008177FA"/>
    <w:rsid w:val="008177FC"/>
    <w:rsid w:val="0081789E"/>
    <w:rsid w:val="008274C5"/>
    <w:rsid w:val="00827932"/>
    <w:rsid w:val="008309AE"/>
    <w:rsid w:val="008338DC"/>
    <w:rsid w:val="00833B9C"/>
    <w:rsid w:val="008376A5"/>
    <w:rsid w:val="008379E4"/>
    <w:rsid w:val="00840D1F"/>
    <w:rsid w:val="0084294B"/>
    <w:rsid w:val="00843899"/>
    <w:rsid w:val="008455BC"/>
    <w:rsid w:val="00851487"/>
    <w:rsid w:val="00851C49"/>
    <w:rsid w:val="00853962"/>
    <w:rsid w:val="008563DB"/>
    <w:rsid w:val="008573D0"/>
    <w:rsid w:val="0086210B"/>
    <w:rsid w:val="008639E7"/>
    <w:rsid w:val="008645AC"/>
    <w:rsid w:val="00876952"/>
    <w:rsid w:val="00882896"/>
    <w:rsid w:val="00886288"/>
    <w:rsid w:val="00894830"/>
    <w:rsid w:val="008A6EF1"/>
    <w:rsid w:val="008B1C92"/>
    <w:rsid w:val="008B20C6"/>
    <w:rsid w:val="008B3628"/>
    <w:rsid w:val="008B40E5"/>
    <w:rsid w:val="008B47D8"/>
    <w:rsid w:val="008C297D"/>
    <w:rsid w:val="008C7960"/>
    <w:rsid w:val="008E1A52"/>
    <w:rsid w:val="008F0037"/>
    <w:rsid w:val="008F1F92"/>
    <w:rsid w:val="008F7D7A"/>
    <w:rsid w:val="00902D7A"/>
    <w:rsid w:val="009033EF"/>
    <w:rsid w:val="009114D9"/>
    <w:rsid w:val="009117A6"/>
    <w:rsid w:val="009127AA"/>
    <w:rsid w:val="0091719E"/>
    <w:rsid w:val="0092133D"/>
    <w:rsid w:val="009249EB"/>
    <w:rsid w:val="00931D50"/>
    <w:rsid w:val="009322E5"/>
    <w:rsid w:val="00944A12"/>
    <w:rsid w:val="00947AA6"/>
    <w:rsid w:val="00955BD7"/>
    <w:rsid w:val="00955F9D"/>
    <w:rsid w:val="009566FE"/>
    <w:rsid w:val="009604FA"/>
    <w:rsid w:val="0096157A"/>
    <w:rsid w:val="00972C50"/>
    <w:rsid w:val="00972D3A"/>
    <w:rsid w:val="00975C4D"/>
    <w:rsid w:val="0098597A"/>
    <w:rsid w:val="009866F4"/>
    <w:rsid w:val="009868E9"/>
    <w:rsid w:val="009943EF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677D"/>
    <w:rsid w:val="00A1525A"/>
    <w:rsid w:val="00A15F73"/>
    <w:rsid w:val="00A31859"/>
    <w:rsid w:val="00A321B7"/>
    <w:rsid w:val="00A42AED"/>
    <w:rsid w:val="00A437F8"/>
    <w:rsid w:val="00A54A7B"/>
    <w:rsid w:val="00A6135A"/>
    <w:rsid w:val="00A6149E"/>
    <w:rsid w:val="00A657D7"/>
    <w:rsid w:val="00A6584C"/>
    <w:rsid w:val="00A673AB"/>
    <w:rsid w:val="00A67EAC"/>
    <w:rsid w:val="00A80C5D"/>
    <w:rsid w:val="00A8445D"/>
    <w:rsid w:val="00A86661"/>
    <w:rsid w:val="00A9271C"/>
    <w:rsid w:val="00AA332B"/>
    <w:rsid w:val="00AC08BC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5920"/>
    <w:rsid w:val="00B36474"/>
    <w:rsid w:val="00B414DB"/>
    <w:rsid w:val="00B41D5C"/>
    <w:rsid w:val="00B43F78"/>
    <w:rsid w:val="00B451B9"/>
    <w:rsid w:val="00B46B6E"/>
    <w:rsid w:val="00B540D2"/>
    <w:rsid w:val="00B54F5E"/>
    <w:rsid w:val="00B563DA"/>
    <w:rsid w:val="00B607E9"/>
    <w:rsid w:val="00B613E3"/>
    <w:rsid w:val="00B648F4"/>
    <w:rsid w:val="00B66AD7"/>
    <w:rsid w:val="00B7109F"/>
    <w:rsid w:val="00B71803"/>
    <w:rsid w:val="00B75B90"/>
    <w:rsid w:val="00B83C25"/>
    <w:rsid w:val="00B903AC"/>
    <w:rsid w:val="00B90687"/>
    <w:rsid w:val="00BA3F73"/>
    <w:rsid w:val="00BB3CA7"/>
    <w:rsid w:val="00BB7BC6"/>
    <w:rsid w:val="00BC19A3"/>
    <w:rsid w:val="00BC6135"/>
    <w:rsid w:val="00BD3837"/>
    <w:rsid w:val="00BD40C9"/>
    <w:rsid w:val="00BE2742"/>
    <w:rsid w:val="00BE3875"/>
    <w:rsid w:val="00C01367"/>
    <w:rsid w:val="00C050B7"/>
    <w:rsid w:val="00C25438"/>
    <w:rsid w:val="00C26A2F"/>
    <w:rsid w:val="00C30295"/>
    <w:rsid w:val="00C30861"/>
    <w:rsid w:val="00C3535B"/>
    <w:rsid w:val="00C3615D"/>
    <w:rsid w:val="00C36AF6"/>
    <w:rsid w:val="00C37342"/>
    <w:rsid w:val="00C47EDA"/>
    <w:rsid w:val="00C50D24"/>
    <w:rsid w:val="00C5555D"/>
    <w:rsid w:val="00C57DC2"/>
    <w:rsid w:val="00C82230"/>
    <w:rsid w:val="00C84340"/>
    <w:rsid w:val="00C85F29"/>
    <w:rsid w:val="00C9025A"/>
    <w:rsid w:val="00C9173B"/>
    <w:rsid w:val="00CA2919"/>
    <w:rsid w:val="00CA794E"/>
    <w:rsid w:val="00CB3B3A"/>
    <w:rsid w:val="00CB6934"/>
    <w:rsid w:val="00CD1CD1"/>
    <w:rsid w:val="00CD216D"/>
    <w:rsid w:val="00CD596D"/>
    <w:rsid w:val="00CE6D7A"/>
    <w:rsid w:val="00CF1A18"/>
    <w:rsid w:val="00D0236D"/>
    <w:rsid w:val="00D03F16"/>
    <w:rsid w:val="00D06B95"/>
    <w:rsid w:val="00D07F84"/>
    <w:rsid w:val="00D13AB5"/>
    <w:rsid w:val="00D17D65"/>
    <w:rsid w:val="00D21A58"/>
    <w:rsid w:val="00D22652"/>
    <w:rsid w:val="00D2430C"/>
    <w:rsid w:val="00D24B30"/>
    <w:rsid w:val="00D25AB7"/>
    <w:rsid w:val="00D30980"/>
    <w:rsid w:val="00D322B6"/>
    <w:rsid w:val="00D322BC"/>
    <w:rsid w:val="00D366D8"/>
    <w:rsid w:val="00D469B1"/>
    <w:rsid w:val="00D500C9"/>
    <w:rsid w:val="00D669D6"/>
    <w:rsid w:val="00D762C2"/>
    <w:rsid w:val="00D9462C"/>
    <w:rsid w:val="00DA557B"/>
    <w:rsid w:val="00DB17C5"/>
    <w:rsid w:val="00DB61E2"/>
    <w:rsid w:val="00DB78AA"/>
    <w:rsid w:val="00DC24F4"/>
    <w:rsid w:val="00DC3275"/>
    <w:rsid w:val="00DD0548"/>
    <w:rsid w:val="00DD1F81"/>
    <w:rsid w:val="00DF0DC5"/>
    <w:rsid w:val="00DF3E4F"/>
    <w:rsid w:val="00E00DE8"/>
    <w:rsid w:val="00E06386"/>
    <w:rsid w:val="00E22ADC"/>
    <w:rsid w:val="00E25B97"/>
    <w:rsid w:val="00E26D95"/>
    <w:rsid w:val="00E30352"/>
    <w:rsid w:val="00E322E8"/>
    <w:rsid w:val="00E44D79"/>
    <w:rsid w:val="00E4559E"/>
    <w:rsid w:val="00E46D2F"/>
    <w:rsid w:val="00E5504C"/>
    <w:rsid w:val="00E85BD6"/>
    <w:rsid w:val="00E929A2"/>
    <w:rsid w:val="00E961B9"/>
    <w:rsid w:val="00E96C06"/>
    <w:rsid w:val="00E97E99"/>
    <w:rsid w:val="00EA0641"/>
    <w:rsid w:val="00EA6B65"/>
    <w:rsid w:val="00EB457F"/>
    <w:rsid w:val="00EB71F1"/>
    <w:rsid w:val="00EC1254"/>
    <w:rsid w:val="00EC162D"/>
    <w:rsid w:val="00EC289B"/>
    <w:rsid w:val="00EC45E9"/>
    <w:rsid w:val="00EC4E33"/>
    <w:rsid w:val="00ED61CB"/>
    <w:rsid w:val="00ED7923"/>
    <w:rsid w:val="00EE359E"/>
    <w:rsid w:val="00EE6B69"/>
    <w:rsid w:val="00F00E67"/>
    <w:rsid w:val="00F06A85"/>
    <w:rsid w:val="00F168DC"/>
    <w:rsid w:val="00F16BE5"/>
    <w:rsid w:val="00F24B63"/>
    <w:rsid w:val="00F33985"/>
    <w:rsid w:val="00F423D1"/>
    <w:rsid w:val="00F5391B"/>
    <w:rsid w:val="00F55951"/>
    <w:rsid w:val="00F72C9A"/>
    <w:rsid w:val="00F73600"/>
    <w:rsid w:val="00F84847"/>
    <w:rsid w:val="00F8695B"/>
    <w:rsid w:val="00F86DD7"/>
    <w:rsid w:val="00F87B06"/>
    <w:rsid w:val="00F91406"/>
    <w:rsid w:val="00F97A68"/>
    <w:rsid w:val="00FA04D1"/>
    <w:rsid w:val="00FA7A2C"/>
    <w:rsid w:val="00FB084D"/>
    <w:rsid w:val="00FB0875"/>
    <w:rsid w:val="00FB3605"/>
    <w:rsid w:val="00FB750D"/>
    <w:rsid w:val="00FC2E53"/>
    <w:rsid w:val="00FD0577"/>
    <w:rsid w:val="00FD26B6"/>
    <w:rsid w:val="00FD3FFB"/>
    <w:rsid w:val="00FD64E4"/>
    <w:rsid w:val="00FD7E65"/>
    <w:rsid w:val="00FE4831"/>
    <w:rsid w:val="00FF09C6"/>
    <w:rsid w:val="00FF0BB9"/>
    <w:rsid w:val="00FF385E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E3A71"/>
  <w15:chartTrackingRefBased/>
  <w15:docId w15:val="{E8766BFE-7D94-4468-8771-1AC30BD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511"/>
  </w:style>
  <w:style w:type="paragraph" w:styleId="Heading1">
    <w:name w:val="heading 1"/>
    <w:basedOn w:val="Normal"/>
    <w:next w:val="Normal"/>
    <w:link w:val="Heading1Char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22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2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2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35"/>
  </w:style>
  <w:style w:type="paragraph" w:styleId="Footer">
    <w:name w:val="footer"/>
    <w:basedOn w:val="Normal"/>
    <w:link w:val="FooterChar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35"/>
  </w:style>
  <w:style w:type="paragraph" w:styleId="ListParagraph">
    <w:name w:val="List Paragraph"/>
    <w:basedOn w:val="Normal"/>
    <w:uiPriority w:val="34"/>
    <w:qFormat/>
    <w:rsid w:val="008169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1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4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64393"/>
    <w:rPr>
      <w:i/>
      <w:iCs/>
      <w:color w:val="5B9BD5" w:themeColor="accent1"/>
    </w:rPr>
  </w:style>
  <w:style w:type="table" w:styleId="GridTable5Dark-Accent1">
    <w:name w:val="Grid Table 5 Dark Accent 1"/>
    <w:basedOn w:val="TableNormal"/>
    <w:uiPriority w:val="50"/>
    <w:rsid w:val="00C555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C555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C5555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F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Drawing13.vsdx"/><Relationship Id="rId42" Type="http://schemas.openxmlformats.org/officeDocument/2006/relationships/package" Target="embeddings/Microsoft_Visio_Drawing17.vsdx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Visio_Drawing15.vsdx"/><Relationship Id="rId46" Type="http://schemas.openxmlformats.org/officeDocument/2006/relationships/package" Target="embeddings/Microsoft_Visio_Drawing19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1.emf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image" Target="media/image15.emf"/><Relationship Id="rId40" Type="http://schemas.openxmlformats.org/officeDocument/2006/relationships/package" Target="embeddings/Microsoft_Visio_Drawing16.vsdx"/><Relationship Id="rId45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49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package" Target="embeddings/Microsoft_Visio_Drawing18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fontTable" Target="fontTable.xml"/><Relationship Id="rId8" Type="http://schemas.openxmlformats.org/officeDocument/2006/relationships/hyperlink" Target="http://&#1072;&#1076;&#1088;&#1077;&#1089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24F2-8F6E-4AC1-A3C9-5B698AF2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12252</TotalTime>
  <Pages>38</Pages>
  <Words>5570</Words>
  <Characters>31751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Microsoft account</cp:lastModifiedBy>
  <cp:revision>88</cp:revision>
  <cp:lastPrinted>2023-04-07T10:23:00Z</cp:lastPrinted>
  <dcterms:created xsi:type="dcterms:W3CDTF">2020-10-14T17:45:00Z</dcterms:created>
  <dcterms:modified xsi:type="dcterms:W3CDTF">2024-12-08T14:24:00Z</dcterms:modified>
</cp:coreProperties>
</file>