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lang w:val="en-US" w:eastAsia="zh-CN"/>
        </w:rPr>
        <w:t>xxx实验报告</w:t>
      </w:r>
      <w:bookmarkStart w:id="0" w:name="_GoBack"/>
      <w:bookmarkEnd w:id="0"/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一、实验准备工作</w:t>
      </w:r>
    </w:p>
    <w:p>
      <w:pPr>
        <w:rPr>
          <w:rFonts w:hint="eastAsia"/>
          <w:i/>
          <w:iCs/>
          <w:color w:val="0303BD"/>
          <w:lang w:val="en-US" w:eastAsia="zh-CN"/>
        </w:rPr>
      </w:pPr>
      <w:r>
        <w:rPr>
          <w:rFonts w:hint="eastAsia"/>
          <w:i/>
          <w:iCs/>
          <w:color w:val="0303BD"/>
          <w:lang w:val="en-US" w:eastAsia="zh-CN"/>
        </w:rPr>
        <w:t>//【实验的准备工作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二、实验过程分析</w:t>
      </w:r>
    </w:p>
    <w:p>
      <w:pPr>
        <w:rPr>
          <w:rFonts w:hint="default"/>
          <w:i/>
          <w:iCs/>
          <w:color w:val="0303BD"/>
          <w:lang w:val="en-US" w:eastAsia="zh-CN"/>
        </w:rPr>
      </w:pPr>
      <w:r>
        <w:rPr>
          <w:rFonts w:hint="eastAsia"/>
          <w:i/>
          <w:iCs/>
          <w:color w:val="0303BD"/>
          <w:lang w:val="en-US" w:eastAsia="zh-CN"/>
        </w:rPr>
        <w:t>//实验实现过程简单分析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三、完成情况</w:t>
      </w:r>
    </w:p>
    <w:p>
      <w:pPr>
        <w:rPr>
          <w:rFonts w:hint="default"/>
          <w:i/>
          <w:iCs/>
          <w:color w:val="0303BD"/>
          <w:lang w:val="en-US" w:eastAsia="zh-CN"/>
        </w:rPr>
      </w:pPr>
      <w:r>
        <w:rPr>
          <w:rFonts w:hint="eastAsia"/>
          <w:i/>
          <w:iCs/>
          <w:color w:val="0303BD"/>
          <w:lang w:val="en-US" w:eastAsia="zh-CN"/>
        </w:rPr>
        <w:t>//实验完成的结果或者成果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四、实验问题</w:t>
      </w:r>
    </w:p>
    <w:p>
      <w:pPr>
        <w:rPr>
          <w:rFonts w:hint="default"/>
          <w:i/>
          <w:iCs/>
          <w:color w:val="0303BD"/>
          <w:lang w:val="en-US" w:eastAsia="zh-CN"/>
        </w:rPr>
      </w:pPr>
      <w:r>
        <w:rPr>
          <w:rFonts w:hint="eastAsia"/>
          <w:i/>
          <w:iCs/>
          <w:color w:val="0303BD"/>
          <w:lang w:val="en-US" w:eastAsia="zh-CN"/>
        </w:rPr>
        <w:t>//验收过程中的问题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color w:val="0303BD"/>
          <w:lang w:val="en-US" w:eastAsia="zh-CN"/>
        </w:rPr>
        <w:t>//实验的收获，注意事项等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D5859"/>
    <w:multiLevelType w:val="singleLevel"/>
    <w:tmpl w:val="964D585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C246A"/>
    <w:rsid w:val="0B302616"/>
    <w:rsid w:val="11DA3217"/>
    <w:rsid w:val="158272E1"/>
    <w:rsid w:val="1B61138A"/>
    <w:rsid w:val="1E3F2A11"/>
    <w:rsid w:val="288F777F"/>
    <w:rsid w:val="58422EAA"/>
    <w:rsid w:val="76D3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2020-02-18T06:50:00Z</dcterms:created>
  <dc:creator>admin</dc:creator>
  <cp:lastModifiedBy>amigo</cp:lastModifiedBy>
  <dcterms:modified xsi:type="dcterms:W3CDTF">2020-09-10T09:22:35Z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