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674" w:rsidRDefault="00D83674" w:rsidP="00363E32">
      <w:pPr>
        <w:spacing w:line="360" w:lineRule="auto"/>
        <w:jc w:val="center"/>
        <w:rPr>
          <w:rFonts w:ascii="Times New Roman" w:hAnsi="Times New Roman" w:cs="Times New Roman"/>
          <w:b/>
          <w:sz w:val="28"/>
          <w:szCs w:val="28"/>
        </w:rPr>
      </w:pPr>
      <w:bookmarkStart w:id="0" w:name="_Hlk149228115"/>
      <w:proofErr w:type="gramStart"/>
      <w:r>
        <w:rPr>
          <w:rFonts w:ascii="Times New Roman" w:hAnsi="Times New Roman" w:cs="Times New Roman"/>
          <w:b/>
          <w:sz w:val="28"/>
          <w:szCs w:val="28"/>
        </w:rPr>
        <w:t>ASSESSMENT OF AWARENESS, KNOWLEDGE AND PERCEPTION OF THE CAREER PROSPECTS IN OPTOMETRY AMONG OPTOMETRY STUDENTS IN NIGERIA.</w:t>
      </w:r>
      <w:proofErr w:type="gramEnd"/>
    </w:p>
    <w:bookmarkEnd w:id="0"/>
    <w:p w:rsidR="008C685B" w:rsidRPr="0016040F" w:rsidRDefault="008C685B" w:rsidP="00363E32">
      <w:pPr>
        <w:spacing w:line="360" w:lineRule="auto"/>
        <w:rPr>
          <w:rFonts w:ascii="Times New Roman" w:hAnsi="Times New Roman" w:cs="Times New Roman"/>
          <w:b/>
          <w:bCs/>
          <w:sz w:val="24"/>
          <w:szCs w:val="24"/>
        </w:rPr>
      </w:pPr>
      <w:r w:rsidRPr="0016040F">
        <w:rPr>
          <w:rFonts w:ascii="Times New Roman" w:hAnsi="Times New Roman" w:cs="Times New Roman"/>
          <w:b/>
          <w:bCs/>
          <w:sz w:val="24"/>
          <w:szCs w:val="24"/>
        </w:rPr>
        <w:br w:type="page"/>
      </w:r>
    </w:p>
    <w:sdt>
      <w:sdtPr>
        <w:rPr>
          <w:rFonts w:ascii="Times New Roman" w:eastAsiaTheme="minorHAnsi" w:hAnsi="Times New Roman" w:cs="Times New Roman"/>
          <w:b w:val="0"/>
          <w:color w:val="auto"/>
          <w:kern w:val="2"/>
          <w:sz w:val="24"/>
          <w:szCs w:val="24"/>
          <w14:ligatures w14:val="standardContextual"/>
        </w:rPr>
        <w:id w:val="1770276333"/>
        <w:docPartObj>
          <w:docPartGallery w:val="Table of Contents"/>
          <w:docPartUnique/>
        </w:docPartObj>
      </w:sdtPr>
      <w:sdtEndPr>
        <w:rPr>
          <w:bCs/>
          <w:noProof/>
        </w:rPr>
      </w:sdtEndPr>
      <w:sdtContent>
        <w:p w:rsidR="008C685B" w:rsidRPr="00803DC8" w:rsidRDefault="00A070E0" w:rsidP="00803DC8">
          <w:pPr>
            <w:pStyle w:val="TOCHeading"/>
            <w:spacing w:line="360" w:lineRule="auto"/>
            <w:jc w:val="center"/>
            <w:rPr>
              <w:rFonts w:ascii="Times New Roman" w:hAnsi="Times New Roman" w:cs="Times New Roman"/>
              <w:color w:val="000000" w:themeColor="text1"/>
              <w:sz w:val="24"/>
              <w:szCs w:val="24"/>
            </w:rPr>
          </w:pPr>
          <w:r w:rsidRPr="00803DC8">
            <w:rPr>
              <w:rFonts w:ascii="Times New Roman" w:hAnsi="Times New Roman" w:cs="Times New Roman"/>
              <w:color w:val="000000" w:themeColor="text1"/>
              <w:sz w:val="24"/>
              <w:szCs w:val="24"/>
            </w:rPr>
            <w:t xml:space="preserve">TABLE </w:t>
          </w:r>
          <w:r w:rsidR="008C685B" w:rsidRPr="00803DC8">
            <w:rPr>
              <w:rFonts w:ascii="Times New Roman" w:hAnsi="Times New Roman" w:cs="Times New Roman"/>
              <w:color w:val="000000" w:themeColor="text1"/>
              <w:sz w:val="24"/>
              <w:szCs w:val="24"/>
            </w:rPr>
            <w:t>C</w:t>
          </w:r>
          <w:r w:rsidRPr="00803DC8">
            <w:rPr>
              <w:rFonts w:ascii="Times New Roman" w:hAnsi="Times New Roman" w:cs="Times New Roman"/>
              <w:color w:val="000000" w:themeColor="text1"/>
              <w:sz w:val="24"/>
              <w:szCs w:val="24"/>
            </w:rPr>
            <w:t>ONTENTS</w:t>
          </w:r>
        </w:p>
        <w:p w:rsidR="006A65C7" w:rsidRPr="00803DC8" w:rsidRDefault="008C685B" w:rsidP="00803DC8">
          <w:pPr>
            <w:pStyle w:val="TOC1"/>
            <w:tabs>
              <w:tab w:val="right" w:leader="dot" w:pos="9350"/>
            </w:tabs>
            <w:spacing w:line="360" w:lineRule="auto"/>
            <w:rPr>
              <w:rFonts w:ascii="Times New Roman" w:eastAsiaTheme="minorEastAsia" w:hAnsi="Times New Roman" w:cs="Times New Roman"/>
              <w:noProof/>
              <w:sz w:val="24"/>
              <w:szCs w:val="24"/>
            </w:rPr>
          </w:pPr>
          <w:r w:rsidRPr="00803DC8">
            <w:rPr>
              <w:rFonts w:ascii="Times New Roman" w:hAnsi="Times New Roman" w:cs="Times New Roman"/>
              <w:sz w:val="24"/>
              <w:szCs w:val="24"/>
            </w:rPr>
            <w:fldChar w:fldCharType="begin"/>
          </w:r>
          <w:r w:rsidRPr="00803DC8">
            <w:rPr>
              <w:rFonts w:ascii="Times New Roman" w:hAnsi="Times New Roman" w:cs="Times New Roman"/>
              <w:sz w:val="24"/>
              <w:szCs w:val="24"/>
            </w:rPr>
            <w:instrText xml:space="preserve"> TOC \o "1-3" \h \z \u </w:instrText>
          </w:r>
          <w:r w:rsidRPr="00803DC8">
            <w:rPr>
              <w:rFonts w:ascii="Times New Roman" w:hAnsi="Times New Roman" w:cs="Times New Roman"/>
              <w:sz w:val="24"/>
              <w:szCs w:val="24"/>
            </w:rPr>
            <w:fldChar w:fldCharType="separate"/>
          </w:r>
          <w:hyperlink w:anchor="_Toc151548073" w:history="1">
            <w:r w:rsidR="006A65C7" w:rsidRPr="00803DC8">
              <w:rPr>
                <w:rStyle w:val="Hyperlink"/>
                <w:rFonts w:ascii="Times New Roman" w:hAnsi="Times New Roman" w:cs="Times New Roman"/>
                <w:noProof/>
                <w:sz w:val="24"/>
                <w:szCs w:val="24"/>
              </w:rPr>
              <w:t>CHAPTER ONE</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_Toc151548073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5</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74" w:history="1">
            <w:r w:rsidR="006A65C7" w:rsidRPr="00803DC8">
              <w:rPr>
                <w:rStyle w:val="Hyperlink"/>
                <w:rFonts w:ascii="Times New Roman" w:hAnsi="Times New Roman" w:cs="Times New Roman"/>
                <w:noProof/>
                <w:sz w:val="24"/>
                <w:szCs w:val="24"/>
              </w:rPr>
              <w:t>1.0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INTRODUCTION</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_Toc151548074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5</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75" w:history="1">
            <w:r w:rsidR="006A65C7" w:rsidRPr="00803DC8">
              <w:rPr>
                <w:rStyle w:val="Hyperlink"/>
                <w:rFonts w:ascii="Times New Roman" w:hAnsi="Times New Roman" w:cs="Times New Roman"/>
                <w:noProof/>
                <w:sz w:val="24"/>
                <w:szCs w:val="24"/>
              </w:rPr>
              <w:t>1.1</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BACKGROUND OF INFORMATION</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_Toc151548075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6</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76" w:history="1">
            <w:r w:rsidR="006A65C7" w:rsidRPr="00803DC8">
              <w:rPr>
                <w:rStyle w:val="Hyperlink"/>
                <w:rFonts w:ascii="Times New Roman" w:hAnsi="Times New Roman" w:cs="Times New Roman"/>
                <w:bCs/>
                <w:noProof/>
                <w:sz w:val="24"/>
                <w:szCs w:val="24"/>
              </w:rPr>
              <w:t>1.2</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bCs/>
                <w:noProof/>
                <w:sz w:val="24"/>
                <w:szCs w:val="24"/>
              </w:rPr>
              <w:t>STATEMENT OF PROBLEM</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_Toc151548076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16</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77" w:history="1">
            <w:r w:rsidR="006A65C7" w:rsidRPr="00803DC8">
              <w:rPr>
                <w:rStyle w:val="Hyperlink"/>
                <w:rFonts w:ascii="Times New Roman" w:hAnsi="Times New Roman" w:cs="Times New Roman"/>
                <w:noProof/>
                <w:sz w:val="24"/>
                <w:szCs w:val="24"/>
              </w:rPr>
              <w:t>1.3</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AIM OF STUDY</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_Toc151548077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16</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78" w:history="1">
            <w:r w:rsidR="006A65C7" w:rsidRPr="00803DC8">
              <w:rPr>
                <w:rStyle w:val="Hyperlink"/>
                <w:rFonts w:ascii="Times New Roman" w:hAnsi="Times New Roman" w:cs="Times New Roman"/>
                <w:noProof/>
                <w:sz w:val="24"/>
                <w:szCs w:val="24"/>
              </w:rPr>
              <w:t>1.4</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OBJECTIVES</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_Toc151548078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16</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79" w:history="1">
            <w:r w:rsidR="006A65C7" w:rsidRPr="00803DC8">
              <w:rPr>
                <w:rStyle w:val="Hyperlink"/>
                <w:rFonts w:ascii="Times New Roman" w:hAnsi="Times New Roman" w:cs="Times New Roman"/>
                <w:noProof/>
                <w:sz w:val="24"/>
                <w:szCs w:val="24"/>
              </w:rPr>
              <w:t>1.5</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NULL HYPOTHESIS</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_Toc151548079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18</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80" w:history="1">
            <w:r w:rsidR="006A65C7" w:rsidRPr="00803DC8">
              <w:rPr>
                <w:rStyle w:val="Hyperlink"/>
                <w:rFonts w:ascii="Times New Roman" w:hAnsi="Times New Roman" w:cs="Times New Roman"/>
                <w:noProof/>
                <w:sz w:val="24"/>
                <w:szCs w:val="24"/>
              </w:rPr>
              <w:t>1.6</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SIGNIFICANCE OF STUDY</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_Toc151548080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18</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81" w:history="1">
            <w:r w:rsidR="006A65C7" w:rsidRPr="00803DC8">
              <w:rPr>
                <w:rStyle w:val="Hyperlink"/>
                <w:rFonts w:ascii="Times New Roman" w:hAnsi="Times New Roman" w:cs="Times New Roman"/>
                <w:noProof/>
                <w:sz w:val="24"/>
                <w:szCs w:val="24"/>
              </w:rPr>
              <w:t>1.7</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DEFINITION OF TERMS</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_Toc151548081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19</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1"/>
            <w:tabs>
              <w:tab w:val="right" w:leader="dot" w:pos="9350"/>
            </w:tabs>
            <w:spacing w:line="360" w:lineRule="auto"/>
            <w:rPr>
              <w:rFonts w:ascii="Times New Roman" w:eastAsiaTheme="minorEastAsia" w:hAnsi="Times New Roman" w:cs="Times New Roman"/>
              <w:noProof/>
              <w:sz w:val="24"/>
              <w:szCs w:val="24"/>
            </w:rPr>
          </w:pPr>
          <w:hyperlink w:anchor="_Toc151548082" w:history="1">
            <w:r w:rsidR="006A65C7" w:rsidRPr="00803DC8">
              <w:rPr>
                <w:rStyle w:val="Hyperlink"/>
                <w:rFonts w:ascii="Times New Roman" w:hAnsi="Times New Roman" w:cs="Times New Roman"/>
                <w:noProof/>
                <w:sz w:val="24"/>
                <w:szCs w:val="24"/>
              </w:rPr>
              <w:t>CHAPTER TWO</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_Toc151548082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20</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83" w:history="1">
            <w:r w:rsidR="006A65C7" w:rsidRPr="00803DC8">
              <w:rPr>
                <w:rStyle w:val="Hyperlink"/>
                <w:rFonts w:ascii="Times New Roman" w:hAnsi="Times New Roman" w:cs="Times New Roman"/>
                <w:noProof/>
                <w:sz w:val="24"/>
                <w:szCs w:val="24"/>
              </w:rPr>
              <w:t>2.0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LITERATURE REVIEW</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_Toc151548083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20</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1"/>
            <w:tabs>
              <w:tab w:val="right" w:leader="dot" w:pos="9350"/>
            </w:tabs>
            <w:spacing w:line="360" w:lineRule="auto"/>
            <w:rPr>
              <w:rFonts w:ascii="Times New Roman" w:eastAsiaTheme="minorEastAsia" w:hAnsi="Times New Roman" w:cs="Times New Roman"/>
              <w:noProof/>
              <w:sz w:val="24"/>
              <w:szCs w:val="24"/>
            </w:rPr>
          </w:pPr>
          <w:hyperlink w:anchor="_Toc151548084" w:history="1">
            <w:r w:rsidR="006A65C7" w:rsidRPr="00803DC8">
              <w:rPr>
                <w:rStyle w:val="Hyperlink"/>
                <w:rFonts w:ascii="Times New Roman" w:hAnsi="Times New Roman" w:cs="Times New Roman"/>
                <w:noProof/>
                <w:sz w:val="24"/>
                <w:szCs w:val="24"/>
                <w:lang w:val="en-GB"/>
              </w:rPr>
              <w:t>CHAPTER THREE</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_Toc151548084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25</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51548085" w:history="1">
            <w:r w:rsidR="006A65C7" w:rsidRPr="00803DC8">
              <w:rPr>
                <w:rStyle w:val="Hyperlink"/>
                <w:rFonts w:ascii="Times New Roman" w:hAnsi="Times New Roman" w:cs="Times New Roman"/>
                <w:noProof/>
                <w:sz w:val="24"/>
                <w:szCs w:val="24"/>
              </w:rPr>
              <w:t>3.0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METHODOLOGY</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_Toc151548085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25</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86" w:history="1">
            <w:r w:rsidR="006A65C7" w:rsidRPr="00803DC8">
              <w:rPr>
                <w:rStyle w:val="Hyperlink"/>
                <w:rFonts w:ascii="Times New Roman" w:hAnsi="Times New Roman" w:cs="Times New Roman"/>
                <w:noProof/>
                <w:sz w:val="24"/>
                <w:szCs w:val="24"/>
              </w:rPr>
              <w:t>3.1.0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RESEARCH DESIGN</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_Toc151548086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25</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87" w:history="1">
            <w:r w:rsidR="006A65C7" w:rsidRPr="00803DC8">
              <w:rPr>
                <w:rStyle w:val="Hyperlink"/>
                <w:rFonts w:ascii="Times New Roman" w:hAnsi="Times New Roman" w:cs="Times New Roman"/>
                <w:bCs/>
                <w:noProof/>
                <w:sz w:val="24"/>
                <w:szCs w:val="24"/>
              </w:rPr>
              <w:t>3.2.0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STUDY LOCATION</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_Toc151548087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25</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88" w:history="1">
            <w:r w:rsidR="006A65C7" w:rsidRPr="00803DC8">
              <w:rPr>
                <w:rStyle w:val="Hyperlink"/>
                <w:rFonts w:ascii="Times New Roman" w:hAnsi="Times New Roman" w:cs="Times New Roman"/>
                <w:noProof/>
                <w:sz w:val="24"/>
                <w:szCs w:val="24"/>
              </w:rPr>
              <w:t>3.3.0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STUDY POPULATION</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_Toc151548088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25</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89" w:history="1">
            <w:r w:rsidR="006A65C7" w:rsidRPr="00803DC8">
              <w:rPr>
                <w:rStyle w:val="Hyperlink"/>
                <w:rFonts w:ascii="Times New Roman" w:hAnsi="Times New Roman" w:cs="Times New Roman"/>
                <w:noProof/>
                <w:sz w:val="24"/>
                <w:szCs w:val="24"/>
              </w:rPr>
              <w:t>3.4.0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SAMPLING METHOD</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_Toc151548089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25</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90" w:history="1">
            <w:r w:rsidR="006A65C7" w:rsidRPr="00803DC8">
              <w:rPr>
                <w:rStyle w:val="Hyperlink"/>
                <w:rFonts w:ascii="Times New Roman" w:hAnsi="Times New Roman" w:cs="Times New Roman"/>
                <w:noProof/>
                <w:sz w:val="24"/>
                <w:szCs w:val="24"/>
              </w:rPr>
              <w:t>3.5.0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SAMPLE SIZE</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_Toc151548090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26</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91" w:history="1">
            <w:r w:rsidR="006A65C7" w:rsidRPr="00803DC8">
              <w:rPr>
                <w:rStyle w:val="Hyperlink"/>
                <w:rFonts w:ascii="Times New Roman" w:hAnsi="Times New Roman" w:cs="Times New Roman"/>
                <w:noProof/>
                <w:sz w:val="24"/>
                <w:szCs w:val="24"/>
                <w:lang w:val="en-GB"/>
              </w:rPr>
              <w:t>3.6.0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lang w:val="en-GB"/>
              </w:rPr>
              <w:t>STUDY DURATION</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_Toc151548091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27</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92" w:history="1">
            <w:r w:rsidR="006A65C7" w:rsidRPr="00803DC8">
              <w:rPr>
                <w:rStyle w:val="Hyperlink"/>
                <w:rFonts w:ascii="Times New Roman" w:hAnsi="Times New Roman" w:cs="Times New Roman"/>
                <w:noProof/>
                <w:sz w:val="24"/>
                <w:szCs w:val="24"/>
                <w:lang w:val="en-GB"/>
              </w:rPr>
              <w:t>3.7.0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lang w:val="en-GB"/>
              </w:rPr>
              <w:t>STUDY MATERIALS</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_Toc151548092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27</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93" w:history="1">
            <w:r w:rsidR="006A65C7" w:rsidRPr="00803DC8">
              <w:rPr>
                <w:rStyle w:val="Hyperlink"/>
                <w:rFonts w:ascii="Times New Roman" w:hAnsi="Times New Roman" w:cs="Times New Roman"/>
                <w:noProof/>
                <w:sz w:val="24"/>
                <w:szCs w:val="24"/>
              </w:rPr>
              <w:t>3.8.0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SELECTION CRITERIA</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_Toc151548093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27</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94" w:history="1">
            <w:r w:rsidR="006A65C7" w:rsidRPr="00803DC8">
              <w:rPr>
                <w:rStyle w:val="Hyperlink"/>
                <w:rFonts w:ascii="Times New Roman" w:hAnsi="Times New Roman" w:cs="Times New Roman"/>
                <w:noProof/>
                <w:sz w:val="24"/>
                <w:szCs w:val="24"/>
              </w:rPr>
              <w:t>3.9.0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ETHICAL CONSIDERATION</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_Toc151548094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28</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95" w:history="1">
            <w:r w:rsidR="006A65C7" w:rsidRPr="00803DC8">
              <w:rPr>
                <w:rStyle w:val="Hyperlink"/>
                <w:rFonts w:ascii="Times New Roman" w:hAnsi="Times New Roman" w:cs="Times New Roman"/>
                <w:noProof/>
                <w:sz w:val="24"/>
                <w:szCs w:val="24"/>
              </w:rPr>
              <w:t>3.10.0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PROCEDURE</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_Toc151548095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28</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96" w:history="1">
            <w:r w:rsidR="006A65C7" w:rsidRPr="00803DC8">
              <w:rPr>
                <w:rStyle w:val="Hyperlink"/>
                <w:rFonts w:ascii="Times New Roman" w:hAnsi="Times New Roman" w:cs="Times New Roman"/>
                <w:noProof/>
                <w:sz w:val="24"/>
                <w:szCs w:val="24"/>
              </w:rPr>
              <w:t>3.11.0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DATA ANALYSIS</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_Toc151548096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29</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2"/>
            <w:tabs>
              <w:tab w:val="left" w:pos="1100"/>
              <w:tab w:val="right" w:leader="dot" w:pos="9350"/>
            </w:tabs>
            <w:spacing w:line="360" w:lineRule="auto"/>
            <w:rPr>
              <w:rFonts w:ascii="Times New Roman" w:eastAsiaTheme="minorEastAsia" w:hAnsi="Times New Roman" w:cs="Times New Roman"/>
              <w:noProof/>
              <w:sz w:val="24"/>
              <w:szCs w:val="24"/>
            </w:rPr>
          </w:pPr>
          <w:hyperlink w:anchor="_Toc151548097" w:history="1">
            <w:r w:rsidR="006A65C7" w:rsidRPr="00803DC8">
              <w:rPr>
                <w:rStyle w:val="Hyperlink"/>
                <w:rFonts w:ascii="Times New Roman" w:hAnsi="Times New Roman" w:cs="Times New Roman"/>
                <w:noProof/>
                <w:sz w:val="24"/>
                <w:szCs w:val="24"/>
              </w:rPr>
              <w:t>3.12.0</w:t>
            </w:r>
            <w:r w:rsidR="006A65C7" w:rsidRPr="00803DC8">
              <w:rPr>
                <w:rFonts w:ascii="Times New Roman" w:eastAsiaTheme="minorEastAsia" w:hAnsi="Times New Roman" w:cs="Times New Roman"/>
                <w:noProof/>
                <w:sz w:val="24"/>
                <w:szCs w:val="24"/>
              </w:rPr>
              <w:tab/>
            </w:r>
            <w:r w:rsidR="006A65C7" w:rsidRPr="00803DC8">
              <w:rPr>
                <w:rStyle w:val="Hyperlink"/>
                <w:rFonts w:ascii="Times New Roman" w:hAnsi="Times New Roman" w:cs="Times New Roman"/>
                <w:noProof/>
                <w:sz w:val="24"/>
                <w:szCs w:val="24"/>
              </w:rPr>
              <w:t>LIMITATION OF STUDY</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_Toc151548097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30</w:t>
            </w:r>
            <w:r w:rsidR="006A65C7" w:rsidRPr="00803DC8">
              <w:rPr>
                <w:rFonts w:ascii="Times New Roman" w:hAnsi="Times New Roman" w:cs="Times New Roman"/>
                <w:noProof/>
                <w:webHidden/>
                <w:sz w:val="24"/>
                <w:szCs w:val="24"/>
              </w:rPr>
              <w:fldChar w:fldCharType="end"/>
            </w:r>
          </w:hyperlink>
        </w:p>
        <w:p w:rsidR="006A65C7" w:rsidRPr="00803DC8" w:rsidRDefault="00E059B3" w:rsidP="00803DC8">
          <w:pPr>
            <w:pStyle w:val="TOC1"/>
            <w:tabs>
              <w:tab w:val="right" w:leader="dot" w:pos="9350"/>
            </w:tabs>
            <w:spacing w:line="360" w:lineRule="auto"/>
            <w:rPr>
              <w:rFonts w:ascii="Times New Roman" w:eastAsiaTheme="minorEastAsia" w:hAnsi="Times New Roman" w:cs="Times New Roman"/>
              <w:noProof/>
              <w:sz w:val="24"/>
              <w:szCs w:val="24"/>
            </w:rPr>
          </w:pPr>
          <w:hyperlink w:anchor="_Toc151548098" w:history="1">
            <w:r w:rsidR="006A65C7" w:rsidRPr="00803DC8">
              <w:rPr>
                <w:rStyle w:val="Hyperlink"/>
                <w:rFonts w:ascii="Times New Roman" w:hAnsi="Times New Roman" w:cs="Times New Roman"/>
                <w:noProof/>
                <w:sz w:val="24"/>
                <w:szCs w:val="24"/>
              </w:rPr>
              <w:t>REFERENCES</w:t>
            </w:r>
            <w:r w:rsidR="006A65C7" w:rsidRPr="00803DC8">
              <w:rPr>
                <w:rFonts w:ascii="Times New Roman" w:hAnsi="Times New Roman" w:cs="Times New Roman"/>
                <w:noProof/>
                <w:webHidden/>
                <w:sz w:val="24"/>
                <w:szCs w:val="24"/>
              </w:rPr>
              <w:tab/>
            </w:r>
            <w:r w:rsidR="006A65C7" w:rsidRPr="00803DC8">
              <w:rPr>
                <w:rFonts w:ascii="Times New Roman" w:hAnsi="Times New Roman" w:cs="Times New Roman"/>
                <w:noProof/>
                <w:webHidden/>
                <w:sz w:val="24"/>
                <w:szCs w:val="24"/>
              </w:rPr>
              <w:fldChar w:fldCharType="begin"/>
            </w:r>
            <w:r w:rsidR="006A65C7" w:rsidRPr="00803DC8">
              <w:rPr>
                <w:rFonts w:ascii="Times New Roman" w:hAnsi="Times New Roman" w:cs="Times New Roman"/>
                <w:noProof/>
                <w:webHidden/>
                <w:sz w:val="24"/>
                <w:szCs w:val="24"/>
              </w:rPr>
              <w:instrText xml:space="preserve"> PAGEREF _Toc151548098 \h </w:instrText>
            </w:r>
            <w:r w:rsidR="006A65C7" w:rsidRPr="00803DC8">
              <w:rPr>
                <w:rFonts w:ascii="Times New Roman" w:hAnsi="Times New Roman" w:cs="Times New Roman"/>
                <w:noProof/>
                <w:webHidden/>
                <w:sz w:val="24"/>
                <w:szCs w:val="24"/>
              </w:rPr>
            </w:r>
            <w:r w:rsidR="006A65C7" w:rsidRPr="00803DC8">
              <w:rPr>
                <w:rFonts w:ascii="Times New Roman" w:hAnsi="Times New Roman" w:cs="Times New Roman"/>
                <w:noProof/>
                <w:webHidden/>
                <w:sz w:val="24"/>
                <w:szCs w:val="24"/>
              </w:rPr>
              <w:fldChar w:fldCharType="separate"/>
            </w:r>
            <w:r w:rsidR="00363E32">
              <w:rPr>
                <w:rFonts w:ascii="Times New Roman" w:hAnsi="Times New Roman" w:cs="Times New Roman"/>
                <w:noProof/>
                <w:webHidden/>
                <w:sz w:val="24"/>
                <w:szCs w:val="24"/>
              </w:rPr>
              <w:t>31</w:t>
            </w:r>
            <w:r w:rsidR="006A65C7" w:rsidRPr="00803DC8">
              <w:rPr>
                <w:rFonts w:ascii="Times New Roman" w:hAnsi="Times New Roman" w:cs="Times New Roman"/>
                <w:noProof/>
                <w:webHidden/>
                <w:sz w:val="24"/>
                <w:szCs w:val="24"/>
              </w:rPr>
              <w:fldChar w:fldCharType="end"/>
            </w:r>
          </w:hyperlink>
        </w:p>
        <w:p w:rsidR="008C685B" w:rsidRPr="0016040F" w:rsidRDefault="008C685B" w:rsidP="00803DC8">
          <w:pPr>
            <w:spacing w:line="360" w:lineRule="auto"/>
            <w:rPr>
              <w:rFonts w:ascii="Times New Roman" w:hAnsi="Times New Roman" w:cs="Times New Roman"/>
              <w:sz w:val="24"/>
              <w:szCs w:val="24"/>
            </w:rPr>
          </w:pPr>
          <w:r w:rsidRPr="00803DC8">
            <w:rPr>
              <w:rFonts w:ascii="Times New Roman" w:hAnsi="Times New Roman" w:cs="Times New Roman"/>
              <w:b/>
              <w:bCs/>
              <w:noProof/>
              <w:sz w:val="24"/>
              <w:szCs w:val="24"/>
            </w:rPr>
            <w:fldChar w:fldCharType="end"/>
          </w:r>
        </w:p>
      </w:sdtContent>
    </w:sdt>
    <w:p w:rsidR="008C685B" w:rsidRPr="0016040F" w:rsidRDefault="008C685B">
      <w:pPr>
        <w:rPr>
          <w:rFonts w:ascii="Times New Roman" w:hAnsi="Times New Roman" w:cs="Times New Roman"/>
          <w:b/>
          <w:bCs/>
          <w:sz w:val="24"/>
          <w:szCs w:val="24"/>
        </w:rPr>
      </w:pPr>
      <w:r w:rsidRPr="0016040F">
        <w:rPr>
          <w:rFonts w:ascii="Times New Roman" w:hAnsi="Times New Roman" w:cs="Times New Roman"/>
          <w:b/>
          <w:bCs/>
          <w:sz w:val="24"/>
          <w:szCs w:val="24"/>
        </w:rPr>
        <w:br w:type="page"/>
      </w:r>
    </w:p>
    <w:p w:rsidR="008C685B" w:rsidRPr="0016040F" w:rsidRDefault="008C685B">
      <w:pPr>
        <w:rPr>
          <w:rFonts w:ascii="Times New Roman" w:hAnsi="Times New Roman" w:cs="Times New Roman"/>
          <w:b/>
          <w:bCs/>
          <w:sz w:val="24"/>
          <w:szCs w:val="24"/>
        </w:rPr>
      </w:pPr>
      <w:r w:rsidRPr="0016040F">
        <w:rPr>
          <w:rFonts w:ascii="Times New Roman" w:hAnsi="Times New Roman" w:cs="Times New Roman"/>
          <w:b/>
          <w:bCs/>
          <w:sz w:val="24"/>
          <w:szCs w:val="24"/>
        </w:rPr>
        <w:lastRenderedPageBreak/>
        <w:t>LIST OF TABLES</w:t>
      </w:r>
    </w:p>
    <w:p w:rsidR="008C685B" w:rsidRPr="0016040F" w:rsidRDefault="008C685B">
      <w:pPr>
        <w:rPr>
          <w:rFonts w:ascii="Times New Roman" w:hAnsi="Times New Roman" w:cs="Times New Roman"/>
          <w:b/>
          <w:bCs/>
          <w:sz w:val="24"/>
          <w:szCs w:val="24"/>
        </w:rPr>
      </w:pPr>
      <w:r w:rsidRPr="0016040F">
        <w:rPr>
          <w:rFonts w:ascii="Times New Roman" w:hAnsi="Times New Roman" w:cs="Times New Roman"/>
          <w:b/>
          <w:bCs/>
          <w:sz w:val="24"/>
          <w:szCs w:val="24"/>
        </w:rPr>
        <w:t>LIST OF FIGURES</w:t>
      </w:r>
    </w:p>
    <w:p w:rsidR="00F35B41" w:rsidRPr="0016040F" w:rsidRDefault="008C685B" w:rsidP="00CB12F0">
      <w:pPr>
        <w:spacing w:line="360" w:lineRule="auto"/>
        <w:rPr>
          <w:rFonts w:ascii="Times New Roman" w:hAnsi="Times New Roman" w:cs="Times New Roman"/>
          <w:b/>
          <w:bCs/>
          <w:sz w:val="24"/>
          <w:szCs w:val="24"/>
        </w:rPr>
      </w:pPr>
      <w:r w:rsidRPr="0016040F">
        <w:rPr>
          <w:rFonts w:ascii="Times New Roman" w:hAnsi="Times New Roman" w:cs="Times New Roman"/>
          <w:b/>
          <w:bCs/>
          <w:sz w:val="24"/>
          <w:szCs w:val="24"/>
        </w:rPr>
        <w:t>A</w:t>
      </w:r>
      <w:r w:rsidR="00842C29" w:rsidRPr="0016040F">
        <w:rPr>
          <w:rFonts w:ascii="Times New Roman" w:hAnsi="Times New Roman" w:cs="Times New Roman"/>
          <w:b/>
          <w:bCs/>
          <w:sz w:val="24"/>
          <w:szCs w:val="24"/>
        </w:rPr>
        <w:t>BSTRACT</w:t>
      </w:r>
    </w:p>
    <w:p w:rsidR="00842C29" w:rsidRPr="0016040F" w:rsidRDefault="00842C29" w:rsidP="00AD0B92">
      <w:pPr>
        <w:spacing w:line="360" w:lineRule="auto"/>
        <w:rPr>
          <w:rFonts w:ascii="Times New Roman" w:hAnsi="Times New Roman" w:cs="Times New Roman"/>
          <w:sz w:val="24"/>
          <w:szCs w:val="24"/>
        </w:rPr>
      </w:pPr>
      <w:r w:rsidRPr="0016040F">
        <w:rPr>
          <w:rFonts w:ascii="Times New Roman" w:hAnsi="Times New Roman" w:cs="Times New Roman"/>
          <w:sz w:val="24"/>
          <w:szCs w:val="24"/>
        </w:rPr>
        <w:br w:type="page"/>
      </w:r>
    </w:p>
    <w:p w:rsidR="007E5FF1" w:rsidRPr="0016040F" w:rsidRDefault="008C685B" w:rsidP="00A070E0">
      <w:pPr>
        <w:pStyle w:val="Heading1"/>
        <w:rPr>
          <w:rFonts w:cs="Times New Roman"/>
          <w:szCs w:val="24"/>
        </w:rPr>
      </w:pPr>
      <w:bookmarkStart w:id="1" w:name="_Toc151548073"/>
      <w:r w:rsidRPr="0016040F">
        <w:rPr>
          <w:rFonts w:cs="Times New Roman"/>
          <w:szCs w:val="24"/>
        </w:rPr>
        <w:lastRenderedPageBreak/>
        <w:t>CHAPTER ONE</w:t>
      </w:r>
      <w:bookmarkEnd w:id="1"/>
    </w:p>
    <w:p w:rsidR="008C685B" w:rsidRPr="0016040F" w:rsidRDefault="008C685B" w:rsidP="00A070E0">
      <w:pPr>
        <w:pStyle w:val="Heading2"/>
        <w:rPr>
          <w:rFonts w:cs="Times New Roman"/>
          <w:szCs w:val="24"/>
        </w:rPr>
      </w:pPr>
      <w:bookmarkStart w:id="2" w:name="_Toc151548074"/>
      <w:r w:rsidRPr="0016040F">
        <w:rPr>
          <w:rFonts w:cs="Times New Roman"/>
          <w:szCs w:val="24"/>
        </w:rPr>
        <w:t>1.0</w:t>
      </w:r>
      <w:r w:rsidRPr="0016040F">
        <w:rPr>
          <w:rFonts w:cs="Times New Roman"/>
          <w:szCs w:val="24"/>
        </w:rPr>
        <w:tab/>
        <w:t>INTRODUCTION</w:t>
      </w:r>
      <w:bookmarkEnd w:id="2"/>
    </w:p>
    <w:p w:rsidR="00E45346" w:rsidRPr="0016040F" w:rsidRDefault="00E45346" w:rsidP="00AD0B92">
      <w:pPr>
        <w:spacing w:line="360" w:lineRule="auto"/>
        <w:jc w:val="both"/>
        <w:rPr>
          <w:rFonts w:ascii="Times New Roman" w:hAnsi="Times New Roman" w:cs="Times New Roman"/>
          <w:color w:val="202122"/>
          <w:sz w:val="24"/>
          <w:szCs w:val="24"/>
          <w:shd w:val="clear" w:color="auto" w:fill="FFFFFF"/>
        </w:rPr>
      </w:pPr>
      <w:r w:rsidRPr="0016040F">
        <w:rPr>
          <w:rFonts w:ascii="Times New Roman" w:hAnsi="Times New Roman" w:cs="Times New Roman"/>
          <w:sz w:val="24"/>
          <w:szCs w:val="24"/>
        </w:rPr>
        <w:t xml:space="preserve">The World Council of Optometry gave a more detailed definition of optometry as a </w:t>
      </w:r>
      <w:r w:rsidRPr="0016040F">
        <w:rPr>
          <w:rFonts w:ascii="Times New Roman" w:hAnsi="Times New Roman" w:cs="Times New Roman"/>
          <w:color w:val="202122"/>
          <w:sz w:val="24"/>
          <w:szCs w:val="24"/>
          <w:shd w:val="clear" w:color="auto" w:fill="FFFFFF"/>
        </w:rPr>
        <w:t>healthcare profession that is autonomous, educated, and regulated (licensed/registered), and that optometrists are the primary healthcare practitioners of the eye and visual system who provide comprehensive eye and vision care, which includes refraction and dispensing, detection/diagnosis and management of disease in the eye, and the rehabilitation of conditions of the visual system (World Council of Optometry, 2020).</w:t>
      </w:r>
    </w:p>
    <w:p w:rsidR="00892AA0" w:rsidRPr="0016040F" w:rsidRDefault="006E3A9D"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In 1993, the American Optometric Association defined doctors of optometry as independent primary health care providers who examine, diagnose, treat and manage diseases and disorders of the visual system, the eye and associated structures as well as diagnose related systemic conditions (Rouse </w:t>
      </w:r>
      <w:r w:rsidR="00D067D8" w:rsidRPr="0016040F">
        <w:rPr>
          <w:rFonts w:ascii="Times New Roman" w:hAnsi="Times New Roman" w:cs="Times New Roman"/>
          <w:i/>
          <w:iCs/>
          <w:sz w:val="24"/>
          <w:szCs w:val="24"/>
        </w:rPr>
        <w:t>et al</w:t>
      </w:r>
      <w:r w:rsidRPr="0016040F">
        <w:rPr>
          <w:rFonts w:ascii="Times New Roman" w:hAnsi="Times New Roman" w:cs="Times New Roman"/>
          <w:sz w:val="24"/>
          <w:szCs w:val="24"/>
        </w:rPr>
        <w:t xml:space="preserve">. 1994).  This definition </w:t>
      </w:r>
      <w:r w:rsidR="004E1B83" w:rsidRPr="0016040F">
        <w:rPr>
          <w:rFonts w:ascii="Times New Roman" w:hAnsi="Times New Roman" w:cs="Times New Roman"/>
          <w:sz w:val="24"/>
          <w:szCs w:val="24"/>
        </w:rPr>
        <w:t>highlights</w:t>
      </w:r>
      <w:r w:rsidRPr="0016040F">
        <w:rPr>
          <w:rFonts w:ascii="Times New Roman" w:hAnsi="Times New Roman" w:cs="Times New Roman"/>
          <w:sz w:val="24"/>
          <w:szCs w:val="24"/>
        </w:rPr>
        <w:t xml:space="preserve"> </w:t>
      </w:r>
      <w:r w:rsidR="009A24A0" w:rsidRPr="0016040F">
        <w:rPr>
          <w:rFonts w:ascii="Times New Roman" w:hAnsi="Times New Roman" w:cs="Times New Roman"/>
          <w:sz w:val="24"/>
          <w:szCs w:val="24"/>
        </w:rPr>
        <w:t>optometry's vital role</w:t>
      </w:r>
      <w:r w:rsidRPr="0016040F">
        <w:rPr>
          <w:rFonts w:ascii="Times New Roman" w:hAnsi="Times New Roman" w:cs="Times New Roman"/>
          <w:sz w:val="24"/>
          <w:szCs w:val="24"/>
        </w:rPr>
        <w:t xml:space="preserve"> as a primary health provider in the health sector.</w:t>
      </w:r>
    </w:p>
    <w:p w:rsidR="00864D0F" w:rsidRPr="0016040F" w:rsidRDefault="006E5CD4" w:rsidP="00AD0B92">
      <w:pPr>
        <w:spacing w:line="360" w:lineRule="auto"/>
        <w:jc w:val="both"/>
        <w:rPr>
          <w:rFonts w:ascii="Times New Roman" w:eastAsia="Times New Roman" w:hAnsi="Times New Roman" w:cs="Times New Roman"/>
          <w:color w:val="000000"/>
          <w:spacing w:val="4"/>
          <w:kern w:val="0"/>
          <w:sz w:val="24"/>
          <w:szCs w:val="24"/>
          <w14:ligatures w14:val="none"/>
        </w:rPr>
      </w:pPr>
      <w:r w:rsidRPr="0016040F">
        <w:rPr>
          <w:rFonts w:ascii="Times New Roman" w:hAnsi="Times New Roman" w:cs="Times New Roman"/>
          <w:color w:val="202122"/>
          <w:sz w:val="24"/>
          <w:szCs w:val="24"/>
          <w:shd w:val="clear" w:color="auto" w:fill="FFFFFF"/>
        </w:rPr>
        <w:t>Optometry</w:t>
      </w:r>
      <w:r w:rsidR="00012014" w:rsidRPr="0016040F">
        <w:rPr>
          <w:rFonts w:ascii="Times New Roman" w:hAnsi="Times New Roman" w:cs="Times New Roman"/>
          <w:color w:val="202122"/>
          <w:sz w:val="24"/>
          <w:szCs w:val="24"/>
          <w:shd w:val="clear" w:color="auto" w:fill="FFFFFF"/>
        </w:rPr>
        <w:t xml:space="preserve"> is an essential </w:t>
      </w:r>
      <w:r w:rsidR="004E1B83" w:rsidRPr="0016040F">
        <w:rPr>
          <w:rFonts w:ascii="Times New Roman" w:hAnsi="Times New Roman" w:cs="Times New Roman"/>
          <w:color w:val="202122"/>
          <w:sz w:val="24"/>
          <w:szCs w:val="24"/>
          <w:shd w:val="clear" w:color="auto" w:fill="FFFFFF"/>
        </w:rPr>
        <w:t>healthcare</w:t>
      </w:r>
      <w:r w:rsidR="00012014" w:rsidRPr="0016040F">
        <w:rPr>
          <w:rFonts w:ascii="Times New Roman" w:hAnsi="Times New Roman" w:cs="Times New Roman"/>
          <w:color w:val="202122"/>
          <w:sz w:val="24"/>
          <w:szCs w:val="24"/>
          <w:shd w:val="clear" w:color="auto" w:fill="FFFFFF"/>
        </w:rPr>
        <w:t xml:space="preserve"> profession</w:t>
      </w:r>
      <w:r w:rsidR="00054A57" w:rsidRPr="0016040F">
        <w:rPr>
          <w:rFonts w:ascii="Times New Roman" w:hAnsi="Times New Roman" w:cs="Times New Roman"/>
          <w:color w:val="202122"/>
          <w:sz w:val="24"/>
          <w:szCs w:val="24"/>
          <w:shd w:val="clear" w:color="auto" w:fill="FFFFFF"/>
        </w:rPr>
        <w:t xml:space="preserve"> and </w:t>
      </w:r>
      <w:r w:rsidR="004E1B83" w:rsidRPr="0016040F">
        <w:rPr>
          <w:rFonts w:ascii="Times New Roman" w:hAnsi="Times New Roman" w:cs="Times New Roman"/>
          <w:color w:val="202122"/>
          <w:sz w:val="24"/>
          <w:szCs w:val="24"/>
          <w:shd w:val="clear" w:color="auto" w:fill="FFFFFF"/>
        </w:rPr>
        <w:t>optometrists</w:t>
      </w:r>
      <w:r w:rsidR="00054A57" w:rsidRPr="0016040F">
        <w:rPr>
          <w:rFonts w:ascii="Times New Roman" w:hAnsi="Times New Roman" w:cs="Times New Roman"/>
          <w:color w:val="202122"/>
          <w:sz w:val="24"/>
          <w:szCs w:val="24"/>
          <w:shd w:val="clear" w:color="auto" w:fill="FFFFFF"/>
        </w:rPr>
        <w:t xml:space="preserve"> are recognized as physicians under the </w:t>
      </w:r>
      <w:r w:rsidRPr="0016040F">
        <w:rPr>
          <w:rFonts w:ascii="Times New Roman" w:hAnsi="Times New Roman" w:cs="Times New Roman"/>
          <w:color w:val="202122"/>
          <w:sz w:val="24"/>
          <w:szCs w:val="24"/>
          <w:shd w:val="clear" w:color="auto" w:fill="FFFFFF"/>
        </w:rPr>
        <w:t>Medicare</w:t>
      </w:r>
      <w:r w:rsidR="00054A57" w:rsidRPr="0016040F">
        <w:rPr>
          <w:rFonts w:ascii="Times New Roman" w:hAnsi="Times New Roman" w:cs="Times New Roman"/>
          <w:color w:val="202122"/>
          <w:sz w:val="24"/>
          <w:szCs w:val="24"/>
          <w:shd w:val="clear" w:color="auto" w:fill="FFFFFF"/>
        </w:rPr>
        <w:t xml:space="preserve"> program in the United States. They examine, diagnose and manage </w:t>
      </w:r>
      <w:r w:rsidR="00864D0F" w:rsidRPr="0016040F">
        <w:rPr>
          <w:rFonts w:ascii="Times New Roman" w:eastAsia="Times New Roman" w:hAnsi="Times New Roman" w:cs="Times New Roman"/>
          <w:color w:val="000000"/>
          <w:spacing w:val="4"/>
          <w:kern w:val="0"/>
          <w:sz w:val="24"/>
          <w:szCs w:val="24"/>
          <w14:ligatures w14:val="none"/>
        </w:rPr>
        <w:t xml:space="preserve">diseases and disorders of the eye. </w:t>
      </w:r>
      <w:r w:rsidR="00054A57" w:rsidRPr="0016040F">
        <w:rPr>
          <w:rFonts w:ascii="Times New Roman" w:eastAsia="Times New Roman" w:hAnsi="Times New Roman" w:cs="Times New Roman"/>
          <w:color w:val="000000"/>
          <w:spacing w:val="4"/>
          <w:kern w:val="0"/>
          <w:sz w:val="24"/>
          <w:szCs w:val="24"/>
          <w14:ligatures w14:val="none"/>
        </w:rPr>
        <w:t>T</w:t>
      </w:r>
      <w:r w:rsidR="00864D0F" w:rsidRPr="0016040F">
        <w:rPr>
          <w:rFonts w:ascii="Times New Roman" w:eastAsia="Times New Roman" w:hAnsi="Times New Roman" w:cs="Times New Roman"/>
          <w:color w:val="000000"/>
          <w:spacing w:val="4"/>
          <w:kern w:val="0"/>
          <w:sz w:val="24"/>
          <w:szCs w:val="24"/>
          <w14:ligatures w14:val="none"/>
        </w:rPr>
        <w:t>hey</w:t>
      </w:r>
      <w:r w:rsidR="00054A57" w:rsidRPr="0016040F">
        <w:rPr>
          <w:rFonts w:ascii="Times New Roman" w:eastAsia="Times New Roman" w:hAnsi="Times New Roman" w:cs="Times New Roman"/>
          <w:color w:val="000000"/>
          <w:spacing w:val="4"/>
          <w:kern w:val="0"/>
          <w:sz w:val="24"/>
          <w:szCs w:val="24"/>
          <w14:ligatures w14:val="none"/>
        </w:rPr>
        <w:t xml:space="preserve"> also</w:t>
      </w:r>
      <w:r w:rsidR="00864D0F" w:rsidRPr="0016040F">
        <w:rPr>
          <w:rFonts w:ascii="Times New Roman" w:eastAsia="Times New Roman" w:hAnsi="Times New Roman" w:cs="Times New Roman"/>
          <w:color w:val="000000"/>
          <w:spacing w:val="4"/>
          <w:kern w:val="0"/>
          <w:sz w:val="24"/>
          <w:szCs w:val="24"/>
          <w14:ligatures w14:val="none"/>
        </w:rPr>
        <w:t xml:space="preserve"> play a major role in an individual’s overall health and well-being by detecting systemic diseases, and diagnosing, treating and managing ocular manifestations of those diseases</w:t>
      </w:r>
      <w:r w:rsidR="00054A57" w:rsidRPr="0016040F">
        <w:rPr>
          <w:rFonts w:ascii="Times New Roman" w:eastAsia="Times New Roman" w:hAnsi="Times New Roman" w:cs="Times New Roman"/>
          <w:color w:val="000000"/>
          <w:spacing w:val="4"/>
          <w:kern w:val="0"/>
          <w:sz w:val="24"/>
          <w:szCs w:val="24"/>
          <w14:ligatures w14:val="none"/>
        </w:rPr>
        <w:t>. The</w:t>
      </w:r>
      <w:r w:rsidR="00902779" w:rsidRPr="0016040F">
        <w:rPr>
          <w:rFonts w:ascii="Times New Roman" w:eastAsia="Times New Roman" w:hAnsi="Times New Roman" w:cs="Times New Roman"/>
          <w:color w:val="000000"/>
          <w:spacing w:val="4"/>
          <w:kern w:val="0"/>
          <w:sz w:val="24"/>
          <w:szCs w:val="24"/>
          <w14:ligatures w14:val="none"/>
        </w:rPr>
        <w:t xml:space="preserve">y achieve these through </w:t>
      </w:r>
      <w:r w:rsidR="004E1B83" w:rsidRPr="0016040F">
        <w:rPr>
          <w:rFonts w:ascii="Times New Roman" w:eastAsia="Times New Roman" w:hAnsi="Times New Roman" w:cs="Times New Roman"/>
          <w:color w:val="000000"/>
          <w:spacing w:val="4"/>
          <w:kern w:val="0"/>
          <w:sz w:val="24"/>
          <w:szCs w:val="24"/>
          <w14:ligatures w14:val="none"/>
        </w:rPr>
        <w:t xml:space="preserve">the </w:t>
      </w:r>
      <w:r w:rsidR="00902779" w:rsidRPr="0016040F">
        <w:rPr>
          <w:rFonts w:ascii="Times New Roman" w:eastAsia="Times New Roman" w:hAnsi="Times New Roman" w:cs="Times New Roman"/>
          <w:color w:val="000000"/>
          <w:spacing w:val="4"/>
          <w:kern w:val="0"/>
          <w:sz w:val="24"/>
          <w:szCs w:val="24"/>
          <w14:ligatures w14:val="none"/>
        </w:rPr>
        <w:t xml:space="preserve">prescription of medications, low vision rehabilitation, vision therapy, prescription of </w:t>
      </w:r>
      <w:r w:rsidR="00864D0F" w:rsidRPr="0016040F">
        <w:rPr>
          <w:rFonts w:ascii="Times New Roman" w:eastAsia="Times New Roman" w:hAnsi="Times New Roman" w:cs="Times New Roman"/>
          <w:color w:val="000000"/>
          <w:spacing w:val="4"/>
          <w:kern w:val="0"/>
          <w:sz w:val="24"/>
          <w:szCs w:val="24"/>
          <w14:ligatures w14:val="none"/>
        </w:rPr>
        <w:t xml:space="preserve">spectacle lenses, contact lenses and </w:t>
      </w:r>
      <w:r w:rsidR="004E1B83" w:rsidRPr="0016040F">
        <w:rPr>
          <w:rFonts w:ascii="Times New Roman" w:eastAsia="Times New Roman" w:hAnsi="Times New Roman" w:cs="Times New Roman"/>
          <w:color w:val="000000"/>
          <w:spacing w:val="4"/>
          <w:kern w:val="0"/>
          <w:sz w:val="24"/>
          <w:szCs w:val="24"/>
          <w14:ligatures w14:val="none"/>
        </w:rPr>
        <w:t>performing</w:t>
      </w:r>
      <w:r w:rsidR="00864D0F" w:rsidRPr="0016040F">
        <w:rPr>
          <w:rFonts w:ascii="Times New Roman" w:eastAsia="Times New Roman" w:hAnsi="Times New Roman" w:cs="Times New Roman"/>
          <w:color w:val="000000"/>
          <w:spacing w:val="4"/>
          <w:kern w:val="0"/>
          <w:sz w:val="24"/>
          <w:szCs w:val="24"/>
          <w14:ligatures w14:val="none"/>
        </w:rPr>
        <w:t xml:space="preserve"> certain surgical procedures</w:t>
      </w:r>
      <w:r w:rsidR="00902779" w:rsidRPr="0016040F">
        <w:rPr>
          <w:rFonts w:ascii="Times New Roman" w:eastAsia="Times New Roman" w:hAnsi="Times New Roman" w:cs="Times New Roman"/>
          <w:color w:val="000000"/>
          <w:spacing w:val="4"/>
          <w:kern w:val="0"/>
          <w:sz w:val="24"/>
          <w:szCs w:val="24"/>
          <w14:ligatures w14:val="none"/>
        </w:rPr>
        <w:t xml:space="preserve"> (in some countries that have legislation that permits this). They also help in counselling patients regarding surgical and non-surgical options that meet their visual needs specifically related to their occupations, avocations an</w:t>
      </w:r>
      <w:r w:rsidRPr="0016040F">
        <w:rPr>
          <w:rFonts w:ascii="Times New Roman" w:eastAsia="Times New Roman" w:hAnsi="Times New Roman" w:cs="Times New Roman"/>
          <w:color w:val="000000"/>
          <w:spacing w:val="4"/>
          <w:kern w:val="0"/>
          <w:sz w:val="24"/>
          <w:szCs w:val="24"/>
          <w14:ligatures w14:val="none"/>
        </w:rPr>
        <w:t>d</w:t>
      </w:r>
      <w:r w:rsidR="00902779" w:rsidRPr="0016040F">
        <w:rPr>
          <w:rFonts w:ascii="Times New Roman" w:eastAsia="Times New Roman" w:hAnsi="Times New Roman" w:cs="Times New Roman"/>
          <w:color w:val="000000"/>
          <w:spacing w:val="4"/>
          <w:kern w:val="0"/>
          <w:sz w:val="24"/>
          <w:szCs w:val="24"/>
          <w14:ligatures w14:val="none"/>
        </w:rPr>
        <w:t xml:space="preserve"> </w:t>
      </w:r>
      <w:r w:rsidR="004E1B83" w:rsidRPr="0016040F">
        <w:rPr>
          <w:rFonts w:ascii="Times New Roman" w:eastAsia="Times New Roman" w:hAnsi="Times New Roman" w:cs="Times New Roman"/>
          <w:color w:val="000000"/>
          <w:spacing w:val="4"/>
          <w:kern w:val="0"/>
          <w:sz w:val="24"/>
          <w:szCs w:val="24"/>
          <w14:ligatures w14:val="none"/>
        </w:rPr>
        <w:t>lifestyles</w:t>
      </w:r>
      <w:r w:rsidR="00902779" w:rsidRPr="0016040F">
        <w:rPr>
          <w:rFonts w:ascii="Times New Roman" w:eastAsia="Times New Roman" w:hAnsi="Times New Roman" w:cs="Times New Roman"/>
          <w:color w:val="000000"/>
          <w:spacing w:val="4"/>
          <w:kern w:val="0"/>
          <w:sz w:val="24"/>
          <w:szCs w:val="24"/>
          <w14:ligatures w14:val="none"/>
        </w:rPr>
        <w:t xml:space="preserve"> (A</w:t>
      </w:r>
      <w:r w:rsidR="00ED577A" w:rsidRPr="0016040F">
        <w:rPr>
          <w:rFonts w:ascii="Times New Roman" w:eastAsia="Times New Roman" w:hAnsi="Times New Roman" w:cs="Times New Roman"/>
          <w:color w:val="000000"/>
          <w:spacing w:val="4"/>
          <w:kern w:val="0"/>
          <w:sz w:val="24"/>
          <w:szCs w:val="24"/>
          <w14:ligatures w14:val="none"/>
        </w:rPr>
        <w:t xml:space="preserve">merica </w:t>
      </w:r>
      <w:r w:rsidR="00902779" w:rsidRPr="0016040F">
        <w:rPr>
          <w:rFonts w:ascii="Times New Roman" w:eastAsia="Times New Roman" w:hAnsi="Times New Roman" w:cs="Times New Roman"/>
          <w:color w:val="000000"/>
          <w:spacing w:val="4"/>
          <w:kern w:val="0"/>
          <w:sz w:val="24"/>
          <w:szCs w:val="24"/>
          <w14:ligatures w14:val="none"/>
        </w:rPr>
        <w:t>O</w:t>
      </w:r>
      <w:r w:rsidR="00ED577A" w:rsidRPr="0016040F">
        <w:rPr>
          <w:rFonts w:ascii="Times New Roman" w:eastAsia="Times New Roman" w:hAnsi="Times New Roman" w:cs="Times New Roman"/>
          <w:color w:val="000000"/>
          <w:spacing w:val="4"/>
          <w:kern w:val="0"/>
          <w:sz w:val="24"/>
          <w:szCs w:val="24"/>
          <w14:ligatures w14:val="none"/>
        </w:rPr>
        <w:t xml:space="preserve">ptometric </w:t>
      </w:r>
      <w:r w:rsidR="00902779" w:rsidRPr="0016040F">
        <w:rPr>
          <w:rFonts w:ascii="Times New Roman" w:eastAsia="Times New Roman" w:hAnsi="Times New Roman" w:cs="Times New Roman"/>
          <w:color w:val="000000"/>
          <w:spacing w:val="4"/>
          <w:kern w:val="0"/>
          <w:sz w:val="24"/>
          <w:szCs w:val="24"/>
          <w14:ligatures w14:val="none"/>
        </w:rPr>
        <w:t>A</w:t>
      </w:r>
      <w:r w:rsidR="00ED577A" w:rsidRPr="0016040F">
        <w:rPr>
          <w:rFonts w:ascii="Times New Roman" w:eastAsia="Times New Roman" w:hAnsi="Times New Roman" w:cs="Times New Roman"/>
          <w:color w:val="000000"/>
          <w:spacing w:val="4"/>
          <w:kern w:val="0"/>
          <w:sz w:val="24"/>
          <w:szCs w:val="24"/>
          <w14:ligatures w14:val="none"/>
        </w:rPr>
        <w:t>ssociation</w:t>
      </w:r>
      <w:r w:rsidR="00902779" w:rsidRPr="0016040F">
        <w:rPr>
          <w:rFonts w:ascii="Times New Roman" w:eastAsia="Times New Roman" w:hAnsi="Times New Roman" w:cs="Times New Roman"/>
          <w:color w:val="000000"/>
          <w:spacing w:val="4"/>
          <w:kern w:val="0"/>
          <w:sz w:val="24"/>
          <w:szCs w:val="24"/>
          <w14:ligatures w14:val="none"/>
        </w:rPr>
        <w:t>, 2022).</w:t>
      </w:r>
    </w:p>
    <w:p w:rsidR="00E45346" w:rsidRPr="0016040F" w:rsidRDefault="000E3381" w:rsidP="00AD0B92">
      <w:pPr>
        <w:spacing w:line="360" w:lineRule="auto"/>
        <w:jc w:val="both"/>
        <w:rPr>
          <w:rFonts w:ascii="Times New Roman" w:eastAsia="Times New Roman" w:hAnsi="Times New Roman" w:cs="Times New Roman"/>
          <w:color w:val="000000"/>
          <w:spacing w:val="4"/>
          <w:kern w:val="0"/>
          <w:sz w:val="24"/>
          <w:szCs w:val="24"/>
          <w14:ligatures w14:val="none"/>
        </w:rPr>
      </w:pPr>
      <w:r w:rsidRPr="0016040F">
        <w:rPr>
          <w:rFonts w:ascii="Times New Roman" w:eastAsia="Times New Roman" w:hAnsi="Times New Roman" w:cs="Times New Roman"/>
          <w:color w:val="000000"/>
          <w:spacing w:val="4"/>
          <w:kern w:val="0"/>
          <w:sz w:val="24"/>
          <w:szCs w:val="24"/>
          <w14:ligatures w14:val="none"/>
        </w:rPr>
        <w:t xml:space="preserve">Careers in Optometry could be practice-oriented (with or without further interest in the areas in Optometry) or non-practice oriented (academia, research and industrial Optometry). However, others in pursuit of passion, avocation and interest may enter into entirely different fields such as humanities, medicine, business administration and law. Factors such as career opportunities, length of residency and work-life balance have been reported to have a </w:t>
      </w:r>
      <w:r w:rsidRPr="0016040F">
        <w:rPr>
          <w:rFonts w:ascii="Times New Roman" w:eastAsia="Times New Roman" w:hAnsi="Times New Roman" w:cs="Times New Roman"/>
          <w:color w:val="000000"/>
          <w:spacing w:val="4"/>
          <w:kern w:val="0"/>
          <w:sz w:val="24"/>
          <w:szCs w:val="24"/>
          <w14:ligatures w14:val="none"/>
        </w:rPr>
        <w:lastRenderedPageBreak/>
        <w:t xml:space="preserve">significant impact on medical students’ choice of career (Lefevre </w:t>
      </w:r>
      <w:r w:rsidRPr="0016040F">
        <w:rPr>
          <w:rFonts w:ascii="Times New Roman" w:eastAsia="Times New Roman" w:hAnsi="Times New Roman" w:cs="Times New Roman"/>
          <w:i/>
          <w:iCs/>
          <w:color w:val="000000"/>
          <w:spacing w:val="4"/>
          <w:kern w:val="0"/>
          <w:sz w:val="24"/>
          <w:szCs w:val="24"/>
          <w14:ligatures w14:val="none"/>
        </w:rPr>
        <w:t>et al.</w:t>
      </w:r>
      <w:r w:rsidRPr="0016040F">
        <w:rPr>
          <w:rFonts w:ascii="Times New Roman" w:eastAsia="Times New Roman" w:hAnsi="Times New Roman" w:cs="Times New Roman"/>
          <w:color w:val="000000"/>
          <w:spacing w:val="4"/>
          <w:kern w:val="0"/>
          <w:sz w:val="24"/>
          <w:szCs w:val="24"/>
          <w14:ligatures w14:val="none"/>
        </w:rPr>
        <w:t xml:space="preserve"> 2010, Kiolbassa </w:t>
      </w:r>
      <w:r w:rsidRPr="0016040F">
        <w:rPr>
          <w:rFonts w:ascii="Times New Roman" w:eastAsia="Times New Roman" w:hAnsi="Times New Roman" w:cs="Times New Roman"/>
          <w:i/>
          <w:iCs/>
          <w:color w:val="000000"/>
          <w:spacing w:val="4"/>
          <w:kern w:val="0"/>
          <w:sz w:val="24"/>
          <w:szCs w:val="24"/>
          <w14:ligatures w14:val="none"/>
        </w:rPr>
        <w:t>et al.</w:t>
      </w:r>
      <w:r w:rsidRPr="0016040F">
        <w:rPr>
          <w:rFonts w:ascii="Times New Roman" w:eastAsia="Times New Roman" w:hAnsi="Times New Roman" w:cs="Times New Roman"/>
          <w:color w:val="000000"/>
          <w:spacing w:val="4"/>
          <w:kern w:val="0"/>
          <w:sz w:val="24"/>
          <w:szCs w:val="24"/>
          <w14:ligatures w14:val="none"/>
        </w:rPr>
        <w:t xml:space="preserve"> 2011).</w:t>
      </w:r>
    </w:p>
    <w:p w:rsidR="000E3381" w:rsidRPr="0016040F" w:rsidRDefault="000E3381" w:rsidP="00AD0B92">
      <w:pPr>
        <w:spacing w:line="360" w:lineRule="auto"/>
        <w:jc w:val="both"/>
        <w:rPr>
          <w:rFonts w:ascii="Times New Roman" w:eastAsia="Times New Roman" w:hAnsi="Times New Roman" w:cs="Times New Roman"/>
          <w:color w:val="000000"/>
          <w:spacing w:val="4"/>
          <w:kern w:val="0"/>
          <w:sz w:val="24"/>
          <w:szCs w:val="24"/>
          <w14:ligatures w14:val="none"/>
        </w:rPr>
      </w:pPr>
      <w:r w:rsidRPr="0016040F">
        <w:rPr>
          <w:rFonts w:ascii="Times New Roman" w:eastAsia="Times New Roman" w:hAnsi="Times New Roman" w:cs="Times New Roman"/>
          <w:color w:val="000000"/>
          <w:spacing w:val="4"/>
          <w:kern w:val="0"/>
          <w:sz w:val="24"/>
          <w:szCs w:val="24"/>
          <w14:ligatures w14:val="none"/>
        </w:rPr>
        <w:t xml:space="preserve">The career aspirations of optometry students in Nigeria, though </w:t>
      </w:r>
      <w:r w:rsidR="00FE53B1" w:rsidRPr="0016040F">
        <w:rPr>
          <w:rFonts w:ascii="Times New Roman" w:eastAsia="Times New Roman" w:hAnsi="Times New Roman" w:cs="Times New Roman"/>
          <w:color w:val="000000"/>
          <w:spacing w:val="4"/>
          <w:kern w:val="0"/>
          <w:sz w:val="24"/>
          <w:szCs w:val="24"/>
          <w14:ligatures w14:val="none"/>
        </w:rPr>
        <w:t>personal, have</w:t>
      </w:r>
      <w:r w:rsidRPr="0016040F">
        <w:rPr>
          <w:rFonts w:ascii="Times New Roman" w:eastAsia="Times New Roman" w:hAnsi="Times New Roman" w:cs="Times New Roman"/>
          <w:color w:val="000000"/>
          <w:spacing w:val="4"/>
          <w:kern w:val="0"/>
          <w:sz w:val="24"/>
          <w:szCs w:val="24"/>
          <w14:ligatures w14:val="none"/>
        </w:rPr>
        <w:t xml:space="preserve"> consequential effect on the country’s eye services delivery and the future of Optometric education and its practice in the country. These choices could affect the distribution of the human resource capital available for healthcare delivery within the country (Giang </w:t>
      </w:r>
      <w:r w:rsidRPr="0016040F">
        <w:rPr>
          <w:rFonts w:ascii="Times New Roman" w:eastAsia="Times New Roman" w:hAnsi="Times New Roman" w:cs="Times New Roman"/>
          <w:i/>
          <w:iCs/>
          <w:color w:val="000000"/>
          <w:spacing w:val="4"/>
          <w:kern w:val="0"/>
          <w:sz w:val="24"/>
          <w:szCs w:val="24"/>
          <w14:ligatures w14:val="none"/>
        </w:rPr>
        <w:t>et al.</w:t>
      </w:r>
      <w:r w:rsidRPr="0016040F">
        <w:rPr>
          <w:rFonts w:ascii="Times New Roman" w:eastAsia="Times New Roman" w:hAnsi="Times New Roman" w:cs="Times New Roman"/>
          <w:color w:val="000000"/>
          <w:spacing w:val="4"/>
          <w:kern w:val="0"/>
          <w:sz w:val="24"/>
          <w:szCs w:val="24"/>
          <w14:ligatures w14:val="none"/>
        </w:rPr>
        <w:t xml:space="preserve"> 2015) and Nigeria presently faces a serious challenge of shortage of health workers within its health sector (Aluko </w:t>
      </w:r>
      <w:r w:rsidRPr="0016040F">
        <w:rPr>
          <w:rFonts w:ascii="Times New Roman" w:eastAsia="Times New Roman" w:hAnsi="Times New Roman" w:cs="Times New Roman"/>
          <w:i/>
          <w:iCs/>
          <w:color w:val="000000"/>
          <w:spacing w:val="4"/>
          <w:kern w:val="0"/>
          <w:sz w:val="24"/>
          <w:szCs w:val="24"/>
          <w14:ligatures w14:val="none"/>
        </w:rPr>
        <w:t>et al.</w:t>
      </w:r>
      <w:r w:rsidRPr="0016040F">
        <w:rPr>
          <w:rFonts w:ascii="Times New Roman" w:eastAsia="Times New Roman" w:hAnsi="Times New Roman" w:cs="Times New Roman"/>
          <w:color w:val="000000"/>
          <w:spacing w:val="4"/>
          <w:kern w:val="0"/>
          <w:sz w:val="24"/>
          <w:szCs w:val="24"/>
          <w14:ligatures w14:val="none"/>
        </w:rPr>
        <w:t xml:space="preserve"> 2019)</w:t>
      </w:r>
      <w:r w:rsidR="000D2D68" w:rsidRPr="0016040F">
        <w:rPr>
          <w:rFonts w:ascii="Times New Roman" w:eastAsia="Times New Roman" w:hAnsi="Times New Roman" w:cs="Times New Roman"/>
          <w:color w:val="000000"/>
          <w:spacing w:val="4"/>
          <w:kern w:val="0"/>
          <w:sz w:val="24"/>
          <w:szCs w:val="24"/>
          <w14:ligatures w14:val="none"/>
        </w:rPr>
        <w:t>.</w:t>
      </w:r>
    </w:p>
    <w:p w:rsidR="00FE53B1" w:rsidRPr="0016040F" w:rsidRDefault="00FE53B1" w:rsidP="00AD0B92">
      <w:pPr>
        <w:spacing w:line="360" w:lineRule="auto"/>
        <w:jc w:val="both"/>
        <w:rPr>
          <w:rFonts w:ascii="Times New Roman" w:eastAsia="Times New Roman" w:hAnsi="Times New Roman" w:cs="Times New Roman"/>
          <w:color w:val="000000"/>
          <w:spacing w:val="4"/>
          <w:kern w:val="0"/>
          <w:sz w:val="24"/>
          <w:szCs w:val="24"/>
          <w14:ligatures w14:val="none"/>
        </w:rPr>
      </w:pPr>
      <w:r w:rsidRPr="0016040F">
        <w:rPr>
          <w:rFonts w:ascii="Times New Roman" w:eastAsia="Times New Roman" w:hAnsi="Times New Roman" w:cs="Times New Roman"/>
          <w:color w:val="000000"/>
          <w:spacing w:val="4"/>
          <w:kern w:val="0"/>
          <w:sz w:val="24"/>
          <w:szCs w:val="24"/>
          <w14:ligatures w14:val="none"/>
        </w:rPr>
        <w:t>The awareness</w:t>
      </w:r>
      <w:r w:rsidR="00F86FC0">
        <w:rPr>
          <w:rFonts w:ascii="Times New Roman" w:eastAsia="Times New Roman" w:hAnsi="Times New Roman" w:cs="Times New Roman"/>
          <w:color w:val="000000"/>
          <w:spacing w:val="4"/>
          <w:kern w:val="0"/>
          <w:sz w:val="24"/>
          <w:szCs w:val="24"/>
          <w14:ligatures w14:val="none"/>
        </w:rPr>
        <w:t xml:space="preserve">, </w:t>
      </w:r>
      <w:r w:rsidRPr="0016040F">
        <w:rPr>
          <w:rFonts w:ascii="Times New Roman" w:eastAsia="Times New Roman" w:hAnsi="Times New Roman" w:cs="Times New Roman"/>
          <w:color w:val="000000"/>
          <w:spacing w:val="4"/>
          <w:kern w:val="0"/>
          <w:sz w:val="24"/>
          <w:szCs w:val="24"/>
          <w14:ligatures w14:val="none"/>
        </w:rPr>
        <w:t xml:space="preserve">knowledge </w:t>
      </w:r>
      <w:r w:rsidR="00F86FC0">
        <w:rPr>
          <w:rFonts w:ascii="Times New Roman" w:eastAsia="Times New Roman" w:hAnsi="Times New Roman" w:cs="Times New Roman"/>
          <w:color w:val="000000"/>
          <w:spacing w:val="4"/>
          <w:kern w:val="0"/>
          <w:sz w:val="24"/>
          <w:szCs w:val="24"/>
          <w14:ligatures w14:val="none"/>
        </w:rPr>
        <w:t xml:space="preserve">and perception </w:t>
      </w:r>
      <w:r w:rsidRPr="0016040F">
        <w:rPr>
          <w:rFonts w:ascii="Times New Roman" w:eastAsia="Times New Roman" w:hAnsi="Times New Roman" w:cs="Times New Roman"/>
          <w:color w:val="000000"/>
          <w:spacing w:val="4"/>
          <w:kern w:val="0"/>
          <w:sz w:val="24"/>
          <w:szCs w:val="24"/>
          <w14:ligatures w14:val="none"/>
        </w:rPr>
        <w:t xml:space="preserve">about these career prospects </w:t>
      </w:r>
      <w:r w:rsidR="00EF691C" w:rsidRPr="0016040F">
        <w:rPr>
          <w:rFonts w:ascii="Times New Roman" w:eastAsia="Times New Roman" w:hAnsi="Times New Roman" w:cs="Times New Roman"/>
          <w:color w:val="000000"/>
          <w:spacing w:val="4"/>
          <w:kern w:val="0"/>
          <w:sz w:val="24"/>
          <w:szCs w:val="24"/>
          <w14:ligatures w14:val="none"/>
        </w:rPr>
        <w:t>are</w:t>
      </w:r>
      <w:r w:rsidRPr="0016040F">
        <w:rPr>
          <w:rFonts w:ascii="Times New Roman" w:eastAsia="Times New Roman" w:hAnsi="Times New Roman" w:cs="Times New Roman"/>
          <w:color w:val="000000"/>
          <w:spacing w:val="4"/>
          <w:kern w:val="0"/>
          <w:sz w:val="24"/>
          <w:szCs w:val="24"/>
          <w14:ligatures w14:val="none"/>
        </w:rPr>
        <w:t xml:space="preserve"> the bedrock of the career decision making process. Being aware of the possibilities </w:t>
      </w:r>
      <w:r w:rsidR="00856BB9">
        <w:rPr>
          <w:rFonts w:ascii="Times New Roman" w:eastAsia="Times New Roman" w:hAnsi="Times New Roman" w:cs="Times New Roman"/>
          <w:color w:val="000000"/>
          <w:spacing w:val="4"/>
          <w:kern w:val="0"/>
          <w:sz w:val="24"/>
          <w:szCs w:val="24"/>
          <w14:ligatures w14:val="none"/>
        </w:rPr>
        <w:t>enables</w:t>
      </w:r>
      <w:r w:rsidRPr="0016040F">
        <w:rPr>
          <w:rFonts w:ascii="Times New Roman" w:eastAsia="Times New Roman" w:hAnsi="Times New Roman" w:cs="Times New Roman"/>
          <w:color w:val="000000"/>
          <w:spacing w:val="4"/>
          <w:kern w:val="0"/>
          <w:sz w:val="24"/>
          <w:szCs w:val="24"/>
          <w14:ligatures w14:val="none"/>
        </w:rPr>
        <w:t xml:space="preserve"> the student</w:t>
      </w:r>
      <w:r w:rsidR="00856BB9">
        <w:rPr>
          <w:rFonts w:ascii="Times New Roman" w:eastAsia="Times New Roman" w:hAnsi="Times New Roman" w:cs="Times New Roman"/>
          <w:color w:val="000000"/>
          <w:spacing w:val="4"/>
          <w:kern w:val="0"/>
          <w:sz w:val="24"/>
          <w:szCs w:val="24"/>
          <w14:ligatures w14:val="none"/>
        </w:rPr>
        <w:t>s</w:t>
      </w:r>
      <w:r w:rsidRPr="0016040F">
        <w:rPr>
          <w:rFonts w:ascii="Times New Roman" w:eastAsia="Times New Roman" w:hAnsi="Times New Roman" w:cs="Times New Roman"/>
          <w:color w:val="000000"/>
          <w:spacing w:val="4"/>
          <w:kern w:val="0"/>
          <w:sz w:val="24"/>
          <w:szCs w:val="24"/>
          <w14:ligatures w14:val="none"/>
        </w:rPr>
        <w:t xml:space="preserve"> take necessary steps </w:t>
      </w:r>
      <w:r w:rsidR="00856BB9">
        <w:rPr>
          <w:rFonts w:ascii="Times New Roman" w:eastAsia="Times New Roman" w:hAnsi="Times New Roman" w:cs="Times New Roman"/>
          <w:color w:val="000000"/>
          <w:spacing w:val="4"/>
          <w:kern w:val="0"/>
          <w:sz w:val="24"/>
          <w:szCs w:val="24"/>
          <w14:ligatures w14:val="none"/>
        </w:rPr>
        <w:t>i</w:t>
      </w:r>
      <w:r w:rsidRPr="0016040F">
        <w:rPr>
          <w:rFonts w:ascii="Times New Roman" w:eastAsia="Times New Roman" w:hAnsi="Times New Roman" w:cs="Times New Roman"/>
          <w:color w:val="000000"/>
          <w:spacing w:val="4"/>
          <w:kern w:val="0"/>
          <w:sz w:val="24"/>
          <w:szCs w:val="24"/>
          <w14:ligatures w14:val="none"/>
        </w:rPr>
        <w:t xml:space="preserve">n time </w:t>
      </w:r>
      <w:r w:rsidR="00856BB9">
        <w:rPr>
          <w:rFonts w:ascii="Times New Roman" w:eastAsia="Times New Roman" w:hAnsi="Times New Roman" w:cs="Times New Roman"/>
          <w:color w:val="000000"/>
          <w:spacing w:val="4"/>
          <w:kern w:val="0"/>
          <w:sz w:val="24"/>
          <w:szCs w:val="24"/>
          <w14:ligatures w14:val="none"/>
        </w:rPr>
        <w:t>in</w:t>
      </w:r>
      <w:r w:rsidRPr="0016040F">
        <w:rPr>
          <w:rFonts w:ascii="Times New Roman" w:eastAsia="Times New Roman" w:hAnsi="Times New Roman" w:cs="Times New Roman"/>
          <w:color w:val="000000"/>
          <w:spacing w:val="4"/>
          <w:kern w:val="0"/>
          <w:sz w:val="24"/>
          <w:szCs w:val="24"/>
          <w14:ligatures w14:val="none"/>
        </w:rPr>
        <w:t xml:space="preserve"> ensur</w:t>
      </w:r>
      <w:r w:rsidR="00856BB9">
        <w:rPr>
          <w:rFonts w:ascii="Times New Roman" w:eastAsia="Times New Roman" w:hAnsi="Times New Roman" w:cs="Times New Roman"/>
          <w:color w:val="000000"/>
          <w:spacing w:val="4"/>
          <w:kern w:val="0"/>
          <w:sz w:val="24"/>
          <w:szCs w:val="24"/>
          <w14:ligatures w14:val="none"/>
        </w:rPr>
        <w:t>ing</w:t>
      </w:r>
      <w:r w:rsidRPr="0016040F">
        <w:rPr>
          <w:rFonts w:ascii="Times New Roman" w:eastAsia="Times New Roman" w:hAnsi="Times New Roman" w:cs="Times New Roman"/>
          <w:color w:val="000000"/>
          <w:spacing w:val="4"/>
          <w:kern w:val="0"/>
          <w:sz w:val="24"/>
          <w:szCs w:val="24"/>
          <w14:ligatures w14:val="none"/>
        </w:rPr>
        <w:t xml:space="preserve"> that they are able to</w:t>
      </w:r>
      <w:r w:rsidR="00856BB9">
        <w:rPr>
          <w:rFonts w:ascii="Times New Roman" w:eastAsia="Times New Roman" w:hAnsi="Times New Roman" w:cs="Times New Roman"/>
          <w:color w:val="000000"/>
          <w:spacing w:val="4"/>
          <w:kern w:val="0"/>
          <w:sz w:val="24"/>
          <w:szCs w:val="24"/>
          <w14:ligatures w14:val="none"/>
        </w:rPr>
        <w:t xml:space="preserve"> strategically</w:t>
      </w:r>
      <w:r w:rsidRPr="0016040F">
        <w:rPr>
          <w:rFonts w:ascii="Times New Roman" w:eastAsia="Times New Roman" w:hAnsi="Times New Roman" w:cs="Times New Roman"/>
          <w:color w:val="000000"/>
          <w:spacing w:val="4"/>
          <w:kern w:val="0"/>
          <w:sz w:val="24"/>
          <w:szCs w:val="24"/>
          <w14:ligatures w14:val="none"/>
        </w:rPr>
        <w:t xml:space="preserve"> position themselves in other to adequately maximize time and other resources </w:t>
      </w:r>
      <w:r w:rsidR="00856BB9">
        <w:rPr>
          <w:rFonts w:ascii="Times New Roman" w:eastAsia="Times New Roman" w:hAnsi="Times New Roman" w:cs="Times New Roman"/>
          <w:color w:val="000000"/>
          <w:spacing w:val="4"/>
          <w:kern w:val="0"/>
          <w:sz w:val="24"/>
          <w:szCs w:val="24"/>
          <w14:ligatures w14:val="none"/>
        </w:rPr>
        <w:t xml:space="preserve">currently at their disposal while in training </w:t>
      </w:r>
      <w:r w:rsidRPr="0016040F">
        <w:rPr>
          <w:rFonts w:ascii="Times New Roman" w:eastAsia="Times New Roman" w:hAnsi="Times New Roman" w:cs="Times New Roman"/>
          <w:color w:val="000000"/>
          <w:spacing w:val="4"/>
          <w:kern w:val="0"/>
          <w:sz w:val="24"/>
          <w:szCs w:val="24"/>
          <w14:ligatures w14:val="none"/>
        </w:rPr>
        <w:t>to achieve their dreams.</w:t>
      </w:r>
    </w:p>
    <w:p w:rsidR="00E45346" w:rsidRPr="0016040F" w:rsidRDefault="00E45346" w:rsidP="00AD0B92">
      <w:pPr>
        <w:spacing w:line="360" w:lineRule="auto"/>
        <w:jc w:val="both"/>
        <w:rPr>
          <w:rFonts w:ascii="Times New Roman" w:hAnsi="Times New Roman" w:cs="Times New Roman"/>
          <w:sz w:val="24"/>
          <w:szCs w:val="24"/>
        </w:rPr>
      </w:pPr>
    </w:p>
    <w:p w:rsidR="00E45346" w:rsidRPr="0016040F" w:rsidRDefault="00427A18" w:rsidP="0016040F">
      <w:pPr>
        <w:pStyle w:val="Heading2"/>
      </w:pPr>
      <w:bookmarkStart w:id="3" w:name="_Toc151548075"/>
      <w:r w:rsidRPr="0016040F">
        <w:t>1.1</w:t>
      </w:r>
      <w:r w:rsidRPr="0016040F">
        <w:tab/>
      </w:r>
      <w:r w:rsidR="00E45346" w:rsidRPr="0016040F">
        <w:t>BACKGROUND OF INFORMATION</w:t>
      </w:r>
      <w:bookmarkEnd w:id="3"/>
    </w:p>
    <w:p w:rsidR="00182E38" w:rsidRPr="0016040F" w:rsidRDefault="00427A18"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1.1.1</w:t>
      </w:r>
      <w:r w:rsidRPr="0016040F">
        <w:rPr>
          <w:rFonts w:ascii="Times New Roman" w:hAnsi="Times New Roman" w:cs="Times New Roman"/>
          <w:sz w:val="24"/>
          <w:szCs w:val="24"/>
        </w:rPr>
        <w:tab/>
      </w:r>
      <w:r w:rsidR="00182E38" w:rsidRPr="0016040F">
        <w:rPr>
          <w:rFonts w:ascii="Times New Roman" w:hAnsi="Times New Roman" w:cs="Times New Roman"/>
          <w:sz w:val="24"/>
          <w:szCs w:val="24"/>
        </w:rPr>
        <w:t>HISTORY OF OPTOMETRY</w:t>
      </w:r>
    </w:p>
    <w:p w:rsidR="007416A0" w:rsidRPr="0016040F" w:rsidRDefault="002E4ECA"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Although in ancient times, man used quartz and other crystalline rocks as lenses by placing them directly upon objects they needed to see, Optometry’s formal beginnings </w:t>
      </w:r>
      <w:r w:rsidR="009A24A0" w:rsidRPr="0016040F">
        <w:rPr>
          <w:rFonts w:ascii="Times New Roman" w:hAnsi="Times New Roman" w:cs="Times New Roman"/>
          <w:sz w:val="24"/>
          <w:szCs w:val="24"/>
        </w:rPr>
        <w:t>date</w:t>
      </w:r>
      <w:r w:rsidRPr="0016040F">
        <w:rPr>
          <w:rFonts w:ascii="Times New Roman" w:hAnsi="Times New Roman" w:cs="Times New Roman"/>
          <w:sz w:val="24"/>
          <w:szCs w:val="24"/>
        </w:rPr>
        <w:t xml:space="preserve"> back to 1263 when Roger Bacon first mentioned lenses as “useful for those with weakness of sight”</w:t>
      </w:r>
      <w:r w:rsidR="004A1386" w:rsidRPr="0016040F">
        <w:rPr>
          <w:rFonts w:ascii="Times New Roman" w:hAnsi="Times New Roman" w:cs="Times New Roman"/>
          <w:sz w:val="24"/>
          <w:szCs w:val="24"/>
        </w:rPr>
        <w:t xml:space="preserve"> and first outlined the theoretical application of lenses to correct human sight in his </w:t>
      </w:r>
      <w:r w:rsidR="004A1386" w:rsidRPr="0016040F">
        <w:rPr>
          <w:rFonts w:ascii="Times New Roman" w:hAnsi="Times New Roman" w:cs="Times New Roman"/>
          <w:i/>
          <w:iCs/>
          <w:sz w:val="24"/>
          <w:szCs w:val="24"/>
        </w:rPr>
        <w:t>Opus Majus</w:t>
      </w:r>
      <w:r w:rsidRPr="0016040F">
        <w:rPr>
          <w:rFonts w:ascii="Times New Roman" w:hAnsi="Times New Roman" w:cs="Times New Roman"/>
          <w:sz w:val="24"/>
          <w:szCs w:val="24"/>
        </w:rPr>
        <w:t>, but it wasn’t till 1286 when the first pair of</w:t>
      </w:r>
      <w:r w:rsidR="00F427D0" w:rsidRPr="0016040F">
        <w:rPr>
          <w:rFonts w:ascii="Times New Roman" w:hAnsi="Times New Roman" w:cs="Times New Roman"/>
          <w:sz w:val="24"/>
          <w:szCs w:val="24"/>
        </w:rPr>
        <w:t xml:space="preserve"> wearable glasses</w:t>
      </w:r>
      <w:r w:rsidRPr="0016040F">
        <w:rPr>
          <w:rFonts w:ascii="Times New Roman" w:hAnsi="Times New Roman" w:cs="Times New Roman"/>
          <w:sz w:val="24"/>
          <w:szCs w:val="24"/>
        </w:rPr>
        <w:t xml:space="preserve"> was created in</w:t>
      </w:r>
      <w:r w:rsidR="00F427D0" w:rsidRPr="0016040F">
        <w:rPr>
          <w:rFonts w:ascii="Times New Roman" w:hAnsi="Times New Roman" w:cs="Times New Roman"/>
          <w:sz w:val="24"/>
          <w:szCs w:val="24"/>
        </w:rPr>
        <w:t xml:space="preserve"> Northern</w:t>
      </w:r>
      <w:r w:rsidRPr="0016040F">
        <w:rPr>
          <w:rFonts w:ascii="Times New Roman" w:hAnsi="Times New Roman" w:cs="Times New Roman"/>
          <w:sz w:val="24"/>
          <w:szCs w:val="24"/>
        </w:rPr>
        <w:t xml:space="preserve"> Italy (Protas, 2019). However, there is a record of a painting of a</w:t>
      </w:r>
      <w:r w:rsidR="00427A18" w:rsidRPr="0016040F">
        <w:rPr>
          <w:rFonts w:ascii="Times New Roman" w:hAnsi="Times New Roman" w:cs="Times New Roman"/>
          <w:sz w:val="24"/>
          <w:szCs w:val="24"/>
        </w:rPr>
        <w:t>n</w:t>
      </w:r>
      <w:r w:rsidRPr="0016040F">
        <w:rPr>
          <w:rFonts w:ascii="Times New Roman" w:hAnsi="Times New Roman" w:cs="Times New Roman"/>
          <w:sz w:val="24"/>
          <w:szCs w:val="24"/>
        </w:rPr>
        <w:t xml:space="preserve"> </w:t>
      </w:r>
      <w:r w:rsidR="00427A18" w:rsidRPr="0016040F">
        <w:rPr>
          <w:rFonts w:ascii="Times New Roman" w:hAnsi="Times New Roman" w:cs="Times New Roman"/>
          <w:sz w:val="24"/>
          <w:szCs w:val="24"/>
        </w:rPr>
        <w:t>‘</w:t>
      </w:r>
      <w:proofErr w:type="spellStart"/>
      <w:r w:rsidR="00F427D0" w:rsidRPr="0016040F">
        <w:rPr>
          <w:rFonts w:ascii="Times New Roman" w:hAnsi="Times New Roman" w:cs="Times New Roman"/>
          <w:sz w:val="24"/>
          <w:szCs w:val="24"/>
        </w:rPr>
        <w:t>Ugo</w:t>
      </w:r>
      <w:proofErr w:type="spellEnd"/>
      <w:r w:rsidR="00F427D0" w:rsidRPr="0016040F">
        <w:rPr>
          <w:rFonts w:ascii="Times New Roman" w:hAnsi="Times New Roman" w:cs="Times New Roman"/>
          <w:sz w:val="24"/>
          <w:szCs w:val="24"/>
        </w:rPr>
        <w:t xml:space="preserve"> di </w:t>
      </w:r>
      <w:proofErr w:type="spellStart"/>
      <w:r w:rsidR="00F427D0" w:rsidRPr="0016040F">
        <w:rPr>
          <w:rFonts w:ascii="Times New Roman" w:hAnsi="Times New Roman" w:cs="Times New Roman"/>
          <w:sz w:val="24"/>
          <w:szCs w:val="24"/>
        </w:rPr>
        <w:t>Provanza</w:t>
      </w:r>
      <w:proofErr w:type="spellEnd"/>
      <w:r w:rsidR="00427A18" w:rsidRPr="0016040F">
        <w:rPr>
          <w:rFonts w:ascii="Times New Roman" w:hAnsi="Times New Roman" w:cs="Times New Roman"/>
          <w:sz w:val="24"/>
          <w:szCs w:val="24"/>
        </w:rPr>
        <w:t>’,</w:t>
      </w:r>
      <w:r w:rsidR="00F427D0" w:rsidRPr="0016040F">
        <w:rPr>
          <w:rFonts w:ascii="Times New Roman" w:hAnsi="Times New Roman" w:cs="Times New Roman"/>
          <w:sz w:val="24"/>
          <w:szCs w:val="24"/>
        </w:rPr>
        <w:t xml:space="preserve"> a cardinal who died in 1262</w:t>
      </w:r>
      <w:r w:rsidRPr="0016040F">
        <w:rPr>
          <w:rFonts w:ascii="Times New Roman" w:hAnsi="Times New Roman" w:cs="Times New Roman"/>
          <w:sz w:val="24"/>
          <w:szCs w:val="24"/>
        </w:rPr>
        <w:t xml:space="preserve"> wearing what seemed to be glasses</w:t>
      </w:r>
      <w:r w:rsidR="00F427D0" w:rsidRPr="0016040F">
        <w:rPr>
          <w:rFonts w:ascii="Times New Roman" w:hAnsi="Times New Roman" w:cs="Times New Roman"/>
          <w:sz w:val="24"/>
          <w:szCs w:val="24"/>
        </w:rPr>
        <w:t xml:space="preserve"> (</w:t>
      </w:r>
      <w:r w:rsidR="007B7C04" w:rsidRPr="0016040F">
        <w:rPr>
          <w:rFonts w:ascii="Times New Roman" w:hAnsi="Times New Roman" w:cs="Times New Roman"/>
          <w:sz w:val="24"/>
          <w:szCs w:val="24"/>
        </w:rPr>
        <w:t>Georgia Physicians &amp; Surgeons</w:t>
      </w:r>
      <w:r w:rsidR="00F427D0" w:rsidRPr="0016040F">
        <w:rPr>
          <w:rFonts w:ascii="Times New Roman" w:hAnsi="Times New Roman" w:cs="Times New Roman"/>
          <w:sz w:val="24"/>
          <w:szCs w:val="24"/>
        </w:rPr>
        <w:t>, 2018).</w:t>
      </w:r>
      <w:r w:rsidRPr="0016040F">
        <w:rPr>
          <w:rFonts w:ascii="Times New Roman" w:hAnsi="Times New Roman" w:cs="Times New Roman"/>
          <w:sz w:val="24"/>
          <w:szCs w:val="24"/>
        </w:rPr>
        <w:t xml:space="preserve"> </w:t>
      </w:r>
    </w:p>
    <w:p w:rsidR="009E4360" w:rsidRPr="0016040F" w:rsidRDefault="009E4360"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It is believed that the first book of optics was written by an Arabian scholar called </w:t>
      </w:r>
      <w:proofErr w:type="spellStart"/>
      <w:r w:rsidRPr="0016040F">
        <w:rPr>
          <w:rFonts w:ascii="Times New Roman" w:hAnsi="Times New Roman" w:cs="Times New Roman"/>
          <w:sz w:val="24"/>
          <w:szCs w:val="24"/>
        </w:rPr>
        <w:t>Ibn</w:t>
      </w:r>
      <w:proofErr w:type="spellEnd"/>
      <w:r w:rsidRPr="0016040F">
        <w:rPr>
          <w:rFonts w:ascii="Times New Roman" w:hAnsi="Times New Roman" w:cs="Times New Roman"/>
          <w:sz w:val="24"/>
          <w:szCs w:val="24"/>
        </w:rPr>
        <w:t xml:space="preserve"> al-</w:t>
      </w:r>
      <w:proofErr w:type="spellStart"/>
      <w:r w:rsidRPr="0016040F">
        <w:rPr>
          <w:rFonts w:ascii="Times New Roman" w:hAnsi="Times New Roman" w:cs="Times New Roman"/>
          <w:sz w:val="24"/>
          <w:szCs w:val="24"/>
        </w:rPr>
        <w:t>Haytham</w:t>
      </w:r>
      <w:proofErr w:type="spellEnd"/>
      <w:r w:rsidRPr="0016040F">
        <w:rPr>
          <w:rFonts w:ascii="Times New Roman" w:hAnsi="Times New Roman" w:cs="Times New Roman"/>
          <w:sz w:val="24"/>
          <w:szCs w:val="24"/>
        </w:rPr>
        <w:t xml:space="preserve"> in the year 1040 AD, </w:t>
      </w:r>
      <w:r w:rsidR="00776962" w:rsidRPr="0016040F">
        <w:rPr>
          <w:rFonts w:ascii="Times New Roman" w:hAnsi="Times New Roman" w:cs="Times New Roman"/>
          <w:sz w:val="24"/>
          <w:szCs w:val="24"/>
        </w:rPr>
        <w:t>the book was first written in ancient Arabic</w:t>
      </w:r>
      <w:r w:rsidRPr="0016040F">
        <w:rPr>
          <w:rFonts w:ascii="Times New Roman" w:hAnsi="Times New Roman" w:cs="Times New Roman"/>
          <w:sz w:val="24"/>
          <w:szCs w:val="24"/>
        </w:rPr>
        <w:t xml:space="preserve"> </w:t>
      </w:r>
      <w:r w:rsidR="009A24A0" w:rsidRPr="0016040F">
        <w:rPr>
          <w:rFonts w:ascii="Times New Roman" w:hAnsi="Times New Roman" w:cs="Times New Roman"/>
          <w:sz w:val="24"/>
          <w:szCs w:val="24"/>
        </w:rPr>
        <w:t xml:space="preserve">and </w:t>
      </w:r>
      <w:r w:rsidRPr="0016040F">
        <w:rPr>
          <w:rFonts w:ascii="Times New Roman" w:hAnsi="Times New Roman" w:cs="Times New Roman"/>
          <w:sz w:val="24"/>
          <w:szCs w:val="24"/>
        </w:rPr>
        <w:t xml:space="preserve">was later translated to </w:t>
      </w:r>
      <w:r w:rsidR="00776962" w:rsidRPr="0016040F">
        <w:rPr>
          <w:rFonts w:ascii="Times New Roman" w:hAnsi="Times New Roman" w:cs="Times New Roman"/>
          <w:sz w:val="24"/>
          <w:szCs w:val="24"/>
        </w:rPr>
        <w:t>Latin</w:t>
      </w:r>
      <w:r w:rsidRPr="0016040F">
        <w:rPr>
          <w:rFonts w:ascii="Times New Roman" w:hAnsi="Times New Roman" w:cs="Times New Roman"/>
          <w:sz w:val="24"/>
          <w:szCs w:val="24"/>
        </w:rPr>
        <w:t xml:space="preserve"> in the 13</w:t>
      </w:r>
      <w:r w:rsidRPr="0016040F">
        <w:rPr>
          <w:rFonts w:ascii="Times New Roman" w:hAnsi="Times New Roman" w:cs="Times New Roman"/>
          <w:sz w:val="24"/>
          <w:szCs w:val="24"/>
          <w:vertAlign w:val="superscript"/>
        </w:rPr>
        <w:t>th</w:t>
      </w:r>
      <w:r w:rsidRPr="0016040F">
        <w:rPr>
          <w:rFonts w:ascii="Times New Roman" w:hAnsi="Times New Roman" w:cs="Times New Roman"/>
          <w:sz w:val="24"/>
          <w:szCs w:val="24"/>
        </w:rPr>
        <w:t xml:space="preserve"> century which greatly paved the way for the development of optics, physics and vision science between 13</w:t>
      </w:r>
      <w:r w:rsidRPr="0016040F">
        <w:rPr>
          <w:rFonts w:ascii="Times New Roman" w:hAnsi="Times New Roman" w:cs="Times New Roman"/>
          <w:sz w:val="24"/>
          <w:szCs w:val="24"/>
          <w:vertAlign w:val="superscript"/>
        </w:rPr>
        <w:t>th</w:t>
      </w:r>
      <w:r w:rsidRPr="0016040F">
        <w:rPr>
          <w:rFonts w:ascii="Times New Roman" w:hAnsi="Times New Roman" w:cs="Times New Roman"/>
          <w:sz w:val="24"/>
          <w:szCs w:val="24"/>
        </w:rPr>
        <w:t xml:space="preserve"> and 17</w:t>
      </w:r>
      <w:r w:rsidRPr="0016040F">
        <w:rPr>
          <w:rFonts w:ascii="Times New Roman" w:hAnsi="Times New Roman" w:cs="Times New Roman"/>
          <w:sz w:val="24"/>
          <w:szCs w:val="24"/>
          <w:vertAlign w:val="superscript"/>
        </w:rPr>
        <w:t>th</w:t>
      </w:r>
      <w:r w:rsidRPr="0016040F">
        <w:rPr>
          <w:rFonts w:ascii="Times New Roman" w:hAnsi="Times New Roman" w:cs="Times New Roman"/>
          <w:sz w:val="24"/>
          <w:szCs w:val="24"/>
        </w:rPr>
        <w:t xml:space="preserve"> centuries</w:t>
      </w:r>
      <w:r w:rsidR="00776962" w:rsidRPr="0016040F">
        <w:rPr>
          <w:rFonts w:ascii="Times New Roman" w:hAnsi="Times New Roman" w:cs="Times New Roman"/>
          <w:sz w:val="24"/>
          <w:szCs w:val="24"/>
        </w:rPr>
        <w:t xml:space="preserve"> (Protas, 2019)</w:t>
      </w:r>
      <w:r w:rsidRPr="0016040F">
        <w:rPr>
          <w:rFonts w:ascii="Times New Roman" w:hAnsi="Times New Roman" w:cs="Times New Roman"/>
          <w:sz w:val="24"/>
          <w:szCs w:val="24"/>
        </w:rPr>
        <w:t>.</w:t>
      </w:r>
    </w:p>
    <w:p w:rsidR="00776962" w:rsidRPr="0016040F" w:rsidRDefault="00F427D0" w:rsidP="00AD0B92">
      <w:pPr>
        <w:spacing w:line="360" w:lineRule="auto"/>
        <w:jc w:val="both"/>
        <w:rPr>
          <w:rFonts w:ascii="Times New Roman" w:hAnsi="Times New Roman" w:cs="Times New Roman"/>
          <w:color w:val="000000"/>
          <w:sz w:val="24"/>
          <w:szCs w:val="24"/>
          <w:shd w:val="clear" w:color="auto" w:fill="FFFFFF"/>
        </w:rPr>
      </w:pPr>
      <w:r w:rsidRPr="0016040F">
        <w:rPr>
          <w:rFonts w:ascii="Times New Roman" w:hAnsi="Times New Roman" w:cs="Times New Roman"/>
          <w:sz w:val="24"/>
          <w:szCs w:val="24"/>
        </w:rPr>
        <w:lastRenderedPageBreak/>
        <w:t xml:space="preserve">In 1604, the German astronomer Johannes Kepler first </w:t>
      </w:r>
      <w:r w:rsidR="009A24A0" w:rsidRPr="0016040F">
        <w:rPr>
          <w:rFonts w:ascii="Times New Roman" w:hAnsi="Times New Roman" w:cs="Times New Roman"/>
          <w:sz w:val="24"/>
          <w:szCs w:val="24"/>
        </w:rPr>
        <w:t>described</w:t>
      </w:r>
      <w:r w:rsidRPr="0016040F">
        <w:rPr>
          <w:rFonts w:ascii="Times New Roman" w:hAnsi="Times New Roman" w:cs="Times New Roman"/>
          <w:sz w:val="24"/>
          <w:szCs w:val="24"/>
        </w:rPr>
        <w:t xml:space="preserve"> how light enters the eye, forms on the retina and is inverted. This helped explain several visual phenomena and how different types of lenses could help correct different vision problems. He further showed that concave lenses helped correct myopia and convex lenses helped correct hyperopia. </w:t>
      </w:r>
      <w:r w:rsidR="00776962" w:rsidRPr="0016040F">
        <w:rPr>
          <w:rFonts w:ascii="Times New Roman" w:hAnsi="Times New Roman" w:cs="Times New Roman"/>
          <w:sz w:val="24"/>
          <w:szCs w:val="24"/>
        </w:rPr>
        <w:t>In 1623, the first book on optometric principles titled “</w:t>
      </w:r>
      <w:r w:rsidR="009A24A0" w:rsidRPr="0016040F">
        <w:rPr>
          <w:rFonts w:ascii="Times New Roman" w:hAnsi="Times New Roman" w:cs="Times New Roman"/>
          <w:i/>
          <w:iCs/>
          <w:sz w:val="24"/>
          <w:szCs w:val="24"/>
        </w:rPr>
        <w:t>The Use</w:t>
      </w:r>
      <w:r w:rsidR="00776962" w:rsidRPr="0016040F">
        <w:rPr>
          <w:rFonts w:ascii="Times New Roman" w:hAnsi="Times New Roman" w:cs="Times New Roman"/>
          <w:i/>
          <w:iCs/>
          <w:sz w:val="24"/>
          <w:szCs w:val="24"/>
        </w:rPr>
        <w:t xml:space="preserve"> of </w:t>
      </w:r>
      <w:r w:rsidR="009A24A0" w:rsidRPr="0016040F">
        <w:rPr>
          <w:rFonts w:ascii="Times New Roman" w:hAnsi="Times New Roman" w:cs="Times New Roman"/>
          <w:i/>
          <w:iCs/>
          <w:sz w:val="24"/>
          <w:szCs w:val="24"/>
        </w:rPr>
        <w:t>Eyeglasses</w:t>
      </w:r>
      <w:r w:rsidR="00776962" w:rsidRPr="0016040F">
        <w:rPr>
          <w:rFonts w:ascii="Times New Roman" w:hAnsi="Times New Roman" w:cs="Times New Roman"/>
          <w:sz w:val="24"/>
          <w:szCs w:val="24"/>
        </w:rPr>
        <w:t xml:space="preserve">” was published in Spain by </w:t>
      </w:r>
      <w:r w:rsidR="000C12FC" w:rsidRPr="0016040F">
        <w:rPr>
          <w:rFonts w:ascii="Times New Roman" w:hAnsi="Times New Roman" w:cs="Times New Roman"/>
          <w:sz w:val="24"/>
          <w:szCs w:val="24"/>
        </w:rPr>
        <w:t>‘</w:t>
      </w:r>
      <w:r w:rsidR="00776962" w:rsidRPr="0016040F">
        <w:rPr>
          <w:rFonts w:ascii="Times New Roman" w:hAnsi="Times New Roman" w:cs="Times New Roman"/>
          <w:sz w:val="24"/>
          <w:szCs w:val="24"/>
        </w:rPr>
        <w:t>Daza de Valdes</w:t>
      </w:r>
      <w:r w:rsidR="000C12FC" w:rsidRPr="0016040F">
        <w:rPr>
          <w:rFonts w:ascii="Times New Roman" w:hAnsi="Times New Roman" w:cs="Times New Roman"/>
          <w:sz w:val="24"/>
          <w:szCs w:val="24"/>
        </w:rPr>
        <w:t>’,</w:t>
      </w:r>
      <w:r w:rsidR="00776962" w:rsidRPr="0016040F">
        <w:rPr>
          <w:rFonts w:ascii="Times New Roman" w:hAnsi="Times New Roman" w:cs="Times New Roman"/>
          <w:sz w:val="24"/>
          <w:szCs w:val="24"/>
        </w:rPr>
        <w:t xml:space="preserve"> </w:t>
      </w:r>
      <w:r w:rsidR="005C3DF6" w:rsidRPr="0016040F">
        <w:rPr>
          <w:rFonts w:ascii="Times New Roman" w:hAnsi="Times New Roman" w:cs="Times New Roman"/>
          <w:sz w:val="24"/>
          <w:szCs w:val="24"/>
        </w:rPr>
        <w:t xml:space="preserve">where he describes the actual testing of </w:t>
      </w:r>
      <w:r w:rsidR="000C12FC" w:rsidRPr="0016040F">
        <w:rPr>
          <w:rFonts w:ascii="Times New Roman" w:hAnsi="Times New Roman" w:cs="Times New Roman"/>
          <w:sz w:val="24"/>
          <w:szCs w:val="24"/>
        </w:rPr>
        <w:t>a</w:t>
      </w:r>
      <w:r w:rsidR="005C3DF6" w:rsidRPr="0016040F">
        <w:rPr>
          <w:rFonts w:ascii="Times New Roman" w:hAnsi="Times New Roman" w:cs="Times New Roman"/>
          <w:sz w:val="24"/>
          <w:szCs w:val="24"/>
        </w:rPr>
        <w:t xml:space="preserve"> patient’s sight and the subsequent provision of lenses suitable for that person</w:t>
      </w:r>
      <w:r w:rsidR="009A24A0" w:rsidRPr="0016040F">
        <w:rPr>
          <w:rFonts w:ascii="Times New Roman" w:hAnsi="Times New Roman" w:cs="Times New Roman"/>
          <w:sz w:val="24"/>
          <w:szCs w:val="24"/>
        </w:rPr>
        <w:t xml:space="preserve"> (Goss, 2007)</w:t>
      </w:r>
      <w:r w:rsidR="005C3DF6" w:rsidRPr="0016040F">
        <w:rPr>
          <w:rFonts w:ascii="Times New Roman" w:hAnsi="Times New Roman" w:cs="Times New Roman"/>
          <w:sz w:val="24"/>
          <w:szCs w:val="24"/>
        </w:rPr>
        <w:t xml:space="preserve"> </w:t>
      </w:r>
      <w:r w:rsidR="005C3DF6" w:rsidRPr="0016040F">
        <w:rPr>
          <w:rFonts w:ascii="Times New Roman" w:hAnsi="Times New Roman" w:cs="Times New Roman"/>
          <w:color w:val="000000"/>
          <w:sz w:val="24"/>
          <w:szCs w:val="24"/>
          <w:shd w:val="clear" w:color="auto" w:fill="FFFFFF"/>
        </w:rPr>
        <w:t>and by 1685, Johannes Zahn</w:t>
      </w:r>
      <w:r w:rsidR="007D6E69" w:rsidRPr="0016040F">
        <w:rPr>
          <w:rFonts w:ascii="Times New Roman" w:hAnsi="Times New Roman" w:cs="Times New Roman"/>
          <w:color w:val="000000"/>
          <w:sz w:val="24"/>
          <w:szCs w:val="24"/>
          <w:shd w:val="clear" w:color="auto" w:fill="FFFFFF"/>
        </w:rPr>
        <w:t xml:space="preserve"> then went on to</w:t>
      </w:r>
      <w:r w:rsidR="005C3DF6" w:rsidRPr="0016040F">
        <w:rPr>
          <w:rFonts w:ascii="Times New Roman" w:hAnsi="Times New Roman" w:cs="Times New Roman"/>
          <w:color w:val="000000"/>
          <w:sz w:val="24"/>
          <w:szCs w:val="24"/>
          <w:shd w:val="clear" w:color="auto" w:fill="FFFFFF"/>
        </w:rPr>
        <w:t xml:space="preserve"> introduce the concept of trial lenses incorporated within a hand-held instrumen</w:t>
      </w:r>
      <w:r w:rsidR="00D533AC" w:rsidRPr="0016040F">
        <w:rPr>
          <w:rFonts w:ascii="Times New Roman" w:hAnsi="Times New Roman" w:cs="Times New Roman"/>
          <w:color w:val="000000"/>
          <w:sz w:val="24"/>
          <w:szCs w:val="24"/>
          <w:shd w:val="clear" w:color="auto" w:fill="FFFFFF"/>
        </w:rPr>
        <w:t xml:space="preserve">t. </w:t>
      </w:r>
      <w:r w:rsidR="00776962" w:rsidRPr="0016040F">
        <w:rPr>
          <w:rFonts w:ascii="Times New Roman" w:hAnsi="Times New Roman" w:cs="Times New Roman"/>
          <w:sz w:val="24"/>
          <w:szCs w:val="24"/>
        </w:rPr>
        <w:t>William Molyneux later wrote a book in 1692 on optics and lenses, where he stated innovative ideas on myopia and problems related to close-up vision which provided more explanation on presbyopia and postulated ways to resolve it.</w:t>
      </w:r>
    </w:p>
    <w:p w:rsidR="00F427D0" w:rsidRPr="0016040F" w:rsidRDefault="00776962"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It wasn’t until the year 1759 that the term optometry was first officially used in the book titled “</w:t>
      </w:r>
      <w:r w:rsidRPr="0016040F">
        <w:rPr>
          <w:rFonts w:ascii="Times New Roman" w:hAnsi="Times New Roman" w:cs="Times New Roman"/>
          <w:i/>
          <w:iCs/>
          <w:sz w:val="24"/>
          <w:szCs w:val="24"/>
        </w:rPr>
        <w:t>Treatise on the Eye: The Manner and Phenomena of Vision</w:t>
      </w:r>
      <w:r w:rsidRPr="0016040F">
        <w:rPr>
          <w:rFonts w:ascii="Times New Roman" w:hAnsi="Times New Roman" w:cs="Times New Roman"/>
          <w:sz w:val="24"/>
          <w:szCs w:val="24"/>
        </w:rPr>
        <w:t>” by a Scottish physician called William Porterfield.</w:t>
      </w:r>
      <w:r w:rsidR="003F3D80" w:rsidRPr="0016040F">
        <w:rPr>
          <w:rFonts w:ascii="Times New Roman" w:hAnsi="Times New Roman" w:cs="Times New Roman"/>
          <w:sz w:val="24"/>
          <w:szCs w:val="24"/>
        </w:rPr>
        <w:t xml:space="preserve"> </w:t>
      </w:r>
      <w:r w:rsidR="00F427D0" w:rsidRPr="0016040F">
        <w:rPr>
          <w:rFonts w:ascii="Times New Roman" w:hAnsi="Times New Roman" w:cs="Times New Roman"/>
          <w:sz w:val="24"/>
          <w:szCs w:val="24"/>
        </w:rPr>
        <w:t xml:space="preserve">In the year 1783, John McAllister, Sr. opened the first optometric shop in the </w:t>
      </w:r>
      <w:r w:rsidR="00071580" w:rsidRPr="0016040F">
        <w:rPr>
          <w:rFonts w:ascii="Times New Roman" w:hAnsi="Times New Roman" w:cs="Times New Roman"/>
          <w:sz w:val="24"/>
          <w:szCs w:val="24"/>
        </w:rPr>
        <w:t>United States</w:t>
      </w:r>
      <w:r w:rsidR="00F427D0" w:rsidRPr="0016040F">
        <w:rPr>
          <w:rFonts w:ascii="Times New Roman" w:hAnsi="Times New Roman" w:cs="Times New Roman"/>
          <w:sz w:val="24"/>
          <w:szCs w:val="24"/>
        </w:rPr>
        <w:t xml:space="preserve"> selling eyeglasses to customers and in </w:t>
      </w:r>
      <w:proofErr w:type="gramStart"/>
      <w:r w:rsidR="00F427D0" w:rsidRPr="0016040F">
        <w:rPr>
          <w:rFonts w:ascii="Times New Roman" w:hAnsi="Times New Roman" w:cs="Times New Roman"/>
          <w:sz w:val="24"/>
          <w:szCs w:val="24"/>
        </w:rPr>
        <w:t>1784,</w:t>
      </w:r>
      <w:proofErr w:type="gramEnd"/>
      <w:r w:rsidR="00F427D0" w:rsidRPr="0016040F">
        <w:rPr>
          <w:rFonts w:ascii="Times New Roman" w:hAnsi="Times New Roman" w:cs="Times New Roman"/>
          <w:sz w:val="24"/>
          <w:szCs w:val="24"/>
        </w:rPr>
        <w:t xml:space="preserve"> Benjamin Franklin invented the bifocal lenses which provided </w:t>
      </w:r>
      <w:r w:rsidR="009A24A0" w:rsidRPr="0016040F">
        <w:rPr>
          <w:rFonts w:ascii="Times New Roman" w:hAnsi="Times New Roman" w:cs="Times New Roman"/>
          <w:sz w:val="24"/>
          <w:szCs w:val="24"/>
        </w:rPr>
        <w:t xml:space="preserve">a </w:t>
      </w:r>
      <w:r w:rsidR="00F427D0" w:rsidRPr="0016040F">
        <w:rPr>
          <w:rFonts w:ascii="Times New Roman" w:hAnsi="Times New Roman" w:cs="Times New Roman"/>
          <w:sz w:val="24"/>
          <w:szCs w:val="24"/>
        </w:rPr>
        <w:t>therapeutic remedy for presbyopia.</w:t>
      </w:r>
    </w:p>
    <w:p w:rsidR="00D533AC" w:rsidRPr="0016040F" w:rsidRDefault="00F427D0"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At the dawn of the 1</w:t>
      </w:r>
      <w:r w:rsidR="00776962" w:rsidRPr="0016040F">
        <w:rPr>
          <w:rFonts w:ascii="Times New Roman" w:hAnsi="Times New Roman" w:cs="Times New Roman"/>
          <w:sz w:val="24"/>
          <w:szCs w:val="24"/>
        </w:rPr>
        <w:t>9</w:t>
      </w:r>
      <w:r w:rsidRPr="0016040F">
        <w:rPr>
          <w:rFonts w:ascii="Times New Roman" w:hAnsi="Times New Roman" w:cs="Times New Roman"/>
          <w:sz w:val="24"/>
          <w:szCs w:val="24"/>
          <w:vertAlign w:val="superscript"/>
        </w:rPr>
        <w:t>th</w:t>
      </w:r>
      <w:r w:rsidRPr="0016040F">
        <w:rPr>
          <w:rFonts w:ascii="Times New Roman" w:hAnsi="Times New Roman" w:cs="Times New Roman"/>
          <w:sz w:val="24"/>
          <w:szCs w:val="24"/>
        </w:rPr>
        <w:t xml:space="preserve"> century, Thomas Young, who was a physician discovered astigmatism as a vision condition which caused blurred vision</w:t>
      </w:r>
      <w:r w:rsidR="00071580" w:rsidRPr="0016040F">
        <w:rPr>
          <w:rFonts w:ascii="Times New Roman" w:hAnsi="Times New Roman" w:cs="Times New Roman"/>
          <w:sz w:val="24"/>
          <w:szCs w:val="24"/>
        </w:rPr>
        <w:t xml:space="preserve"> and George Biddell Airy designed glasses which included </w:t>
      </w:r>
      <w:r w:rsidR="004E1B83" w:rsidRPr="0016040F">
        <w:rPr>
          <w:rFonts w:ascii="Times New Roman" w:hAnsi="Times New Roman" w:cs="Times New Roman"/>
          <w:sz w:val="24"/>
          <w:szCs w:val="24"/>
        </w:rPr>
        <w:t xml:space="preserve">a </w:t>
      </w:r>
      <w:r w:rsidR="00071580" w:rsidRPr="0016040F">
        <w:rPr>
          <w:rFonts w:ascii="Times New Roman" w:hAnsi="Times New Roman" w:cs="Times New Roman"/>
          <w:sz w:val="24"/>
          <w:szCs w:val="24"/>
        </w:rPr>
        <w:t>sphero-cylindrical lens to correct that problem.</w:t>
      </w:r>
      <w:r w:rsidR="001F7EB4" w:rsidRPr="0016040F">
        <w:rPr>
          <w:rFonts w:ascii="Times New Roman" w:hAnsi="Times New Roman" w:cs="Times New Roman"/>
          <w:sz w:val="24"/>
          <w:szCs w:val="24"/>
        </w:rPr>
        <w:t xml:space="preserve"> I</w:t>
      </w:r>
      <w:r w:rsidR="002D0D92" w:rsidRPr="0016040F">
        <w:rPr>
          <w:rFonts w:ascii="Times New Roman" w:hAnsi="Times New Roman" w:cs="Times New Roman"/>
          <w:sz w:val="24"/>
          <w:szCs w:val="24"/>
        </w:rPr>
        <w:t>n 1851, the German physician Hermann von Helmholtz invented the ophthalmoscope using the principle earlier put forward by Jan</w:t>
      </w:r>
      <w:r w:rsidR="00D533AC" w:rsidRPr="0016040F">
        <w:rPr>
          <w:rFonts w:ascii="Times New Roman" w:hAnsi="Times New Roman" w:cs="Times New Roman"/>
          <w:sz w:val="24"/>
          <w:szCs w:val="24"/>
        </w:rPr>
        <w:t xml:space="preserve"> Evangelista</w:t>
      </w:r>
      <w:r w:rsidR="002D0D92" w:rsidRPr="0016040F">
        <w:rPr>
          <w:rFonts w:ascii="Times New Roman" w:hAnsi="Times New Roman" w:cs="Times New Roman"/>
          <w:sz w:val="24"/>
          <w:szCs w:val="24"/>
        </w:rPr>
        <w:t xml:space="preserve"> Purkinje (Known for Purkinje images) in 1823 which became a critical tool that allowed doctors to assess the interior structures of the human eye for the first time. </w:t>
      </w:r>
      <w:r w:rsidR="009A24A0" w:rsidRPr="0016040F">
        <w:rPr>
          <w:rFonts w:ascii="Times New Roman" w:hAnsi="Times New Roman" w:cs="Times New Roman"/>
          <w:sz w:val="24"/>
          <w:szCs w:val="24"/>
        </w:rPr>
        <w:t>Franciscus</w:t>
      </w:r>
      <w:r w:rsidR="00D533AC" w:rsidRPr="0016040F">
        <w:rPr>
          <w:rFonts w:ascii="Times New Roman" w:hAnsi="Times New Roman" w:cs="Times New Roman"/>
          <w:sz w:val="24"/>
          <w:szCs w:val="24"/>
        </w:rPr>
        <w:t xml:space="preserve"> Cornelis Donders who is referred to as the “</w:t>
      </w:r>
      <w:r w:rsidR="00D533AC" w:rsidRPr="0016040F">
        <w:rPr>
          <w:rFonts w:ascii="Times New Roman" w:hAnsi="Times New Roman" w:cs="Times New Roman"/>
          <w:i/>
          <w:iCs/>
          <w:sz w:val="24"/>
          <w:szCs w:val="24"/>
        </w:rPr>
        <w:t>father of modern refraction</w:t>
      </w:r>
      <w:r w:rsidR="00D533AC" w:rsidRPr="0016040F">
        <w:rPr>
          <w:rFonts w:ascii="Times New Roman" w:hAnsi="Times New Roman" w:cs="Times New Roman"/>
          <w:sz w:val="24"/>
          <w:szCs w:val="24"/>
        </w:rPr>
        <w:t>” introduced the first prismatic and cylindrical lenses to the trial set for assessing patients with astigmatism (Elliot, 2015).</w:t>
      </w:r>
    </w:p>
    <w:p w:rsidR="003F3D80" w:rsidRPr="0016040F" w:rsidRDefault="002D0D92"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Later that same century, in 1862, the </w:t>
      </w:r>
      <w:r w:rsidR="00071580" w:rsidRPr="0016040F">
        <w:rPr>
          <w:rFonts w:ascii="Times New Roman" w:hAnsi="Times New Roman" w:cs="Times New Roman"/>
          <w:sz w:val="24"/>
          <w:szCs w:val="24"/>
        </w:rPr>
        <w:t>Dutch</w:t>
      </w:r>
      <w:r w:rsidRPr="0016040F">
        <w:rPr>
          <w:rFonts w:ascii="Times New Roman" w:hAnsi="Times New Roman" w:cs="Times New Roman"/>
          <w:sz w:val="24"/>
          <w:szCs w:val="24"/>
        </w:rPr>
        <w:t xml:space="preserve"> </w:t>
      </w:r>
      <w:r w:rsidR="00071580" w:rsidRPr="0016040F">
        <w:rPr>
          <w:rFonts w:ascii="Times New Roman" w:hAnsi="Times New Roman" w:cs="Times New Roman"/>
          <w:sz w:val="24"/>
          <w:szCs w:val="24"/>
        </w:rPr>
        <w:t>Ophthalmologist</w:t>
      </w:r>
      <w:r w:rsidRPr="0016040F">
        <w:rPr>
          <w:rFonts w:ascii="Times New Roman" w:hAnsi="Times New Roman" w:cs="Times New Roman"/>
          <w:sz w:val="24"/>
          <w:szCs w:val="24"/>
        </w:rPr>
        <w:t xml:space="preserve"> Hermann Snellen designed and produced the first Visual acuity chart which became known as the </w:t>
      </w:r>
      <w:r w:rsidR="00071580" w:rsidRPr="0016040F">
        <w:rPr>
          <w:rFonts w:ascii="Times New Roman" w:hAnsi="Times New Roman" w:cs="Times New Roman"/>
          <w:sz w:val="24"/>
          <w:szCs w:val="24"/>
        </w:rPr>
        <w:t>Snellen’s</w:t>
      </w:r>
      <w:r w:rsidRPr="0016040F">
        <w:rPr>
          <w:rFonts w:ascii="Times New Roman" w:hAnsi="Times New Roman" w:cs="Times New Roman"/>
          <w:sz w:val="24"/>
          <w:szCs w:val="24"/>
        </w:rPr>
        <w:t xml:space="preserve"> chart</w:t>
      </w:r>
      <w:r w:rsidR="003D794C" w:rsidRPr="0016040F">
        <w:rPr>
          <w:rFonts w:ascii="Times New Roman" w:hAnsi="Times New Roman" w:cs="Times New Roman"/>
          <w:sz w:val="24"/>
          <w:szCs w:val="24"/>
        </w:rPr>
        <w:t xml:space="preserve">. </w:t>
      </w:r>
      <w:r w:rsidR="003F3D80" w:rsidRPr="0016040F">
        <w:rPr>
          <w:rFonts w:ascii="Times New Roman" w:hAnsi="Times New Roman" w:cs="Times New Roman"/>
          <w:sz w:val="24"/>
          <w:szCs w:val="24"/>
        </w:rPr>
        <w:t xml:space="preserve">This invention was critical as it provided a standardized instrument for measuring visual acuity against the earlier unstandardized practice where eye tests were done using the double star of the big dipper </w:t>
      </w:r>
      <w:r w:rsidR="003F3D80" w:rsidRPr="0016040F">
        <w:rPr>
          <w:rFonts w:ascii="Times New Roman" w:hAnsi="Times New Roman" w:cs="Times New Roman"/>
          <w:sz w:val="24"/>
          <w:szCs w:val="24"/>
        </w:rPr>
        <w:lastRenderedPageBreak/>
        <w:t>and if a patient was able to perceive the separation of the 2 stars, they passed the test (Protas, 2019).</w:t>
      </w:r>
    </w:p>
    <w:p w:rsidR="003D794C" w:rsidRPr="0016040F" w:rsidRDefault="003D794C"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In 1887, the two famous scientists Ficke A.E and Mueller F.A. carried out an experiment with the first contact lenses made from blown glass which was later developed into </w:t>
      </w:r>
      <w:r w:rsidR="009A24A0" w:rsidRPr="0016040F">
        <w:rPr>
          <w:rFonts w:ascii="Times New Roman" w:hAnsi="Times New Roman" w:cs="Times New Roman"/>
          <w:sz w:val="24"/>
          <w:szCs w:val="24"/>
        </w:rPr>
        <w:t xml:space="preserve">a </w:t>
      </w:r>
      <w:r w:rsidRPr="0016040F">
        <w:rPr>
          <w:rFonts w:ascii="Times New Roman" w:hAnsi="Times New Roman" w:cs="Times New Roman"/>
          <w:sz w:val="24"/>
          <w:szCs w:val="24"/>
        </w:rPr>
        <w:t>useable pair of contact lenses in 1888.</w:t>
      </w:r>
    </w:p>
    <w:p w:rsidR="00EB4801" w:rsidRPr="0016040F" w:rsidRDefault="0085481E" w:rsidP="00AD0B92">
      <w:pPr>
        <w:spacing w:line="360" w:lineRule="auto"/>
        <w:jc w:val="both"/>
        <w:rPr>
          <w:rFonts w:ascii="Times New Roman" w:hAnsi="Times New Roman" w:cs="Times New Roman"/>
          <w:color w:val="000000"/>
          <w:sz w:val="24"/>
          <w:szCs w:val="24"/>
          <w:shd w:val="clear" w:color="auto" w:fill="FFFFFF"/>
        </w:rPr>
      </w:pPr>
      <w:r w:rsidRPr="0016040F">
        <w:rPr>
          <w:rFonts w:ascii="Times New Roman" w:hAnsi="Times New Roman" w:cs="Times New Roman"/>
          <w:sz w:val="24"/>
          <w:szCs w:val="24"/>
        </w:rPr>
        <w:t xml:space="preserve">By 1892, what was to be the Optometry practice had increasingly gained recognition and Charles F. Prentice attempted to bill </w:t>
      </w:r>
      <w:r w:rsidRPr="0016040F">
        <w:rPr>
          <w:rFonts w:ascii="Times New Roman" w:hAnsi="Times New Roman" w:cs="Times New Roman"/>
          <w:color w:val="000000"/>
          <w:sz w:val="24"/>
          <w:szCs w:val="24"/>
          <w:shd w:val="clear" w:color="auto" w:fill="FFFFFF"/>
        </w:rPr>
        <w:t xml:space="preserve">$3 to perform an eye exam on a patient, this made an ophthalmologist complain as he regarded such examination to be a practice of </w:t>
      </w:r>
      <w:r w:rsidR="00EB4801" w:rsidRPr="0016040F">
        <w:rPr>
          <w:rFonts w:ascii="Times New Roman" w:hAnsi="Times New Roman" w:cs="Times New Roman"/>
          <w:color w:val="000000"/>
          <w:sz w:val="24"/>
          <w:szCs w:val="24"/>
          <w:shd w:val="clear" w:color="auto" w:fill="FFFFFF"/>
        </w:rPr>
        <w:t>medicine thus</w:t>
      </w:r>
      <w:r w:rsidRPr="0016040F">
        <w:rPr>
          <w:rFonts w:ascii="Times New Roman" w:hAnsi="Times New Roman" w:cs="Times New Roman"/>
          <w:color w:val="000000"/>
          <w:sz w:val="24"/>
          <w:szCs w:val="24"/>
          <w:shd w:val="clear" w:color="auto" w:fill="FFFFFF"/>
        </w:rPr>
        <w:t xml:space="preserve"> initiating what is believed to be the struggle for legal recognition of the profession (</w:t>
      </w:r>
      <w:proofErr w:type="spellStart"/>
      <w:r w:rsidRPr="0016040F">
        <w:rPr>
          <w:rFonts w:ascii="Times New Roman" w:hAnsi="Times New Roman" w:cs="Times New Roman"/>
          <w:color w:val="000000"/>
          <w:sz w:val="24"/>
          <w:szCs w:val="24"/>
          <w:shd w:val="clear" w:color="auto" w:fill="FFFFFF"/>
        </w:rPr>
        <w:t>Kedzia</w:t>
      </w:r>
      <w:proofErr w:type="spellEnd"/>
      <w:r w:rsidRPr="0016040F">
        <w:rPr>
          <w:rFonts w:ascii="Times New Roman" w:hAnsi="Times New Roman" w:cs="Times New Roman"/>
          <w:color w:val="000000"/>
          <w:sz w:val="24"/>
          <w:szCs w:val="24"/>
          <w:shd w:val="clear" w:color="auto" w:fill="FFFFFF"/>
        </w:rPr>
        <w:t xml:space="preserve">, 1998). </w:t>
      </w:r>
      <w:r w:rsidR="00EB4801" w:rsidRPr="0016040F">
        <w:rPr>
          <w:rFonts w:ascii="Times New Roman" w:hAnsi="Times New Roman" w:cs="Times New Roman"/>
          <w:color w:val="000000"/>
          <w:sz w:val="24"/>
          <w:szCs w:val="24"/>
          <w:shd w:val="clear" w:color="auto" w:fill="FFFFFF"/>
        </w:rPr>
        <w:t xml:space="preserve">This led to a famous court case which prompted the law at that time to be reviewed so that individuals who were educationally prepared were authorized to perform refractions. One advantage to this law is that it allowed individuals who were educationally qualified to legally practice refractive therapy and also </w:t>
      </w:r>
      <w:r w:rsidR="009A24A0" w:rsidRPr="0016040F">
        <w:rPr>
          <w:rFonts w:ascii="Times New Roman" w:hAnsi="Times New Roman" w:cs="Times New Roman"/>
          <w:color w:val="000000"/>
          <w:sz w:val="24"/>
          <w:szCs w:val="24"/>
          <w:shd w:val="clear" w:color="auto" w:fill="FFFFFF"/>
        </w:rPr>
        <w:t>protected</w:t>
      </w:r>
      <w:r w:rsidR="00EB4801" w:rsidRPr="0016040F">
        <w:rPr>
          <w:rFonts w:ascii="Times New Roman" w:hAnsi="Times New Roman" w:cs="Times New Roman"/>
          <w:color w:val="000000"/>
          <w:sz w:val="24"/>
          <w:szCs w:val="24"/>
          <w:shd w:val="clear" w:color="auto" w:fill="FFFFFF"/>
        </w:rPr>
        <w:t xml:space="preserve"> the public from unqualified practitioners (</w:t>
      </w:r>
      <w:proofErr w:type="spellStart"/>
      <w:r w:rsidR="00EB4801" w:rsidRPr="0016040F">
        <w:rPr>
          <w:rFonts w:ascii="Times New Roman" w:hAnsi="Times New Roman" w:cs="Times New Roman"/>
          <w:color w:val="000000"/>
          <w:sz w:val="24"/>
          <w:szCs w:val="24"/>
          <w:shd w:val="clear" w:color="auto" w:fill="FFFFFF"/>
        </w:rPr>
        <w:t>Kedzia</w:t>
      </w:r>
      <w:proofErr w:type="spellEnd"/>
      <w:r w:rsidR="00EB4801" w:rsidRPr="0016040F">
        <w:rPr>
          <w:rFonts w:ascii="Times New Roman" w:hAnsi="Times New Roman" w:cs="Times New Roman"/>
          <w:color w:val="000000"/>
          <w:sz w:val="24"/>
          <w:szCs w:val="24"/>
          <w:shd w:val="clear" w:color="auto" w:fill="FFFFFF"/>
        </w:rPr>
        <w:t>, 1998).</w:t>
      </w:r>
    </w:p>
    <w:p w:rsidR="003D794C" w:rsidRPr="0016040F" w:rsidRDefault="003D794C" w:rsidP="00AD0B92">
      <w:pPr>
        <w:spacing w:line="360" w:lineRule="auto"/>
        <w:jc w:val="both"/>
        <w:rPr>
          <w:rFonts w:ascii="Times New Roman" w:hAnsi="Times New Roman" w:cs="Times New Roman"/>
          <w:color w:val="000000"/>
          <w:sz w:val="24"/>
          <w:szCs w:val="24"/>
          <w:shd w:val="clear" w:color="auto" w:fill="FFFFFF"/>
        </w:rPr>
      </w:pPr>
      <w:r w:rsidRPr="0016040F">
        <w:rPr>
          <w:rFonts w:ascii="Times New Roman" w:hAnsi="Times New Roman" w:cs="Times New Roman"/>
          <w:sz w:val="24"/>
          <w:szCs w:val="24"/>
        </w:rPr>
        <w:t xml:space="preserve">It wasn’t until 1910 that Optometry was first introduced as a course at Columbia University which became the first university to offer optometry as a course study program. </w:t>
      </w:r>
      <w:r w:rsidR="000F27F3" w:rsidRPr="0016040F">
        <w:rPr>
          <w:rFonts w:ascii="Times New Roman" w:hAnsi="Times New Roman" w:cs="Times New Roman"/>
          <w:sz w:val="24"/>
          <w:szCs w:val="24"/>
        </w:rPr>
        <w:t>This opened up more inquiry into the Optometric profession in the 20</w:t>
      </w:r>
      <w:r w:rsidR="000F27F3" w:rsidRPr="0016040F">
        <w:rPr>
          <w:rFonts w:ascii="Times New Roman" w:hAnsi="Times New Roman" w:cs="Times New Roman"/>
          <w:sz w:val="24"/>
          <w:szCs w:val="24"/>
          <w:vertAlign w:val="superscript"/>
        </w:rPr>
        <w:t>th</w:t>
      </w:r>
      <w:r w:rsidR="000F27F3" w:rsidRPr="0016040F">
        <w:rPr>
          <w:rFonts w:ascii="Times New Roman" w:hAnsi="Times New Roman" w:cs="Times New Roman"/>
          <w:sz w:val="24"/>
          <w:szCs w:val="24"/>
        </w:rPr>
        <w:t xml:space="preserve"> century and in 1911, Andrew J. Cross published the first book to introduce the theory of retinoscopy which revolutionized eye care allowing examiners to get objective </w:t>
      </w:r>
      <w:r w:rsidR="009A24A0" w:rsidRPr="0016040F">
        <w:rPr>
          <w:rFonts w:ascii="Times New Roman" w:hAnsi="Times New Roman" w:cs="Times New Roman"/>
          <w:sz w:val="24"/>
          <w:szCs w:val="24"/>
        </w:rPr>
        <w:t>measurements</w:t>
      </w:r>
      <w:r w:rsidR="000F27F3" w:rsidRPr="0016040F">
        <w:rPr>
          <w:rFonts w:ascii="Times New Roman" w:hAnsi="Times New Roman" w:cs="Times New Roman"/>
          <w:sz w:val="24"/>
          <w:szCs w:val="24"/>
        </w:rPr>
        <w:t xml:space="preserve"> of </w:t>
      </w:r>
      <w:r w:rsidR="009A24A0" w:rsidRPr="0016040F">
        <w:rPr>
          <w:rFonts w:ascii="Times New Roman" w:hAnsi="Times New Roman" w:cs="Times New Roman"/>
          <w:sz w:val="24"/>
          <w:szCs w:val="24"/>
        </w:rPr>
        <w:t xml:space="preserve">a </w:t>
      </w:r>
      <w:r w:rsidR="000F27F3" w:rsidRPr="0016040F">
        <w:rPr>
          <w:rFonts w:ascii="Times New Roman" w:hAnsi="Times New Roman" w:cs="Times New Roman"/>
          <w:sz w:val="24"/>
          <w:szCs w:val="24"/>
        </w:rPr>
        <w:t>patient’s visual abilities.</w:t>
      </w:r>
    </w:p>
    <w:p w:rsidR="0067083F" w:rsidRPr="0016040F" w:rsidRDefault="0067083F"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By 1914, Optometrists in the United States encouraged vision testing before drivers were licensed and mov</w:t>
      </w:r>
      <w:r w:rsidR="00612448">
        <w:rPr>
          <w:rFonts w:ascii="Times New Roman" w:hAnsi="Times New Roman" w:cs="Times New Roman"/>
          <w:sz w:val="24"/>
          <w:szCs w:val="24"/>
        </w:rPr>
        <w:t>ed</w:t>
      </w:r>
      <w:r w:rsidRPr="0016040F">
        <w:rPr>
          <w:rFonts w:ascii="Times New Roman" w:hAnsi="Times New Roman" w:cs="Times New Roman"/>
          <w:sz w:val="24"/>
          <w:szCs w:val="24"/>
        </w:rPr>
        <w:t xml:space="preserve"> for the creation of regulations against the operation of vehicles by persons with poor eyesight paving </w:t>
      </w:r>
      <w:r w:rsidR="009A24A0" w:rsidRPr="0016040F">
        <w:rPr>
          <w:rFonts w:ascii="Times New Roman" w:hAnsi="Times New Roman" w:cs="Times New Roman"/>
          <w:sz w:val="24"/>
          <w:szCs w:val="24"/>
        </w:rPr>
        <w:t xml:space="preserve">the </w:t>
      </w:r>
      <w:r w:rsidRPr="0016040F">
        <w:rPr>
          <w:rFonts w:ascii="Times New Roman" w:hAnsi="Times New Roman" w:cs="Times New Roman"/>
          <w:sz w:val="24"/>
          <w:szCs w:val="24"/>
        </w:rPr>
        <w:t xml:space="preserve">way for Charles Sheard to introduce the concept of annual eye examination and </w:t>
      </w:r>
      <w:r w:rsidR="009A24A0" w:rsidRPr="0016040F">
        <w:rPr>
          <w:rFonts w:ascii="Times New Roman" w:hAnsi="Times New Roman" w:cs="Times New Roman"/>
          <w:sz w:val="24"/>
          <w:szCs w:val="24"/>
        </w:rPr>
        <w:t>develop</w:t>
      </w:r>
      <w:r w:rsidRPr="0016040F">
        <w:rPr>
          <w:rFonts w:ascii="Times New Roman" w:hAnsi="Times New Roman" w:cs="Times New Roman"/>
          <w:sz w:val="24"/>
          <w:szCs w:val="24"/>
        </w:rPr>
        <w:t xml:space="preserve"> the “</w:t>
      </w:r>
      <w:r w:rsidRPr="0016040F">
        <w:rPr>
          <w:rFonts w:ascii="Times New Roman" w:hAnsi="Times New Roman" w:cs="Times New Roman"/>
          <w:i/>
          <w:iCs/>
          <w:sz w:val="24"/>
          <w:szCs w:val="24"/>
        </w:rPr>
        <w:t>case analysis</w:t>
      </w:r>
      <w:r w:rsidRPr="0016040F">
        <w:rPr>
          <w:rFonts w:ascii="Times New Roman" w:hAnsi="Times New Roman" w:cs="Times New Roman"/>
          <w:sz w:val="24"/>
          <w:szCs w:val="24"/>
        </w:rPr>
        <w:t>” approach to refractive problems in 1926.</w:t>
      </w:r>
    </w:p>
    <w:p w:rsidR="000F27F3" w:rsidRPr="0016040F" w:rsidRDefault="000F27F3"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Due </w:t>
      </w:r>
      <w:r w:rsidR="009A24A0" w:rsidRPr="0016040F">
        <w:rPr>
          <w:rFonts w:ascii="Times New Roman" w:hAnsi="Times New Roman" w:cs="Times New Roman"/>
          <w:sz w:val="24"/>
          <w:szCs w:val="24"/>
        </w:rPr>
        <w:t xml:space="preserve">to </w:t>
      </w:r>
      <w:r w:rsidRPr="0016040F">
        <w:rPr>
          <w:rFonts w:ascii="Times New Roman" w:hAnsi="Times New Roman" w:cs="Times New Roman"/>
          <w:sz w:val="24"/>
          <w:szCs w:val="24"/>
        </w:rPr>
        <w:t>the limitations provided by contact lenses made from blown glass earlier produced in the 19</w:t>
      </w:r>
      <w:r w:rsidRPr="0016040F">
        <w:rPr>
          <w:rFonts w:ascii="Times New Roman" w:hAnsi="Times New Roman" w:cs="Times New Roman"/>
          <w:sz w:val="24"/>
          <w:szCs w:val="24"/>
          <w:vertAlign w:val="superscript"/>
        </w:rPr>
        <w:t>th</w:t>
      </w:r>
      <w:r w:rsidRPr="0016040F">
        <w:rPr>
          <w:rFonts w:ascii="Times New Roman" w:hAnsi="Times New Roman" w:cs="Times New Roman"/>
          <w:sz w:val="24"/>
          <w:szCs w:val="24"/>
        </w:rPr>
        <w:t xml:space="preserve"> century, Theo </w:t>
      </w:r>
      <w:proofErr w:type="spellStart"/>
      <w:r w:rsidRPr="0016040F">
        <w:rPr>
          <w:rFonts w:ascii="Times New Roman" w:hAnsi="Times New Roman" w:cs="Times New Roman"/>
          <w:sz w:val="24"/>
          <w:szCs w:val="24"/>
        </w:rPr>
        <w:t>Obrig</w:t>
      </w:r>
      <w:proofErr w:type="spellEnd"/>
      <w:r w:rsidRPr="0016040F">
        <w:rPr>
          <w:rFonts w:ascii="Times New Roman" w:hAnsi="Times New Roman" w:cs="Times New Roman"/>
          <w:sz w:val="24"/>
          <w:szCs w:val="24"/>
        </w:rPr>
        <w:t xml:space="preserve"> and John Mullen created the first-known functional pair of contact lenses made from plastic</w:t>
      </w:r>
      <w:r w:rsidR="00427043" w:rsidRPr="0016040F">
        <w:rPr>
          <w:rFonts w:ascii="Times New Roman" w:hAnsi="Times New Roman" w:cs="Times New Roman"/>
          <w:sz w:val="24"/>
          <w:szCs w:val="24"/>
        </w:rPr>
        <w:t xml:space="preserve"> (polymethyl </w:t>
      </w:r>
      <w:r w:rsidR="00D30303" w:rsidRPr="0016040F">
        <w:rPr>
          <w:rFonts w:ascii="Times New Roman" w:hAnsi="Times New Roman" w:cs="Times New Roman"/>
          <w:sz w:val="24"/>
          <w:szCs w:val="24"/>
        </w:rPr>
        <w:t>methacrylate) in</w:t>
      </w:r>
      <w:r w:rsidRPr="0016040F">
        <w:rPr>
          <w:rFonts w:ascii="Times New Roman" w:hAnsi="Times New Roman" w:cs="Times New Roman"/>
          <w:sz w:val="24"/>
          <w:szCs w:val="24"/>
        </w:rPr>
        <w:t xml:space="preserve"> the year 1938.</w:t>
      </w:r>
      <w:r w:rsidR="001356B7" w:rsidRPr="0016040F">
        <w:rPr>
          <w:rFonts w:ascii="Times New Roman" w:hAnsi="Times New Roman" w:cs="Times New Roman"/>
          <w:sz w:val="24"/>
          <w:szCs w:val="24"/>
        </w:rPr>
        <w:t xml:space="preserve"> However, in 1974, Bausch &amp; Lomb designed and produced the first soft contact lenses made from hydrogel materials</w:t>
      </w:r>
      <w:r w:rsidR="00D30303" w:rsidRPr="0016040F">
        <w:rPr>
          <w:rFonts w:ascii="Times New Roman" w:hAnsi="Times New Roman" w:cs="Times New Roman"/>
          <w:sz w:val="24"/>
          <w:szCs w:val="24"/>
        </w:rPr>
        <w:t xml:space="preserve"> from the innovations by Otto </w:t>
      </w:r>
      <w:proofErr w:type="spellStart"/>
      <w:r w:rsidR="00D30303" w:rsidRPr="0016040F">
        <w:rPr>
          <w:rFonts w:ascii="Times New Roman" w:hAnsi="Times New Roman" w:cs="Times New Roman"/>
          <w:sz w:val="24"/>
          <w:szCs w:val="24"/>
        </w:rPr>
        <w:t>Wichterle</w:t>
      </w:r>
      <w:proofErr w:type="spellEnd"/>
      <w:r w:rsidR="00D30303" w:rsidRPr="0016040F">
        <w:rPr>
          <w:rFonts w:ascii="Times New Roman" w:hAnsi="Times New Roman" w:cs="Times New Roman"/>
          <w:sz w:val="24"/>
          <w:szCs w:val="24"/>
        </w:rPr>
        <w:t xml:space="preserve"> </w:t>
      </w:r>
      <w:r w:rsidR="008A719C" w:rsidRPr="0016040F">
        <w:rPr>
          <w:rFonts w:ascii="Times New Roman" w:hAnsi="Times New Roman" w:cs="Times New Roman"/>
          <w:sz w:val="24"/>
          <w:szCs w:val="24"/>
        </w:rPr>
        <w:t>(</w:t>
      </w:r>
      <w:r w:rsidR="00D30303" w:rsidRPr="0016040F">
        <w:rPr>
          <w:rFonts w:ascii="Times New Roman" w:hAnsi="Times New Roman" w:cs="Times New Roman"/>
          <w:sz w:val="24"/>
          <w:szCs w:val="24"/>
        </w:rPr>
        <w:t>between 1953 and 1962</w:t>
      </w:r>
      <w:r w:rsidR="008A719C" w:rsidRPr="0016040F">
        <w:rPr>
          <w:rFonts w:ascii="Times New Roman" w:hAnsi="Times New Roman" w:cs="Times New Roman"/>
          <w:sz w:val="24"/>
          <w:szCs w:val="24"/>
        </w:rPr>
        <w:t>)</w:t>
      </w:r>
      <w:r w:rsidR="00FE2698">
        <w:rPr>
          <w:rFonts w:ascii="Times New Roman" w:hAnsi="Times New Roman" w:cs="Times New Roman"/>
          <w:sz w:val="24"/>
          <w:szCs w:val="24"/>
        </w:rPr>
        <w:t>, which</w:t>
      </w:r>
      <w:r w:rsidR="001356B7" w:rsidRPr="0016040F">
        <w:rPr>
          <w:rFonts w:ascii="Times New Roman" w:hAnsi="Times New Roman" w:cs="Times New Roman"/>
          <w:sz w:val="24"/>
          <w:szCs w:val="24"/>
        </w:rPr>
        <w:t xml:space="preserve"> provided better comfort for wearers</w:t>
      </w:r>
      <w:r w:rsidR="00595547" w:rsidRPr="0016040F">
        <w:rPr>
          <w:rFonts w:ascii="Times New Roman" w:hAnsi="Times New Roman" w:cs="Times New Roman"/>
          <w:sz w:val="24"/>
          <w:szCs w:val="24"/>
        </w:rPr>
        <w:t xml:space="preserve"> (</w:t>
      </w:r>
      <w:r w:rsidR="007B7C04" w:rsidRPr="0016040F">
        <w:rPr>
          <w:rFonts w:ascii="Times New Roman" w:hAnsi="Times New Roman" w:cs="Times New Roman"/>
          <w:sz w:val="24"/>
          <w:szCs w:val="24"/>
        </w:rPr>
        <w:t>Georgia Physicians &amp; Surgeons</w:t>
      </w:r>
      <w:r w:rsidR="00595547" w:rsidRPr="0016040F">
        <w:rPr>
          <w:rFonts w:ascii="Times New Roman" w:hAnsi="Times New Roman" w:cs="Times New Roman"/>
          <w:sz w:val="24"/>
          <w:szCs w:val="24"/>
        </w:rPr>
        <w:t>, 2018)</w:t>
      </w:r>
      <w:r w:rsidR="001356B7" w:rsidRPr="0016040F">
        <w:rPr>
          <w:rFonts w:ascii="Times New Roman" w:hAnsi="Times New Roman" w:cs="Times New Roman"/>
          <w:sz w:val="24"/>
          <w:szCs w:val="24"/>
        </w:rPr>
        <w:t>.</w:t>
      </w:r>
    </w:p>
    <w:p w:rsidR="00026A19" w:rsidRPr="0016040F" w:rsidRDefault="00695089"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lastRenderedPageBreak/>
        <w:t xml:space="preserve">Following the “Odin” court case in Paris in 1924, after an optician was found guilty under </w:t>
      </w:r>
      <w:r w:rsidR="009A24A0" w:rsidRPr="0016040F">
        <w:rPr>
          <w:rFonts w:ascii="Times New Roman" w:hAnsi="Times New Roman" w:cs="Times New Roman"/>
          <w:sz w:val="24"/>
          <w:szCs w:val="24"/>
        </w:rPr>
        <w:t xml:space="preserve">the </w:t>
      </w:r>
      <w:r w:rsidRPr="0016040F">
        <w:rPr>
          <w:rFonts w:ascii="Times New Roman" w:hAnsi="Times New Roman" w:cs="Times New Roman"/>
          <w:sz w:val="24"/>
          <w:szCs w:val="24"/>
        </w:rPr>
        <w:t xml:space="preserve">French law of using medical </w:t>
      </w:r>
      <w:r w:rsidR="009A24A0" w:rsidRPr="0016040F">
        <w:rPr>
          <w:rFonts w:ascii="Times New Roman" w:hAnsi="Times New Roman" w:cs="Times New Roman"/>
          <w:sz w:val="24"/>
          <w:szCs w:val="24"/>
        </w:rPr>
        <w:t>instruments</w:t>
      </w:r>
      <w:r w:rsidRPr="0016040F">
        <w:rPr>
          <w:rFonts w:ascii="Times New Roman" w:hAnsi="Times New Roman" w:cs="Times New Roman"/>
          <w:sz w:val="24"/>
          <w:szCs w:val="24"/>
        </w:rPr>
        <w:t xml:space="preserve"> by </w:t>
      </w:r>
      <w:proofErr w:type="spellStart"/>
      <w:r w:rsidR="009A24A0" w:rsidRPr="0016040F">
        <w:rPr>
          <w:rFonts w:ascii="Times New Roman" w:hAnsi="Times New Roman" w:cs="Times New Roman"/>
          <w:sz w:val="24"/>
          <w:szCs w:val="24"/>
        </w:rPr>
        <w:t>practising</w:t>
      </w:r>
      <w:proofErr w:type="spellEnd"/>
      <w:r w:rsidRPr="0016040F">
        <w:rPr>
          <w:rFonts w:ascii="Times New Roman" w:hAnsi="Times New Roman" w:cs="Times New Roman"/>
          <w:sz w:val="24"/>
          <w:szCs w:val="24"/>
        </w:rPr>
        <w:t xml:space="preserve"> optometry, the International Optical League was formed which was later changed to the International Optometric and Optical </w:t>
      </w:r>
      <w:r w:rsidR="009A24A0" w:rsidRPr="0016040F">
        <w:rPr>
          <w:rFonts w:ascii="Times New Roman" w:hAnsi="Times New Roman" w:cs="Times New Roman"/>
          <w:sz w:val="24"/>
          <w:szCs w:val="24"/>
        </w:rPr>
        <w:t>League</w:t>
      </w:r>
      <w:r w:rsidR="00026A19" w:rsidRPr="0016040F">
        <w:rPr>
          <w:rFonts w:ascii="Times New Roman" w:hAnsi="Times New Roman" w:cs="Times New Roman"/>
          <w:sz w:val="24"/>
          <w:szCs w:val="24"/>
        </w:rPr>
        <w:t xml:space="preserve"> and now the World Council of Optometry (Elliot </w:t>
      </w:r>
      <w:r w:rsidR="0016040F">
        <w:rPr>
          <w:rFonts w:ascii="Times New Roman" w:hAnsi="Times New Roman" w:cs="Times New Roman"/>
          <w:sz w:val="24"/>
          <w:szCs w:val="24"/>
        </w:rPr>
        <w:t>&amp;</w:t>
      </w:r>
      <w:r w:rsidR="00026A19" w:rsidRPr="0016040F">
        <w:rPr>
          <w:rFonts w:ascii="Times New Roman" w:hAnsi="Times New Roman" w:cs="Times New Roman"/>
          <w:sz w:val="24"/>
          <w:szCs w:val="24"/>
        </w:rPr>
        <w:t xml:space="preserve"> Handley, 2015).</w:t>
      </w:r>
    </w:p>
    <w:p w:rsidR="00B0698B" w:rsidRPr="0016040F" w:rsidRDefault="00F6039F"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The National Eye Institute which opened up new frontiers in eye research and improved vision care was established in 1968 and by </w:t>
      </w:r>
      <w:proofErr w:type="gramStart"/>
      <w:r w:rsidRPr="0016040F">
        <w:rPr>
          <w:rFonts w:ascii="Times New Roman" w:hAnsi="Times New Roman" w:cs="Times New Roman"/>
          <w:sz w:val="24"/>
          <w:szCs w:val="24"/>
        </w:rPr>
        <w:t>1973,</w:t>
      </w:r>
      <w:proofErr w:type="gramEnd"/>
      <w:r w:rsidRPr="0016040F">
        <w:rPr>
          <w:rFonts w:ascii="Times New Roman" w:hAnsi="Times New Roman" w:cs="Times New Roman"/>
          <w:sz w:val="24"/>
          <w:szCs w:val="24"/>
        </w:rPr>
        <w:t xml:space="preserve"> legislation was passed in the United States which allowed </w:t>
      </w:r>
      <w:r w:rsidR="009A24A0" w:rsidRPr="0016040F">
        <w:rPr>
          <w:rFonts w:ascii="Times New Roman" w:hAnsi="Times New Roman" w:cs="Times New Roman"/>
          <w:sz w:val="24"/>
          <w:szCs w:val="24"/>
        </w:rPr>
        <w:t>optometrists</w:t>
      </w:r>
      <w:r w:rsidRPr="0016040F">
        <w:rPr>
          <w:rFonts w:ascii="Times New Roman" w:hAnsi="Times New Roman" w:cs="Times New Roman"/>
          <w:sz w:val="24"/>
          <w:szCs w:val="24"/>
        </w:rPr>
        <w:t xml:space="preserve"> to use pharmaceuticals for diagnostic and therapeutic purposes. In 1981, Optometry was included as a service under Medicare coverage boosting its recognition and relevance in the public health sector in the country and by </w:t>
      </w:r>
      <w:r w:rsidR="00B0698B" w:rsidRPr="0016040F">
        <w:rPr>
          <w:rFonts w:ascii="Times New Roman" w:hAnsi="Times New Roman" w:cs="Times New Roman"/>
          <w:sz w:val="24"/>
          <w:szCs w:val="24"/>
        </w:rPr>
        <w:t xml:space="preserve">1998, the state of Oklahoma enacted the first law which allowed </w:t>
      </w:r>
      <w:r w:rsidR="00BC290E" w:rsidRPr="0016040F">
        <w:rPr>
          <w:rFonts w:ascii="Times New Roman" w:hAnsi="Times New Roman" w:cs="Times New Roman"/>
          <w:sz w:val="24"/>
          <w:szCs w:val="24"/>
        </w:rPr>
        <w:t>optometrists</w:t>
      </w:r>
      <w:r w:rsidR="00B0698B" w:rsidRPr="0016040F">
        <w:rPr>
          <w:rFonts w:ascii="Times New Roman" w:hAnsi="Times New Roman" w:cs="Times New Roman"/>
          <w:sz w:val="24"/>
          <w:szCs w:val="24"/>
        </w:rPr>
        <w:t xml:space="preserve"> and ophthalmologists to use </w:t>
      </w:r>
      <w:r w:rsidR="009A24A0" w:rsidRPr="0016040F">
        <w:rPr>
          <w:rFonts w:ascii="Times New Roman" w:hAnsi="Times New Roman" w:cs="Times New Roman"/>
          <w:sz w:val="24"/>
          <w:szCs w:val="24"/>
        </w:rPr>
        <w:t>lasers</w:t>
      </w:r>
      <w:r w:rsidR="00B0698B" w:rsidRPr="0016040F">
        <w:rPr>
          <w:rFonts w:ascii="Times New Roman" w:hAnsi="Times New Roman" w:cs="Times New Roman"/>
          <w:sz w:val="24"/>
          <w:szCs w:val="24"/>
        </w:rPr>
        <w:t xml:space="preserve"> for certain treatments</w:t>
      </w:r>
      <w:r w:rsidR="0055175A" w:rsidRPr="0016040F">
        <w:rPr>
          <w:rFonts w:ascii="Times New Roman" w:hAnsi="Times New Roman" w:cs="Times New Roman"/>
          <w:sz w:val="24"/>
          <w:szCs w:val="24"/>
        </w:rPr>
        <w:t xml:space="preserve"> (Schleiter, 2010)</w:t>
      </w:r>
      <w:r w:rsidR="00B0698B" w:rsidRPr="0016040F">
        <w:rPr>
          <w:rFonts w:ascii="Times New Roman" w:hAnsi="Times New Roman" w:cs="Times New Roman"/>
          <w:sz w:val="24"/>
          <w:szCs w:val="24"/>
        </w:rPr>
        <w:t>.</w:t>
      </w:r>
    </w:p>
    <w:p w:rsidR="00731492" w:rsidRPr="0016040F" w:rsidRDefault="00731492"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These contributions and events in Optometry </w:t>
      </w:r>
      <w:r w:rsidR="004A1386" w:rsidRPr="0016040F">
        <w:rPr>
          <w:rFonts w:ascii="Times New Roman" w:hAnsi="Times New Roman" w:cs="Times New Roman"/>
          <w:sz w:val="24"/>
          <w:szCs w:val="24"/>
        </w:rPr>
        <w:t>have</w:t>
      </w:r>
      <w:r w:rsidRPr="0016040F">
        <w:rPr>
          <w:rFonts w:ascii="Times New Roman" w:hAnsi="Times New Roman" w:cs="Times New Roman"/>
          <w:sz w:val="24"/>
          <w:szCs w:val="24"/>
        </w:rPr>
        <w:t xml:space="preserve"> made this important profession evolve into a respected discipline within the health space</w:t>
      </w:r>
      <w:r w:rsidR="000265E2" w:rsidRPr="0016040F">
        <w:rPr>
          <w:rFonts w:ascii="Times New Roman" w:hAnsi="Times New Roman" w:cs="Times New Roman"/>
          <w:sz w:val="24"/>
          <w:szCs w:val="24"/>
        </w:rPr>
        <w:t xml:space="preserve"> over time</w:t>
      </w:r>
      <w:r w:rsidRPr="0016040F">
        <w:rPr>
          <w:rFonts w:ascii="Times New Roman" w:hAnsi="Times New Roman" w:cs="Times New Roman"/>
          <w:sz w:val="24"/>
          <w:szCs w:val="24"/>
        </w:rPr>
        <w:t>.</w:t>
      </w:r>
    </w:p>
    <w:p w:rsidR="00CF690E" w:rsidRPr="0016040F" w:rsidRDefault="00CF690E" w:rsidP="00AD0B92">
      <w:pPr>
        <w:spacing w:line="360" w:lineRule="auto"/>
        <w:jc w:val="both"/>
        <w:rPr>
          <w:rFonts w:ascii="Times New Roman" w:hAnsi="Times New Roman" w:cs="Times New Roman"/>
          <w:sz w:val="24"/>
          <w:szCs w:val="24"/>
        </w:rPr>
      </w:pPr>
    </w:p>
    <w:p w:rsidR="00CF690E" w:rsidRPr="0016040F" w:rsidRDefault="0016040F" w:rsidP="00AD0B92">
      <w:pPr>
        <w:spacing w:line="360" w:lineRule="auto"/>
        <w:jc w:val="both"/>
        <w:rPr>
          <w:rFonts w:ascii="Times New Roman" w:hAnsi="Times New Roman" w:cs="Times New Roman"/>
          <w:sz w:val="24"/>
          <w:szCs w:val="24"/>
        </w:rPr>
      </w:pPr>
      <w:r>
        <w:rPr>
          <w:rFonts w:ascii="Times New Roman" w:hAnsi="Times New Roman" w:cs="Times New Roman"/>
          <w:sz w:val="24"/>
          <w:szCs w:val="24"/>
        </w:rPr>
        <w:t>1.1.2</w:t>
      </w:r>
      <w:r>
        <w:rPr>
          <w:rFonts w:ascii="Times New Roman" w:hAnsi="Times New Roman" w:cs="Times New Roman"/>
          <w:sz w:val="24"/>
          <w:szCs w:val="24"/>
        </w:rPr>
        <w:tab/>
      </w:r>
      <w:r w:rsidR="00CF690E" w:rsidRPr="0016040F">
        <w:rPr>
          <w:rFonts w:ascii="Times New Roman" w:hAnsi="Times New Roman" w:cs="Times New Roman"/>
          <w:sz w:val="24"/>
          <w:szCs w:val="24"/>
        </w:rPr>
        <w:t>MISCONCEPTIONS ABOUT OPTOMETRY</w:t>
      </w:r>
    </w:p>
    <w:p w:rsidR="00CF690E" w:rsidRPr="0016040F" w:rsidRDefault="00CF690E"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Oftentimes, optometrists are confused with </w:t>
      </w:r>
      <w:r w:rsidR="00774F66" w:rsidRPr="0016040F">
        <w:rPr>
          <w:rFonts w:ascii="Times New Roman" w:hAnsi="Times New Roman" w:cs="Times New Roman"/>
          <w:sz w:val="24"/>
          <w:szCs w:val="24"/>
        </w:rPr>
        <w:t>other</w:t>
      </w:r>
      <w:r w:rsidRPr="0016040F">
        <w:rPr>
          <w:rFonts w:ascii="Times New Roman" w:hAnsi="Times New Roman" w:cs="Times New Roman"/>
          <w:sz w:val="24"/>
          <w:szCs w:val="24"/>
        </w:rPr>
        <w:t xml:space="preserve"> sister </w:t>
      </w:r>
      <w:r w:rsidR="00774F66" w:rsidRPr="0016040F">
        <w:rPr>
          <w:rFonts w:ascii="Times New Roman" w:hAnsi="Times New Roman" w:cs="Times New Roman"/>
          <w:sz w:val="24"/>
          <w:szCs w:val="24"/>
        </w:rPr>
        <w:t>professionals</w:t>
      </w:r>
      <w:r w:rsidRPr="0016040F">
        <w:rPr>
          <w:rFonts w:ascii="Times New Roman" w:hAnsi="Times New Roman" w:cs="Times New Roman"/>
          <w:sz w:val="24"/>
          <w:szCs w:val="24"/>
        </w:rPr>
        <w:t xml:space="preserve"> such as Ophthalmologists and Opticians. Optometrists are not medical doctors, rather they are health care practitioners who have received a doctor of optometry (OD) degree after completing a 6-year long training in an institution, followed by a one-year internship program. They are then fully licensed to practice optometry which primarily involves performing eye exams and vision tests, prescribing and dispensing corrective lenses, detecting certain eye abnormalities and prescribing medications for certain eye diseases.</w:t>
      </w:r>
    </w:p>
    <w:p w:rsidR="00CF690E" w:rsidRPr="0016040F" w:rsidRDefault="00CF690E"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On the other hand, ophthalmologists are medical or osteopathic doctors who specialize in eye and vision care. Their level of training differentiates them from the optometry and the opticianry profession as after undergoing about 7 years of medical training, they also have to undergo at least another 8 years of medical training to specialize in the area of ophthalmology. They are licensed to practice medicine and surgery and they diagnose and treat all eye diseases, perform eye surgeries and prescribe eyeglasses and contact lenses to correct vision problems (Hull, 2011).</w:t>
      </w:r>
    </w:p>
    <w:p w:rsidR="008812B8" w:rsidRPr="0016040F" w:rsidRDefault="00CF690E"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lastRenderedPageBreak/>
        <w:t>Opticians are however trained to design, verify and fit eyeglass lenses and frames, contact lenses and other devices to correct eyesight. They use prescriptions which are supplied by ophthalmologists or optometrists to cut and glaze the lens prescription in the laboratory. They do not however test vision, write prescriptions for visual correction or be permitted to diagnose or treat eye diseases.</w:t>
      </w:r>
    </w:p>
    <w:p w:rsidR="00F368BE" w:rsidRPr="0016040F" w:rsidRDefault="00F368BE" w:rsidP="00AD0B92">
      <w:pPr>
        <w:spacing w:line="360" w:lineRule="auto"/>
        <w:rPr>
          <w:rFonts w:ascii="Times New Roman" w:hAnsi="Times New Roman" w:cs="Times New Roman"/>
          <w:sz w:val="24"/>
          <w:szCs w:val="24"/>
        </w:rPr>
      </w:pPr>
    </w:p>
    <w:p w:rsidR="00D470C0" w:rsidRPr="0016040F" w:rsidRDefault="005907D5" w:rsidP="00AD0B92">
      <w:pPr>
        <w:spacing w:line="360" w:lineRule="auto"/>
        <w:jc w:val="both"/>
        <w:rPr>
          <w:rFonts w:ascii="Times New Roman" w:hAnsi="Times New Roman" w:cs="Times New Roman"/>
          <w:sz w:val="24"/>
          <w:szCs w:val="24"/>
        </w:rPr>
      </w:pPr>
      <w:r>
        <w:rPr>
          <w:rFonts w:ascii="Times New Roman" w:hAnsi="Times New Roman" w:cs="Times New Roman"/>
          <w:sz w:val="24"/>
          <w:szCs w:val="24"/>
        </w:rPr>
        <w:t>1.1.3</w:t>
      </w:r>
      <w:r>
        <w:rPr>
          <w:rFonts w:ascii="Times New Roman" w:hAnsi="Times New Roman" w:cs="Times New Roman"/>
          <w:sz w:val="24"/>
          <w:szCs w:val="24"/>
        </w:rPr>
        <w:tab/>
      </w:r>
      <w:r w:rsidR="00D470C0" w:rsidRPr="0016040F">
        <w:rPr>
          <w:rFonts w:ascii="Times New Roman" w:hAnsi="Times New Roman" w:cs="Times New Roman"/>
          <w:sz w:val="24"/>
          <w:szCs w:val="24"/>
        </w:rPr>
        <w:t>OPTOMETRY IN NIGERIA</w:t>
      </w:r>
    </w:p>
    <w:p w:rsidR="00D470C0" w:rsidRPr="0016040F" w:rsidRDefault="00E0113F"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Nigeria was the first country in Africa to have both the bachelor and doctor of optometry degree programs (</w:t>
      </w:r>
      <w:proofErr w:type="spellStart"/>
      <w:r w:rsidRPr="0016040F">
        <w:rPr>
          <w:rFonts w:ascii="Times New Roman" w:hAnsi="Times New Roman" w:cs="Times New Roman"/>
          <w:sz w:val="24"/>
          <w:szCs w:val="24"/>
        </w:rPr>
        <w:t>Oduntan</w:t>
      </w:r>
      <w:proofErr w:type="spellEnd"/>
      <w:r w:rsidRPr="0016040F">
        <w:rPr>
          <w:rFonts w:ascii="Times New Roman" w:hAnsi="Times New Roman" w:cs="Times New Roman"/>
          <w:sz w:val="24"/>
          <w:szCs w:val="24"/>
        </w:rPr>
        <w:t>, 2014). Even a</w:t>
      </w:r>
      <w:r w:rsidR="003D372F" w:rsidRPr="0016040F">
        <w:rPr>
          <w:rFonts w:ascii="Times New Roman" w:hAnsi="Times New Roman" w:cs="Times New Roman"/>
          <w:sz w:val="24"/>
          <w:szCs w:val="24"/>
        </w:rPr>
        <w:t xml:space="preserve">s </w:t>
      </w:r>
      <w:r w:rsidR="009A24A0" w:rsidRPr="0016040F">
        <w:rPr>
          <w:rFonts w:ascii="Times New Roman" w:hAnsi="Times New Roman" w:cs="Times New Roman"/>
          <w:sz w:val="24"/>
          <w:szCs w:val="24"/>
        </w:rPr>
        <w:t>of</w:t>
      </w:r>
      <w:r w:rsidR="003D372F" w:rsidRPr="0016040F">
        <w:rPr>
          <w:rFonts w:ascii="Times New Roman" w:hAnsi="Times New Roman" w:cs="Times New Roman"/>
          <w:sz w:val="24"/>
          <w:szCs w:val="24"/>
        </w:rPr>
        <w:t xml:space="preserve"> 1993, Nigeria was among the only five countries in Africa (Sudan, Ghana, South </w:t>
      </w:r>
      <w:r w:rsidR="00BF51AB" w:rsidRPr="0016040F">
        <w:rPr>
          <w:rFonts w:ascii="Times New Roman" w:hAnsi="Times New Roman" w:cs="Times New Roman"/>
          <w:sz w:val="24"/>
          <w:szCs w:val="24"/>
        </w:rPr>
        <w:t xml:space="preserve">Africa, </w:t>
      </w:r>
      <w:proofErr w:type="gramStart"/>
      <w:r w:rsidR="00BF51AB" w:rsidRPr="0016040F">
        <w:rPr>
          <w:rFonts w:ascii="Times New Roman" w:hAnsi="Times New Roman" w:cs="Times New Roman"/>
          <w:sz w:val="24"/>
          <w:szCs w:val="24"/>
        </w:rPr>
        <w:t>Tanzania</w:t>
      </w:r>
      <w:proofErr w:type="gramEnd"/>
      <w:r w:rsidR="003D372F" w:rsidRPr="0016040F">
        <w:rPr>
          <w:rFonts w:ascii="Times New Roman" w:hAnsi="Times New Roman" w:cs="Times New Roman"/>
          <w:sz w:val="24"/>
          <w:szCs w:val="24"/>
        </w:rPr>
        <w:t xml:space="preserve">) with optometric teaching </w:t>
      </w:r>
      <w:r w:rsidR="00BF51AB" w:rsidRPr="0016040F">
        <w:rPr>
          <w:rFonts w:ascii="Times New Roman" w:hAnsi="Times New Roman" w:cs="Times New Roman"/>
          <w:sz w:val="24"/>
          <w:szCs w:val="24"/>
        </w:rPr>
        <w:t>institutes (</w:t>
      </w:r>
      <w:proofErr w:type="spellStart"/>
      <w:r w:rsidR="003D372F" w:rsidRPr="0016040F">
        <w:rPr>
          <w:rFonts w:ascii="Times New Roman" w:hAnsi="Times New Roman" w:cs="Times New Roman"/>
          <w:sz w:val="24"/>
          <w:szCs w:val="24"/>
        </w:rPr>
        <w:t>Penistern</w:t>
      </w:r>
      <w:proofErr w:type="spellEnd"/>
      <w:r w:rsidR="00BF51AB" w:rsidRPr="0016040F">
        <w:rPr>
          <w:rFonts w:ascii="Times New Roman" w:hAnsi="Times New Roman" w:cs="Times New Roman"/>
          <w:sz w:val="24"/>
          <w:szCs w:val="24"/>
        </w:rPr>
        <w:t>,</w:t>
      </w:r>
      <w:r w:rsidR="003D372F" w:rsidRPr="0016040F">
        <w:rPr>
          <w:rFonts w:ascii="Times New Roman" w:hAnsi="Times New Roman" w:cs="Times New Roman"/>
          <w:sz w:val="24"/>
          <w:szCs w:val="24"/>
        </w:rPr>
        <w:t xml:space="preserve"> 1993)</w:t>
      </w:r>
      <w:r w:rsidR="00BF51AB" w:rsidRPr="0016040F">
        <w:rPr>
          <w:rFonts w:ascii="Times New Roman" w:hAnsi="Times New Roman" w:cs="Times New Roman"/>
          <w:sz w:val="24"/>
          <w:szCs w:val="24"/>
        </w:rPr>
        <w:t>.</w:t>
      </w:r>
      <w:r w:rsidR="000227BA" w:rsidRPr="0016040F">
        <w:rPr>
          <w:rFonts w:ascii="Times New Roman" w:hAnsi="Times New Roman" w:cs="Times New Roman"/>
          <w:sz w:val="24"/>
          <w:szCs w:val="24"/>
        </w:rPr>
        <w:t xml:space="preserve"> Over the years, this program has </w:t>
      </w:r>
      <w:r w:rsidR="006E5CD4" w:rsidRPr="0016040F">
        <w:rPr>
          <w:rFonts w:ascii="Times New Roman" w:hAnsi="Times New Roman" w:cs="Times New Roman"/>
          <w:sz w:val="24"/>
          <w:szCs w:val="24"/>
        </w:rPr>
        <w:t xml:space="preserve">gradually </w:t>
      </w:r>
      <w:r w:rsidR="000227BA" w:rsidRPr="0016040F">
        <w:rPr>
          <w:rFonts w:ascii="Times New Roman" w:hAnsi="Times New Roman" w:cs="Times New Roman"/>
          <w:sz w:val="24"/>
          <w:szCs w:val="24"/>
        </w:rPr>
        <w:t xml:space="preserve">metamorphosed into a </w:t>
      </w:r>
      <w:r w:rsidR="009A24A0" w:rsidRPr="0016040F">
        <w:rPr>
          <w:rFonts w:ascii="Times New Roman" w:hAnsi="Times New Roman" w:cs="Times New Roman"/>
          <w:sz w:val="24"/>
          <w:szCs w:val="24"/>
        </w:rPr>
        <w:t>world-class</w:t>
      </w:r>
      <w:r w:rsidR="000227BA" w:rsidRPr="0016040F">
        <w:rPr>
          <w:rFonts w:ascii="Times New Roman" w:hAnsi="Times New Roman" w:cs="Times New Roman"/>
          <w:sz w:val="24"/>
          <w:szCs w:val="24"/>
        </w:rPr>
        <w:t xml:space="preserve"> discipline upholding the tenets and </w:t>
      </w:r>
      <w:r w:rsidR="009A24A0" w:rsidRPr="0016040F">
        <w:rPr>
          <w:rFonts w:ascii="Times New Roman" w:hAnsi="Times New Roman" w:cs="Times New Roman"/>
          <w:sz w:val="24"/>
          <w:szCs w:val="24"/>
        </w:rPr>
        <w:t>standards</w:t>
      </w:r>
      <w:r w:rsidR="000227BA" w:rsidRPr="0016040F">
        <w:rPr>
          <w:rFonts w:ascii="Times New Roman" w:hAnsi="Times New Roman" w:cs="Times New Roman"/>
          <w:sz w:val="24"/>
          <w:szCs w:val="24"/>
        </w:rPr>
        <w:t xml:space="preserve"> of the profession.</w:t>
      </w:r>
    </w:p>
    <w:p w:rsidR="00F435CC" w:rsidRPr="0016040F" w:rsidRDefault="00BF51AB" w:rsidP="00AD0B92">
      <w:pPr>
        <w:spacing w:line="360" w:lineRule="auto"/>
        <w:jc w:val="both"/>
        <w:rPr>
          <w:rFonts w:ascii="Times New Roman" w:hAnsi="Times New Roman" w:cs="Times New Roman"/>
          <w:sz w:val="24"/>
          <w:szCs w:val="24"/>
          <w:shd w:val="clear" w:color="auto" w:fill="FFFFFF"/>
        </w:rPr>
      </w:pPr>
      <w:r w:rsidRPr="0016040F">
        <w:rPr>
          <w:rFonts w:ascii="Times New Roman" w:hAnsi="Times New Roman" w:cs="Times New Roman"/>
          <w:sz w:val="24"/>
          <w:szCs w:val="24"/>
        </w:rPr>
        <w:t xml:space="preserve">In Nigeria, the practice of Optometry is regulated by the </w:t>
      </w:r>
      <w:r w:rsidR="00F435CC" w:rsidRPr="0016040F">
        <w:rPr>
          <w:rFonts w:ascii="Times New Roman" w:hAnsi="Times New Roman" w:cs="Times New Roman"/>
          <w:color w:val="202122"/>
          <w:sz w:val="24"/>
          <w:szCs w:val="24"/>
          <w:shd w:val="clear" w:color="auto" w:fill="FFFFFF"/>
        </w:rPr>
        <w:t xml:space="preserve">Optometry and Dispensing Opticians Registration Board of Nigeria </w:t>
      </w:r>
      <w:r w:rsidRPr="0016040F">
        <w:rPr>
          <w:rFonts w:ascii="Times New Roman" w:hAnsi="Times New Roman" w:cs="Times New Roman"/>
          <w:color w:val="202122"/>
          <w:sz w:val="24"/>
          <w:szCs w:val="24"/>
          <w:shd w:val="clear" w:color="auto" w:fill="FFFFFF"/>
        </w:rPr>
        <w:t xml:space="preserve">(ODORBN) </w:t>
      </w:r>
      <w:r w:rsidR="00F435CC" w:rsidRPr="0016040F">
        <w:rPr>
          <w:rFonts w:ascii="Times New Roman" w:hAnsi="Times New Roman" w:cs="Times New Roman"/>
          <w:color w:val="202122"/>
          <w:sz w:val="24"/>
          <w:szCs w:val="24"/>
          <w:shd w:val="clear" w:color="auto" w:fill="FFFFFF"/>
        </w:rPr>
        <w:t>established under the Optometry and Dispensing Opticians</w:t>
      </w:r>
      <w:r w:rsidRPr="0016040F">
        <w:rPr>
          <w:rFonts w:ascii="Times New Roman" w:hAnsi="Times New Roman" w:cs="Times New Roman"/>
          <w:color w:val="202122"/>
          <w:sz w:val="24"/>
          <w:szCs w:val="24"/>
          <w:shd w:val="clear" w:color="auto" w:fill="FFFFFF"/>
        </w:rPr>
        <w:t xml:space="preserve"> </w:t>
      </w:r>
      <w:r w:rsidR="00F435CC" w:rsidRPr="0016040F">
        <w:rPr>
          <w:rFonts w:ascii="Times New Roman" w:hAnsi="Times New Roman" w:cs="Times New Roman"/>
          <w:color w:val="202122"/>
          <w:sz w:val="24"/>
          <w:szCs w:val="24"/>
          <w:shd w:val="clear" w:color="auto" w:fill="FFFFFF"/>
        </w:rPr>
        <w:t xml:space="preserve">Act of 1989 (Cap O9 Laws of Federation of Nigeria 2004). </w:t>
      </w:r>
      <w:r w:rsidRPr="0016040F">
        <w:rPr>
          <w:rFonts w:ascii="Times New Roman" w:hAnsi="Times New Roman" w:cs="Times New Roman"/>
          <w:color w:val="202122"/>
          <w:sz w:val="24"/>
          <w:szCs w:val="24"/>
          <w:shd w:val="clear" w:color="auto" w:fill="FFFFFF"/>
        </w:rPr>
        <w:t xml:space="preserve">This body makes rules and </w:t>
      </w:r>
      <w:r w:rsidR="009A24A0" w:rsidRPr="0016040F">
        <w:rPr>
          <w:rFonts w:ascii="Times New Roman" w:hAnsi="Times New Roman" w:cs="Times New Roman"/>
          <w:color w:val="202122"/>
          <w:sz w:val="24"/>
          <w:szCs w:val="24"/>
          <w:shd w:val="clear" w:color="auto" w:fill="FFFFFF"/>
        </w:rPr>
        <w:t>regulations</w:t>
      </w:r>
      <w:r w:rsidRPr="0016040F">
        <w:rPr>
          <w:rFonts w:ascii="Times New Roman" w:hAnsi="Times New Roman" w:cs="Times New Roman"/>
          <w:color w:val="202122"/>
          <w:sz w:val="24"/>
          <w:szCs w:val="24"/>
          <w:shd w:val="clear" w:color="auto" w:fill="FFFFFF"/>
        </w:rPr>
        <w:t xml:space="preserve"> that govern optometry as a course and profession. They register, regulate, accredit and license training institutes, universities, and </w:t>
      </w:r>
      <w:r w:rsidRPr="0016040F">
        <w:rPr>
          <w:rFonts w:ascii="Times New Roman" w:hAnsi="Times New Roman" w:cs="Times New Roman"/>
          <w:sz w:val="24"/>
          <w:szCs w:val="24"/>
          <w:shd w:val="clear" w:color="auto" w:fill="FFFFFF"/>
        </w:rPr>
        <w:t>colleges of health technology in Nigeria. Provisional licenses given to newly inducted students are also obtained from ODORBN.</w:t>
      </w:r>
    </w:p>
    <w:p w:rsidR="00BF51AB" w:rsidRPr="0016040F" w:rsidRDefault="00BF51AB" w:rsidP="00AD0B92">
      <w:pPr>
        <w:spacing w:line="360" w:lineRule="auto"/>
        <w:jc w:val="both"/>
        <w:rPr>
          <w:rFonts w:ascii="Times New Roman" w:hAnsi="Times New Roman" w:cs="Times New Roman"/>
          <w:color w:val="202122"/>
          <w:sz w:val="24"/>
          <w:szCs w:val="24"/>
          <w:shd w:val="clear" w:color="auto" w:fill="FFFFFF"/>
        </w:rPr>
      </w:pPr>
      <w:r w:rsidRPr="0016040F">
        <w:rPr>
          <w:rFonts w:ascii="Times New Roman" w:hAnsi="Times New Roman" w:cs="Times New Roman"/>
          <w:sz w:val="24"/>
          <w:szCs w:val="24"/>
          <w:shd w:val="clear" w:color="auto" w:fill="FFFFFF"/>
        </w:rPr>
        <w:t>All optometrists in Nigeria are registered with the Nigerian Optometric Association (NOA)</w:t>
      </w:r>
      <w:r w:rsidR="0076206E" w:rsidRPr="0016040F">
        <w:rPr>
          <w:rFonts w:ascii="Times New Roman" w:hAnsi="Times New Roman" w:cs="Times New Roman"/>
          <w:sz w:val="24"/>
          <w:szCs w:val="24"/>
          <w:shd w:val="clear" w:color="auto" w:fill="FFFFFF"/>
        </w:rPr>
        <w:t xml:space="preserve"> which was founded in 1968</w:t>
      </w:r>
      <w:r w:rsidR="000227BA" w:rsidRPr="0016040F">
        <w:rPr>
          <w:rFonts w:ascii="Times New Roman" w:hAnsi="Times New Roman" w:cs="Times New Roman"/>
          <w:sz w:val="24"/>
          <w:szCs w:val="24"/>
          <w:shd w:val="clear" w:color="auto" w:fill="FFFFFF"/>
        </w:rPr>
        <w:t xml:space="preserve"> (NOA, 2022)</w:t>
      </w:r>
      <w:r w:rsidRPr="0016040F">
        <w:rPr>
          <w:rFonts w:ascii="Times New Roman" w:hAnsi="Times New Roman" w:cs="Times New Roman"/>
          <w:sz w:val="24"/>
          <w:szCs w:val="24"/>
          <w:shd w:val="clear" w:color="auto" w:fill="FFFFFF"/>
        </w:rPr>
        <w:t xml:space="preserve">. The NOA is an association that represents optometrists and other optometric groups in the country. There are 37 chapters of the association that </w:t>
      </w:r>
      <w:r w:rsidR="009A24A0" w:rsidRPr="0016040F">
        <w:rPr>
          <w:rFonts w:ascii="Times New Roman" w:hAnsi="Times New Roman" w:cs="Times New Roman"/>
          <w:sz w:val="24"/>
          <w:szCs w:val="24"/>
          <w:shd w:val="clear" w:color="auto" w:fill="FFFFFF"/>
        </w:rPr>
        <w:t>represent</w:t>
      </w:r>
      <w:r w:rsidRPr="0016040F">
        <w:rPr>
          <w:rFonts w:ascii="Times New Roman" w:hAnsi="Times New Roman" w:cs="Times New Roman"/>
          <w:sz w:val="24"/>
          <w:szCs w:val="24"/>
          <w:shd w:val="clear" w:color="auto" w:fill="FFFFFF"/>
        </w:rPr>
        <w:t xml:space="preserve"> each of the states in the country</w:t>
      </w:r>
      <w:r w:rsidR="000227BA" w:rsidRPr="0016040F">
        <w:rPr>
          <w:rFonts w:ascii="Times New Roman" w:hAnsi="Times New Roman" w:cs="Times New Roman"/>
          <w:sz w:val="24"/>
          <w:szCs w:val="24"/>
          <w:shd w:val="clear" w:color="auto" w:fill="FFFFFF"/>
        </w:rPr>
        <w:t xml:space="preserve"> and the </w:t>
      </w:r>
      <w:r w:rsidR="000227BA" w:rsidRPr="0016040F">
        <w:rPr>
          <w:rFonts w:ascii="Times New Roman" w:hAnsi="Times New Roman" w:cs="Times New Roman"/>
          <w:color w:val="202122"/>
          <w:sz w:val="24"/>
          <w:szCs w:val="24"/>
          <w:shd w:val="clear" w:color="auto" w:fill="FFFFFF"/>
        </w:rPr>
        <w:t>Federal Capital Territory</w:t>
      </w:r>
      <w:r w:rsidRPr="0016040F">
        <w:rPr>
          <w:rFonts w:ascii="Times New Roman" w:hAnsi="Times New Roman" w:cs="Times New Roman"/>
          <w:color w:val="202122"/>
          <w:sz w:val="24"/>
          <w:szCs w:val="24"/>
          <w:shd w:val="clear" w:color="auto" w:fill="FFFFFF"/>
        </w:rPr>
        <w:t>. An optometrist working in a state must be duly registered with the NOA state chapter, attend meetings, and pay dues according to the rules and regulations of the association.</w:t>
      </w:r>
    </w:p>
    <w:p w:rsidR="00134F6A" w:rsidRPr="0016040F" w:rsidRDefault="00BF51AB" w:rsidP="00AD0B92">
      <w:pPr>
        <w:spacing w:line="360" w:lineRule="auto"/>
        <w:jc w:val="both"/>
        <w:rPr>
          <w:rFonts w:ascii="Times New Roman" w:hAnsi="Times New Roman" w:cs="Times New Roman"/>
          <w:color w:val="202122"/>
          <w:sz w:val="24"/>
          <w:szCs w:val="24"/>
          <w:shd w:val="clear" w:color="auto" w:fill="FFFFFF"/>
        </w:rPr>
      </w:pPr>
      <w:r w:rsidRPr="0016040F">
        <w:rPr>
          <w:rFonts w:ascii="Times New Roman" w:hAnsi="Times New Roman" w:cs="Times New Roman"/>
          <w:color w:val="202122"/>
          <w:sz w:val="24"/>
          <w:szCs w:val="24"/>
          <w:shd w:val="clear" w:color="auto" w:fill="FFFFFF"/>
        </w:rPr>
        <w:t xml:space="preserve">Being a professional program, Optometry requires a minimum of six years of schooling to graduate with a degree in optometry from any of the </w:t>
      </w:r>
      <w:r w:rsidR="00B51CAE" w:rsidRPr="0016040F">
        <w:rPr>
          <w:rFonts w:ascii="Times New Roman" w:hAnsi="Times New Roman" w:cs="Times New Roman"/>
          <w:color w:val="202122"/>
          <w:sz w:val="24"/>
          <w:szCs w:val="24"/>
          <w:shd w:val="clear" w:color="auto" w:fill="FFFFFF"/>
        </w:rPr>
        <w:t>accredited institutions.</w:t>
      </w:r>
      <w:r w:rsidRPr="0016040F">
        <w:rPr>
          <w:rFonts w:ascii="Times New Roman" w:hAnsi="Times New Roman" w:cs="Times New Roman"/>
          <w:color w:val="202122"/>
          <w:sz w:val="24"/>
          <w:szCs w:val="24"/>
          <w:shd w:val="clear" w:color="auto" w:fill="FFFFFF"/>
        </w:rPr>
        <w:t xml:space="preserve"> Each university has to undergo accreditation done by the ODORBN board to give the schools the authority to award a Doctorate of Optometry degree to its students.</w:t>
      </w:r>
    </w:p>
    <w:p w:rsidR="00B51CAE" w:rsidRPr="0016040F" w:rsidRDefault="00B51CAE" w:rsidP="00AD0B92">
      <w:pPr>
        <w:spacing w:line="360" w:lineRule="auto"/>
        <w:jc w:val="both"/>
        <w:rPr>
          <w:rFonts w:ascii="Times New Roman" w:hAnsi="Times New Roman" w:cs="Times New Roman"/>
          <w:color w:val="495057"/>
          <w:sz w:val="24"/>
          <w:szCs w:val="24"/>
          <w:shd w:val="clear" w:color="auto" w:fill="FFFFFF"/>
        </w:rPr>
      </w:pPr>
      <w:r w:rsidRPr="0016040F">
        <w:rPr>
          <w:rFonts w:ascii="Times New Roman" w:hAnsi="Times New Roman" w:cs="Times New Roman"/>
          <w:color w:val="202122"/>
          <w:sz w:val="24"/>
          <w:szCs w:val="24"/>
          <w:shd w:val="clear" w:color="auto" w:fill="FFFFFF"/>
        </w:rPr>
        <w:lastRenderedPageBreak/>
        <w:t xml:space="preserve">In 1972, the first optometric professional program in Nigeria began at the University of Benin. It was established in the faculty of science by the late Dr. Paul </w:t>
      </w:r>
      <w:proofErr w:type="spellStart"/>
      <w:r w:rsidRPr="0016040F">
        <w:rPr>
          <w:rFonts w:ascii="Times New Roman" w:hAnsi="Times New Roman" w:cs="Times New Roman"/>
          <w:color w:val="202122"/>
          <w:sz w:val="24"/>
          <w:szCs w:val="24"/>
          <w:shd w:val="clear" w:color="auto" w:fill="FFFFFF"/>
        </w:rPr>
        <w:t>Olekanma</w:t>
      </w:r>
      <w:proofErr w:type="spellEnd"/>
      <w:r w:rsidRPr="0016040F">
        <w:rPr>
          <w:rFonts w:ascii="Times New Roman" w:hAnsi="Times New Roman" w:cs="Times New Roman"/>
          <w:color w:val="202122"/>
          <w:sz w:val="24"/>
          <w:szCs w:val="24"/>
          <w:shd w:val="clear" w:color="auto" w:fill="FFFFFF"/>
        </w:rPr>
        <w:t xml:space="preserve"> </w:t>
      </w:r>
      <w:proofErr w:type="spellStart"/>
      <w:r w:rsidRPr="0016040F">
        <w:rPr>
          <w:rFonts w:ascii="Times New Roman" w:hAnsi="Times New Roman" w:cs="Times New Roman"/>
          <w:color w:val="202122"/>
          <w:sz w:val="24"/>
          <w:szCs w:val="24"/>
          <w:shd w:val="clear" w:color="auto" w:fill="FFFFFF"/>
        </w:rPr>
        <w:t>Ogbuehi</w:t>
      </w:r>
      <w:proofErr w:type="spellEnd"/>
      <w:r w:rsidRPr="0016040F">
        <w:rPr>
          <w:rFonts w:ascii="Times New Roman" w:hAnsi="Times New Roman" w:cs="Times New Roman"/>
          <w:color w:val="202122"/>
          <w:sz w:val="24"/>
          <w:szCs w:val="24"/>
          <w:shd w:val="clear" w:color="auto" w:fill="FFFFFF"/>
        </w:rPr>
        <w:t xml:space="preserve">. Presently, there are 7 institutions that train </w:t>
      </w:r>
      <w:r w:rsidR="009A24A0" w:rsidRPr="0016040F">
        <w:rPr>
          <w:rFonts w:ascii="Times New Roman" w:hAnsi="Times New Roman" w:cs="Times New Roman"/>
          <w:color w:val="202122"/>
          <w:sz w:val="24"/>
          <w:szCs w:val="24"/>
          <w:shd w:val="clear" w:color="auto" w:fill="FFFFFF"/>
        </w:rPr>
        <w:t>optometrists</w:t>
      </w:r>
      <w:r w:rsidRPr="0016040F">
        <w:rPr>
          <w:rFonts w:ascii="Times New Roman" w:hAnsi="Times New Roman" w:cs="Times New Roman"/>
          <w:color w:val="202122"/>
          <w:sz w:val="24"/>
          <w:szCs w:val="24"/>
          <w:shd w:val="clear" w:color="auto" w:fill="FFFFFF"/>
        </w:rPr>
        <w:t xml:space="preserve"> in the country. They are- the University of Benin in Edo </w:t>
      </w:r>
      <w:r w:rsidR="009A24A0" w:rsidRPr="0016040F">
        <w:rPr>
          <w:rFonts w:ascii="Times New Roman" w:hAnsi="Times New Roman" w:cs="Times New Roman"/>
          <w:color w:val="202122"/>
          <w:sz w:val="24"/>
          <w:szCs w:val="24"/>
          <w:shd w:val="clear" w:color="auto" w:fill="FFFFFF"/>
        </w:rPr>
        <w:t>State</w:t>
      </w:r>
      <w:r w:rsidRPr="0016040F">
        <w:rPr>
          <w:rFonts w:ascii="Times New Roman" w:hAnsi="Times New Roman" w:cs="Times New Roman"/>
          <w:color w:val="202122"/>
          <w:sz w:val="24"/>
          <w:szCs w:val="24"/>
          <w:shd w:val="clear" w:color="auto" w:fill="FFFFFF"/>
        </w:rPr>
        <w:t xml:space="preserve">, Abia </w:t>
      </w:r>
      <w:r w:rsidR="009A24A0" w:rsidRPr="0016040F">
        <w:rPr>
          <w:rFonts w:ascii="Times New Roman" w:hAnsi="Times New Roman" w:cs="Times New Roman"/>
          <w:color w:val="202122"/>
          <w:sz w:val="24"/>
          <w:szCs w:val="24"/>
          <w:shd w:val="clear" w:color="auto" w:fill="FFFFFF"/>
        </w:rPr>
        <w:t>State</w:t>
      </w:r>
      <w:r w:rsidRPr="0016040F">
        <w:rPr>
          <w:rFonts w:ascii="Times New Roman" w:hAnsi="Times New Roman" w:cs="Times New Roman"/>
          <w:color w:val="202122"/>
          <w:sz w:val="24"/>
          <w:szCs w:val="24"/>
          <w:shd w:val="clear" w:color="auto" w:fill="FFFFFF"/>
        </w:rPr>
        <w:t xml:space="preserve"> University in </w:t>
      </w:r>
      <w:proofErr w:type="spellStart"/>
      <w:r w:rsidRPr="0016040F">
        <w:rPr>
          <w:rFonts w:ascii="Times New Roman" w:hAnsi="Times New Roman" w:cs="Times New Roman"/>
          <w:color w:val="202122"/>
          <w:sz w:val="24"/>
          <w:szCs w:val="24"/>
          <w:shd w:val="clear" w:color="auto" w:fill="FFFFFF"/>
        </w:rPr>
        <w:t>Abia</w:t>
      </w:r>
      <w:proofErr w:type="spellEnd"/>
      <w:r w:rsidRPr="0016040F">
        <w:rPr>
          <w:rFonts w:ascii="Times New Roman" w:hAnsi="Times New Roman" w:cs="Times New Roman"/>
          <w:color w:val="202122"/>
          <w:sz w:val="24"/>
          <w:szCs w:val="24"/>
          <w:shd w:val="clear" w:color="auto" w:fill="FFFFFF"/>
        </w:rPr>
        <w:t xml:space="preserve"> </w:t>
      </w:r>
      <w:r w:rsidR="009A24A0" w:rsidRPr="0016040F">
        <w:rPr>
          <w:rFonts w:ascii="Times New Roman" w:hAnsi="Times New Roman" w:cs="Times New Roman"/>
          <w:color w:val="202122"/>
          <w:sz w:val="24"/>
          <w:szCs w:val="24"/>
          <w:shd w:val="clear" w:color="auto" w:fill="FFFFFF"/>
        </w:rPr>
        <w:t>State</w:t>
      </w:r>
      <w:r w:rsidRPr="0016040F">
        <w:rPr>
          <w:rFonts w:ascii="Times New Roman" w:hAnsi="Times New Roman" w:cs="Times New Roman"/>
          <w:color w:val="202122"/>
          <w:sz w:val="24"/>
          <w:szCs w:val="24"/>
          <w:shd w:val="clear" w:color="auto" w:fill="FFFFFF"/>
        </w:rPr>
        <w:t xml:space="preserve">, </w:t>
      </w:r>
      <w:proofErr w:type="spellStart"/>
      <w:r w:rsidRPr="0016040F">
        <w:rPr>
          <w:rFonts w:ascii="Times New Roman" w:hAnsi="Times New Roman" w:cs="Times New Roman"/>
          <w:color w:val="202122"/>
          <w:sz w:val="24"/>
          <w:szCs w:val="24"/>
          <w:shd w:val="clear" w:color="auto" w:fill="FFFFFF"/>
        </w:rPr>
        <w:t>Bayero</w:t>
      </w:r>
      <w:proofErr w:type="spellEnd"/>
      <w:r w:rsidRPr="0016040F">
        <w:rPr>
          <w:rFonts w:ascii="Times New Roman" w:hAnsi="Times New Roman" w:cs="Times New Roman"/>
          <w:color w:val="202122"/>
          <w:sz w:val="24"/>
          <w:szCs w:val="24"/>
          <w:shd w:val="clear" w:color="auto" w:fill="FFFFFF"/>
        </w:rPr>
        <w:t xml:space="preserve"> University in Kano State, Imo </w:t>
      </w:r>
      <w:r w:rsidR="009A24A0" w:rsidRPr="0016040F">
        <w:rPr>
          <w:rFonts w:ascii="Times New Roman" w:hAnsi="Times New Roman" w:cs="Times New Roman"/>
          <w:color w:val="202122"/>
          <w:sz w:val="24"/>
          <w:szCs w:val="24"/>
          <w:shd w:val="clear" w:color="auto" w:fill="FFFFFF"/>
        </w:rPr>
        <w:t>State</w:t>
      </w:r>
      <w:r w:rsidRPr="0016040F">
        <w:rPr>
          <w:rFonts w:ascii="Times New Roman" w:hAnsi="Times New Roman" w:cs="Times New Roman"/>
          <w:color w:val="202122"/>
          <w:sz w:val="24"/>
          <w:szCs w:val="24"/>
          <w:shd w:val="clear" w:color="auto" w:fill="FFFFFF"/>
        </w:rPr>
        <w:t xml:space="preserve"> University in Imo </w:t>
      </w:r>
      <w:r w:rsidR="004E1B83" w:rsidRPr="0016040F">
        <w:rPr>
          <w:rFonts w:ascii="Times New Roman" w:hAnsi="Times New Roman" w:cs="Times New Roman"/>
          <w:color w:val="202122"/>
          <w:sz w:val="24"/>
          <w:szCs w:val="24"/>
          <w:shd w:val="clear" w:color="auto" w:fill="FFFFFF"/>
        </w:rPr>
        <w:t>State</w:t>
      </w:r>
      <w:r w:rsidRPr="0016040F">
        <w:rPr>
          <w:rFonts w:ascii="Times New Roman" w:hAnsi="Times New Roman" w:cs="Times New Roman"/>
          <w:color w:val="202122"/>
          <w:sz w:val="24"/>
          <w:szCs w:val="24"/>
          <w:shd w:val="clear" w:color="auto" w:fill="FFFFFF"/>
        </w:rPr>
        <w:t xml:space="preserve">, Madonna University in Anambra </w:t>
      </w:r>
      <w:r w:rsidR="004E1B83" w:rsidRPr="0016040F">
        <w:rPr>
          <w:rFonts w:ascii="Times New Roman" w:hAnsi="Times New Roman" w:cs="Times New Roman"/>
          <w:color w:val="202122"/>
          <w:sz w:val="24"/>
          <w:szCs w:val="24"/>
          <w:shd w:val="clear" w:color="auto" w:fill="FFFFFF"/>
        </w:rPr>
        <w:t>State</w:t>
      </w:r>
      <w:r w:rsidRPr="0016040F">
        <w:rPr>
          <w:rFonts w:ascii="Times New Roman" w:hAnsi="Times New Roman" w:cs="Times New Roman"/>
          <w:color w:val="202122"/>
          <w:sz w:val="24"/>
          <w:szCs w:val="24"/>
          <w:shd w:val="clear" w:color="auto" w:fill="FFFFFF"/>
        </w:rPr>
        <w:t xml:space="preserve">, the University of Ilorin in </w:t>
      </w:r>
      <w:proofErr w:type="spellStart"/>
      <w:r w:rsidRPr="0016040F">
        <w:rPr>
          <w:rFonts w:ascii="Times New Roman" w:hAnsi="Times New Roman" w:cs="Times New Roman"/>
          <w:color w:val="202122"/>
          <w:sz w:val="24"/>
          <w:szCs w:val="24"/>
          <w:shd w:val="clear" w:color="auto" w:fill="FFFFFF"/>
        </w:rPr>
        <w:t>Kwara</w:t>
      </w:r>
      <w:proofErr w:type="spellEnd"/>
      <w:r w:rsidRPr="0016040F">
        <w:rPr>
          <w:rFonts w:ascii="Times New Roman" w:hAnsi="Times New Roman" w:cs="Times New Roman"/>
          <w:color w:val="202122"/>
          <w:sz w:val="24"/>
          <w:szCs w:val="24"/>
          <w:shd w:val="clear" w:color="auto" w:fill="FFFFFF"/>
        </w:rPr>
        <w:t xml:space="preserve"> </w:t>
      </w:r>
      <w:r w:rsidR="004E1B83" w:rsidRPr="0016040F">
        <w:rPr>
          <w:rFonts w:ascii="Times New Roman" w:hAnsi="Times New Roman" w:cs="Times New Roman"/>
          <w:color w:val="202122"/>
          <w:sz w:val="24"/>
          <w:szCs w:val="24"/>
          <w:shd w:val="clear" w:color="auto" w:fill="FFFFFF"/>
        </w:rPr>
        <w:t>State</w:t>
      </w:r>
      <w:r w:rsidRPr="0016040F">
        <w:rPr>
          <w:rFonts w:ascii="Times New Roman" w:hAnsi="Times New Roman" w:cs="Times New Roman"/>
          <w:color w:val="202122"/>
          <w:sz w:val="24"/>
          <w:szCs w:val="24"/>
          <w:shd w:val="clear" w:color="auto" w:fill="FFFFFF"/>
        </w:rPr>
        <w:t xml:space="preserve"> and the Federal </w:t>
      </w:r>
      <w:r w:rsidR="000227BA" w:rsidRPr="0016040F">
        <w:rPr>
          <w:rFonts w:ascii="Times New Roman" w:hAnsi="Times New Roman" w:cs="Times New Roman"/>
          <w:color w:val="202122"/>
          <w:sz w:val="24"/>
          <w:szCs w:val="24"/>
          <w:shd w:val="clear" w:color="auto" w:fill="FFFFFF"/>
        </w:rPr>
        <w:t>University</w:t>
      </w:r>
      <w:r w:rsidRPr="0016040F">
        <w:rPr>
          <w:rFonts w:ascii="Times New Roman" w:hAnsi="Times New Roman" w:cs="Times New Roman"/>
          <w:color w:val="202122"/>
          <w:sz w:val="24"/>
          <w:szCs w:val="24"/>
          <w:shd w:val="clear" w:color="auto" w:fill="FFFFFF"/>
        </w:rPr>
        <w:t xml:space="preserve"> of Technology in Imo state. </w:t>
      </w:r>
    </w:p>
    <w:p w:rsidR="00377231" w:rsidRPr="0016040F" w:rsidRDefault="00B51CAE"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Following the successful completion of the program in an accredited institution,</w:t>
      </w:r>
      <w:r w:rsidR="00463122" w:rsidRPr="0016040F">
        <w:rPr>
          <w:rFonts w:ascii="Times New Roman" w:hAnsi="Times New Roman" w:cs="Times New Roman"/>
          <w:sz w:val="24"/>
          <w:szCs w:val="24"/>
        </w:rPr>
        <w:t xml:space="preserve"> students are made to sit for the Board examination which qualifies one the right to be inducted into the profession. Successful students are then inducted into the profession as optometrists by the board and awarded a provisional license. This provisional license is valid for up to a year and </w:t>
      </w:r>
      <w:r w:rsidR="009A24A0" w:rsidRPr="0016040F">
        <w:rPr>
          <w:rFonts w:ascii="Times New Roman" w:hAnsi="Times New Roman" w:cs="Times New Roman"/>
          <w:sz w:val="24"/>
          <w:szCs w:val="24"/>
        </w:rPr>
        <w:t>gives</w:t>
      </w:r>
      <w:r w:rsidR="00463122" w:rsidRPr="0016040F">
        <w:rPr>
          <w:rFonts w:ascii="Times New Roman" w:hAnsi="Times New Roman" w:cs="Times New Roman"/>
          <w:sz w:val="24"/>
          <w:szCs w:val="24"/>
        </w:rPr>
        <w:t xml:space="preserve"> them the opportunity to apply to internship opportunities to gain more hands-on experience </w:t>
      </w:r>
      <w:r w:rsidR="009A24A0" w:rsidRPr="0016040F">
        <w:rPr>
          <w:rFonts w:ascii="Times New Roman" w:hAnsi="Times New Roman" w:cs="Times New Roman"/>
          <w:sz w:val="24"/>
          <w:szCs w:val="24"/>
        </w:rPr>
        <w:t>in</w:t>
      </w:r>
      <w:r w:rsidR="00463122" w:rsidRPr="0016040F">
        <w:rPr>
          <w:rFonts w:ascii="Times New Roman" w:hAnsi="Times New Roman" w:cs="Times New Roman"/>
          <w:sz w:val="24"/>
          <w:szCs w:val="24"/>
        </w:rPr>
        <w:t xml:space="preserve"> clinical practice under the supervision of a currently licensed optometrist upon which they are given a permanent license at the end of the internship year. </w:t>
      </w:r>
      <w:r w:rsidR="00394802" w:rsidRPr="0016040F">
        <w:rPr>
          <w:rFonts w:ascii="Times New Roman" w:hAnsi="Times New Roman" w:cs="Times New Roman"/>
          <w:sz w:val="24"/>
          <w:szCs w:val="24"/>
        </w:rPr>
        <w:t xml:space="preserve"> </w:t>
      </w:r>
    </w:p>
    <w:p w:rsidR="00897CC5" w:rsidRPr="0016040F" w:rsidRDefault="00897CC5"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In order to renew an optometry license, an optometrist must have obtained 15 CPD </w:t>
      </w:r>
      <w:r w:rsidR="009A24A0" w:rsidRPr="0016040F">
        <w:rPr>
          <w:rFonts w:ascii="Times New Roman" w:hAnsi="Times New Roman" w:cs="Times New Roman"/>
          <w:sz w:val="24"/>
          <w:szCs w:val="24"/>
        </w:rPr>
        <w:t xml:space="preserve">(Continuing professional development) </w:t>
      </w:r>
      <w:r w:rsidRPr="0016040F">
        <w:rPr>
          <w:rFonts w:ascii="Times New Roman" w:hAnsi="Times New Roman" w:cs="Times New Roman"/>
          <w:sz w:val="24"/>
          <w:szCs w:val="24"/>
        </w:rPr>
        <w:t>points in a year (ODORBN, 202</w:t>
      </w:r>
      <w:r w:rsidR="0076206E" w:rsidRPr="0016040F">
        <w:rPr>
          <w:rFonts w:ascii="Times New Roman" w:hAnsi="Times New Roman" w:cs="Times New Roman"/>
          <w:sz w:val="24"/>
          <w:szCs w:val="24"/>
        </w:rPr>
        <w:t>3</w:t>
      </w:r>
      <w:r w:rsidRPr="0016040F">
        <w:rPr>
          <w:rFonts w:ascii="Times New Roman" w:hAnsi="Times New Roman" w:cs="Times New Roman"/>
          <w:sz w:val="24"/>
          <w:szCs w:val="24"/>
        </w:rPr>
        <w:t xml:space="preserve">). </w:t>
      </w:r>
      <w:r w:rsidR="009A24A0" w:rsidRPr="0016040F">
        <w:rPr>
          <w:rFonts w:ascii="Times New Roman" w:hAnsi="Times New Roman" w:cs="Times New Roman"/>
          <w:sz w:val="24"/>
          <w:szCs w:val="24"/>
        </w:rPr>
        <w:t>These</w:t>
      </w:r>
      <w:r w:rsidRPr="0016040F">
        <w:rPr>
          <w:rFonts w:ascii="Times New Roman" w:hAnsi="Times New Roman" w:cs="Times New Roman"/>
          <w:sz w:val="24"/>
          <w:szCs w:val="24"/>
        </w:rPr>
        <w:t xml:space="preserve"> CPD points can be obtained either through the NOA conference, Seminars or workshops conducted by consultants or through seminars, workshops or conferences organized by any of the Nigerian colleges of Optometry.</w:t>
      </w:r>
    </w:p>
    <w:p w:rsidR="000227BA" w:rsidRPr="0016040F" w:rsidRDefault="000227BA" w:rsidP="00AD0B92">
      <w:pPr>
        <w:spacing w:line="360" w:lineRule="auto"/>
        <w:jc w:val="both"/>
        <w:rPr>
          <w:rFonts w:ascii="Times New Roman" w:hAnsi="Times New Roman" w:cs="Times New Roman"/>
          <w:sz w:val="24"/>
          <w:szCs w:val="24"/>
        </w:rPr>
      </w:pPr>
    </w:p>
    <w:p w:rsidR="002C713D" w:rsidRPr="0016040F" w:rsidRDefault="002C713D">
      <w:pPr>
        <w:rPr>
          <w:rFonts w:ascii="Times New Roman" w:hAnsi="Times New Roman" w:cs="Times New Roman"/>
          <w:sz w:val="24"/>
          <w:szCs w:val="24"/>
        </w:rPr>
      </w:pPr>
      <w:r w:rsidRPr="0016040F">
        <w:rPr>
          <w:rFonts w:ascii="Times New Roman" w:hAnsi="Times New Roman" w:cs="Times New Roman"/>
          <w:sz w:val="24"/>
          <w:szCs w:val="24"/>
        </w:rPr>
        <w:br w:type="page"/>
      </w:r>
    </w:p>
    <w:p w:rsidR="0005182A" w:rsidRPr="0016040F" w:rsidRDefault="005907D5" w:rsidP="00AD0B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1.1.4</w:t>
      </w:r>
      <w:r>
        <w:rPr>
          <w:rFonts w:ascii="Times New Roman" w:hAnsi="Times New Roman" w:cs="Times New Roman"/>
          <w:sz w:val="24"/>
          <w:szCs w:val="24"/>
        </w:rPr>
        <w:tab/>
      </w:r>
      <w:r w:rsidR="000227BA" w:rsidRPr="0016040F">
        <w:rPr>
          <w:rFonts w:ascii="Times New Roman" w:hAnsi="Times New Roman" w:cs="Times New Roman"/>
          <w:sz w:val="24"/>
          <w:szCs w:val="24"/>
        </w:rPr>
        <w:t>CAREERS IN OPTOMETRY</w:t>
      </w:r>
    </w:p>
    <w:p w:rsidR="0005182A" w:rsidRPr="0016040F" w:rsidRDefault="000524DA"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With the discovery and revolutionary trends in the areas of health and technology, optometry as a profession </w:t>
      </w:r>
      <w:r w:rsidR="00761C41" w:rsidRPr="0016040F">
        <w:rPr>
          <w:rFonts w:ascii="Times New Roman" w:hAnsi="Times New Roman" w:cs="Times New Roman"/>
          <w:sz w:val="24"/>
          <w:szCs w:val="24"/>
        </w:rPr>
        <w:t>has</w:t>
      </w:r>
      <w:r w:rsidRPr="0016040F">
        <w:rPr>
          <w:rFonts w:ascii="Times New Roman" w:hAnsi="Times New Roman" w:cs="Times New Roman"/>
          <w:sz w:val="24"/>
          <w:szCs w:val="24"/>
        </w:rPr>
        <w:t xml:space="preserve"> shown to step in, to bridge the gaps and solve problems relating to this trend. This has opened the profession as a practice into diverse aspects of human life. For the purpose of this </w:t>
      </w:r>
      <w:r w:rsidR="00761C41" w:rsidRPr="0016040F">
        <w:rPr>
          <w:rFonts w:ascii="Times New Roman" w:hAnsi="Times New Roman" w:cs="Times New Roman"/>
          <w:sz w:val="24"/>
          <w:szCs w:val="24"/>
        </w:rPr>
        <w:t>study,</w:t>
      </w:r>
      <w:r w:rsidRPr="0016040F">
        <w:rPr>
          <w:rFonts w:ascii="Times New Roman" w:hAnsi="Times New Roman" w:cs="Times New Roman"/>
          <w:sz w:val="24"/>
          <w:szCs w:val="24"/>
        </w:rPr>
        <w:t xml:space="preserve"> we will be looking at some of the career prospects in optometry.</w:t>
      </w:r>
    </w:p>
    <w:p w:rsidR="00761C41" w:rsidRPr="0016040F" w:rsidRDefault="00761C41" w:rsidP="00AD0B92">
      <w:pPr>
        <w:pStyle w:val="ListParagraph"/>
        <w:numPr>
          <w:ilvl w:val="0"/>
          <w:numId w:val="18"/>
        </w:numPr>
        <w:rPr>
          <w:rFonts w:ascii="Times New Roman" w:hAnsi="Times New Roman" w:cs="Times New Roman"/>
          <w:sz w:val="24"/>
          <w:szCs w:val="24"/>
        </w:rPr>
      </w:pPr>
      <w:r w:rsidRPr="0016040F">
        <w:rPr>
          <w:rFonts w:ascii="Times New Roman" w:hAnsi="Times New Roman" w:cs="Times New Roman"/>
          <w:sz w:val="24"/>
          <w:szCs w:val="24"/>
        </w:rPr>
        <w:t>EDUCATIONAL ADVANCEMENT</w:t>
      </w:r>
    </w:p>
    <w:p w:rsidR="008C0F7D" w:rsidRPr="0016040F" w:rsidRDefault="00761C41"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After being awarded the Doctor of Optometry (OD) degree, and becoming a licensed optometrist, an optometrist can decide to further advance in education by studying further to attain more degrees which are referred to as “post-graduate </w:t>
      </w:r>
      <w:r w:rsidR="008C0F7D" w:rsidRPr="0016040F">
        <w:rPr>
          <w:rFonts w:ascii="Times New Roman" w:hAnsi="Times New Roman" w:cs="Times New Roman"/>
          <w:sz w:val="24"/>
          <w:szCs w:val="24"/>
        </w:rPr>
        <w:t>degrees</w:t>
      </w:r>
      <w:r w:rsidRPr="0016040F">
        <w:rPr>
          <w:rFonts w:ascii="Times New Roman" w:hAnsi="Times New Roman" w:cs="Times New Roman"/>
          <w:sz w:val="24"/>
          <w:szCs w:val="24"/>
        </w:rPr>
        <w:t xml:space="preserve">”. One of </w:t>
      </w:r>
      <w:r w:rsidR="008C0F7D" w:rsidRPr="0016040F">
        <w:rPr>
          <w:rFonts w:ascii="Times New Roman" w:hAnsi="Times New Roman" w:cs="Times New Roman"/>
          <w:sz w:val="24"/>
          <w:szCs w:val="24"/>
        </w:rPr>
        <w:t>these post-graduate degrees</w:t>
      </w:r>
      <w:r w:rsidRPr="0016040F">
        <w:rPr>
          <w:rFonts w:ascii="Times New Roman" w:hAnsi="Times New Roman" w:cs="Times New Roman"/>
          <w:sz w:val="24"/>
          <w:szCs w:val="24"/>
        </w:rPr>
        <w:t xml:space="preserve"> is the “Master of </w:t>
      </w:r>
      <w:r w:rsidR="008C0F7D" w:rsidRPr="0016040F">
        <w:rPr>
          <w:rFonts w:ascii="Times New Roman" w:hAnsi="Times New Roman" w:cs="Times New Roman"/>
          <w:sz w:val="24"/>
          <w:szCs w:val="24"/>
        </w:rPr>
        <w:t>Science</w:t>
      </w:r>
      <w:r w:rsidRPr="0016040F">
        <w:rPr>
          <w:rFonts w:ascii="Times New Roman" w:hAnsi="Times New Roman" w:cs="Times New Roman"/>
          <w:sz w:val="24"/>
          <w:szCs w:val="24"/>
        </w:rPr>
        <w:t>” degree which is often abbreviated as M.</w:t>
      </w:r>
      <w:r w:rsidR="008C0F7D" w:rsidRPr="0016040F">
        <w:rPr>
          <w:rFonts w:ascii="Times New Roman" w:hAnsi="Times New Roman" w:cs="Times New Roman"/>
          <w:sz w:val="24"/>
          <w:szCs w:val="24"/>
        </w:rPr>
        <w:t>S</w:t>
      </w:r>
      <w:r w:rsidRPr="0016040F">
        <w:rPr>
          <w:rFonts w:ascii="Times New Roman" w:hAnsi="Times New Roman" w:cs="Times New Roman"/>
          <w:sz w:val="24"/>
          <w:szCs w:val="24"/>
        </w:rPr>
        <w:t xml:space="preserve">c. </w:t>
      </w:r>
      <w:r w:rsidR="008C0F7D" w:rsidRPr="0016040F">
        <w:rPr>
          <w:rFonts w:ascii="Times New Roman" w:hAnsi="Times New Roman" w:cs="Times New Roman"/>
          <w:sz w:val="24"/>
          <w:szCs w:val="24"/>
        </w:rPr>
        <w:t xml:space="preserve">or M.S., </w:t>
      </w:r>
      <w:proofErr w:type="spellStart"/>
      <w:r w:rsidR="008C0F7D" w:rsidRPr="0016040F">
        <w:rPr>
          <w:rFonts w:ascii="Times New Roman" w:hAnsi="Times New Roman" w:cs="Times New Roman"/>
          <w:sz w:val="24"/>
          <w:szCs w:val="24"/>
        </w:rPr>
        <w:t>Sc.M</w:t>
      </w:r>
      <w:proofErr w:type="spellEnd"/>
      <w:r w:rsidR="008C0F7D" w:rsidRPr="0016040F">
        <w:rPr>
          <w:rFonts w:ascii="Times New Roman" w:hAnsi="Times New Roman" w:cs="Times New Roman"/>
          <w:sz w:val="24"/>
          <w:szCs w:val="24"/>
        </w:rPr>
        <w:t xml:space="preserve">. or S.M. It is a program which allows an optometrist to improve on critical thinking, analytic abilities, </w:t>
      </w:r>
      <w:proofErr w:type="gramStart"/>
      <w:r w:rsidR="008C0F7D" w:rsidRPr="0016040F">
        <w:rPr>
          <w:rFonts w:ascii="Times New Roman" w:hAnsi="Times New Roman" w:cs="Times New Roman"/>
          <w:sz w:val="24"/>
          <w:szCs w:val="24"/>
        </w:rPr>
        <w:t>time</w:t>
      </w:r>
      <w:proofErr w:type="gramEnd"/>
      <w:r w:rsidR="008C0F7D" w:rsidRPr="0016040F">
        <w:rPr>
          <w:rFonts w:ascii="Times New Roman" w:hAnsi="Times New Roman" w:cs="Times New Roman"/>
          <w:sz w:val="24"/>
          <w:szCs w:val="24"/>
        </w:rPr>
        <w:t xml:space="preserve"> management and presentation skills in any area. A master's program gives an optometrist the opportunity to explore and supplement existing knowledge in the areas of optometry or to embark on a new career direction. It is worthy of note that an optometrist can pursue a master’s degree in any subject area as long as the admission requirements are met. Some of these areas could be business administration, health management, public health,</w:t>
      </w:r>
      <w:r w:rsidR="004B1DDF" w:rsidRPr="0016040F">
        <w:rPr>
          <w:rFonts w:ascii="Times New Roman" w:hAnsi="Times New Roman" w:cs="Times New Roman"/>
          <w:sz w:val="24"/>
          <w:szCs w:val="24"/>
        </w:rPr>
        <w:t xml:space="preserve"> public administration, Organizational psychology, human resources</w:t>
      </w:r>
      <w:r w:rsidR="007F4DE5" w:rsidRPr="0016040F">
        <w:rPr>
          <w:rFonts w:ascii="Times New Roman" w:hAnsi="Times New Roman" w:cs="Times New Roman"/>
          <w:sz w:val="24"/>
          <w:szCs w:val="24"/>
        </w:rPr>
        <w:t>, biomedical engineering</w:t>
      </w:r>
      <w:r w:rsidR="004B1DDF" w:rsidRPr="0016040F">
        <w:rPr>
          <w:rFonts w:ascii="Times New Roman" w:hAnsi="Times New Roman" w:cs="Times New Roman"/>
          <w:sz w:val="24"/>
          <w:szCs w:val="24"/>
        </w:rPr>
        <w:t xml:space="preserve"> etc. In optometry, however, some of the available master's programs include </w:t>
      </w:r>
      <w:r w:rsidR="007F4DE5" w:rsidRPr="0016040F">
        <w:rPr>
          <w:rFonts w:ascii="Times New Roman" w:hAnsi="Times New Roman" w:cs="Times New Roman"/>
          <w:sz w:val="24"/>
          <w:szCs w:val="24"/>
        </w:rPr>
        <w:t>a master</w:t>
      </w:r>
      <w:r w:rsidR="004B1DDF" w:rsidRPr="0016040F">
        <w:rPr>
          <w:rFonts w:ascii="Times New Roman" w:hAnsi="Times New Roman" w:cs="Times New Roman"/>
          <w:sz w:val="24"/>
          <w:szCs w:val="24"/>
        </w:rPr>
        <w:t xml:space="preserve"> in Orthoptics, </w:t>
      </w:r>
      <w:r w:rsidR="007F4DE5" w:rsidRPr="0016040F">
        <w:rPr>
          <w:rFonts w:ascii="Times New Roman" w:hAnsi="Times New Roman" w:cs="Times New Roman"/>
          <w:sz w:val="24"/>
          <w:szCs w:val="24"/>
        </w:rPr>
        <w:t>a master</w:t>
      </w:r>
      <w:r w:rsidR="004B1DDF" w:rsidRPr="0016040F">
        <w:rPr>
          <w:rFonts w:ascii="Times New Roman" w:hAnsi="Times New Roman" w:cs="Times New Roman"/>
          <w:sz w:val="24"/>
          <w:szCs w:val="24"/>
        </w:rPr>
        <w:t xml:space="preserve"> in clinical optometry, </w:t>
      </w:r>
      <w:r w:rsidR="007F4DE5" w:rsidRPr="0016040F">
        <w:rPr>
          <w:rFonts w:ascii="Times New Roman" w:hAnsi="Times New Roman" w:cs="Times New Roman"/>
          <w:sz w:val="24"/>
          <w:szCs w:val="24"/>
        </w:rPr>
        <w:t>a master</w:t>
      </w:r>
      <w:r w:rsidR="004B1DDF" w:rsidRPr="0016040F">
        <w:rPr>
          <w:rFonts w:ascii="Times New Roman" w:hAnsi="Times New Roman" w:cs="Times New Roman"/>
          <w:sz w:val="24"/>
          <w:szCs w:val="24"/>
        </w:rPr>
        <w:t xml:space="preserve"> in applied optometry, </w:t>
      </w:r>
      <w:r w:rsidR="007F4DE5" w:rsidRPr="0016040F">
        <w:rPr>
          <w:rFonts w:ascii="Times New Roman" w:hAnsi="Times New Roman" w:cs="Times New Roman"/>
          <w:sz w:val="24"/>
          <w:szCs w:val="24"/>
        </w:rPr>
        <w:t>a master</w:t>
      </w:r>
      <w:r w:rsidR="004B1DDF" w:rsidRPr="0016040F">
        <w:rPr>
          <w:rFonts w:ascii="Times New Roman" w:hAnsi="Times New Roman" w:cs="Times New Roman"/>
          <w:sz w:val="24"/>
          <w:szCs w:val="24"/>
        </w:rPr>
        <w:t xml:space="preserve"> in research in vision sciences,</w:t>
      </w:r>
      <w:r w:rsidR="007F4DE5" w:rsidRPr="0016040F">
        <w:rPr>
          <w:rFonts w:ascii="Times New Roman" w:hAnsi="Times New Roman" w:cs="Times New Roman"/>
          <w:sz w:val="24"/>
          <w:szCs w:val="24"/>
        </w:rPr>
        <w:t xml:space="preserve"> vision science and investigative ophthalmology, vision rehabilitation therapy, optics and photonics, contact lenses etc.</w:t>
      </w:r>
    </w:p>
    <w:p w:rsidR="002E2DA2" w:rsidRPr="0016040F" w:rsidRDefault="007F4DE5"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An optometrist could also decide to sp</w:t>
      </w:r>
      <w:r w:rsidR="002E2DA2" w:rsidRPr="0016040F">
        <w:rPr>
          <w:rFonts w:ascii="Times New Roman" w:hAnsi="Times New Roman" w:cs="Times New Roman"/>
          <w:sz w:val="24"/>
          <w:szCs w:val="24"/>
        </w:rPr>
        <w:t xml:space="preserve">ecialize in any area of </w:t>
      </w:r>
      <w:proofErr w:type="spellStart"/>
      <w:r w:rsidR="007F6E9C" w:rsidRPr="0016040F">
        <w:rPr>
          <w:rFonts w:ascii="Times New Roman" w:hAnsi="Times New Roman" w:cs="Times New Roman"/>
          <w:sz w:val="24"/>
          <w:szCs w:val="24"/>
        </w:rPr>
        <w:t>speciality</w:t>
      </w:r>
      <w:proofErr w:type="spellEnd"/>
      <w:r w:rsidR="002E2DA2" w:rsidRPr="0016040F">
        <w:rPr>
          <w:rFonts w:ascii="Times New Roman" w:hAnsi="Times New Roman" w:cs="Times New Roman"/>
          <w:sz w:val="24"/>
          <w:szCs w:val="24"/>
        </w:rPr>
        <w:t xml:space="preserve"> in optometry by undergoing at least a 4-year institutional-based post-graduate training in the </w:t>
      </w:r>
      <w:r w:rsidR="007F6E9C" w:rsidRPr="0016040F">
        <w:rPr>
          <w:rFonts w:ascii="Times New Roman" w:hAnsi="Times New Roman" w:cs="Times New Roman"/>
          <w:sz w:val="24"/>
          <w:szCs w:val="24"/>
        </w:rPr>
        <w:t>College</w:t>
      </w:r>
      <w:r w:rsidR="002E2DA2" w:rsidRPr="0016040F">
        <w:rPr>
          <w:rFonts w:ascii="Times New Roman" w:hAnsi="Times New Roman" w:cs="Times New Roman"/>
          <w:sz w:val="24"/>
          <w:szCs w:val="24"/>
        </w:rPr>
        <w:t xml:space="preserve"> of </w:t>
      </w:r>
      <w:r w:rsidR="002A7A00" w:rsidRPr="0016040F">
        <w:rPr>
          <w:rFonts w:ascii="Times New Roman" w:hAnsi="Times New Roman" w:cs="Times New Roman"/>
          <w:sz w:val="24"/>
          <w:szCs w:val="24"/>
        </w:rPr>
        <w:t>Optometry</w:t>
      </w:r>
      <w:r w:rsidR="002E2DA2" w:rsidRPr="0016040F">
        <w:rPr>
          <w:rFonts w:ascii="Times New Roman" w:hAnsi="Times New Roman" w:cs="Times New Roman"/>
          <w:sz w:val="24"/>
          <w:szCs w:val="24"/>
        </w:rPr>
        <w:t xml:space="preserve">. The areas of </w:t>
      </w:r>
      <w:proofErr w:type="spellStart"/>
      <w:r w:rsidR="007F6E9C" w:rsidRPr="0016040F">
        <w:rPr>
          <w:rFonts w:ascii="Times New Roman" w:hAnsi="Times New Roman" w:cs="Times New Roman"/>
          <w:sz w:val="24"/>
          <w:szCs w:val="24"/>
        </w:rPr>
        <w:t>speciality</w:t>
      </w:r>
      <w:proofErr w:type="spellEnd"/>
      <w:r w:rsidR="002E2DA2" w:rsidRPr="0016040F">
        <w:rPr>
          <w:rFonts w:ascii="Times New Roman" w:hAnsi="Times New Roman" w:cs="Times New Roman"/>
          <w:sz w:val="24"/>
          <w:szCs w:val="24"/>
        </w:rPr>
        <w:t xml:space="preserve"> offered in the Nigerian College of Optometry are Primary care optometry, Public Health Optometry, Contact Lens Practice, Rehabilitative Optometry and Low Vision Care, Pediatric Optometry, Ocular Health and Orthoptics. Some of the requirements to apply for the Nigerian College of </w:t>
      </w:r>
      <w:r w:rsidR="007F6E9C" w:rsidRPr="0016040F">
        <w:rPr>
          <w:rFonts w:ascii="Times New Roman" w:hAnsi="Times New Roman" w:cs="Times New Roman"/>
          <w:sz w:val="24"/>
          <w:szCs w:val="24"/>
        </w:rPr>
        <w:t>Optometrists</w:t>
      </w:r>
      <w:r w:rsidR="002E2DA2" w:rsidRPr="0016040F">
        <w:rPr>
          <w:rFonts w:ascii="Times New Roman" w:hAnsi="Times New Roman" w:cs="Times New Roman"/>
          <w:sz w:val="24"/>
          <w:szCs w:val="24"/>
        </w:rPr>
        <w:t xml:space="preserve"> include a degree of O.D (Doctor of Optometry) from any institution accredited by ODORBN and a 3-year post-NYSC clinical experience</w:t>
      </w:r>
      <w:r w:rsidR="007F6E9C" w:rsidRPr="0016040F">
        <w:rPr>
          <w:rFonts w:ascii="Times New Roman" w:hAnsi="Times New Roman" w:cs="Times New Roman"/>
          <w:sz w:val="24"/>
          <w:szCs w:val="24"/>
        </w:rPr>
        <w:t xml:space="preserve"> (</w:t>
      </w:r>
      <w:r w:rsidR="0011099C" w:rsidRPr="0016040F">
        <w:rPr>
          <w:rFonts w:ascii="Times New Roman" w:hAnsi="Times New Roman" w:cs="Times New Roman"/>
          <w:sz w:val="24"/>
          <w:szCs w:val="24"/>
        </w:rPr>
        <w:t>Medical World Nigeria</w:t>
      </w:r>
      <w:r w:rsidR="007F6E9C" w:rsidRPr="0016040F">
        <w:rPr>
          <w:rFonts w:ascii="Times New Roman" w:hAnsi="Times New Roman" w:cs="Times New Roman"/>
          <w:sz w:val="24"/>
          <w:szCs w:val="24"/>
        </w:rPr>
        <w:t>, 2022)</w:t>
      </w:r>
      <w:r w:rsidR="002E2DA2" w:rsidRPr="0016040F">
        <w:rPr>
          <w:rFonts w:ascii="Times New Roman" w:hAnsi="Times New Roman" w:cs="Times New Roman"/>
          <w:sz w:val="24"/>
          <w:szCs w:val="24"/>
        </w:rPr>
        <w:t xml:space="preserve">. </w:t>
      </w:r>
    </w:p>
    <w:p w:rsidR="001402AE" w:rsidRPr="0016040F" w:rsidRDefault="0033656A"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lastRenderedPageBreak/>
        <w:t>An optometrist may also decide to get a Doctorate of Philosophy (Ph.D.) degree which is the highest degree in the academic level.</w:t>
      </w:r>
      <w:r w:rsidR="002651DC" w:rsidRPr="0016040F">
        <w:rPr>
          <w:rFonts w:ascii="Times New Roman" w:hAnsi="Times New Roman" w:cs="Times New Roman"/>
          <w:sz w:val="24"/>
          <w:szCs w:val="24"/>
        </w:rPr>
        <w:t xml:space="preserve"> Some of the requirements to qualify for this include at least an upper </w:t>
      </w:r>
      <w:r w:rsidR="00607FD5" w:rsidRPr="0016040F">
        <w:rPr>
          <w:rFonts w:ascii="Times New Roman" w:hAnsi="Times New Roman" w:cs="Times New Roman"/>
          <w:sz w:val="24"/>
          <w:szCs w:val="24"/>
        </w:rPr>
        <w:t>second-class</w:t>
      </w:r>
      <w:r w:rsidR="002651DC" w:rsidRPr="0016040F">
        <w:rPr>
          <w:rFonts w:ascii="Times New Roman" w:hAnsi="Times New Roman" w:cs="Times New Roman"/>
          <w:sz w:val="24"/>
          <w:szCs w:val="24"/>
        </w:rPr>
        <w:t xml:space="preserve"> </w:t>
      </w:r>
      <w:proofErr w:type="spellStart"/>
      <w:r w:rsidR="002651DC" w:rsidRPr="0016040F">
        <w:rPr>
          <w:rFonts w:ascii="Times New Roman" w:hAnsi="Times New Roman" w:cs="Times New Roman"/>
          <w:sz w:val="24"/>
          <w:szCs w:val="24"/>
        </w:rPr>
        <w:t>honours</w:t>
      </w:r>
      <w:proofErr w:type="spellEnd"/>
      <w:r w:rsidR="002651DC" w:rsidRPr="0016040F">
        <w:rPr>
          <w:rFonts w:ascii="Times New Roman" w:hAnsi="Times New Roman" w:cs="Times New Roman"/>
          <w:sz w:val="24"/>
          <w:szCs w:val="24"/>
        </w:rPr>
        <w:t xml:space="preserve"> degree in some institutions or a lower </w:t>
      </w:r>
      <w:r w:rsidR="00607FD5" w:rsidRPr="0016040F">
        <w:rPr>
          <w:rFonts w:ascii="Times New Roman" w:hAnsi="Times New Roman" w:cs="Times New Roman"/>
          <w:sz w:val="24"/>
          <w:szCs w:val="24"/>
        </w:rPr>
        <w:t>second-class</w:t>
      </w:r>
      <w:r w:rsidR="002651DC" w:rsidRPr="0016040F">
        <w:rPr>
          <w:rFonts w:ascii="Times New Roman" w:hAnsi="Times New Roman" w:cs="Times New Roman"/>
          <w:sz w:val="24"/>
          <w:szCs w:val="24"/>
        </w:rPr>
        <w:t xml:space="preserve"> </w:t>
      </w:r>
      <w:proofErr w:type="spellStart"/>
      <w:r w:rsidR="002651DC" w:rsidRPr="0016040F">
        <w:rPr>
          <w:rFonts w:ascii="Times New Roman" w:hAnsi="Times New Roman" w:cs="Times New Roman"/>
          <w:sz w:val="24"/>
          <w:szCs w:val="24"/>
        </w:rPr>
        <w:t>honours</w:t>
      </w:r>
      <w:proofErr w:type="spellEnd"/>
      <w:r w:rsidR="002651DC" w:rsidRPr="0016040F">
        <w:rPr>
          <w:rFonts w:ascii="Times New Roman" w:hAnsi="Times New Roman" w:cs="Times New Roman"/>
          <w:sz w:val="24"/>
          <w:szCs w:val="24"/>
        </w:rPr>
        <w:t xml:space="preserve"> degree if the applicant also holds a master’s degree, an </w:t>
      </w:r>
      <w:r w:rsidR="00607FD5" w:rsidRPr="0016040F">
        <w:rPr>
          <w:rFonts w:ascii="Times New Roman" w:hAnsi="Times New Roman" w:cs="Times New Roman"/>
          <w:sz w:val="24"/>
          <w:szCs w:val="24"/>
        </w:rPr>
        <w:t>applicant</w:t>
      </w:r>
      <w:r w:rsidR="002651DC" w:rsidRPr="0016040F">
        <w:rPr>
          <w:rFonts w:ascii="Times New Roman" w:hAnsi="Times New Roman" w:cs="Times New Roman"/>
          <w:sz w:val="24"/>
          <w:szCs w:val="24"/>
        </w:rPr>
        <w:t xml:space="preserve"> must have published a certain number of research studies in similar areas. It is noteworthy that the requirement for </w:t>
      </w:r>
      <w:r w:rsidR="00607FD5" w:rsidRPr="0016040F">
        <w:rPr>
          <w:rFonts w:ascii="Times New Roman" w:hAnsi="Times New Roman" w:cs="Times New Roman"/>
          <w:sz w:val="24"/>
          <w:szCs w:val="24"/>
        </w:rPr>
        <w:t>admission</w:t>
      </w:r>
      <w:r w:rsidR="002651DC" w:rsidRPr="0016040F">
        <w:rPr>
          <w:rFonts w:ascii="Times New Roman" w:hAnsi="Times New Roman" w:cs="Times New Roman"/>
          <w:sz w:val="24"/>
          <w:szCs w:val="24"/>
        </w:rPr>
        <w:t xml:space="preserve"> into a </w:t>
      </w:r>
      <w:r w:rsidR="00607FD5" w:rsidRPr="0016040F">
        <w:rPr>
          <w:rFonts w:ascii="Times New Roman" w:hAnsi="Times New Roman" w:cs="Times New Roman"/>
          <w:sz w:val="24"/>
          <w:szCs w:val="24"/>
        </w:rPr>
        <w:t>PhD</w:t>
      </w:r>
      <w:r w:rsidR="002651DC" w:rsidRPr="0016040F">
        <w:rPr>
          <w:rFonts w:ascii="Times New Roman" w:hAnsi="Times New Roman" w:cs="Times New Roman"/>
          <w:sz w:val="24"/>
          <w:szCs w:val="24"/>
        </w:rPr>
        <w:t xml:space="preserve"> degree program varies from </w:t>
      </w:r>
      <w:r w:rsidR="00982BB1" w:rsidRPr="0016040F">
        <w:rPr>
          <w:rFonts w:ascii="Times New Roman" w:hAnsi="Times New Roman" w:cs="Times New Roman"/>
          <w:sz w:val="24"/>
          <w:szCs w:val="24"/>
        </w:rPr>
        <w:t>one</w:t>
      </w:r>
      <w:r w:rsidR="002651DC" w:rsidRPr="0016040F">
        <w:rPr>
          <w:rFonts w:ascii="Times New Roman" w:hAnsi="Times New Roman" w:cs="Times New Roman"/>
          <w:sz w:val="24"/>
          <w:szCs w:val="24"/>
        </w:rPr>
        <w:t xml:space="preserve"> institution to another and that it isn’t mandatory to ha</w:t>
      </w:r>
      <w:r w:rsidR="00F2061C" w:rsidRPr="0016040F">
        <w:rPr>
          <w:rFonts w:ascii="Times New Roman" w:hAnsi="Times New Roman" w:cs="Times New Roman"/>
          <w:sz w:val="24"/>
          <w:szCs w:val="24"/>
        </w:rPr>
        <w:t>ve a master’s degree to obtain a PhD degree.</w:t>
      </w:r>
      <w:r w:rsidR="001402AE" w:rsidRPr="0016040F">
        <w:rPr>
          <w:rFonts w:ascii="Times New Roman" w:hAnsi="Times New Roman" w:cs="Times New Roman"/>
          <w:sz w:val="24"/>
          <w:szCs w:val="24"/>
        </w:rPr>
        <w:t xml:space="preserve"> Having a PhD degree doesn’t automatically make one a professor as there is a huge difference between them. To become a professor, one must have a bachelor’s degree, </w:t>
      </w:r>
      <w:r w:rsidR="00982BB1" w:rsidRPr="0016040F">
        <w:rPr>
          <w:rFonts w:ascii="Times New Roman" w:hAnsi="Times New Roman" w:cs="Times New Roman"/>
          <w:sz w:val="24"/>
          <w:szCs w:val="24"/>
        </w:rPr>
        <w:t xml:space="preserve">or </w:t>
      </w:r>
      <w:r w:rsidR="001402AE" w:rsidRPr="0016040F">
        <w:rPr>
          <w:rFonts w:ascii="Times New Roman" w:hAnsi="Times New Roman" w:cs="Times New Roman"/>
          <w:sz w:val="24"/>
          <w:szCs w:val="24"/>
        </w:rPr>
        <w:t>a master’s degree, pass certain national-level competitive exams and may need</w:t>
      </w:r>
      <w:r w:rsidR="00CA6BB9" w:rsidRPr="0016040F">
        <w:rPr>
          <w:rFonts w:ascii="Times New Roman" w:hAnsi="Times New Roman" w:cs="Times New Roman"/>
          <w:sz w:val="24"/>
          <w:szCs w:val="24"/>
        </w:rPr>
        <w:t xml:space="preserve"> to</w:t>
      </w:r>
      <w:r w:rsidR="001402AE" w:rsidRPr="0016040F">
        <w:rPr>
          <w:rFonts w:ascii="Times New Roman" w:hAnsi="Times New Roman" w:cs="Times New Roman"/>
          <w:sz w:val="24"/>
          <w:szCs w:val="24"/>
        </w:rPr>
        <w:t xml:space="preserve"> have years of teaching or research experience </w:t>
      </w:r>
      <w:r w:rsidR="00982BB1" w:rsidRPr="0016040F">
        <w:rPr>
          <w:rFonts w:ascii="Times New Roman" w:hAnsi="Times New Roman" w:cs="Times New Roman"/>
          <w:sz w:val="24"/>
          <w:szCs w:val="24"/>
        </w:rPr>
        <w:t>and publications.</w:t>
      </w:r>
    </w:p>
    <w:p w:rsidR="00CA6BB9" w:rsidRPr="0016040F" w:rsidRDefault="00CA6BB9" w:rsidP="00AD0B92">
      <w:pPr>
        <w:pStyle w:val="ListParagraph"/>
        <w:numPr>
          <w:ilvl w:val="0"/>
          <w:numId w:val="18"/>
        </w:numPr>
        <w:rPr>
          <w:rFonts w:ascii="Times New Roman" w:hAnsi="Times New Roman" w:cs="Times New Roman"/>
          <w:sz w:val="24"/>
          <w:szCs w:val="24"/>
        </w:rPr>
      </w:pPr>
      <w:r w:rsidRPr="0016040F">
        <w:rPr>
          <w:rFonts w:ascii="Times New Roman" w:hAnsi="Times New Roman" w:cs="Times New Roman"/>
          <w:sz w:val="24"/>
          <w:szCs w:val="24"/>
        </w:rPr>
        <w:t>CLINICAL PRACTICE</w:t>
      </w:r>
    </w:p>
    <w:p w:rsidR="00CA6BB9" w:rsidRPr="0016040F" w:rsidRDefault="00CA6BB9"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An optometrist may also decide to pursue a career in clinical optometry practice where there is a one-on-one interaction with patients through the provision of </w:t>
      </w:r>
      <w:r w:rsidR="00AB2FD8" w:rsidRPr="0016040F">
        <w:rPr>
          <w:rFonts w:ascii="Times New Roman" w:hAnsi="Times New Roman" w:cs="Times New Roman"/>
          <w:sz w:val="24"/>
          <w:szCs w:val="24"/>
        </w:rPr>
        <w:t>eye care</w:t>
      </w:r>
      <w:r w:rsidRPr="0016040F">
        <w:rPr>
          <w:rFonts w:ascii="Times New Roman" w:hAnsi="Times New Roman" w:cs="Times New Roman"/>
          <w:sz w:val="24"/>
          <w:szCs w:val="24"/>
        </w:rPr>
        <w:t xml:space="preserve"> services. Clinical practice can exist in different forms. </w:t>
      </w:r>
    </w:p>
    <w:p w:rsidR="00AB2FD8" w:rsidRPr="0016040F" w:rsidRDefault="00AB2FD8" w:rsidP="00AD0B92">
      <w:pPr>
        <w:pStyle w:val="ListParagraph"/>
        <w:numPr>
          <w:ilvl w:val="0"/>
          <w:numId w:val="19"/>
        </w:numPr>
        <w:rPr>
          <w:rFonts w:ascii="Times New Roman" w:hAnsi="Times New Roman" w:cs="Times New Roman"/>
          <w:sz w:val="24"/>
          <w:szCs w:val="24"/>
        </w:rPr>
      </w:pPr>
      <w:r w:rsidRPr="0016040F">
        <w:rPr>
          <w:rFonts w:ascii="Times New Roman" w:hAnsi="Times New Roman" w:cs="Times New Roman"/>
          <w:sz w:val="24"/>
          <w:szCs w:val="24"/>
        </w:rPr>
        <w:t xml:space="preserve">Public </w:t>
      </w:r>
      <w:r w:rsidR="006B67AD" w:rsidRPr="0016040F">
        <w:rPr>
          <w:rFonts w:ascii="Times New Roman" w:hAnsi="Times New Roman" w:cs="Times New Roman"/>
          <w:sz w:val="24"/>
          <w:szCs w:val="24"/>
        </w:rPr>
        <w:t>sector</w:t>
      </w:r>
    </w:p>
    <w:p w:rsidR="00AB2FD8" w:rsidRPr="0016040F" w:rsidRDefault="00AB2FD8"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An optometrist can </w:t>
      </w:r>
      <w:r w:rsidR="000A0548" w:rsidRPr="0016040F">
        <w:rPr>
          <w:rFonts w:ascii="Times New Roman" w:hAnsi="Times New Roman" w:cs="Times New Roman"/>
          <w:sz w:val="24"/>
          <w:szCs w:val="24"/>
        </w:rPr>
        <w:t>engage</w:t>
      </w:r>
      <w:r w:rsidRPr="0016040F">
        <w:rPr>
          <w:rFonts w:ascii="Times New Roman" w:hAnsi="Times New Roman" w:cs="Times New Roman"/>
          <w:sz w:val="24"/>
          <w:szCs w:val="24"/>
        </w:rPr>
        <w:t xml:space="preserve"> his services in </w:t>
      </w:r>
      <w:r w:rsidR="000A0548" w:rsidRPr="0016040F">
        <w:rPr>
          <w:rFonts w:ascii="Times New Roman" w:hAnsi="Times New Roman" w:cs="Times New Roman"/>
          <w:sz w:val="24"/>
          <w:szCs w:val="24"/>
        </w:rPr>
        <w:t xml:space="preserve">the </w:t>
      </w:r>
      <w:r w:rsidRPr="0016040F">
        <w:rPr>
          <w:rFonts w:ascii="Times New Roman" w:hAnsi="Times New Roman" w:cs="Times New Roman"/>
          <w:sz w:val="24"/>
          <w:szCs w:val="24"/>
        </w:rPr>
        <w:t xml:space="preserve">public health sector through the provision of specialized visual care for patients. This could be at the federal level, state level or the local </w:t>
      </w:r>
      <w:r w:rsidR="000A0548" w:rsidRPr="0016040F">
        <w:rPr>
          <w:rFonts w:ascii="Times New Roman" w:hAnsi="Times New Roman" w:cs="Times New Roman"/>
          <w:sz w:val="24"/>
          <w:szCs w:val="24"/>
        </w:rPr>
        <w:t>government</w:t>
      </w:r>
      <w:r w:rsidRPr="0016040F">
        <w:rPr>
          <w:rFonts w:ascii="Times New Roman" w:hAnsi="Times New Roman" w:cs="Times New Roman"/>
          <w:sz w:val="24"/>
          <w:szCs w:val="24"/>
        </w:rPr>
        <w:t>.</w:t>
      </w:r>
      <w:r w:rsidR="00957719" w:rsidRPr="0016040F">
        <w:rPr>
          <w:rFonts w:ascii="Times New Roman" w:hAnsi="Times New Roman" w:cs="Times New Roman"/>
          <w:sz w:val="24"/>
          <w:szCs w:val="24"/>
        </w:rPr>
        <w:t xml:space="preserve"> The government typically places the Optometrist working in its parastatals on a salary scheme in line with the constitutional guidelines of the civil service.</w:t>
      </w:r>
      <w:r w:rsidR="003621B1" w:rsidRPr="0016040F">
        <w:rPr>
          <w:rFonts w:ascii="Times New Roman" w:hAnsi="Times New Roman" w:cs="Times New Roman"/>
          <w:sz w:val="24"/>
          <w:szCs w:val="24"/>
        </w:rPr>
        <w:t xml:space="preserve"> In Nigeria, the optometry community have stressed concerns </w:t>
      </w:r>
      <w:r w:rsidR="00002994" w:rsidRPr="0016040F">
        <w:rPr>
          <w:rFonts w:ascii="Times New Roman" w:hAnsi="Times New Roman" w:cs="Times New Roman"/>
          <w:sz w:val="24"/>
          <w:szCs w:val="24"/>
        </w:rPr>
        <w:t>about</w:t>
      </w:r>
      <w:r w:rsidR="003621B1" w:rsidRPr="0016040F">
        <w:rPr>
          <w:rFonts w:ascii="Times New Roman" w:hAnsi="Times New Roman" w:cs="Times New Roman"/>
          <w:sz w:val="24"/>
          <w:szCs w:val="24"/>
        </w:rPr>
        <w:t xml:space="preserve"> the low amount of optometrist employed in the public service (</w:t>
      </w:r>
      <w:proofErr w:type="spellStart"/>
      <w:r w:rsidR="00B37E4B" w:rsidRPr="0016040F">
        <w:rPr>
          <w:rFonts w:ascii="Times New Roman" w:hAnsi="Times New Roman" w:cs="Times New Roman"/>
          <w:sz w:val="24"/>
          <w:szCs w:val="24"/>
        </w:rPr>
        <w:t>Jannamike</w:t>
      </w:r>
      <w:proofErr w:type="spellEnd"/>
      <w:r w:rsidR="00B37E4B" w:rsidRPr="0016040F">
        <w:rPr>
          <w:rFonts w:ascii="Times New Roman" w:hAnsi="Times New Roman" w:cs="Times New Roman"/>
          <w:sz w:val="24"/>
          <w:szCs w:val="24"/>
        </w:rPr>
        <w:t>, 2018), also experienced by optometrist</w:t>
      </w:r>
      <w:r w:rsidR="00002994" w:rsidRPr="0016040F">
        <w:rPr>
          <w:rFonts w:ascii="Times New Roman" w:hAnsi="Times New Roman" w:cs="Times New Roman"/>
          <w:sz w:val="24"/>
          <w:szCs w:val="24"/>
        </w:rPr>
        <w:t>s</w:t>
      </w:r>
      <w:r w:rsidR="00B37E4B" w:rsidRPr="0016040F">
        <w:rPr>
          <w:rFonts w:ascii="Times New Roman" w:hAnsi="Times New Roman" w:cs="Times New Roman"/>
          <w:sz w:val="24"/>
          <w:szCs w:val="24"/>
        </w:rPr>
        <w:t xml:space="preserve"> in the public service is the issue of limitation of the scope of practice by ophthalmologists within the institution (</w:t>
      </w:r>
      <w:proofErr w:type="spellStart"/>
      <w:r w:rsidR="00E55BC3" w:rsidRPr="0016040F">
        <w:rPr>
          <w:rFonts w:ascii="Times New Roman" w:hAnsi="Times New Roman" w:cs="Times New Roman"/>
          <w:sz w:val="24"/>
          <w:szCs w:val="24"/>
        </w:rPr>
        <w:t>Ukandu</w:t>
      </w:r>
      <w:proofErr w:type="spellEnd"/>
      <w:r w:rsidR="00E55BC3" w:rsidRPr="0016040F">
        <w:rPr>
          <w:rFonts w:ascii="Times New Roman" w:hAnsi="Times New Roman" w:cs="Times New Roman"/>
          <w:sz w:val="24"/>
          <w:szCs w:val="24"/>
        </w:rPr>
        <w:t>, 2022</w:t>
      </w:r>
      <w:r w:rsidR="00B37E4B" w:rsidRPr="0016040F">
        <w:rPr>
          <w:rFonts w:ascii="Times New Roman" w:hAnsi="Times New Roman" w:cs="Times New Roman"/>
          <w:sz w:val="24"/>
          <w:szCs w:val="24"/>
        </w:rPr>
        <w:t>)</w:t>
      </w:r>
    </w:p>
    <w:p w:rsidR="006B67AD" w:rsidRPr="0016040F" w:rsidRDefault="006B67AD" w:rsidP="00AD0B92">
      <w:pPr>
        <w:pStyle w:val="ListParagraph"/>
        <w:numPr>
          <w:ilvl w:val="0"/>
          <w:numId w:val="19"/>
        </w:numPr>
        <w:rPr>
          <w:rFonts w:ascii="Times New Roman" w:hAnsi="Times New Roman" w:cs="Times New Roman"/>
          <w:sz w:val="24"/>
          <w:szCs w:val="24"/>
        </w:rPr>
      </w:pPr>
      <w:r w:rsidRPr="0016040F">
        <w:rPr>
          <w:rFonts w:ascii="Times New Roman" w:hAnsi="Times New Roman" w:cs="Times New Roman"/>
          <w:sz w:val="24"/>
          <w:szCs w:val="24"/>
        </w:rPr>
        <w:t>Private secto</w:t>
      </w:r>
      <w:r w:rsidR="008736BD" w:rsidRPr="0016040F">
        <w:rPr>
          <w:rFonts w:ascii="Times New Roman" w:hAnsi="Times New Roman" w:cs="Times New Roman"/>
          <w:sz w:val="24"/>
          <w:szCs w:val="24"/>
        </w:rPr>
        <w:t>r</w:t>
      </w:r>
    </w:p>
    <w:p w:rsidR="008736BD" w:rsidRPr="0016040F" w:rsidRDefault="008736BD"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An Optometrist could also decide to offer his</w:t>
      </w:r>
      <w:r w:rsidR="00BC290E" w:rsidRPr="0016040F">
        <w:rPr>
          <w:rFonts w:ascii="Times New Roman" w:hAnsi="Times New Roman" w:cs="Times New Roman"/>
          <w:sz w:val="24"/>
          <w:szCs w:val="24"/>
        </w:rPr>
        <w:t>/her</w:t>
      </w:r>
      <w:r w:rsidRPr="0016040F">
        <w:rPr>
          <w:rFonts w:ascii="Times New Roman" w:hAnsi="Times New Roman" w:cs="Times New Roman"/>
          <w:sz w:val="24"/>
          <w:szCs w:val="24"/>
        </w:rPr>
        <w:t xml:space="preserve"> services in the private sector either through Sol</w:t>
      </w:r>
      <w:r w:rsidR="00146981" w:rsidRPr="0016040F">
        <w:rPr>
          <w:rFonts w:ascii="Times New Roman" w:hAnsi="Times New Roman" w:cs="Times New Roman"/>
          <w:sz w:val="24"/>
          <w:szCs w:val="24"/>
        </w:rPr>
        <w:t xml:space="preserve">e </w:t>
      </w:r>
      <w:r w:rsidR="00696994" w:rsidRPr="0016040F">
        <w:rPr>
          <w:rFonts w:ascii="Times New Roman" w:hAnsi="Times New Roman" w:cs="Times New Roman"/>
          <w:sz w:val="24"/>
          <w:szCs w:val="24"/>
        </w:rPr>
        <w:t>proprietorship</w:t>
      </w:r>
      <w:r w:rsidRPr="0016040F">
        <w:rPr>
          <w:rFonts w:ascii="Times New Roman" w:hAnsi="Times New Roman" w:cs="Times New Roman"/>
          <w:sz w:val="24"/>
          <w:szCs w:val="24"/>
        </w:rPr>
        <w:t xml:space="preserve"> practice, Partnership or limited liability.</w:t>
      </w:r>
      <w:r w:rsidR="00F740BF" w:rsidRPr="0016040F">
        <w:rPr>
          <w:rFonts w:ascii="Times New Roman" w:hAnsi="Times New Roman" w:cs="Times New Roman"/>
          <w:sz w:val="24"/>
          <w:szCs w:val="24"/>
        </w:rPr>
        <w:t xml:space="preserve"> The </w:t>
      </w:r>
      <w:r w:rsidR="00696994" w:rsidRPr="0016040F">
        <w:rPr>
          <w:rFonts w:ascii="Times New Roman" w:hAnsi="Times New Roman" w:cs="Times New Roman"/>
          <w:sz w:val="24"/>
          <w:szCs w:val="24"/>
        </w:rPr>
        <w:t>optometrist</w:t>
      </w:r>
      <w:r w:rsidR="00F740BF" w:rsidRPr="0016040F">
        <w:rPr>
          <w:rFonts w:ascii="Times New Roman" w:hAnsi="Times New Roman" w:cs="Times New Roman"/>
          <w:sz w:val="24"/>
          <w:szCs w:val="24"/>
        </w:rPr>
        <w:t xml:space="preserve"> can tailor his</w:t>
      </w:r>
      <w:r w:rsidR="00BC290E" w:rsidRPr="0016040F">
        <w:rPr>
          <w:rFonts w:ascii="Times New Roman" w:hAnsi="Times New Roman" w:cs="Times New Roman"/>
          <w:sz w:val="24"/>
          <w:szCs w:val="24"/>
        </w:rPr>
        <w:t>/her</w:t>
      </w:r>
      <w:r w:rsidR="00F740BF" w:rsidRPr="0016040F">
        <w:rPr>
          <w:rFonts w:ascii="Times New Roman" w:hAnsi="Times New Roman" w:cs="Times New Roman"/>
          <w:sz w:val="24"/>
          <w:szCs w:val="24"/>
        </w:rPr>
        <w:t xml:space="preserve"> billables to suit the </w:t>
      </w:r>
      <w:r w:rsidR="00696994" w:rsidRPr="0016040F">
        <w:rPr>
          <w:rFonts w:ascii="Times New Roman" w:hAnsi="Times New Roman" w:cs="Times New Roman"/>
          <w:sz w:val="24"/>
          <w:szCs w:val="24"/>
        </w:rPr>
        <w:t>needs</w:t>
      </w:r>
      <w:r w:rsidR="00F740BF" w:rsidRPr="0016040F">
        <w:rPr>
          <w:rFonts w:ascii="Times New Roman" w:hAnsi="Times New Roman" w:cs="Times New Roman"/>
          <w:sz w:val="24"/>
          <w:szCs w:val="24"/>
        </w:rPr>
        <w:t xml:space="preserve"> and the average income in the population he or she is offering these services</w:t>
      </w:r>
      <w:r w:rsidR="00DE422E" w:rsidRPr="0016040F">
        <w:rPr>
          <w:rFonts w:ascii="Times New Roman" w:hAnsi="Times New Roman" w:cs="Times New Roman"/>
          <w:sz w:val="24"/>
          <w:szCs w:val="24"/>
        </w:rPr>
        <w:t>.</w:t>
      </w:r>
    </w:p>
    <w:p w:rsidR="00614D02" w:rsidRPr="0016040F" w:rsidRDefault="00614D02"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lastRenderedPageBreak/>
        <w:t xml:space="preserve">Although there </w:t>
      </w:r>
      <w:r w:rsidR="00BC290E" w:rsidRPr="0016040F">
        <w:rPr>
          <w:rFonts w:ascii="Times New Roman" w:hAnsi="Times New Roman" w:cs="Times New Roman"/>
          <w:sz w:val="24"/>
          <w:szCs w:val="24"/>
        </w:rPr>
        <w:t xml:space="preserve">are </w:t>
      </w:r>
      <w:r w:rsidRPr="0016040F">
        <w:rPr>
          <w:rFonts w:ascii="Times New Roman" w:hAnsi="Times New Roman" w:cs="Times New Roman"/>
          <w:sz w:val="24"/>
          <w:szCs w:val="24"/>
        </w:rPr>
        <w:t xml:space="preserve">over </w:t>
      </w:r>
      <w:r w:rsidR="00BC290E" w:rsidRPr="0016040F">
        <w:rPr>
          <w:rFonts w:ascii="Times New Roman" w:hAnsi="Times New Roman" w:cs="Times New Roman"/>
          <w:sz w:val="24"/>
          <w:szCs w:val="24"/>
        </w:rPr>
        <w:t>5,000</w:t>
      </w:r>
      <w:r w:rsidRPr="0016040F">
        <w:rPr>
          <w:rFonts w:ascii="Times New Roman" w:hAnsi="Times New Roman" w:cs="Times New Roman"/>
          <w:sz w:val="24"/>
          <w:szCs w:val="24"/>
        </w:rPr>
        <w:t xml:space="preserve"> registered optometrists in Nigeria, 80% of them are in the private sector due to the government’s inability to engage them (</w:t>
      </w:r>
      <w:proofErr w:type="spellStart"/>
      <w:r w:rsidRPr="0016040F">
        <w:rPr>
          <w:rFonts w:ascii="Times New Roman" w:hAnsi="Times New Roman" w:cs="Times New Roman"/>
          <w:sz w:val="24"/>
          <w:szCs w:val="24"/>
        </w:rPr>
        <w:t>Tyessi</w:t>
      </w:r>
      <w:proofErr w:type="spellEnd"/>
      <w:r w:rsidRPr="0016040F">
        <w:rPr>
          <w:rFonts w:ascii="Times New Roman" w:hAnsi="Times New Roman" w:cs="Times New Roman"/>
          <w:sz w:val="24"/>
          <w:szCs w:val="24"/>
        </w:rPr>
        <w:t>, 2018).</w:t>
      </w:r>
    </w:p>
    <w:p w:rsidR="002C713D" w:rsidRPr="0016040F" w:rsidRDefault="002C713D" w:rsidP="002C713D">
      <w:pPr>
        <w:pStyle w:val="ListParagraph"/>
        <w:rPr>
          <w:rFonts w:ascii="Times New Roman" w:hAnsi="Times New Roman" w:cs="Times New Roman"/>
          <w:sz w:val="24"/>
          <w:szCs w:val="24"/>
        </w:rPr>
      </w:pPr>
    </w:p>
    <w:p w:rsidR="000631E7" w:rsidRPr="0016040F" w:rsidRDefault="000631E7" w:rsidP="00AD0B92">
      <w:pPr>
        <w:pStyle w:val="ListParagraph"/>
        <w:numPr>
          <w:ilvl w:val="0"/>
          <w:numId w:val="18"/>
        </w:numPr>
        <w:rPr>
          <w:rFonts w:ascii="Times New Roman" w:hAnsi="Times New Roman" w:cs="Times New Roman"/>
          <w:sz w:val="24"/>
          <w:szCs w:val="24"/>
        </w:rPr>
      </w:pPr>
      <w:r w:rsidRPr="0016040F">
        <w:rPr>
          <w:rFonts w:ascii="Times New Roman" w:hAnsi="Times New Roman" w:cs="Times New Roman"/>
          <w:sz w:val="24"/>
          <w:szCs w:val="24"/>
        </w:rPr>
        <w:t>NON-CLINICAL PRACTICE</w:t>
      </w:r>
    </w:p>
    <w:p w:rsidR="00E55BC3" w:rsidRPr="0016040F" w:rsidRDefault="00E55BC3"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An Optometrist may also decide to not practice in the clinic and pursue a career outside the four walls of a clinic.</w:t>
      </w:r>
      <w:r w:rsidR="009F5B0B" w:rsidRPr="0016040F">
        <w:rPr>
          <w:rFonts w:ascii="Times New Roman" w:hAnsi="Times New Roman" w:cs="Times New Roman"/>
          <w:sz w:val="24"/>
          <w:szCs w:val="24"/>
        </w:rPr>
        <w:t xml:space="preserve"> An optometrist may combine his or her unique skill set with the knowledge of optometry to explore new niches in different sectors.</w:t>
      </w:r>
    </w:p>
    <w:p w:rsidR="009F5B0B" w:rsidRPr="0016040F" w:rsidRDefault="009F5B0B" w:rsidP="00AD0B92">
      <w:pPr>
        <w:pStyle w:val="ListParagraph"/>
        <w:numPr>
          <w:ilvl w:val="0"/>
          <w:numId w:val="19"/>
        </w:numPr>
        <w:rPr>
          <w:rFonts w:ascii="Times New Roman" w:hAnsi="Times New Roman" w:cs="Times New Roman"/>
          <w:sz w:val="24"/>
          <w:szCs w:val="24"/>
        </w:rPr>
      </w:pPr>
      <w:r w:rsidRPr="0016040F">
        <w:rPr>
          <w:rFonts w:ascii="Times New Roman" w:hAnsi="Times New Roman" w:cs="Times New Roman"/>
          <w:sz w:val="24"/>
          <w:szCs w:val="24"/>
        </w:rPr>
        <w:t>RESEARCH</w:t>
      </w:r>
    </w:p>
    <w:p w:rsidR="004F040A" w:rsidRPr="0016040F" w:rsidRDefault="004F040A"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One of such ways through which an optometrist may practice outside the clinic is in the areas of research. Research which is the systematic investigation into and study of materials and sources in order to establish facts and reach new conclusions </w:t>
      </w:r>
      <w:r w:rsidR="00246943" w:rsidRPr="0016040F">
        <w:rPr>
          <w:rFonts w:ascii="Times New Roman" w:hAnsi="Times New Roman" w:cs="Times New Roman"/>
          <w:sz w:val="24"/>
          <w:szCs w:val="24"/>
        </w:rPr>
        <w:t>has</w:t>
      </w:r>
      <w:r w:rsidRPr="0016040F">
        <w:rPr>
          <w:rFonts w:ascii="Times New Roman" w:hAnsi="Times New Roman" w:cs="Times New Roman"/>
          <w:sz w:val="24"/>
          <w:szCs w:val="24"/>
        </w:rPr>
        <w:t xml:space="preserve"> been identified to be the bedrock of </w:t>
      </w:r>
      <w:r w:rsidR="00246943" w:rsidRPr="0016040F">
        <w:rPr>
          <w:rFonts w:ascii="Times New Roman" w:hAnsi="Times New Roman" w:cs="Times New Roman"/>
          <w:sz w:val="24"/>
          <w:szCs w:val="24"/>
        </w:rPr>
        <w:t>any discipline. The famous quote by Sir Isaac Newton which states “</w:t>
      </w:r>
      <w:r w:rsidR="00246943" w:rsidRPr="0016040F">
        <w:rPr>
          <w:rFonts w:ascii="Times New Roman" w:hAnsi="Times New Roman" w:cs="Times New Roman"/>
          <w:i/>
          <w:iCs/>
          <w:sz w:val="24"/>
          <w:szCs w:val="24"/>
        </w:rPr>
        <w:t>If I have seen further, it is by standing on the shoulders of giants</w:t>
      </w:r>
      <w:r w:rsidR="00246943" w:rsidRPr="0016040F">
        <w:rPr>
          <w:rFonts w:ascii="Times New Roman" w:hAnsi="Times New Roman" w:cs="Times New Roman"/>
          <w:sz w:val="24"/>
          <w:szCs w:val="24"/>
        </w:rPr>
        <w:t>” shows that the research and the constant inquiry and exploration into old and new aspects of any discipline is only possible through building on existing studies.</w:t>
      </w:r>
      <w:r w:rsidR="00696C66" w:rsidRPr="0016040F">
        <w:rPr>
          <w:rFonts w:ascii="Times New Roman" w:hAnsi="Times New Roman" w:cs="Times New Roman"/>
          <w:sz w:val="24"/>
          <w:szCs w:val="24"/>
        </w:rPr>
        <w:t xml:space="preserve"> An optometrist may pick up any area of interest and decide to study those areas in view of verifying, correcting or postulating new theories. Several institutions provide employment </w:t>
      </w:r>
      <w:r w:rsidR="00130906" w:rsidRPr="0016040F">
        <w:rPr>
          <w:rFonts w:ascii="Times New Roman" w:hAnsi="Times New Roman" w:cs="Times New Roman"/>
          <w:sz w:val="24"/>
          <w:szCs w:val="24"/>
        </w:rPr>
        <w:t xml:space="preserve">and </w:t>
      </w:r>
      <w:r w:rsidR="00696C66" w:rsidRPr="0016040F">
        <w:rPr>
          <w:rFonts w:ascii="Times New Roman" w:hAnsi="Times New Roman" w:cs="Times New Roman"/>
          <w:sz w:val="24"/>
          <w:szCs w:val="24"/>
        </w:rPr>
        <w:t>grants for optometrists in the area of research.</w:t>
      </w:r>
    </w:p>
    <w:p w:rsidR="009F5B0B" w:rsidRPr="0016040F" w:rsidRDefault="009F5B0B" w:rsidP="00AD0B92">
      <w:pPr>
        <w:pStyle w:val="ListParagraph"/>
        <w:numPr>
          <w:ilvl w:val="0"/>
          <w:numId w:val="19"/>
        </w:numPr>
        <w:rPr>
          <w:rFonts w:ascii="Times New Roman" w:hAnsi="Times New Roman" w:cs="Times New Roman"/>
          <w:sz w:val="24"/>
          <w:szCs w:val="24"/>
        </w:rPr>
      </w:pPr>
      <w:r w:rsidRPr="0016040F">
        <w:rPr>
          <w:rFonts w:ascii="Times New Roman" w:hAnsi="Times New Roman" w:cs="Times New Roman"/>
          <w:sz w:val="24"/>
          <w:szCs w:val="24"/>
        </w:rPr>
        <w:t>INDUSTRY</w:t>
      </w:r>
    </w:p>
    <w:p w:rsidR="00067378" w:rsidRPr="0016040F" w:rsidRDefault="00067378"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Optometrists may also have a career in </w:t>
      </w:r>
      <w:r w:rsidR="008F6791" w:rsidRPr="0016040F">
        <w:rPr>
          <w:rFonts w:ascii="Times New Roman" w:hAnsi="Times New Roman" w:cs="Times New Roman"/>
          <w:sz w:val="24"/>
          <w:szCs w:val="24"/>
        </w:rPr>
        <w:t xml:space="preserve">industries working as specialist </w:t>
      </w:r>
      <w:r w:rsidR="00186308" w:rsidRPr="0016040F">
        <w:rPr>
          <w:rFonts w:ascii="Times New Roman" w:hAnsi="Times New Roman" w:cs="Times New Roman"/>
          <w:sz w:val="24"/>
          <w:szCs w:val="24"/>
        </w:rPr>
        <w:t>consultants</w:t>
      </w:r>
      <w:r w:rsidR="008F6791" w:rsidRPr="0016040F">
        <w:rPr>
          <w:rFonts w:ascii="Times New Roman" w:hAnsi="Times New Roman" w:cs="Times New Roman"/>
          <w:sz w:val="24"/>
          <w:szCs w:val="24"/>
        </w:rPr>
        <w:t xml:space="preserve"> providing expert advice on matters concer</w:t>
      </w:r>
      <w:r w:rsidR="00186308" w:rsidRPr="0016040F">
        <w:rPr>
          <w:rFonts w:ascii="Times New Roman" w:hAnsi="Times New Roman" w:cs="Times New Roman"/>
          <w:sz w:val="24"/>
          <w:szCs w:val="24"/>
        </w:rPr>
        <w:t>ning</w:t>
      </w:r>
      <w:r w:rsidR="008F6791" w:rsidRPr="0016040F">
        <w:rPr>
          <w:rFonts w:ascii="Times New Roman" w:hAnsi="Times New Roman" w:cs="Times New Roman"/>
          <w:sz w:val="24"/>
          <w:szCs w:val="24"/>
        </w:rPr>
        <w:t xml:space="preserve"> optometry and related matters. </w:t>
      </w:r>
      <w:r w:rsidR="00186308" w:rsidRPr="0016040F">
        <w:rPr>
          <w:rFonts w:ascii="Times New Roman" w:hAnsi="Times New Roman" w:cs="Times New Roman"/>
          <w:sz w:val="24"/>
          <w:szCs w:val="24"/>
        </w:rPr>
        <w:t>One such area is in the area of technology. Big tech companies investing in gadgets or programs which have direct interactions with human vision such as the Oculus device, a virtual reality device owned by Meta (formerly known as Facebook) require the expert contribution of an optometrist to understand the effect and relationship of the device or program on the human eye.</w:t>
      </w:r>
      <w:r w:rsidR="00880AE5" w:rsidRPr="0016040F">
        <w:rPr>
          <w:rFonts w:ascii="Times New Roman" w:hAnsi="Times New Roman" w:cs="Times New Roman"/>
          <w:sz w:val="24"/>
          <w:szCs w:val="24"/>
        </w:rPr>
        <w:t xml:space="preserve"> A forensic optometrist may have a career in the security department as a consultant in resolving crime scenes or as </w:t>
      </w:r>
      <w:r w:rsidR="0034173C" w:rsidRPr="0016040F">
        <w:rPr>
          <w:rFonts w:ascii="Times New Roman" w:hAnsi="Times New Roman" w:cs="Times New Roman"/>
          <w:sz w:val="24"/>
          <w:szCs w:val="24"/>
        </w:rPr>
        <w:t xml:space="preserve">an </w:t>
      </w:r>
      <w:r w:rsidR="00880AE5" w:rsidRPr="0016040F">
        <w:rPr>
          <w:rFonts w:ascii="Times New Roman" w:hAnsi="Times New Roman" w:cs="Times New Roman"/>
          <w:sz w:val="24"/>
          <w:szCs w:val="24"/>
        </w:rPr>
        <w:t xml:space="preserve">expert </w:t>
      </w:r>
      <w:r w:rsidR="0034173C" w:rsidRPr="0016040F">
        <w:rPr>
          <w:rFonts w:ascii="Times New Roman" w:hAnsi="Times New Roman" w:cs="Times New Roman"/>
          <w:sz w:val="24"/>
          <w:szCs w:val="24"/>
        </w:rPr>
        <w:t>witness</w:t>
      </w:r>
      <w:r w:rsidR="00880AE5" w:rsidRPr="0016040F">
        <w:rPr>
          <w:rFonts w:ascii="Times New Roman" w:hAnsi="Times New Roman" w:cs="Times New Roman"/>
          <w:sz w:val="24"/>
          <w:szCs w:val="24"/>
        </w:rPr>
        <w:t xml:space="preserve"> in court proceedings.</w:t>
      </w:r>
    </w:p>
    <w:p w:rsidR="009F5B0B" w:rsidRPr="0016040F" w:rsidRDefault="009F5B0B" w:rsidP="00AD0B92">
      <w:pPr>
        <w:pStyle w:val="ListParagraph"/>
        <w:numPr>
          <w:ilvl w:val="0"/>
          <w:numId w:val="19"/>
        </w:numPr>
        <w:rPr>
          <w:rFonts w:ascii="Times New Roman" w:hAnsi="Times New Roman" w:cs="Times New Roman"/>
          <w:sz w:val="24"/>
          <w:szCs w:val="24"/>
        </w:rPr>
      </w:pPr>
      <w:r w:rsidRPr="0016040F">
        <w:rPr>
          <w:rFonts w:ascii="Times New Roman" w:hAnsi="Times New Roman" w:cs="Times New Roman"/>
          <w:sz w:val="24"/>
          <w:szCs w:val="24"/>
        </w:rPr>
        <w:t>HEALTH ADMINISTRATOR</w:t>
      </w:r>
    </w:p>
    <w:p w:rsidR="000631E7" w:rsidRPr="0016040F" w:rsidRDefault="0034173C"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lastRenderedPageBreak/>
        <w:t xml:space="preserve">An optometrist may also work as an administrator in health organizations, non-governmental organizations or government parastatals. One such health organization is the World Health Organization (WHO) which has its goals and objective to promote health, keep the world safe and serve the vulnerable. Eye health is a global concern, and being a primary healthcare profession, an optometrist is invaluable in such </w:t>
      </w:r>
      <w:r w:rsidR="00227DAD" w:rsidRPr="0016040F">
        <w:rPr>
          <w:rFonts w:ascii="Times New Roman" w:hAnsi="Times New Roman" w:cs="Times New Roman"/>
          <w:sz w:val="24"/>
          <w:szCs w:val="24"/>
        </w:rPr>
        <w:t xml:space="preserve">an </w:t>
      </w:r>
      <w:r w:rsidRPr="0016040F">
        <w:rPr>
          <w:rFonts w:ascii="Times New Roman" w:hAnsi="Times New Roman" w:cs="Times New Roman"/>
          <w:sz w:val="24"/>
          <w:szCs w:val="24"/>
        </w:rPr>
        <w:t>organization to ensure it is able to achieve its goals</w:t>
      </w:r>
      <w:r w:rsidR="00AC319E" w:rsidRPr="0016040F">
        <w:rPr>
          <w:rFonts w:ascii="Times New Roman" w:hAnsi="Times New Roman" w:cs="Times New Roman"/>
          <w:sz w:val="24"/>
          <w:szCs w:val="24"/>
        </w:rPr>
        <w:t>. An optometrist may also work with a Health Maintenance Organization (HMO), offering administrative support and expert advice to the organization in its relations with eye health organizations</w:t>
      </w:r>
      <w:r w:rsidRPr="0016040F">
        <w:rPr>
          <w:rFonts w:ascii="Times New Roman" w:hAnsi="Times New Roman" w:cs="Times New Roman"/>
          <w:sz w:val="24"/>
          <w:szCs w:val="24"/>
        </w:rPr>
        <w:t>.</w:t>
      </w:r>
      <w:r w:rsidR="00227DAD" w:rsidRPr="0016040F">
        <w:rPr>
          <w:rFonts w:ascii="Times New Roman" w:hAnsi="Times New Roman" w:cs="Times New Roman"/>
          <w:sz w:val="24"/>
          <w:szCs w:val="24"/>
        </w:rPr>
        <w:t xml:space="preserve"> In the government parastatals, an optometrist may work in the federal or state </w:t>
      </w:r>
      <w:r w:rsidR="00C008A0" w:rsidRPr="0016040F">
        <w:rPr>
          <w:rFonts w:ascii="Times New Roman" w:hAnsi="Times New Roman" w:cs="Times New Roman"/>
          <w:sz w:val="24"/>
          <w:szCs w:val="24"/>
        </w:rPr>
        <w:t>Ministry</w:t>
      </w:r>
      <w:r w:rsidR="00227DAD" w:rsidRPr="0016040F">
        <w:rPr>
          <w:rFonts w:ascii="Times New Roman" w:hAnsi="Times New Roman" w:cs="Times New Roman"/>
          <w:sz w:val="24"/>
          <w:szCs w:val="24"/>
        </w:rPr>
        <w:t xml:space="preserve"> of </w:t>
      </w:r>
      <w:r w:rsidR="00130906" w:rsidRPr="0016040F">
        <w:rPr>
          <w:rFonts w:ascii="Times New Roman" w:hAnsi="Times New Roman" w:cs="Times New Roman"/>
          <w:sz w:val="24"/>
          <w:szCs w:val="24"/>
        </w:rPr>
        <w:t>Health</w:t>
      </w:r>
      <w:r w:rsidR="00C008A0" w:rsidRPr="0016040F">
        <w:rPr>
          <w:rFonts w:ascii="Times New Roman" w:hAnsi="Times New Roman" w:cs="Times New Roman"/>
          <w:sz w:val="24"/>
          <w:szCs w:val="24"/>
        </w:rPr>
        <w:t xml:space="preserve"> where they could contribute expert advice to the government on policy formulation, regulation and implementation of eye health-related issues in the country or state.</w:t>
      </w:r>
    </w:p>
    <w:p w:rsidR="005907D5" w:rsidRDefault="005907D5">
      <w:pPr>
        <w:rPr>
          <w:rFonts w:ascii="Times New Roman" w:hAnsi="Times New Roman" w:cs="Times New Roman"/>
          <w:sz w:val="24"/>
          <w:szCs w:val="24"/>
        </w:rPr>
      </w:pPr>
      <w:r>
        <w:rPr>
          <w:rFonts w:ascii="Times New Roman" w:hAnsi="Times New Roman" w:cs="Times New Roman"/>
          <w:sz w:val="24"/>
          <w:szCs w:val="24"/>
        </w:rPr>
        <w:br w:type="page"/>
      </w:r>
    </w:p>
    <w:p w:rsidR="005907D5" w:rsidRPr="0016040F" w:rsidRDefault="009F0839" w:rsidP="009F0839">
      <w:pPr>
        <w:pStyle w:val="Heading2"/>
        <w:rPr>
          <w:rStyle w:val="A21"/>
          <w:rFonts w:cs="Times New Roman"/>
          <w:bCs/>
          <w:sz w:val="24"/>
          <w:szCs w:val="24"/>
        </w:rPr>
      </w:pPr>
      <w:bookmarkStart w:id="4" w:name="_Toc151548076"/>
      <w:r>
        <w:rPr>
          <w:rStyle w:val="A21"/>
          <w:rFonts w:cs="Times New Roman"/>
          <w:bCs/>
          <w:sz w:val="24"/>
          <w:szCs w:val="24"/>
        </w:rPr>
        <w:lastRenderedPageBreak/>
        <w:t>1.2</w:t>
      </w:r>
      <w:r>
        <w:rPr>
          <w:rStyle w:val="A21"/>
          <w:rFonts w:cs="Times New Roman"/>
          <w:bCs/>
          <w:sz w:val="24"/>
          <w:szCs w:val="24"/>
        </w:rPr>
        <w:tab/>
      </w:r>
      <w:r w:rsidR="005907D5" w:rsidRPr="0016040F">
        <w:rPr>
          <w:rStyle w:val="A21"/>
          <w:rFonts w:cs="Times New Roman"/>
          <w:bCs/>
          <w:sz w:val="24"/>
          <w:szCs w:val="24"/>
        </w:rPr>
        <w:t>STATEMENT OF PROBLEM</w:t>
      </w:r>
      <w:bookmarkEnd w:id="4"/>
    </w:p>
    <w:p w:rsidR="005907D5" w:rsidRPr="0016040F" w:rsidRDefault="005907D5" w:rsidP="005907D5">
      <w:pPr>
        <w:spacing w:line="360" w:lineRule="auto"/>
        <w:jc w:val="both"/>
        <w:rPr>
          <w:rFonts w:ascii="Times New Roman" w:hAnsi="Times New Roman" w:cs="Times New Roman"/>
          <w:color w:val="202020"/>
          <w:sz w:val="24"/>
          <w:szCs w:val="24"/>
          <w:shd w:val="clear" w:color="auto" w:fill="FFFFFF"/>
        </w:rPr>
      </w:pPr>
      <w:r w:rsidRPr="0016040F">
        <w:rPr>
          <w:rFonts w:ascii="Times New Roman" w:hAnsi="Times New Roman" w:cs="Times New Roman"/>
          <w:color w:val="202020"/>
          <w:sz w:val="24"/>
          <w:szCs w:val="24"/>
          <w:shd w:val="clear" w:color="auto" w:fill="FFFFFF"/>
        </w:rPr>
        <w:t xml:space="preserve">Optometry students in clinical years are usually faced with the challenges of making a career choice in or outside optometry. These career decisions play a crucial role in the development of the student in the chosen area of practice. Careers in optometry could be practice-oriented or non-practice-oriented. Factors such as career opportunities, length of residency, and work-life have been reported to have a significant impact on medical students’ choice of career (Lefevre </w:t>
      </w:r>
      <w:r w:rsidRPr="0016040F">
        <w:rPr>
          <w:rFonts w:ascii="Times New Roman" w:hAnsi="Times New Roman" w:cs="Times New Roman"/>
          <w:i/>
          <w:iCs/>
          <w:color w:val="202020"/>
          <w:sz w:val="24"/>
          <w:szCs w:val="24"/>
          <w:shd w:val="clear" w:color="auto" w:fill="FFFFFF"/>
        </w:rPr>
        <w:t>et al</w:t>
      </w:r>
      <w:r w:rsidRPr="0016040F">
        <w:rPr>
          <w:rFonts w:ascii="Times New Roman" w:hAnsi="Times New Roman" w:cs="Times New Roman"/>
          <w:color w:val="202020"/>
          <w:sz w:val="24"/>
          <w:szCs w:val="24"/>
          <w:shd w:val="clear" w:color="auto" w:fill="FFFFFF"/>
        </w:rPr>
        <w:t xml:space="preserve">. 2010, </w:t>
      </w:r>
      <w:r w:rsidR="000D4FA5">
        <w:rPr>
          <w:rFonts w:ascii="Times New Roman" w:hAnsi="Times New Roman" w:cs="Times New Roman"/>
          <w:color w:val="202020"/>
          <w:sz w:val="24"/>
          <w:szCs w:val="24"/>
          <w:shd w:val="clear" w:color="auto" w:fill="FFFFFF"/>
        </w:rPr>
        <w:t>K</w:t>
      </w:r>
      <w:r w:rsidRPr="0016040F">
        <w:rPr>
          <w:rFonts w:ascii="Times New Roman" w:hAnsi="Times New Roman" w:cs="Times New Roman"/>
          <w:color w:val="202020"/>
          <w:sz w:val="24"/>
          <w:szCs w:val="24"/>
          <w:shd w:val="clear" w:color="auto" w:fill="FFFFFF"/>
        </w:rPr>
        <w:t xml:space="preserve">iolbassa </w:t>
      </w:r>
      <w:r w:rsidRPr="0016040F">
        <w:rPr>
          <w:rFonts w:ascii="Times New Roman" w:hAnsi="Times New Roman" w:cs="Times New Roman"/>
          <w:i/>
          <w:iCs/>
          <w:color w:val="202020"/>
          <w:sz w:val="24"/>
          <w:szCs w:val="24"/>
          <w:shd w:val="clear" w:color="auto" w:fill="FFFFFF"/>
        </w:rPr>
        <w:t>et al</w:t>
      </w:r>
      <w:r w:rsidRPr="0016040F">
        <w:rPr>
          <w:rFonts w:ascii="Times New Roman" w:hAnsi="Times New Roman" w:cs="Times New Roman"/>
          <w:color w:val="202020"/>
          <w:sz w:val="24"/>
          <w:szCs w:val="24"/>
          <w:shd w:val="clear" w:color="auto" w:fill="FFFFFF"/>
        </w:rPr>
        <w:t>. 2011).</w:t>
      </w:r>
    </w:p>
    <w:p w:rsidR="005907D5" w:rsidRPr="0016040F" w:rsidRDefault="005907D5" w:rsidP="005907D5">
      <w:pPr>
        <w:spacing w:line="360" w:lineRule="auto"/>
        <w:jc w:val="both"/>
        <w:rPr>
          <w:rFonts w:ascii="Times New Roman" w:hAnsi="Times New Roman" w:cs="Times New Roman"/>
          <w:color w:val="202020"/>
          <w:sz w:val="24"/>
          <w:szCs w:val="24"/>
          <w:shd w:val="clear" w:color="auto" w:fill="FFFFFF"/>
        </w:rPr>
      </w:pPr>
      <w:r w:rsidRPr="0016040F">
        <w:rPr>
          <w:rFonts w:ascii="Times New Roman" w:hAnsi="Times New Roman" w:cs="Times New Roman"/>
          <w:color w:val="202020"/>
          <w:sz w:val="24"/>
          <w:szCs w:val="24"/>
          <w:shd w:val="clear" w:color="auto" w:fill="FFFFFF"/>
        </w:rPr>
        <w:t>Previous studies did not assess the level of awareness or knowledge these students have concerning their career prospects in Optometry (Loughman, 2015). Given that Nigeria has made significant strides in the training of optometrists, it is imperative that the level of awareness and knowledge concerning the career prospects in the profession be assessed. Therefore, this study seeks to assess the level of awareness and knowledge of the career prospects in optometry among optometry students in Nigeria.</w:t>
      </w:r>
    </w:p>
    <w:p w:rsidR="005907D5" w:rsidRPr="0016040F" w:rsidRDefault="005907D5" w:rsidP="005907D5">
      <w:pPr>
        <w:spacing w:line="360" w:lineRule="auto"/>
        <w:jc w:val="both"/>
        <w:rPr>
          <w:rFonts w:ascii="Times New Roman" w:hAnsi="Times New Roman" w:cs="Times New Roman"/>
          <w:color w:val="202020"/>
          <w:sz w:val="24"/>
          <w:szCs w:val="24"/>
          <w:shd w:val="clear" w:color="auto" w:fill="FFFFFF"/>
        </w:rPr>
      </w:pPr>
    </w:p>
    <w:p w:rsidR="004F3141" w:rsidRDefault="004F3141">
      <w:pPr>
        <w:rPr>
          <w:rFonts w:ascii="Times New Roman" w:eastAsiaTheme="majorEastAsia" w:hAnsi="Times New Roman" w:cstheme="majorBidi"/>
          <w:sz w:val="24"/>
          <w:szCs w:val="26"/>
        </w:rPr>
      </w:pPr>
      <w:bookmarkStart w:id="5" w:name="_Toc151548077"/>
      <w:r>
        <w:br w:type="page"/>
      </w:r>
    </w:p>
    <w:p w:rsidR="005907D5" w:rsidRPr="0016040F" w:rsidRDefault="00654C3B" w:rsidP="00654C3B">
      <w:pPr>
        <w:pStyle w:val="Heading2"/>
      </w:pPr>
      <w:r>
        <w:lastRenderedPageBreak/>
        <w:t>1.3</w:t>
      </w:r>
      <w:r>
        <w:tab/>
        <w:t>A</w:t>
      </w:r>
      <w:r w:rsidR="005907D5" w:rsidRPr="0016040F">
        <w:t>IM OF STUDY</w:t>
      </w:r>
      <w:bookmarkEnd w:id="5"/>
    </w:p>
    <w:p w:rsidR="005907D5" w:rsidRPr="0016040F" w:rsidRDefault="005907D5" w:rsidP="005907D5">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The aim of this study </w:t>
      </w:r>
      <w:r w:rsidR="00DA048C">
        <w:rPr>
          <w:rFonts w:ascii="Times New Roman" w:hAnsi="Times New Roman" w:cs="Times New Roman"/>
          <w:sz w:val="24"/>
          <w:szCs w:val="24"/>
        </w:rPr>
        <w:t>was</w:t>
      </w:r>
      <w:r w:rsidRPr="0016040F">
        <w:rPr>
          <w:rFonts w:ascii="Times New Roman" w:hAnsi="Times New Roman" w:cs="Times New Roman"/>
          <w:sz w:val="24"/>
          <w:szCs w:val="24"/>
        </w:rPr>
        <w:t xml:space="preserve"> to assess the level of awareness and Knowledge of Career prospects in optometry among optometry students in Nigeria. </w:t>
      </w:r>
    </w:p>
    <w:p w:rsidR="005907D5" w:rsidRPr="0016040F" w:rsidRDefault="005907D5" w:rsidP="005907D5">
      <w:pPr>
        <w:spacing w:line="360" w:lineRule="auto"/>
        <w:jc w:val="both"/>
        <w:rPr>
          <w:rFonts w:ascii="Times New Roman" w:hAnsi="Times New Roman" w:cs="Times New Roman"/>
          <w:sz w:val="24"/>
          <w:szCs w:val="24"/>
        </w:rPr>
      </w:pPr>
    </w:p>
    <w:p w:rsidR="005907D5" w:rsidRPr="0016040F" w:rsidRDefault="00654C3B" w:rsidP="00654C3B">
      <w:pPr>
        <w:pStyle w:val="Heading2"/>
      </w:pPr>
      <w:bookmarkStart w:id="6" w:name="_Toc151548078"/>
      <w:r>
        <w:t>1.4</w:t>
      </w:r>
      <w:r>
        <w:tab/>
      </w:r>
      <w:r w:rsidR="005907D5" w:rsidRPr="0016040F">
        <w:t>OBJECTIVES</w:t>
      </w:r>
      <w:bookmarkEnd w:id="6"/>
    </w:p>
    <w:p w:rsidR="005907D5" w:rsidRPr="0016040F" w:rsidRDefault="005907D5" w:rsidP="005907D5">
      <w:pPr>
        <w:pStyle w:val="ListParagraph"/>
        <w:numPr>
          <w:ilvl w:val="0"/>
          <w:numId w:val="13"/>
        </w:numPr>
        <w:rPr>
          <w:rFonts w:ascii="Times New Roman" w:hAnsi="Times New Roman" w:cs="Times New Roman"/>
          <w:sz w:val="24"/>
          <w:szCs w:val="24"/>
        </w:rPr>
      </w:pPr>
      <w:r w:rsidRPr="0016040F">
        <w:rPr>
          <w:rFonts w:ascii="Times New Roman" w:hAnsi="Times New Roman" w:cs="Times New Roman"/>
          <w:color w:val="000000"/>
          <w:sz w:val="24"/>
          <w:szCs w:val="24"/>
        </w:rPr>
        <w:t>To determine the level of awareness of career prospects in optometry among optometry students in Nigeria.</w:t>
      </w:r>
    </w:p>
    <w:p w:rsidR="005907D5" w:rsidRPr="0016040F" w:rsidRDefault="005907D5" w:rsidP="005907D5">
      <w:pPr>
        <w:pStyle w:val="ListParagraph"/>
        <w:numPr>
          <w:ilvl w:val="0"/>
          <w:numId w:val="13"/>
        </w:numPr>
        <w:rPr>
          <w:rFonts w:ascii="Times New Roman" w:hAnsi="Times New Roman" w:cs="Times New Roman"/>
          <w:sz w:val="24"/>
          <w:szCs w:val="24"/>
        </w:rPr>
      </w:pPr>
      <w:r w:rsidRPr="0016040F">
        <w:rPr>
          <w:rFonts w:ascii="Times New Roman" w:hAnsi="Times New Roman" w:cs="Times New Roman"/>
          <w:color w:val="000000"/>
          <w:sz w:val="24"/>
          <w:szCs w:val="24"/>
        </w:rPr>
        <w:t>To determine the level of knowledge of the career prospects in optometry among optometry students in Nigeria.</w:t>
      </w:r>
    </w:p>
    <w:p w:rsidR="005907D5" w:rsidRPr="0016040F" w:rsidRDefault="005907D5" w:rsidP="005907D5">
      <w:pPr>
        <w:pStyle w:val="ListParagraph"/>
        <w:numPr>
          <w:ilvl w:val="0"/>
          <w:numId w:val="13"/>
        </w:numPr>
        <w:rPr>
          <w:rFonts w:ascii="Times New Roman" w:hAnsi="Times New Roman" w:cs="Times New Roman"/>
          <w:sz w:val="24"/>
          <w:szCs w:val="24"/>
        </w:rPr>
      </w:pPr>
      <w:r w:rsidRPr="0016040F">
        <w:rPr>
          <w:rFonts w:ascii="Times New Roman" w:hAnsi="Times New Roman" w:cs="Times New Roman"/>
          <w:sz w:val="24"/>
          <w:szCs w:val="24"/>
        </w:rPr>
        <w:t xml:space="preserve">To ascertain if there </w:t>
      </w:r>
      <w:r w:rsidR="00DA048C">
        <w:rPr>
          <w:rFonts w:ascii="Times New Roman" w:hAnsi="Times New Roman" w:cs="Times New Roman"/>
          <w:sz w:val="24"/>
          <w:szCs w:val="24"/>
        </w:rPr>
        <w:t>was</w:t>
      </w:r>
      <w:r w:rsidRPr="0016040F">
        <w:rPr>
          <w:rFonts w:ascii="Times New Roman" w:hAnsi="Times New Roman" w:cs="Times New Roman"/>
          <w:sz w:val="24"/>
          <w:szCs w:val="24"/>
        </w:rPr>
        <w:t xml:space="preserve"> a relationship between the study institution, study level and the level of awareness of career prospects in </w:t>
      </w:r>
      <w:r w:rsidRPr="0016040F">
        <w:rPr>
          <w:rFonts w:ascii="Times New Roman" w:hAnsi="Times New Roman" w:cs="Times New Roman"/>
          <w:color w:val="000000"/>
          <w:sz w:val="24"/>
          <w:szCs w:val="24"/>
        </w:rPr>
        <w:t>optometry among optometry students in Nigeria.</w:t>
      </w:r>
    </w:p>
    <w:p w:rsidR="005907D5" w:rsidRPr="0016040F" w:rsidRDefault="005907D5" w:rsidP="005907D5">
      <w:pPr>
        <w:pStyle w:val="ListParagraph"/>
        <w:numPr>
          <w:ilvl w:val="0"/>
          <w:numId w:val="13"/>
        </w:numPr>
        <w:rPr>
          <w:rFonts w:ascii="Times New Roman" w:hAnsi="Times New Roman" w:cs="Times New Roman"/>
          <w:sz w:val="24"/>
          <w:szCs w:val="24"/>
        </w:rPr>
      </w:pPr>
      <w:r w:rsidRPr="0016040F">
        <w:rPr>
          <w:rFonts w:ascii="Times New Roman" w:hAnsi="Times New Roman" w:cs="Times New Roman"/>
          <w:sz w:val="24"/>
          <w:szCs w:val="24"/>
        </w:rPr>
        <w:t xml:space="preserve">To ascertain if there </w:t>
      </w:r>
      <w:r w:rsidR="00DA048C">
        <w:rPr>
          <w:rFonts w:ascii="Times New Roman" w:hAnsi="Times New Roman" w:cs="Times New Roman"/>
          <w:sz w:val="24"/>
          <w:szCs w:val="24"/>
        </w:rPr>
        <w:t>was</w:t>
      </w:r>
      <w:r w:rsidRPr="0016040F">
        <w:rPr>
          <w:rFonts w:ascii="Times New Roman" w:hAnsi="Times New Roman" w:cs="Times New Roman"/>
          <w:sz w:val="24"/>
          <w:szCs w:val="24"/>
        </w:rPr>
        <w:t xml:space="preserve"> a relationship between the study institution, study level and the level of knowledge of career prospects in </w:t>
      </w:r>
      <w:r w:rsidRPr="0016040F">
        <w:rPr>
          <w:rFonts w:ascii="Times New Roman" w:hAnsi="Times New Roman" w:cs="Times New Roman"/>
          <w:color w:val="000000"/>
          <w:sz w:val="24"/>
          <w:szCs w:val="24"/>
        </w:rPr>
        <w:t>optometry among optometry students in Nigeria.</w:t>
      </w:r>
    </w:p>
    <w:p w:rsidR="005907D5" w:rsidRPr="0016040F" w:rsidRDefault="005907D5" w:rsidP="005907D5">
      <w:pPr>
        <w:pStyle w:val="ListParagraph"/>
        <w:numPr>
          <w:ilvl w:val="0"/>
          <w:numId w:val="13"/>
        </w:numPr>
        <w:rPr>
          <w:rFonts w:ascii="Times New Roman" w:hAnsi="Times New Roman" w:cs="Times New Roman"/>
          <w:sz w:val="24"/>
          <w:szCs w:val="24"/>
        </w:rPr>
      </w:pPr>
      <w:r w:rsidRPr="0016040F">
        <w:rPr>
          <w:rFonts w:ascii="Times New Roman" w:hAnsi="Times New Roman" w:cs="Times New Roman"/>
          <w:color w:val="000000"/>
          <w:sz w:val="24"/>
          <w:szCs w:val="24"/>
        </w:rPr>
        <w:t>To determine the distribution of awareness and knowledge of</w:t>
      </w:r>
      <w:r w:rsidRPr="0016040F">
        <w:rPr>
          <w:rFonts w:ascii="Times New Roman" w:hAnsi="Times New Roman" w:cs="Times New Roman"/>
          <w:sz w:val="24"/>
          <w:szCs w:val="24"/>
        </w:rPr>
        <w:t xml:space="preserve"> career prospects in </w:t>
      </w:r>
      <w:r w:rsidRPr="0016040F">
        <w:rPr>
          <w:rFonts w:ascii="Times New Roman" w:hAnsi="Times New Roman" w:cs="Times New Roman"/>
          <w:color w:val="000000"/>
          <w:sz w:val="24"/>
          <w:szCs w:val="24"/>
        </w:rPr>
        <w:t>optometry among optometry students across the different Optometry schools in Nigeria.</w:t>
      </w:r>
    </w:p>
    <w:p w:rsidR="005907D5" w:rsidRPr="0016040F" w:rsidRDefault="005907D5" w:rsidP="005907D5">
      <w:pPr>
        <w:spacing w:line="360" w:lineRule="auto"/>
        <w:rPr>
          <w:rFonts w:ascii="Times New Roman" w:hAnsi="Times New Roman" w:cs="Times New Roman"/>
          <w:b/>
          <w:sz w:val="24"/>
          <w:szCs w:val="24"/>
        </w:rPr>
      </w:pPr>
    </w:p>
    <w:p w:rsidR="005907D5" w:rsidRPr="0016040F" w:rsidRDefault="005907D5" w:rsidP="005907D5">
      <w:pPr>
        <w:rPr>
          <w:rFonts w:ascii="Times New Roman" w:hAnsi="Times New Roman" w:cs="Times New Roman"/>
          <w:b/>
          <w:sz w:val="24"/>
          <w:szCs w:val="24"/>
        </w:rPr>
      </w:pPr>
    </w:p>
    <w:p w:rsidR="00654C3B" w:rsidRDefault="00654C3B">
      <w:pPr>
        <w:rPr>
          <w:rFonts w:ascii="Times New Roman" w:eastAsiaTheme="majorEastAsia" w:hAnsi="Times New Roman" w:cstheme="majorBidi"/>
          <w:sz w:val="24"/>
          <w:szCs w:val="26"/>
        </w:rPr>
      </w:pPr>
      <w:r>
        <w:br w:type="page"/>
      </w:r>
    </w:p>
    <w:p w:rsidR="005907D5" w:rsidRPr="0016040F" w:rsidRDefault="005907D5" w:rsidP="001B3753">
      <w:pPr>
        <w:pStyle w:val="Heading2"/>
        <w:numPr>
          <w:ilvl w:val="1"/>
          <w:numId w:val="30"/>
        </w:numPr>
      </w:pPr>
      <w:bookmarkStart w:id="7" w:name="_Toc151548079"/>
      <w:r w:rsidRPr="0016040F">
        <w:lastRenderedPageBreak/>
        <w:t>NULL HYPOTHESIS</w:t>
      </w:r>
      <w:bookmarkEnd w:id="7"/>
    </w:p>
    <w:p w:rsidR="00654C3B" w:rsidRPr="00654C3B" w:rsidRDefault="005907D5" w:rsidP="00654C3B">
      <w:pPr>
        <w:pStyle w:val="ListParagraph"/>
        <w:numPr>
          <w:ilvl w:val="0"/>
          <w:numId w:val="27"/>
        </w:numPr>
        <w:ind w:left="426"/>
        <w:rPr>
          <w:rFonts w:ascii="Times New Roman" w:hAnsi="Times New Roman" w:cs="Times New Roman"/>
          <w:b/>
          <w:sz w:val="24"/>
          <w:szCs w:val="24"/>
        </w:rPr>
      </w:pPr>
      <w:r w:rsidRPr="00654C3B">
        <w:rPr>
          <w:rFonts w:ascii="Times New Roman" w:hAnsi="Times New Roman" w:cs="Times New Roman"/>
          <w:b/>
          <w:color w:val="000000"/>
          <w:sz w:val="24"/>
          <w:szCs w:val="24"/>
        </w:rPr>
        <w:t>H</w:t>
      </w:r>
      <w:r w:rsidRPr="00654C3B">
        <w:rPr>
          <w:rFonts w:ascii="Times New Roman" w:hAnsi="Times New Roman" w:cs="Times New Roman"/>
          <w:b/>
          <w:color w:val="000000"/>
          <w:sz w:val="24"/>
          <w:szCs w:val="24"/>
          <w:vertAlign w:val="subscript"/>
        </w:rPr>
        <w:t>o</w:t>
      </w:r>
      <w:r w:rsidRPr="00654C3B">
        <w:rPr>
          <w:rFonts w:ascii="Times New Roman" w:hAnsi="Times New Roman" w:cs="Times New Roman"/>
          <w:b/>
          <w:color w:val="000000"/>
          <w:sz w:val="24"/>
          <w:szCs w:val="24"/>
        </w:rPr>
        <w:t>1</w:t>
      </w:r>
      <w:r w:rsidRPr="00654C3B">
        <w:rPr>
          <w:rFonts w:ascii="Times New Roman" w:hAnsi="Times New Roman" w:cs="Times New Roman"/>
          <w:color w:val="000000"/>
          <w:sz w:val="24"/>
          <w:szCs w:val="24"/>
        </w:rPr>
        <w:t>: There is no high level of awareness of career prospects in optometry among optometry students in Nigeria.</w:t>
      </w:r>
    </w:p>
    <w:p w:rsidR="00654C3B" w:rsidRPr="00654C3B" w:rsidRDefault="005907D5" w:rsidP="00654C3B">
      <w:pPr>
        <w:pStyle w:val="ListParagraph"/>
        <w:numPr>
          <w:ilvl w:val="0"/>
          <w:numId w:val="27"/>
        </w:numPr>
        <w:ind w:left="426"/>
        <w:rPr>
          <w:rFonts w:ascii="Times New Roman" w:hAnsi="Times New Roman" w:cs="Times New Roman"/>
          <w:b/>
          <w:sz w:val="24"/>
          <w:szCs w:val="24"/>
        </w:rPr>
      </w:pPr>
      <w:r w:rsidRPr="00654C3B">
        <w:rPr>
          <w:rFonts w:ascii="Times New Roman" w:hAnsi="Times New Roman" w:cs="Times New Roman"/>
          <w:b/>
          <w:color w:val="000000"/>
          <w:sz w:val="24"/>
          <w:szCs w:val="24"/>
        </w:rPr>
        <w:t>H</w:t>
      </w:r>
      <w:r w:rsidRPr="00654C3B">
        <w:rPr>
          <w:rFonts w:ascii="Times New Roman" w:hAnsi="Times New Roman" w:cs="Times New Roman"/>
          <w:b/>
          <w:color w:val="000000"/>
          <w:sz w:val="24"/>
          <w:szCs w:val="24"/>
          <w:vertAlign w:val="subscript"/>
        </w:rPr>
        <w:t>o</w:t>
      </w:r>
      <w:r w:rsidRPr="00654C3B">
        <w:rPr>
          <w:rFonts w:ascii="Times New Roman" w:hAnsi="Times New Roman" w:cs="Times New Roman"/>
          <w:b/>
          <w:color w:val="000000"/>
          <w:sz w:val="24"/>
          <w:szCs w:val="24"/>
        </w:rPr>
        <w:t>2</w:t>
      </w:r>
      <w:r w:rsidRPr="00654C3B">
        <w:rPr>
          <w:rFonts w:ascii="Times New Roman" w:hAnsi="Times New Roman" w:cs="Times New Roman"/>
          <w:color w:val="000000"/>
          <w:sz w:val="24"/>
          <w:szCs w:val="24"/>
        </w:rPr>
        <w:t>: There is no high level of knowledge of career prospects in optometry among optometry students in Nigeria.</w:t>
      </w:r>
    </w:p>
    <w:p w:rsidR="00654C3B" w:rsidRPr="00654C3B" w:rsidRDefault="005907D5" w:rsidP="00654C3B">
      <w:pPr>
        <w:pStyle w:val="ListParagraph"/>
        <w:numPr>
          <w:ilvl w:val="0"/>
          <w:numId w:val="27"/>
        </w:numPr>
        <w:ind w:left="426"/>
        <w:rPr>
          <w:rFonts w:ascii="Times New Roman" w:hAnsi="Times New Roman" w:cs="Times New Roman"/>
          <w:b/>
          <w:sz w:val="24"/>
          <w:szCs w:val="24"/>
        </w:rPr>
      </w:pPr>
      <w:r w:rsidRPr="00654C3B">
        <w:rPr>
          <w:rFonts w:ascii="Times New Roman" w:hAnsi="Times New Roman" w:cs="Times New Roman"/>
          <w:b/>
          <w:color w:val="000000"/>
          <w:sz w:val="24"/>
          <w:szCs w:val="24"/>
        </w:rPr>
        <w:t>H</w:t>
      </w:r>
      <w:r w:rsidRPr="00654C3B">
        <w:rPr>
          <w:rFonts w:ascii="Times New Roman" w:hAnsi="Times New Roman" w:cs="Times New Roman"/>
          <w:b/>
          <w:color w:val="000000"/>
          <w:sz w:val="24"/>
          <w:szCs w:val="24"/>
          <w:vertAlign w:val="subscript"/>
        </w:rPr>
        <w:t>o</w:t>
      </w:r>
      <w:r w:rsidRPr="00654C3B">
        <w:rPr>
          <w:rFonts w:ascii="Times New Roman" w:hAnsi="Times New Roman" w:cs="Times New Roman"/>
          <w:b/>
          <w:color w:val="000000"/>
          <w:sz w:val="24"/>
          <w:szCs w:val="24"/>
        </w:rPr>
        <w:t>3</w:t>
      </w:r>
      <w:r w:rsidRPr="00654C3B">
        <w:rPr>
          <w:rFonts w:ascii="Times New Roman" w:hAnsi="Times New Roman" w:cs="Times New Roman"/>
          <w:color w:val="000000"/>
          <w:sz w:val="24"/>
          <w:szCs w:val="24"/>
        </w:rPr>
        <w:t>: There is no association between age, gender and the level of awareness of career prospects in Optometry among optometry students in Nigeria.</w:t>
      </w:r>
    </w:p>
    <w:p w:rsidR="00654C3B" w:rsidRPr="00654C3B" w:rsidRDefault="005907D5" w:rsidP="00654C3B">
      <w:pPr>
        <w:pStyle w:val="ListParagraph"/>
        <w:numPr>
          <w:ilvl w:val="0"/>
          <w:numId w:val="27"/>
        </w:numPr>
        <w:ind w:left="426"/>
        <w:rPr>
          <w:rFonts w:ascii="Times New Roman" w:hAnsi="Times New Roman" w:cs="Times New Roman"/>
          <w:b/>
          <w:sz w:val="24"/>
          <w:szCs w:val="24"/>
        </w:rPr>
      </w:pPr>
      <w:r w:rsidRPr="00654C3B">
        <w:rPr>
          <w:rFonts w:ascii="Times New Roman" w:hAnsi="Times New Roman" w:cs="Times New Roman"/>
          <w:b/>
          <w:color w:val="000000"/>
          <w:sz w:val="24"/>
          <w:szCs w:val="24"/>
        </w:rPr>
        <w:t>H</w:t>
      </w:r>
      <w:r w:rsidRPr="00654C3B">
        <w:rPr>
          <w:rFonts w:ascii="Times New Roman" w:hAnsi="Times New Roman" w:cs="Times New Roman"/>
          <w:b/>
          <w:color w:val="000000"/>
          <w:sz w:val="24"/>
          <w:szCs w:val="24"/>
          <w:vertAlign w:val="subscript"/>
        </w:rPr>
        <w:t>o</w:t>
      </w:r>
      <w:r w:rsidRPr="00654C3B">
        <w:rPr>
          <w:rFonts w:ascii="Times New Roman" w:hAnsi="Times New Roman" w:cs="Times New Roman"/>
          <w:b/>
          <w:color w:val="000000"/>
          <w:sz w:val="24"/>
          <w:szCs w:val="24"/>
        </w:rPr>
        <w:t>4</w:t>
      </w:r>
      <w:r w:rsidRPr="00654C3B">
        <w:rPr>
          <w:rFonts w:ascii="Times New Roman" w:hAnsi="Times New Roman" w:cs="Times New Roman"/>
          <w:color w:val="000000"/>
          <w:sz w:val="24"/>
          <w:szCs w:val="24"/>
        </w:rPr>
        <w:t>: There is no association between the institution of training, level and the level of awareness of career prospects in Optometry among optometry students in Nigeria.</w:t>
      </w:r>
    </w:p>
    <w:p w:rsidR="00654C3B" w:rsidRPr="00654C3B" w:rsidRDefault="005907D5" w:rsidP="00654C3B">
      <w:pPr>
        <w:pStyle w:val="ListParagraph"/>
        <w:numPr>
          <w:ilvl w:val="0"/>
          <w:numId w:val="27"/>
        </w:numPr>
        <w:ind w:left="426"/>
        <w:rPr>
          <w:rFonts w:ascii="Times New Roman" w:hAnsi="Times New Roman" w:cs="Times New Roman"/>
          <w:b/>
          <w:sz w:val="24"/>
          <w:szCs w:val="24"/>
        </w:rPr>
      </w:pPr>
      <w:r w:rsidRPr="00654C3B">
        <w:rPr>
          <w:rFonts w:ascii="Times New Roman" w:hAnsi="Times New Roman" w:cs="Times New Roman"/>
          <w:b/>
          <w:color w:val="000000"/>
          <w:sz w:val="24"/>
          <w:szCs w:val="24"/>
        </w:rPr>
        <w:t>H</w:t>
      </w:r>
      <w:r w:rsidRPr="00654C3B">
        <w:rPr>
          <w:rFonts w:ascii="Times New Roman" w:hAnsi="Times New Roman" w:cs="Times New Roman"/>
          <w:b/>
          <w:color w:val="000000"/>
          <w:sz w:val="24"/>
          <w:szCs w:val="24"/>
          <w:vertAlign w:val="subscript"/>
        </w:rPr>
        <w:t>o</w:t>
      </w:r>
      <w:r w:rsidRPr="00654C3B">
        <w:rPr>
          <w:rFonts w:ascii="Times New Roman" w:hAnsi="Times New Roman" w:cs="Times New Roman"/>
          <w:b/>
          <w:color w:val="000000"/>
          <w:sz w:val="24"/>
          <w:szCs w:val="24"/>
        </w:rPr>
        <w:t>5</w:t>
      </w:r>
      <w:r w:rsidRPr="00654C3B">
        <w:rPr>
          <w:rFonts w:ascii="Times New Roman" w:hAnsi="Times New Roman" w:cs="Times New Roman"/>
          <w:color w:val="000000"/>
          <w:sz w:val="24"/>
          <w:szCs w:val="24"/>
        </w:rPr>
        <w:t>: There is no association between age, gender and the level of knowledge of career prospects in Optometry among optometry students in Nigeria.</w:t>
      </w:r>
    </w:p>
    <w:p w:rsidR="005907D5" w:rsidRPr="00654C3B" w:rsidRDefault="005907D5" w:rsidP="00654C3B">
      <w:pPr>
        <w:pStyle w:val="ListParagraph"/>
        <w:numPr>
          <w:ilvl w:val="0"/>
          <w:numId w:val="27"/>
        </w:numPr>
        <w:ind w:left="426"/>
        <w:rPr>
          <w:rFonts w:ascii="Times New Roman" w:hAnsi="Times New Roman" w:cs="Times New Roman"/>
          <w:b/>
          <w:sz w:val="24"/>
          <w:szCs w:val="24"/>
        </w:rPr>
      </w:pPr>
      <w:r w:rsidRPr="00654C3B">
        <w:rPr>
          <w:rFonts w:ascii="Times New Roman" w:hAnsi="Times New Roman" w:cs="Times New Roman"/>
          <w:b/>
          <w:color w:val="000000"/>
          <w:sz w:val="24"/>
          <w:szCs w:val="24"/>
        </w:rPr>
        <w:t>H</w:t>
      </w:r>
      <w:r w:rsidRPr="00654C3B">
        <w:rPr>
          <w:rFonts w:ascii="Times New Roman" w:hAnsi="Times New Roman" w:cs="Times New Roman"/>
          <w:b/>
          <w:color w:val="000000"/>
          <w:sz w:val="24"/>
          <w:szCs w:val="24"/>
          <w:vertAlign w:val="subscript"/>
        </w:rPr>
        <w:t>o</w:t>
      </w:r>
      <w:r w:rsidRPr="00654C3B">
        <w:rPr>
          <w:rFonts w:ascii="Times New Roman" w:hAnsi="Times New Roman" w:cs="Times New Roman"/>
          <w:b/>
          <w:color w:val="000000"/>
          <w:sz w:val="24"/>
          <w:szCs w:val="24"/>
        </w:rPr>
        <w:t>6</w:t>
      </w:r>
      <w:r w:rsidRPr="00654C3B">
        <w:rPr>
          <w:rFonts w:ascii="Times New Roman" w:hAnsi="Times New Roman" w:cs="Times New Roman"/>
          <w:color w:val="000000"/>
          <w:sz w:val="24"/>
          <w:szCs w:val="24"/>
        </w:rPr>
        <w:t>: There is no association between the institution of training, level and the level of knowledge of career prospects in Optometry among optometry students in Nigeria.</w:t>
      </w:r>
    </w:p>
    <w:p w:rsidR="005907D5" w:rsidRPr="0016040F" w:rsidRDefault="005907D5" w:rsidP="005907D5">
      <w:pPr>
        <w:spacing w:line="360" w:lineRule="auto"/>
        <w:jc w:val="both"/>
        <w:rPr>
          <w:rFonts w:ascii="Times New Roman" w:hAnsi="Times New Roman" w:cs="Times New Roman"/>
          <w:b/>
          <w:sz w:val="24"/>
          <w:szCs w:val="24"/>
          <w:highlight w:val="red"/>
          <w:lang w:val="en-GB"/>
        </w:rPr>
      </w:pPr>
    </w:p>
    <w:p w:rsidR="00654C3B" w:rsidRDefault="00654C3B" w:rsidP="00CC1BFC">
      <w:pPr>
        <w:pStyle w:val="Heading2"/>
      </w:pPr>
      <w:bookmarkStart w:id="8" w:name="_Toc151548080"/>
      <w:r>
        <w:t>1.6</w:t>
      </w:r>
      <w:r>
        <w:tab/>
        <w:t>SIGNIFICANCE OF STUDY</w:t>
      </w:r>
      <w:bookmarkEnd w:id="8"/>
    </w:p>
    <w:p w:rsidR="000F213C" w:rsidRPr="000F213C" w:rsidRDefault="00654C3B" w:rsidP="000F213C">
      <w:pPr>
        <w:pStyle w:val="ListParagraph"/>
        <w:numPr>
          <w:ilvl w:val="0"/>
          <w:numId w:val="26"/>
        </w:numPr>
        <w:ind w:left="426"/>
        <w:rPr>
          <w:rFonts w:ascii="Times New Roman" w:eastAsiaTheme="minorHAnsi" w:hAnsi="Times New Roman" w:cs="Times New Roman"/>
          <w:kern w:val="2"/>
          <w:sz w:val="24"/>
          <w:szCs w:val="24"/>
          <w14:ligatures w14:val="standardContextual"/>
        </w:rPr>
      </w:pPr>
      <w:r>
        <w:rPr>
          <w:rFonts w:ascii="Times New Roman" w:hAnsi="Times New Roman" w:cs="Times New Roman"/>
          <w:color w:val="202020"/>
          <w:sz w:val="24"/>
          <w:szCs w:val="24"/>
          <w:shd w:val="clear" w:color="auto" w:fill="FFFFFF"/>
        </w:rPr>
        <w:t>T</w:t>
      </w:r>
      <w:r w:rsidRPr="0016040F">
        <w:rPr>
          <w:rFonts w:ascii="Times New Roman" w:hAnsi="Times New Roman" w:cs="Times New Roman"/>
          <w:color w:val="202020"/>
          <w:sz w:val="24"/>
          <w:szCs w:val="24"/>
          <w:shd w:val="clear" w:color="auto" w:fill="FFFFFF"/>
        </w:rPr>
        <w:t>his study will assist institutional heads in the recruitment of prospective students and strengthen the career counselling approach for students being provided by their training institutions.</w:t>
      </w:r>
    </w:p>
    <w:p w:rsidR="000F213C" w:rsidRPr="000F213C" w:rsidRDefault="000F213C" w:rsidP="000F213C">
      <w:pPr>
        <w:pStyle w:val="ListParagraph"/>
        <w:numPr>
          <w:ilvl w:val="0"/>
          <w:numId w:val="26"/>
        </w:numPr>
        <w:ind w:left="426"/>
        <w:rPr>
          <w:rFonts w:ascii="Times New Roman" w:eastAsiaTheme="minorHAnsi" w:hAnsi="Times New Roman" w:cs="Times New Roman"/>
          <w:kern w:val="2"/>
          <w:sz w:val="24"/>
          <w:szCs w:val="24"/>
          <w14:ligatures w14:val="standardContextual"/>
        </w:rPr>
      </w:pPr>
      <w:r w:rsidRPr="000F213C">
        <w:rPr>
          <w:rFonts w:ascii="Times New Roman" w:hAnsi="Times New Roman" w:cs="Times New Roman"/>
          <w:color w:val="202020"/>
          <w:sz w:val="24"/>
          <w:szCs w:val="24"/>
          <w:shd w:val="clear" w:color="auto" w:fill="FFFFFF"/>
        </w:rPr>
        <w:t xml:space="preserve">The Nigeria Optometric Association, </w:t>
      </w:r>
      <w:r w:rsidRPr="000F213C">
        <w:rPr>
          <w:rFonts w:ascii="Times New Roman" w:hAnsi="Times New Roman" w:cs="Times New Roman"/>
          <w:color w:val="202122"/>
          <w:sz w:val="24"/>
          <w:szCs w:val="24"/>
          <w:shd w:val="clear" w:color="auto" w:fill="FFFFFF"/>
        </w:rPr>
        <w:t>Optometry and Dispensing Opticians Registration Board of Nigeria</w:t>
      </w:r>
      <w:r w:rsidRPr="000F213C">
        <w:rPr>
          <w:rFonts w:ascii="Times New Roman" w:hAnsi="Times New Roman" w:cs="Times New Roman"/>
          <w:color w:val="202020"/>
          <w:sz w:val="24"/>
          <w:szCs w:val="24"/>
          <w:shd w:val="clear" w:color="auto" w:fill="FFFFFF"/>
        </w:rPr>
        <w:t>, Ministry of Health and other relevant stakeholders in eye care can rely on the findings for policy development on optometry and eye care in Nigeria as the country makes projections for eye care delivery post-VISION 2020.</w:t>
      </w:r>
    </w:p>
    <w:p w:rsidR="00AF51D9" w:rsidRPr="00AF51D9" w:rsidRDefault="000F213C" w:rsidP="00AF51D9">
      <w:pPr>
        <w:pStyle w:val="ListParagraph"/>
        <w:numPr>
          <w:ilvl w:val="0"/>
          <w:numId w:val="26"/>
        </w:numPr>
        <w:ind w:left="426"/>
        <w:rPr>
          <w:rFonts w:ascii="Times New Roman" w:eastAsiaTheme="minorHAnsi" w:hAnsi="Times New Roman" w:cs="Times New Roman"/>
          <w:kern w:val="2"/>
          <w:sz w:val="24"/>
          <w:szCs w:val="24"/>
          <w14:ligatures w14:val="standardContextual"/>
        </w:rPr>
      </w:pPr>
      <w:r w:rsidRPr="000F213C">
        <w:rPr>
          <w:rFonts w:ascii="Times New Roman" w:hAnsi="Times New Roman" w:cs="Times New Roman"/>
          <w:sz w:val="24"/>
          <w:szCs w:val="24"/>
          <w:lang w:val="en-GB"/>
        </w:rPr>
        <w:t>Results from this study will also provide policy makers' more realistic data to develop methods that enhance the professional, scientific and motivation of Optometry students.</w:t>
      </w:r>
    </w:p>
    <w:p w:rsidR="00AF51D9" w:rsidRDefault="00AF51D9" w:rsidP="00AF51D9">
      <w:pPr>
        <w:rPr>
          <w:rFonts w:ascii="Times New Roman" w:hAnsi="Times New Roman" w:cs="Times New Roman"/>
          <w:sz w:val="24"/>
          <w:szCs w:val="24"/>
        </w:rPr>
      </w:pPr>
    </w:p>
    <w:p w:rsidR="00977169" w:rsidRDefault="00977169">
      <w:pPr>
        <w:rPr>
          <w:rFonts w:ascii="Times New Roman" w:hAnsi="Times New Roman" w:cs="Times New Roman"/>
          <w:sz w:val="24"/>
          <w:szCs w:val="24"/>
        </w:rPr>
      </w:pPr>
      <w:r>
        <w:rPr>
          <w:rFonts w:ascii="Times New Roman" w:hAnsi="Times New Roman" w:cs="Times New Roman"/>
          <w:sz w:val="24"/>
          <w:szCs w:val="24"/>
        </w:rPr>
        <w:br w:type="page"/>
      </w:r>
    </w:p>
    <w:p w:rsidR="00AF51D9" w:rsidRDefault="00AF51D9" w:rsidP="0067675A">
      <w:pPr>
        <w:pStyle w:val="Heading2"/>
      </w:pPr>
      <w:bookmarkStart w:id="9" w:name="_Toc151548081"/>
      <w:r>
        <w:lastRenderedPageBreak/>
        <w:t>1.7</w:t>
      </w:r>
      <w:r>
        <w:tab/>
        <w:t>DEFINITION OF TERMS</w:t>
      </w:r>
      <w:bookmarkEnd w:id="9"/>
    </w:p>
    <w:p w:rsidR="00977169" w:rsidRPr="00361DE4" w:rsidRDefault="00977169" w:rsidP="0067675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AWARENESS:</w:t>
      </w:r>
      <w:r w:rsidR="00361DE4">
        <w:rPr>
          <w:rFonts w:ascii="Times New Roman" w:hAnsi="Times New Roman" w:cs="Times New Roman"/>
          <w:b/>
          <w:bCs/>
          <w:sz w:val="24"/>
          <w:szCs w:val="24"/>
        </w:rPr>
        <w:t xml:space="preserve"> </w:t>
      </w:r>
      <w:r w:rsidR="00361DE4">
        <w:rPr>
          <w:rFonts w:ascii="Times New Roman" w:hAnsi="Times New Roman" w:cs="Times New Roman"/>
          <w:sz w:val="24"/>
          <w:szCs w:val="24"/>
        </w:rPr>
        <w:t>The state or level of consciousness of being aware.</w:t>
      </w:r>
    </w:p>
    <w:p w:rsidR="0067675A" w:rsidRDefault="0067675A" w:rsidP="0067675A">
      <w:pPr>
        <w:spacing w:line="480" w:lineRule="auto"/>
        <w:jc w:val="both"/>
        <w:rPr>
          <w:rFonts w:ascii="Times New Roman" w:hAnsi="Times New Roman" w:cs="Times New Roman"/>
          <w:b/>
          <w:bCs/>
          <w:sz w:val="24"/>
          <w:szCs w:val="24"/>
        </w:rPr>
      </w:pPr>
      <w:r w:rsidRPr="00AF51D9">
        <w:rPr>
          <w:rFonts w:ascii="Times New Roman" w:hAnsi="Times New Roman" w:cs="Times New Roman"/>
          <w:b/>
          <w:bCs/>
          <w:sz w:val="24"/>
          <w:szCs w:val="24"/>
        </w:rPr>
        <w:t>CAREER:</w:t>
      </w:r>
      <w:r>
        <w:rPr>
          <w:rFonts w:ascii="Times New Roman" w:hAnsi="Times New Roman" w:cs="Times New Roman"/>
          <w:b/>
          <w:bCs/>
          <w:sz w:val="24"/>
          <w:szCs w:val="24"/>
        </w:rPr>
        <w:t xml:space="preserve"> </w:t>
      </w:r>
      <w:r>
        <w:rPr>
          <w:rFonts w:ascii="Times New Roman" w:hAnsi="Times New Roman" w:cs="Times New Roman"/>
          <w:sz w:val="24"/>
          <w:szCs w:val="24"/>
        </w:rPr>
        <w:t>A person’s occupation.</w:t>
      </w:r>
    </w:p>
    <w:p w:rsidR="00977169" w:rsidRPr="0067675A" w:rsidRDefault="00977169" w:rsidP="0067675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KNOWLEDGE:</w:t>
      </w:r>
      <w:r w:rsidR="0067675A">
        <w:rPr>
          <w:rFonts w:ascii="Times New Roman" w:hAnsi="Times New Roman" w:cs="Times New Roman"/>
          <w:b/>
          <w:bCs/>
          <w:sz w:val="24"/>
          <w:szCs w:val="24"/>
        </w:rPr>
        <w:t xml:space="preserve"> </w:t>
      </w:r>
      <w:r w:rsidR="0067675A">
        <w:rPr>
          <w:rFonts w:ascii="Times New Roman" w:hAnsi="Times New Roman" w:cs="Times New Roman"/>
          <w:sz w:val="24"/>
          <w:szCs w:val="24"/>
        </w:rPr>
        <w:t>The fact of knowing about something.</w:t>
      </w:r>
    </w:p>
    <w:p w:rsidR="00977169" w:rsidRPr="0067675A" w:rsidRDefault="00977169" w:rsidP="0067675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PERCEPTION:</w:t>
      </w:r>
      <w:r w:rsidR="0067675A">
        <w:rPr>
          <w:rFonts w:ascii="Times New Roman" w:hAnsi="Times New Roman" w:cs="Times New Roman"/>
          <w:b/>
          <w:bCs/>
          <w:sz w:val="24"/>
          <w:szCs w:val="24"/>
        </w:rPr>
        <w:t xml:space="preserve"> </w:t>
      </w:r>
      <w:r w:rsidR="0067675A">
        <w:rPr>
          <w:rFonts w:ascii="Times New Roman" w:hAnsi="Times New Roman" w:cs="Times New Roman"/>
          <w:sz w:val="24"/>
          <w:szCs w:val="24"/>
        </w:rPr>
        <w:t>The conscious understanding of something.</w:t>
      </w:r>
    </w:p>
    <w:p w:rsidR="00977169" w:rsidRPr="0067675A" w:rsidRDefault="00977169" w:rsidP="0067675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PROSPECT:</w:t>
      </w:r>
      <w:r w:rsidR="0067675A">
        <w:rPr>
          <w:rFonts w:ascii="Times New Roman" w:hAnsi="Times New Roman" w:cs="Times New Roman"/>
          <w:b/>
          <w:bCs/>
          <w:sz w:val="24"/>
          <w:szCs w:val="24"/>
        </w:rPr>
        <w:t xml:space="preserve"> </w:t>
      </w:r>
      <w:r w:rsidR="0067675A">
        <w:rPr>
          <w:rFonts w:ascii="Times New Roman" w:hAnsi="Times New Roman" w:cs="Times New Roman"/>
          <w:sz w:val="24"/>
          <w:szCs w:val="24"/>
        </w:rPr>
        <w:t>The potential things that may come to pass.</w:t>
      </w:r>
    </w:p>
    <w:p w:rsidR="00977169" w:rsidRDefault="00977169">
      <w:pPr>
        <w:rPr>
          <w:rFonts w:ascii="Times New Roman" w:hAnsi="Times New Roman" w:cs="Times New Roman"/>
          <w:b/>
          <w:bCs/>
          <w:sz w:val="24"/>
          <w:szCs w:val="24"/>
        </w:rPr>
      </w:pPr>
      <w:r>
        <w:rPr>
          <w:rFonts w:ascii="Times New Roman" w:hAnsi="Times New Roman" w:cs="Times New Roman"/>
          <w:b/>
          <w:bCs/>
          <w:sz w:val="24"/>
          <w:szCs w:val="24"/>
        </w:rPr>
        <w:br w:type="page"/>
      </w:r>
    </w:p>
    <w:p w:rsidR="00AF51D9" w:rsidRPr="00AF51D9" w:rsidRDefault="00AF51D9" w:rsidP="00AF51D9">
      <w:pPr>
        <w:pStyle w:val="Heading1"/>
        <w:rPr>
          <w:rFonts w:eastAsiaTheme="minorHAnsi"/>
        </w:rPr>
      </w:pPr>
      <w:bookmarkStart w:id="10" w:name="_Toc151548082"/>
      <w:r>
        <w:lastRenderedPageBreak/>
        <w:t>CHAPTER TWO</w:t>
      </w:r>
      <w:bookmarkEnd w:id="10"/>
    </w:p>
    <w:p w:rsidR="00DB3C40" w:rsidRPr="0016040F" w:rsidRDefault="00AF51D9" w:rsidP="00AF51D9">
      <w:pPr>
        <w:pStyle w:val="Heading2"/>
      </w:pPr>
      <w:bookmarkStart w:id="11" w:name="_Toc151548083"/>
      <w:r>
        <w:t>2.0</w:t>
      </w:r>
      <w:r>
        <w:tab/>
      </w:r>
      <w:r w:rsidR="00DB3C40" w:rsidRPr="0016040F">
        <w:t>LITERATURE REVIEW</w:t>
      </w:r>
      <w:bookmarkEnd w:id="11"/>
    </w:p>
    <w:p w:rsidR="00901BFF" w:rsidRPr="0016040F" w:rsidRDefault="00901BFF"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A profession cannot thrive without the continual impact of its professionals. For the Optometry profession to grow, it needs young creative minds to strive towards attaining different career levels within the profession to further boost its socio-economic relevance in the life of the population in which it serves.</w:t>
      </w:r>
    </w:p>
    <w:p w:rsidR="00901BFF" w:rsidRPr="0016040F" w:rsidRDefault="00901BFF" w:rsidP="00AD0B92">
      <w:pPr>
        <w:spacing w:line="360" w:lineRule="auto"/>
        <w:jc w:val="both"/>
        <w:rPr>
          <w:rFonts w:ascii="Times New Roman" w:eastAsia="Times New Roman" w:hAnsi="Times New Roman" w:cs="Times New Roman"/>
          <w:color w:val="1F1F1F"/>
          <w:kern w:val="0"/>
          <w:sz w:val="24"/>
          <w:szCs w:val="24"/>
          <w14:ligatures w14:val="none"/>
        </w:rPr>
      </w:pPr>
      <w:r w:rsidRPr="0016040F">
        <w:rPr>
          <w:rFonts w:ascii="Times New Roman" w:hAnsi="Times New Roman" w:cs="Times New Roman"/>
          <w:sz w:val="24"/>
          <w:szCs w:val="24"/>
        </w:rPr>
        <w:t xml:space="preserve">A paper by Faucher, (2011) on the development of professional expertise in optometry defined “development of professional expertise” as the gradual transition from novice to expert within a profession. He stressed on the need for personal and collective efforts to foster their progression towards expertise. </w:t>
      </w:r>
      <w:r w:rsidRPr="0016040F">
        <w:rPr>
          <w:rFonts w:ascii="Times New Roman" w:eastAsia="Times New Roman" w:hAnsi="Times New Roman" w:cs="Times New Roman"/>
          <w:color w:val="1F1F1F"/>
          <w:kern w:val="0"/>
          <w:sz w:val="24"/>
          <w:szCs w:val="24"/>
          <w14:ligatures w14:val="none"/>
        </w:rPr>
        <w:t>Great interest for the profession, motivation, and deliberate practice were identified as individual attitudes that could help this progression. He also identified the “optometric community of practice,” by means of university (professional) training, continuing education, and collaboration between colleagues, to be other contributors to this progress. He stressed on the relevance of the Optometric Oath as professional development is a vital step in fulfilling that commitment.</w:t>
      </w:r>
    </w:p>
    <w:p w:rsidR="00901BFF" w:rsidRPr="0016040F" w:rsidRDefault="00901BFF"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 xml:space="preserve">A study to assess the attitude of Optometry students towards the optometry profession and Job Prospects performed on undergraduate students at the Mashhad University of Medical Sciences showed that there was a statistically positive attitude towards the academic field and job prospects by the students. 43% of the students disagreed with the question that the possibility of continuing education is low, and 39.5% agreed with the fact that optometry is worth more in higher levels. It was then concluded that although some students had negative attitudes towards the optometry profession and career prospects, the majority of students had a positive attitude towards their academic field, thus providing </w:t>
      </w:r>
      <w:bookmarkStart w:id="12" w:name="_Hlk149122076"/>
      <w:r w:rsidRPr="0016040F">
        <w:rPr>
          <w:rFonts w:ascii="Times New Roman" w:hAnsi="Times New Roman" w:cs="Times New Roman"/>
          <w:sz w:val="24"/>
          <w:szCs w:val="24"/>
        </w:rPr>
        <w:t xml:space="preserve">policy makers' attitudes more realistic to </w:t>
      </w:r>
      <w:bookmarkStart w:id="13" w:name="_Hlk149122047"/>
      <w:r w:rsidRPr="0016040F">
        <w:rPr>
          <w:rFonts w:ascii="Times New Roman" w:hAnsi="Times New Roman" w:cs="Times New Roman"/>
          <w:sz w:val="24"/>
          <w:szCs w:val="24"/>
        </w:rPr>
        <w:t xml:space="preserve">develop methods that enhance the professional, scientific and motivation of these students (Moradi </w:t>
      </w:r>
      <w:r w:rsidRPr="0016040F">
        <w:rPr>
          <w:rFonts w:ascii="Times New Roman" w:hAnsi="Times New Roman" w:cs="Times New Roman"/>
          <w:i/>
          <w:iCs/>
          <w:sz w:val="24"/>
          <w:szCs w:val="24"/>
        </w:rPr>
        <w:t xml:space="preserve">et al. </w:t>
      </w:r>
      <w:r w:rsidRPr="0016040F">
        <w:rPr>
          <w:rFonts w:ascii="Times New Roman" w:hAnsi="Times New Roman" w:cs="Times New Roman"/>
          <w:sz w:val="24"/>
          <w:szCs w:val="24"/>
        </w:rPr>
        <w:t>2017).</w:t>
      </w:r>
      <w:bookmarkEnd w:id="12"/>
      <w:bookmarkEnd w:id="13"/>
    </w:p>
    <w:p w:rsidR="00901BFF" w:rsidRPr="0016040F" w:rsidRDefault="00901BFF" w:rsidP="00AD0B92">
      <w:pPr>
        <w:spacing w:line="360" w:lineRule="auto"/>
        <w:jc w:val="both"/>
        <w:rPr>
          <w:rFonts w:ascii="Times New Roman" w:hAnsi="Times New Roman" w:cs="Times New Roman"/>
          <w:sz w:val="24"/>
          <w:szCs w:val="24"/>
        </w:rPr>
      </w:pPr>
      <w:r w:rsidRPr="0016040F">
        <w:rPr>
          <w:rFonts w:ascii="Times New Roman" w:hAnsi="Times New Roman" w:cs="Times New Roman"/>
          <w:color w:val="1F1F1F"/>
          <w:sz w:val="24"/>
          <w:szCs w:val="24"/>
        </w:rPr>
        <w:t xml:space="preserve">The choice of a career is a crucial aspect which shapes an individual’s life as it not only determines the </w:t>
      </w:r>
      <w:r w:rsidRPr="0016040F">
        <w:rPr>
          <w:rFonts w:ascii="Times New Roman" w:hAnsi="Times New Roman" w:cs="Times New Roman"/>
          <w:sz w:val="24"/>
          <w:szCs w:val="24"/>
        </w:rPr>
        <w:t xml:space="preserve">success and prosperity, but also impacts individual satisfaction. A study to assess the factors influencing the career choice among optometry students in India showed that of the </w:t>
      </w:r>
      <w:r w:rsidRPr="0016040F">
        <w:rPr>
          <w:rFonts w:ascii="Times New Roman" w:hAnsi="Times New Roman" w:cs="Times New Roman"/>
          <w:sz w:val="24"/>
          <w:szCs w:val="24"/>
        </w:rPr>
        <w:lastRenderedPageBreak/>
        <w:t>42 students of optometry comprising 36 females (85.71%) and 6 males (14.28%) who participated in the study, the second-most rated factor for choosing optometry as a career was the perception of availability of good job opportunities abroad (85%) and in India (37.5%), whereas 72.5% felt that they could set up their own business. More than one-third (40%) perceived that a degree in optometry had a potential for a satisfactory salary or income and only 5% joined because they had to be part of the family business of optometry. 70% of the students agreed that by choosing optometry as a career, they could provide service to patients with eye problems. Whereas only 37.5% believed they could work like a doctor and serve the community (</w:t>
      </w:r>
      <w:proofErr w:type="spellStart"/>
      <w:r w:rsidRPr="0016040F">
        <w:rPr>
          <w:rFonts w:ascii="Times New Roman" w:hAnsi="Times New Roman" w:cs="Times New Roman"/>
          <w:sz w:val="24"/>
          <w:szCs w:val="24"/>
        </w:rPr>
        <w:t>Abhilasha</w:t>
      </w:r>
      <w:proofErr w:type="spellEnd"/>
      <w:r w:rsidRPr="0016040F">
        <w:rPr>
          <w:rFonts w:ascii="Times New Roman" w:hAnsi="Times New Roman" w:cs="Times New Roman"/>
          <w:sz w:val="24"/>
          <w:szCs w:val="24"/>
        </w:rPr>
        <w:t xml:space="preserve"> &amp; </w:t>
      </w:r>
      <w:proofErr w:type="spellStart"/>
      <w:r w:rsidRPr="0016040F">
        <w:rPr>
          <w:rFonts w:ascii="Times New Roman" w:hAnsi="Times New Roman" w:cs="Times New Roman"/>
          <w:sz w:val="24"/>
          <w:szCs w:val="24"/>
        </w:rPr>
        <w:t>Kulkami</w:t>
      </w:r>
      <w:proofErr w:type="spellEnd"/>
      <w:r w:rsidRPr="0016040F">
        <w:rPr>
          <w:rFonts w:ascii="Times New Roman" w:hAnsi="Times New Roman" w:cs="Times New Roman"/>
          <w:sz w:val="24"/>
          <w:szCs w:val="24"/>
        </w:rPr>
        <w:t>, 2020).</w:t>
      </w:r>
    </w:p>
    <w:p w:rsidR="00736E0F" w:rsidRDefault="00901BFF" w:rsidP="00736E0F">
      <w:pPr>
        <w:spacing w:line="360" w:lineRule="auto"/>
        <w:jc w:val="both"/>
        <w:rPr>
          <w:rFonts w:ascii="Times New Roman" w:hAnsi="Times New Roman" w:cs="Times New Roman"/>
          <w:sz w:val="24"/>
          <w:szCs w:val="24"/>
        </w:rPr>
      </w:pPr>
      <w:r w:rsidRPr="0016040F">
        <w:rPr>
          <w:rFonts w:ascii="Times New Roman" w:hAnsi="Times New Roman" w:cs="Times New Roman"/>
          <w:color w:val="222222"/>
          <w:sz w:val="24"/>
          <w:szCs w:val="24"/>
          <w:shd w:val="clear" w:color="auto" w:fill="FFFFFF"/>
        </w:rPr>
        <w:t xml:space="preserve">A study to assess the perception </w:t>
      </w:r>
      <w:r w:rsidRPr="0016040F">
        <w:rPr>
          <w:rFonts w:ascii="Times New Roman" w:hAnsi="Times New Roman" w:cs="Times New Roman"/>
          <w:sz w:val="24"/>
          <w:szCs w:val="24"/>
        </w:rPr>
        <w:t xml:space="preserve">and Expectations toward Optometry among optometry students in Mozambique pointed out that the majority of students perceived the role of the optometrist as maintaining eye health, treating cataract and eye disease, and performing surgery. 70% of the students expressed a desire to work within the government sector on completion of their degree and in terms of the expected salary upon graduation, 37% students responded that their expected salary would be more than 20,000 Meticais (652 USD) per month. It was however noted that although the students opted to work within the public sector, almost the same number of respondents expressed their desire to work in urban areas. 25.9% of the students showed a general lack of knowledge of the profession which pointed out the need for increase awareness of the profession in the country through advocacy efforts to help bring about mobilization of resources for service delivery from government and the private sector and lead to the expansion of optometric practice in the country (Loughman </w:t>
      </w:r>
      <w:r w:rsidRPr="0016040F">
        <w:rPr>
          <w:rFonts w:ascii="Times New Roman" w:hAnsi="Times New Roman" w:cs="Times New Roman"/>
          <w:i/>
          <w:iCs/>
          <w:sz w:val="24"/>
          <w:szCs w:val="24"/>
        </w:rPr>
        <w:t xml:space="preserve">et al. </w:t>
      </w:r>
      <w:r w:rsidRPr="0016040F">
        <w:rPr>
          <w:rFonts w:ascii="Times New Roman" w:hAnsi="Times New Roman" w:cs="Times New Roman"/>
          <w:sz w:val="24"/>
          <w:szCs w:val="24"/>
        </w:rPr>
        <w:t>2015).</w:t>
      </w:r>
    </w:p>
    <w:p w:rsidR="00736E0F" w:rsidRPr="00736E0F" w:rsidRDefault="00901BFF" w:rsidP="00736E0F">
      <w:pPr>
        <w:spacing w:line="360" w:lineRule="auto"/>
        <w:jc w:val="both"/>
        <w:rPr>
          <w:rFonts w:ascii="Times New Roman" w:hAnsi="Times New Roman" w:cs="Times New Roman"/>
          <w:sz w:val="24"/>
          <w:szCs w:val="24"/>
        </w:rPr>
      </w:pPr>
      <w:r w:rsidRPr="0016040F">
        <w:rPr>
          <w:rFonts w:ascii="Times New Roman" w:hAnsi="Times New Roman" w:cs="Times New Roman"/>
          <w:color w:val="222222"/>
          <w:sz w:val="24"/>
          <w:szCs w:val="24"/>
          <w:shd w:val="clear" w:color="auto" w:fill="FFFFFF"/>
        </w:rPr>
        <w:t xml:space="preserve">To assess the perceptions and expectations </w:t>
      </w:r>
      <w:r w:rsidRPr="0016040F">
        <w:rPr>
          <w:rFonts w:ascii="Times New Roman" w:eastAsia="Times New Roman" w:hAnsi="Times New Roman" w:cs="Times New Roman"/>
          <w:kern w:val="0"/>
          <w:sz w:val="24"/>
          <w:szCs w:val="24"/>
          <w14:ligatures w14:val="none"/>
        </w:rPr>
        <w:t xml:space="preserve">apprehensions and realities of graduating South African optometry students, a total of 143 students across various institutions of training in South Africa were presented with a well-structured questionnaire. It was reported that there were more females (72.7%) than males (27.3%) and also more female participants from each institution which participated in the study. many respondents (44.1%) believed that the most advantageous way to enter practice at the time was to join a franchise. Many (60.8%) of the respondents felt that the most likely mode of practice that will provide the greatest fulfilment for their personal goals within the next ten years is opening their own practices. </w:t>
      </w:r>
      <w:proofErr w:type="gramStart"/>
      <w:r w:rsidRPr="0016040F">
        <w:rPr>
          <w:rFonts w:ascii="Times New Roman" w:eastAsia="Times New Roman" w:hAnsi="Times New Roman" w:cs="Times New Roman"/>
          <w:kern w:val="0"/>
          <w:sz w:val="24"/>
          <w:szCs w:val="24"/>
          <w14:ligatures w14:val="none"/>
        </w:rPr>
        <w:t xml:space="preserve">The areas of optometric practice that the respondents felt least prepared for varied widely and included contact lenses (26.6%), </w:t>
      </w:r>
      <w:r w:rsidRPr="0016040F">
        <w:rPr>
          <w:rFonts w:ascii="Times New Roman" w:eastAsia="Times New Roman" w:hAnsi="Times New Roman" w:cs="Times New Roman"/>
          <w:kern w:val="0"/>
          <w:sz w:val="24"/>
          <w:szCs w:val="24"/>
          <w14:ligatures w14:val="none"/>
        </w:rPr>
        <w:lastRenderedPageBreak/>
        <w:t>dispensing (23.8%), binocular vision (21.7%), ocular pathology (14.0%) and low vision (4.2%).</w:t>
      </w:r>
      <w:proofErr w:type="gramEnd"/>
      <w:r w:rsidRPr="0016040F">
        <w:rPr>
          <w:rFonts w:ascii="Times New Roman" w:eastAsia="Times New Roman" w:hAnsi="Times New Roman" w:cs="Times New Roman"/>
          <w:kern w:val="0"/>
          <w:sz w:val="24"/>
          <w:szCs w:val="24"/>
          <w14:ligatures w14:val="none"/>
        </w:rPr>
        <w:t xml:space="preserve">  5.6% respondents reported that there were no areas for which they felt unprepared. Also, the areas of optometric practice that they felt most prepared for varied and included contact lenses (28.0%), clinical optometry (22.4%), ocular pathology (14.0%), binocular vision (11.9%), dispensing (10.5%), low vision and paediatric optometry (2.8%) each and environmental Optometry (0.7%). About 58.7% felt they have received adequate information adequate information in the optometry management courses regarding the various modes of practice that will be available to them on graduation, while 62.2% felt that they have received adequate information in their practice management courses regarding the effects of various modes of practices in their professional/personal life and future (</w:t>
      </w:r>
      <w:proofErr w:type="spellStart"/>
      <w:r w:rsidRPr="0016040F">
        <w:rPr>
          <w:rFonts w:ascii="Times New Roman" w:eastAsia="Times New Roman" w:hAnsi="Times New Roman" w:cs="Times New Roman"/>
          <w:kern w:val="0"/>
          <w:sz w:val="24"/>
          <w:szCs w:val="24"/>
          <w14:ligatures w14:val="none"/>
        </w:rPr>
        <w:t>Oduntan</w:t>
      </w:r>
      <w:proofErr w:type="spellEnd"/>
      <w:r w:rsidRPr="0016040F">
        <w:rPr>
          <w:rFonts w:ascii="Times New Roman" w:eastAsia="Times New Roman" w:hAnsi="Times New Roman" w:cs="Times New Roman"/>
          <w:kern w:val="0"/>
          <w:sz w:val="24"/>
          <w:szCs w:val="24"/>
          <w14:ligatures w14:val="none"/>
        </w:rPr>
        <w:t xml:space="preserve"> </w:t>
      </w:r>
      <w:r w:rsidRPr="0016040F">
        <w:rPr>
          <w:rFonts w:ascii="Times New Roman" w:eastAsia="Times New Roman" w:hAnsi="Times New Roman" w:cs="Times New Roman"/>
          <w:i/>
          <w:iCs/>
          <w:kern w:val="0"/>
          <w:sz w:val="24"/>
          <w:szCs w:val="24"/>
          <w14:ligatures w14:val="none"/>
        </w:rPr>
        <w:t xml:space="preserve">et al. </w:t>
      </w:r>
      <w:r w:rsidRPr="0016040F">
        <w:rPr>
          <w:rFonts w:ascii="Times New Roman" w:eastAsia="Times New Roman" w:hAnsi="Times New Roman" w:cs="Times New Roman"/>
          <w:kern w:val="0"/>
          <w:sz w:val="24"/>
          <w:szCs w:val="24"/>
          <w14:ligatures w14:val="none"/>
        </w:rPr>
        <w:t>2007).</w:t>
      </w:r>
      <w:r w:rsidR="00736E0F">
        <w:rPr>
          <w:rFonts w:ascii="Times New Roman" w:eastAsia="Times New Roman" w:hAnsi="Times New Roman" w:cs="Times New Roman"/>
          <w:kern w:val="0"/>
          <w:sz w:val="24"/>
          <w:szCs w:val="24"/>
          <w14:ligatures w14:val="none"/>
        </w:rPr>
        <w:t xml:space="preserve"> </w:t>
      </w:r>
    </w:p>
    <w:p w:rsidR="00736E0F" w:rsidRDefault="00901BFF" w:rsidP="00736E0F">
      <w:pPr>
        <w:shd w:val="clear" w:color="auto" w:fill="FFFFFF"/>
        <w:spacing w:after="0" w:line="360" w:lineRule="auto"/>
        <w:jc w:val="both"/>
        <w:rPr>
          <w:rFonts w:ascii="Times New Roman" w:hAnsi="Times New Roman" w:cs="Times New Roman"/>
          <w:color w:val="202020"/>
          <w:sz w:val="24"/>
          <w:szCs w:val="24"/>
          <w:shd w:val="clear" w:color="auto" w:fill="FFFFFF"/>
        </w:rPr>
      </w:pPr>
      <w:r w:rsidRPr="00736E0F">
        <w:rPr>
          <w:rFonts w:ascii="Times New Roman" w:hAnsi="Times New Roman" w:cs="Times New Roman"/>
          <w:color w:val="202020"/>
          <w:sz w:val="24"/>
          <w:szCs w:val="24"/>
          <w:shd w:val="clear" w:color="auto" w:fill="FFFFFF"/>
        </w:rPr>
        <w:t xml:space="preserve">Optometry students in clinical years are usually faced with the challenges of making a career choice in or outside optometry. In a study by </w:t>
      </w:r>
      <w:r w:rsidRPr="00736E0F">
        <w:rPr>
          <w:rFonts w:ascii="Times New Roman" w:hAnsi="Times New Roman" w:cs="Times New Roman"/>
          <w:color w:val="222222"/>
          <w:sz w:val="24"/>
          <w:szCs w:val="24"/>
          <w:shd w:val="clear" w:color="auto" w:fill="FFFFFF"/>
        </w:rPr>
        <w:t xml:space="preserve">Kobia-Acquah </w:t>
      </w:r>
      <w:r w:rsidRPr="00736E0F">
        <w:rPr>
          <w:rFonts w:ascii="Times New Roman" w:hAnsi="Times New Roman" w:cs="Times New Roman"/>
          <w:i/>
          <w:iCs/>
          <w:color w:val="222222"/>
          <w:sz w:val="24"/>
          <w:szCs w:val="24"/>
          <w:shd w:val="clear" w:color="auto" w:fill="FFFFFF"/>
        </w:rPr>
        <w:t>et al.</w:t>
      </w:r>
      <w:r w:rsidRPr="00736E0F">
        <w:rPr>
          <w:rFonts w:ascii="Times New Roman" w:hAnsi="Times New Roman" w:cs="Times New Roman"/>
          <w:color w:val="222222"/>
          <w:sz w:val="24"/>
          <w:szCs w:val="24"/>
          <w:shd w:val="clear" w:color="auto" w:fill="FFFFFF"/>
        </w:rPr>
        <w:t xml:space="preserve"> (2020) to investigate the Career aspirations and factors influencing career choices of optometry students in Ghana, 209 students sampled from the two universities offering Optometry in Ghana were presented with questionnaires. It was observed that 64. % of the students </w:t>
      </w:r>
      <w:r w:rsidRPr="00736E0F">
        <w:rPr>
          <w:rFonts w:ascii="Times New Roman" w:hAnsi="Times New Roman" w:cs="Times New Roman"/>
          <w:color w:val="202020"/>
          <w:sz w:val="24"/>
          <w:szCs w:val="24"/>
          <w:shd w:val="clear" w:color="auto" w:fill="FFFFFF"/>
        </w:rPr>
        <w:t>aspired to be in clinical practice and Environmental/Occupational optometry was the most desired optometric interest area (28.7%). 26.8% of the students had only received career information from optometrist. Gender was observed to be a significant predictor of clinical practice amongst the respondents (p=0.024, OR=2.07), indicating that females were two times more likely to practice optometry than males. The institution of training and information on career opportunities training was found to be a predictor affecting the desire to go into academia/research as a career (p&lt;0.05, OR=5.18). This indicated that students who had good/very good information on academia/research were approximately 5 times more likely to pursue academia/research than students who did not receive good information, showing the significance of knowledge and awareness in career decision process.</w:t>
      </w:r>
      <w:bookmarkStart w:id="14" w:name="article1.body1.sec4.p2"/>
      <w:bookmarkEnd w:id="14"/>
    </w:p>
    <w:p w:rsidR="00736E0F" w:rsidRPr="00736E0F" w:rsidRDefault="00901BFF" w:rsidP="00736E0F">
      <w:pPr>
        <w:shd w:val="clear" w:color="auto" w:fill="FFFFFF"/>
        <w:spacing w:after="0" w:line="360" w:lineRule="auto"/>
        <w:jc w:val="both"/>
        <w:rPr>
          <w:rFonts w:ascii="Times New Roman" w:hAnsi="Times New Roman" w:cs="Times New Roman"/>
          <w:color w:val="202020"/>
          <w:sz w:val="24"/>
          <w:szCs w:val="24"/>
          <w:shd w:val="clear" w:color="auto" w:fill="FFFFFF"/>
        </w:rPr>
      </w:pPr>
      <w:r w:rsidRPr="00736E0F">
        <w:rPr>
          <w:rFonts w:ascii="Times New Roman" w:hAnsi="Times New Roman" w:cs="Times New Roman"/>
          <w:color w:val="333333"/>
          <w:sz w:val="24"/>
          <w:szCs w:val="24"/>
          <w:shd w:val="clear" w:color="auto" w:fill="FFFFFF"/>
        </w:rPr>
        <w:t xml:space="preserve">To investigate and compare the motivations, influences and expectations of Doctor of Optometry students studying in Canada and the United States of America, Samson, (2020) carried out a study in schools offering optometry as an undergraduate degree program in Canada and the United States of America. </w:t>
      </w:r>
    </w:p>
    <w:p w:rsidR="00901BFF" w:rsidRPr="00736E0F" w:rsidRDefault="00E72263" w:rsidP="00736E0F">
      <w:pPr>
        <w:shd w:val="clear" w:color="auto" w:fill="FFFFFF"/>
        <w:spacing w:after="0" w:line="360" w:lineRule="auto"/>
        <w:jc w:val="both"/>
        <w:rPr>
          <w:rFonts w:ascii="Times New Roman" w:hAnsi="Times New Roman" w:cs="Times New Roman"/>
          <w:color w:val="202020"/>
          <w:sz w:val="24"/>
          <w:szCs w:val="24"/>
          <w:shd w:val="clear" w:color="auto" w:fill="FFFFFF"/>
        </w:rPr>
      </w:pPr>
      <w:r w:rsidRPr="00736E0F">
        <w:rPr>
          <w:rFonts w:ascii="Times New Roman" w:hAnsi="Times New Roman" w:cs="Times New Roman"/>
          <w:color w:val="333333"/>
          <w:sz w:val="24"/>
          <w:szCs w:val="24"/>
          <w:shd w:val="clear" w:color="auto" w:fill="FFFFFF"/>
        </w:rPr>
        <w:t>In Canada</w:t>
      </w:r>
      <w:r w:rsidR="00901BFF" w:rsidRPr="00736E0F">
        <w:rPr>
          <w:rFonts w:ascii="Times New Roman" w:hAnsi="Times New Roman" w:cs="Times New Roman"/>
          <w:color w:val="333333"/>
          <w:sz w:val="24"/>
          <w:szCs w:val="24"/>
          <w:shd w:val="clear" w:color="auto" w:fill="FFFFFF"/>
        </w:rPr>
        <w:t>, he observed that n</w:t>
      </w:r>
      <w:r w:rsidR="00901BFF" w:rsidRPr="00736E0F">
        <w:rPr>
          <w:rFonts w:ascii="Times New Roman" w:hAnsi="Times New Roman" w:cs="Times New Roman"/>
          <w:sz w:val="24"/>
          <w:szCs w:val="24"/>
        </w:rPr>
        <w:t xml:space="preserve">early all first-year students (93.4%) and all fourth-year students 42 (100%) said they would be interested in Private practice (Solo or Partnered). Students were also </w:t>
      </w:r>
      <w:r w:rsidR="00901BFF" w:rsidRPr="00736E0F">
        <w:rPr>
          <w:rFonts w:ascii="Times New Roman" w:hAnsi="Times New Roman" w:cs="Times New Roman"/>
          <w:sz w:val="24"/>
          <w:szCs w:val="24"/>
        </w:rPr>
        <w:lastRenderedPageBreak/>
        <w:t>highly interested in Volunteer work, Corporate/ Retail practice, Hospital practice and Involvement with provincial or federal optometric associations. Half of both first- and fourth-year students intended to own a practice, 11.7% of first years and 17.9% of fourth years did not intend to own a practice, and the remaining students were unsure.</w:t>
      </w:r>
    </w:p>
    <w:p w:rsidR="00901BFF" w:rsidRPr="00736E0F" w:rsidRDefault="00901BFF" w:rsidP="00736E0F">
      <w:pPr>
        <w:pStyle w:val="NormalWeb"/>
        <w:shd w:val="clear" w:color="auto" w:fill="FFFFFF"/>
        <w:spacing w:before="0" w:beforeAutospacing="0" w:after="270" w:afterAutospacing="0" w:line="360" w:lineRule="auto"/>
        <w:jc w:val="both"/>
      </w:pPr>
      <w:r w:rsidRPr="00736E0F">
        <w:t>In America, the majority (92.8%) of students were interested in Private practice, while 30.9% were interested in Hospital practice, and 29.7% were interested in Corporate/ Retail practice. 36.4% of the students wanted to participate in Volunteer work, and just 30.5% wanted to continue their education via a Residency.</w:t>
      </w:r>
    </w:p>
    <w:p w:rsidR="0018162A" w:rsidRDefault="0018162A" w:rsidP="00AD0B92">
      <w:pPr>
        <w:pStyle w:val="NormalWeb"/>
        <w:shd w:val="clear" w:color="auto" w:fill="FFFFFF"/>
        <w:spacing w:before="0" w:beforeAutospacing="0" w:after="270" w:afterAutospacing="0" w:line="360" w:lineRule="auto"/>
        <w:jc w:val="both"/>
      </w:pPr>
      <w:proofErr w:type="spellStart"/>
      <w:r>
        <w:t>Mashige</w:t>
      </w:r>
      <w:proofErr w:type="spellEnd"/>
      <w:r>
        <w:t xml:space="preserve"> &amp; </w:t>
      </w:r>
      <w:proofErr w:type="spellStart"/>
      <w:r>
        <w:t>Oduntan</w:t>
      </w:r>
      <w:proofErr w:type="spellEnd"/>
      <w:r>
        <w:t xml:space="preserve"> (2011) in a study to establish the factors which influenced students who were currently studying optometry in South African institutions, comprising 387 students of which 30.5% were males and 69.5% females, with a mean age of 20.73 ± 2.46, observed that 92.8% expressed the desire to help other people, 92% for job availability, 91.2% identified subjects passed and points which were obtained in the matric year while 88.6% identified the potential to earn a good salary. </w:t>
      </w:r>
      <w:r w:rsidR="003C7BF7">
        <w:t>These results</w:t>
      </w:r>
      <w:r>
        <w:t xml:space="preserve"> showed </w:t>
      </w:r>
      <w:r w:rsidR="003C7BF7">
        <w:t>the impact of certain factors on the choice of students to study optometry as a profession, the decision on the career path to take is similarly affected by some or all of these factors. It was concluded that effective strategies be formulated to ensure the attraction of quality students is sustained in the different areas of the profession, one of which was through effective counselling.</w:t>
      </w:r>
    </w:p>
    <w:p w:rsidR="0061717C" w:rsidRDefault="0061717C" w:rsidP="00AD0B92">
      <w:pPr>
        <w:pStyle w:val="NormalWeb"/>
        <w:shd w:val="clear" w:color="auto" w:fill="FFFFFF"/>
        <w:spacing w:before="0" w:beforeAutospacing="0" w:after="270" w:afterAutospacing="0" w:line="360" w:lineRule="auto"/>
        <w:jc w:val="both"/>
      </w:pPr>
      <w:r>
        <w:t xml:space="preserve">The perception and expectations of newly enrolled optometry students in the optometry profession in optometry schools in northern </w:t>
      </w:r>
      <w:r w:rsidR="00D57D55">
        <w:t>India</w:t>
      </w:r>
      <w:r>
        <w:t xml:space="preserve"> was assessed in a study by A</w:t>
      </w:r>
      <w:r w:rsidR="00E51012">
        <w:t>nam</w:t>
      </w:r>
      <w:r>
        <w:t xml:space="preserve"> </w:t>
      </w:r>
      <w:r>
        <w:rPr>
          <w:i/>
          <w:iCs/>
        </w:rPr>
        <w:t>et al.</w:t>
      </w:r>
      <w:r>
        <w:t xml:space="preserve"> (2023), and it was observed that from the 152 responses collected online, 59.9% students selected optometry as the first choice, 61.2% knew that an optometrist can work as a researcher, 52.6% felt they </w:t>
      </w:r>
      <w:r w:rsidR="00D57D55">
        <w:t>should</w:t>
      </w:r>
      <w:r>
        <w:t xml:space="preserve"> get salaries between </w:t>
      </w:r>
      <w:r w:rsidRPr="0061717C">
        <w:t>25000 – 35000 Indian nation rupees (339.63 – 475.48 US$) after completing the four years optometry profession</w:t>
      </w:r>
      <w:r>
        <w:t xml:space="preserve">. It was then concluded that newly enrolled students are aware about optometry profession and its scope but </w:t>
      </w:r>
      <w:r w:rsidR="00CD00A5">
        <w:t xml:space="preserve">areas like salary </w:t>
      </w:r>
      <w:r w:rsidR="00D57D55">
        <w:t>expectations</w:t>
      </w:r>
      <w:r w:rsidR="00CD00A5">
        <w:t xml:space="preserve"> and required language skills were grey-areas for these students.</w:t>
      </w:r>
    </w:p>
    <w:p w:rsidR="00D57D55" w:rsidRDefault="00D57D55" w:rsidP="00AD0B92">
      <w:pPr>
        <w:pStyle w:val="NormalWeb"/>
        <w:shd w:val="clear" w:color="auto" w:fill="FFFFFF"/>
        <w:spacing w:before="0" w:beforeAutospacing="0" w:after="270" w:afterAutospacing="0" w:line="360" w:lineRule="auto"/>
        <w:jc w:val="both"/>
      </w:pPr>
      <w:r>
        <w:t xml:space="preserve">To elucidate the factors influencing the choice of optometry as a career for Saudi students, </w:t>
      </w:r>
      <w:proofErr w:type="spellStart"/>
      <w:r>
        <w:t>i.e</w:t>
      </w:r>
      <w:proofErr w:type="spellEnd"/>
      <w:r>
        <w:t xml:space="preserve"> the students’ perceptions of optometry and its effect on gender, Osuagwu </w:t>
      </w:r>
      <w:r>
        <w:rPr>
          <w:i/>
          <w:iCs/>
        </w:rPr>
        <w:t>et al</w:t>
      </w:r>
      <w:r>
        <w:t xml:space="preserve">. (2014) sampled 247 students with an average age of </w:t>
      </w:r>
      <w:r w:rsidRPr="00D57D55">
        <w:t xml:space="preserve">21.7 ± 1.5 (SD) years and who </w:t>
      </w:r>
      <w:r>
        <w:t>were</w:t>
      </w:r>
      <w:r w:rsidRPr="00D57D55">
        <w:t xml:space="preserve"> </w:t>
      </w:r>
      <w:r>
        <w:t>already</w:t>
      </w:r>
      <w:r w:rsidRPr="00D57D55">
        <w:t xml:space="preserve"> enrolled in two </w:t>
      </w:r>
      <w:r w:rsidRPr="00D57D55">
        <w:lastRenderedPageBreak/>
        <w:t>colleges of optometry in Saudi Arabia</w:t>
      </w:r>
      <w:r>
        <w:t xml:space="preserve">. It was reported that as regards the first choice of careers, females were 0.4 times more likely to choose optometry than males and the males were observed to be significantly more likely to be influenced by factors such as good salary and the fact that the program ran at both </w:t>
      </w:r>
      <w:r w:rsidR="00EE15C5">
        <w:t>universities</w:t>
      </w:r>
      <w:r w:rsidR="0011374D">
        <w:t xml:space="preserve"> and over two-thirds of the respondents viewed the desire to </w:t>
      </w:r>
      <w:r w:rsidR="00EE15C5">
        <w:t>help</w:t>
      </w:r>
      <w:r w:rsidR="0011374D">
        <w:t xml:space="preserve"> others, professional prestige as the most influential factors in choosing a career in Optometry.</w:t>
      </w:r>
      <w:r w:rsidR="00EE15C5">
        <w:t xml:space="preserve"> It was concluded that females were more likely to opt for a career in optometry and that the provision of service to others in the community was the fundamental factor motivating their decision to pick a career in optometry among young Saudi students.</w:t>
      </w:r>
    </w:p>
    <w:p w:rsidR="00D20526" w:rsidRPr="00D20526" w:rsidRDefault="00D20526" w:rsidP="000278EA">
      <w:pPr>
        <w:pStyle w:val="NormalWeb"/>
        <w:shd w:val="clear" w:color="auto" w:fill="FFFFFF"/>
        <w:spacing w:before="0" w:beforeAutospacing="0" w:after="270" w:afterAutospacing="0" w:line="360" w:lineRule="auto"/>
        <w:jc w:val="both"/>
      </w:pPr>
      <w:r>
        <w:t xml:space="preserve">Boadi-Kusi </w:t>
      </w:r>
      <w:r>
        <w:rPr>
          <w:i/>
          <w:iCs/>
        </w:rPr>
        <w:t>et al.</w:t>
      </w:r>
      <w:r>
        <w:t xml:space="preserve"> (2015</w:t>
      </w:r>
      <w:proofErr w:type="gramStart"/>
      <w:r>
        <w:t>),</w:t>
      </w:r>
      <w:proofErr w:type="gramEnd"/>
      <w:r>
        <w:t xml:space="preserve"> assessed the demographic characteristics of Ghanian optometry students and the factors that influenced their choice of a career in Optometry. In this study 280 students from 2 Optometry </w:t>
      </w:r>
      <w:r w:rsidR="002E2761">
        <w:t>Institutions</w:t>
      </w:r>
      <w:r>
        <w:t xml:space="preserve">-University of Cape Coast (48.3%) and Kwame Nkrumah University of science and technology (51.8%), responded to a questionnaire. It was observed that </w:t>
      </w:r>
      <w:r w:rsidR="007360F7">
        <w:t xml:space="preserve">the availability of job after graduation and the desire to help people were among the main factors influencing a career choice among the students. It was gathered that in the absence of adequate optometry jobs in the public health sector, women will remain marginalized specifically in the rural areas, pointing this to be due to the already existing societal disadvantage being faced by women. </w:t>
      </w:r>
      <w:r>
        <w:t xml:space="preserve"> </w:t>
      </w:r>
    </w:p>
    <w:p w:rsidR="00E72263" w:rsidRPr="0016040F" w:rsidRDefault="002E2761" w:rsidP="000278EA">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a more distant continent, in a bid to investigate the career awareness of students majoring in Optometry in </w:t>
      </w:r>
      <w:proofErr w:type="spellStart"/>
      <w:r>
        <w:rPr>
          <w:rFonts w:ascii="Times New Roman" w:eastAsia="Times New Roman" w:hAnsi="Times New Roman" w:cs="Times New Roman"/>
          <w:kern w:val="0"/>
          <w:sz w:val="24"/>
          <w:szCs w:val="24"/>
          <w14:ligatures w14:val="none"/>
        </w:rPr>
        <w:t>Gyeongnam</w:t>
      </w:r>
      <w:proofErr w:type="spellEnd"/>
      <w:r>
        <w:rPr>
          <w:rFonts w:ascii="Times New Roman" w:eastAsia="Times New Roman" w:hAnsi="Times New Roman" w:cs="Times New Roman"/>
          <w:kern w:val="0"/>
          <w:sz w:val="24"/>
          <w:szCs w:val="24"/>
          <w14:ligatures w14:val="none"/>
        </w:rPr>
        <w:t xml:space="preserve"> area in South Korea, 6 universities were </w:t>
      </w:r>
      <w:r w:rsidR="004C761F">
        <w:rPr>
          <w:rFonts w:ascii="Times New Roman" w:eastAsia="Times New Roman" w:hAnsi="Times New Roman" w:cs="Times New Roman"/>
          <w:kern w:val="0"/>
          <w:sz w:val="24"/>
          <w:szCs w:val="24"/>
          <w14:ligatures w14:val="none"/>
        </w:rPr>
        <w:t>surveyed</w:t>
      </w:r>
      <w:r>
        <w:rPr>
          <w:rFonts w:ascii="Times New Roman" w:eastAsia="Times New Roman" w:hAnsi="Times New Roman" w:cs="Times New Roman"/>
          <w:kern w:val="0"/>
          <w:sz w:val="24"/>
          <w:szCs w:val="24"/>
          <w14:ligatures w14:val="none"/>
        </w:rPr>
        <w:t xml:space="preserve"> using self-administered questionnaires</w:t>
      </w:r>
      <w:r w:rsidR="00D003AF">
        <w:rPr>
          <w:rFonts w:ascii="Times New Roman" w:eastAsia="Times New Roman" w:hAnsi="Times New Roman" w:cs="Times New Roman"/>
          <w:kern w:val="0"/>
          <w:sz w:val="24"/>
          <w:szCs w:val="24"/>
          <w14:ligatures w14:val="none"/>
        </w:rPr>
        <w:t xml:space="preserve"> by Kim </w:t>
      </w:r>
      <w:r w:rsidR="00D003AF">
        <w:rPr>
          <w:rFonts w:ascii="Times New Roman" w:eastAsia="Times New Roman" w:hAnsi="Times New Roman" w:cs="Times New Roman"/>
          <w:i/>
          <w:iCs/>
          <w:kern w:val="0"/>
          <w:sz w:val="24"/>
          <w:szCs w:val="24"/>
          <w14:ligatures w14:val="none"/>
        </w:rPr>
        <w:t xml:space="preserve">et al. </w:t>
      </w:r>
      <w:r w:rsidR="00D003AF">
        <w:rPr>
          <w:rFonts w:ascii="Times New Roman" w:eastAsia="Times New Roman" w:hAnsi="Times New Roman" w:cs="Times New Roman"/>
          <w:kern w:val="0"/>
          <w:sz w:val="24"/>
          <w:szCs w:val="24"/>
          <w14:ligatures w14:val="none"/>
        </w:rPr>
        <w:t>(2014)</w:t>
      </w:r>
      <w:r>
        <w:rPr>
          <w:rFonts w:ascii="Times New Roman" w:eastAsia="Times New Roman" w:hAnsi="Times New Roman" w:cs="Times New Roman"/>
          <w:kern w:val="0"/>
          <w:sz w:val="24"/>
          <w:szCs w:val="24"/>
          <w14:ligatures w14:val="none"/>
        </w:rPr>
        <w:t>. It was observed that 38% of the students chose optometry because they wanted to get a job</w:t>
      </w:r>
      <w:r w:rsidR="00D003AF">
        <w:rPr>
          <w:rFonts w:ascii="Times New Roman" w:eastAsia="Times New Roman" w:hAnsi="Times New Roman" w:cs="Times New Roman"/>
          <w:kern w:val="0"/>
          <w:sz w:val="24"/>
          <w:szCs w:val="24"/>
          <w14:ligatures w14:val="none"/>
        </w:rPr>
        <w:t xml:space="preserve"> and at the beginning of the program 55% thought their job title to be ‘Optician’ after graduation, and at the time of the study, 54% still believed this to be it. 73% wanted to be able to work less than 10 hours a day, with 2 days off a week and a monthly paid holiday. 37% indicated that they were willing to choose optical tasks even if they entered a company that is irrelevant with it.</w:t>
      </w:r>
    </w:p>
    <w:p w:rsidR="00257921" w:rsidRPr="00F97D61" w:rsidRDefault="00F97D61" w:rsidP="00F97D61">
      <w:pPr>
        <w:pStyle w:val="Heading1"/>
        <w:rPr>
          <w:lang w:val="en-GB"/>
        </w:rPr>
      </w:pPr>
      <w:bookmarkStart w:id="15" w:name="_Toc151548084"/>
      <w:r>
        <w:rPr>
          <w:lang w:val="en-GB"/>
        </w:rPr>
        <w:lastRenderedPageBreak/>
        <w:t>CHAPTER THREE</w:t>
      </w:r>
      <w:bookmarkEnd w:id="15"/>
    </w:p>
    <w:p w:rsidR="00DB3C40" w:rsidRPr="0016040F" w:rsidRDefault="00F97D61" w:rsidP="00F97D61">
      <w:pPr>
        <w:pStyle w:val="Heading2"/>
      </w:pPr>
      <w:bookmarkStart w:id="16" w:name="_Toc151548085"/>
      <w:r>
        <w:t>3.0</w:t>
      </w:r>
      <w:r>
        <w:tab/>
      </w:r>
      <w:r w:rsidR="00DB3C40" w:rsidRPr="0016040F">
        <w:t>METHOD</w:t>
      </w:r>
      <w:r w:rsidR="0040296D" w:rsidRPr="0016040F">
        <w:t>OLOGY</w:t>
      </w:r>
      <w:bookmarkEnd w:id="16"/>
    </w:p>
    <w:p w:rsidR="00DB3C40" w:rsidRPr="0016040F" w:rsidRDefault="00F97D61" w:rsidP="00F97D61">
      <w:pPr>
        <w:pStyle w:val="Heading2"/>
      </w:pPr>
      <w:bookmarkStart w:id="17" w:name="_Toc151548086"/>
      <w:r>
        <w:t>3.1.0</w:t>
      </w:r>
      <w:r>
        <w:tab/>
      </w:r>
      <w:r w:rsidR="009937D0" w:rsidRPr="0016040F">
        <w:t>RESEARCH</w:t>
      </w:r>
      <w:r w:rsidR="00DB3C40" w:rsidRPr="0016040F">
        <w:t xml:space="preserve"> DESIGN</w:t>
      </w:r>
      <w:bookmarkEnd w:id="17"/>
    </w:p>
    <w:p w:rsidR="00F97D61" w:rsidRDefault="00DB3C40" w:rsidP="00AD0B92">
      <w:pPr>
        <w:spacing w:line="360" w:lineRule="auto"/>
        <w:jc w:val="both"/>
        <w:rPr>
          <w:rFonts w:ascii="Times New Roman" w:hAnsi="Times New Roman" w:cs="Times New Roman"/>
          <w:bCs/>
          <w:sz w:val="24"/>
          <w:szCs w:val="24"/>
        </w:rPr>
      </w:pPr>
      <w:r w:rsidRPr="0016040F">
        <w:rPr>
          <w:rFonts w:ascii="Times New Roman" w:hAnsi="Times New Roman" w:cs="Times New Roman"/>
          <w:bCs/>
          <w:sz w:val="24"/>
          <w:szCs w:val="24"/>
        </w:rPr>
        <w:t>Th</w:t>
      </w:r>
      <w:r w:rsidR="008E2C87" w:rsidRPr="0016040F">
        <w:rPr>
          <w:rFonts w:ascii="Times New Roman" w:hAnsi="Times New Roman" w:cs="Times New Roman"/>
          <w:bCs/>
          <w:sz w:val="24"/>
          <w:szCs w:val="24"/>
        </w:rPr>
        <w:t>is</w:t>
      </w:r>
      <w:r w:rsidRPr="0016040F">
        <w:rPr>
          <w:rFonts w:ascii="Times New Roman" w:hAnsi="Times New Roman" w:cs="Times New Roman"/>
          <w:bCs/>
          <w:sz w:val="24"/>
          <w:szCs w:val="24"/>
        </w:rPr>
        <w:t xml:space="preserve"> study </w:t>
      </w:r>
      <w:r w:rsidR="00DA048C">
        <w:rPr>
          <w:rFonts w:ascii="Times New Roman" w:hAnsi="Times New Roman" w:cs="Times New Roman"/>
          <w:bCs/>
          <w:sz w:val="24"/>
          <w:szCs w:val="24"/>
        </w:rPr>
        <w:t>was</w:t>
      </w:r>
      <w:r w:rsidRPr="0016040F">
        <w:rPr>
          <w:rFonts w:ascii="Times New Roman" w:hAnsi="Times New Roman" w:cs="Times New Roman"/>
          <w:bCs/>
          <w:sz w:val="24"/>
          <w:szCs w:val="24"/>
        </w:rPr>
        <w:t xml:space="preserve"> a</w:t>
      </w:r>
      <w:r w:rsidR="009937D0" w:rsidRPr="0016040F">
        <w:rPr>
          <w:rFonts w:ascii="Times New Roman" w:hAnsi="Times New Roman" w:cs="Times New Roman"/>
          <w:bCs/>
          <w:sz w:val="24"/>
          <w:szCs w:val="24"/>
        </w:rPr>
        <w:t xml:space="preserve"> descriptive cross-sectional study.</w:t>
      </w:r>
    </w:p>
    <w:p w:rsidR="00DB3C40" w:rsidRPr="00F97D61" w:rsidRDefault="00F97D61" w:rsidP="00F97D61">
      <w:pPr>
        <w:pStyle w:val="Heading2"/>
        <w:rPr>
          <w:bCs/>
        </w:rPr>
      </w:pPr>
      <w:bookmarkStart w:id="18" w:name="_Toc151548087"/>
      <w:r>
        <w:rPr>
          <w:bCs/>
        </w:rPr>
        <w:t>3.2.0</w:t>
      </w:r>
      <w:r>
        <w:rPr>
          <w:bCs/>
        </w:rPr>
        <w:tab/>
      </w:r>
      <w:r w:rsidR="009937D0" w:rsidRPr="0016040F">
        <w:t>STUDY LOCATION</w:t>
      </w:r>
      <w:bookmarkEnd w:id="18"/>
    </w:p>
    <w:p w:rsidR="00F368BE" w:rsidRPr="00F97D61" w:rsidRDefault="00F368BE" w:rsidP="00AD0B92">
      <w:pPr>
        <w:spacing w:line="360" w:lineRule="auto"/>
        <w:jc w:val="both"/>
        <w:rPr>
          <w:rFonts w:ascii="Times New Roman" w:hAnsi="Times New Roman" w:cs="Times New Roman"/>
          <w:color w:val="202122"/>
          <w:sz w:val="24"/>
          <w:szCs w:val="24"/>
          <w:shd w:val="clear" w:color="auto" w:fill="FFFFFF"/>
        </w:rPr>
      </w:pPr>
      <w:r w:rsidRPr="0016040F">
        <w:rPr>
          <w:rFonts w:ascii="Times New Roman" w:hAnsi="Times New Roman" w:cs="Times New Roman"/>
          <w:bCs/>
          <w:sz w:val="24"/>
          <w:szCs w:val="24"/>
        </w:rPr>
        <w:t>T</w:t>
      </w:r>
      <w:r w:rsidR="009937D0" w:rsidRPr="0016040F">
        <w:rPr>
          <w:rFonts w:ascii="Times New Roman" w:hAnsi="Times New Roman" w:cs="Times New Roman"/>
          <w:bCs/>
          <w:sz w:val="24"/>
          <w:szCs w:val="24"/>
        </w:rPr>
        <w:t>his study w</w:t>
      </w:r>
      <w:r w:rsidR="00DA048C">
        <w:rPr>
          <w:rFonts w:ascii="Times New Roman" w:hAnsi="Times New Roman" w:cs="Times New Roman"/>
          <w:bCs/>
          <w:sz w:val="24"/>
          <w:szCs w:val="24"/>
        </w:rPr>
        <w:t>as</w:t>
      </w:r>
      <w:r w:rsidR="009937D0" w:rsidRPr="0016040F">
        <w:rPr>
          <w:rFonts w:ascii="Times New Roman" w:hAnsi="Times New Roman" w:cs="Times New Roman"/>
          <w:bCs/>
          <w:sz w:val="24"/>
          <w:szCs w:val="24"/>
        </w:rPr>
        <w:t xml:space="preserve"> conducted across 7 schools</w:t>
      </w:r>
      <w:r w:rsidR="00ED577A" w:rsidRPr="0016040F">
        <w:rPr>
          <w:rFonts w:ascii="Times New Roman" w:hAnsi="Times New Roman" w:cs="Times New Roman"/>
          <w:bCs/>
          <w:sz w:val="24"/>
          <w:szCs w:val="24"/>
        </w:rPr>
        <w:t xml:space="preserve"> of Optometry namely;</w:t>
      </w:r>
      <w:r w:rsidR="009937D0" w:rsidRPr="0016040F">
        <w:rPr>
          <w:rFonts w:ascii="Times New Roman" w:hAnsi="Times New Roman" w:cs="Times New Roman"/>
          <w:bCs/>
          <w:sz w:val="24"/>
          <w:szCs w:val="24"/>
        </w:rPr>
        <w:t xml:space="preserve"> </w:t>
      </w:r>
      <w:r w:rsidR="009937D0" w:rsidRPr="0016040F">
        <w:rPr>
          <w:rFonts w:ascii="Times New Roman" w:hAnsi="Times New Roman" w:cs="Times New Roman"/>
          <w:color w:val="202122"/>
          <w:sz w:val="24"/>
          <w:szCs w:val="24"/>
          <w:shd w:val="clear" w:color="auto" w:fill="FFFFFF"/>
        </w:rPr>
        <w:t xml:space="preserve">the University of Benin in Edo </w:t>
      </w:r>
      <w:r w:rsidR="00E66A1E" w:rsidRPr="0016040F">
        <w:rPr>
          <w:rFonts w:ascii="Times New Roman" w:hAnsi="Times New Roman" w:cs="Times New Roman"/>
          <w:color w:val="202122"/>
          <w:sz w:val="24"/>
          <w:szCs w:val="24"/>
          <w:shd w:val="clear" w:color="auto" w:fill="FFFFFF"/>
        </w:rPr>
        <w:t>State</w:t>
      </w:r>
      <w:r w:rsidR="009937D0" w:rsidRPr="0016040F">
        <w:rPr>
          <w:rFonts w:ascii="Times New Roman" w:hAnsi="Times New Roman" w:cs="Times New Roman"/>
          <w:color w:val="202122"/>
          <w:sz w:val="24"/>
          <w:szCs w:val="24"/>
          <w:shd w:val="clear" w:color="auto" w:fill="FFFFFF"/>
        </w:rPr>
        <w:t xml:space="preserve">, Abia </w:t>
      </w:r>
      <w:r w:rsidR="00E66A1E" w:rsidRPr="0016040F">
        <w:rPr>
          <w:rFonts w:ascii="Times New Roman" w:hAnsi="Times New Roman" w:cs="Times New Roman"/>
          <w:color w:val="202122"/>
          <w:sz w:val="24"/>
          <w:szCs w:val="24"/>
          <w:shd w:val="clear" w:color="auto" w:fill="FFFFFF"/>
        </w:rPr>
        <w:t>State</w:t>
      </w:r>
      <w:r w:rsidR="009937D0" w:rsidRPr="0016040F">
        <w:rPr>
          <w:rFonts w:ascii="Times New Roman" w:hAnsi="Times New Roman" w:cs="Times New Roman"/>
          <w:color w:val="202122"/>
          <w:sz w:val="24"/>
          <w:szCs w:val="24"/>
          <w:shd w:val="clear" w:color="auto" w:fill="FFFFFF"/>
        </w:rPr>
        <w:t xml:space="preserve"> University in </w:t>
      </w:r>
      <w:proofErr w:type="spellStart"/>
      <w:r w:rsidR="009937D0" w:rsidRPr="0016040F">
        <w:rPr>
          <w:rFonts w:ascii="Times New Roman" w:hAnsi="Times New Roman" w:cs="Times New Roman"/>
          <w:color w:val="202122"/>
          <w:sz w:val="24"/>
          <w:szCs w:val="24"/>
          <w:shd w:val="clear" w:color="auto" w:fill="FFFFFF"/>
        </w:rPr>
        <w:t>Abia</w:t>
      </w:r>
      <w:proofErr w:type="spellEnd"/>
      <w:r w:rsidR="009937D0" w:rsidRPr="0016040F">
        <w:rPr>
          <w:rFonts w:ascii="Times New Roman" w:hAnsi="Times New Roman" w:cs="Times New Roman"/>
          <w:color w:val="202122"/>
          <w:sz w:val="24"/>
          <w:szCs w:val="24"/>
          <w:shd w:val="clear" w:color="auto" w:fill="FFFFFF"/>
        </w:rPr>
        <w:t xml:space="preserve"> </w:t>
      </w:r>
      <w:r w:rsidR="00E66A1E" w:rsidRPr="0016040F">
        <w:rPr>
          <w:rFonts w:ascii="Times New Roman" w:hAnsi="Times New Roman" w:cs="Times New Roman"/>
          <w:color w:val="202122"/>
          <w:sz w:val="24"/>
          <w:szCs w:val="24"/>
          <w:shd w:val="clear" w:color="auto" w:fill="FFFFFF"/>
        </w:rPr>
        <w:t>State</w:t>
      </w:r>
      <w:r w:rsidR="009937D0" w:rsidRPr="0016040F">
        <w:rPr>
          <w:rFonts w:ascii="Times New Roman" w:hAnsi="Times New Roman" w:cs="Times New Roman"/>
          <w:color w:val="202122"/>
          <w:sz w:val="24"/>
          <w:szCs w:val="24"/>
          <w:shd w:val="clear" w:color="auto" w:fill="FFFFFF"/>
        </w:rPr>
        <w:t xml:space="preserve">, </w:t>
      </w:r>
      <w:proofErr w:type="spellStart"/>
      <w:r w:rsidR="009937D0" w:rsidRPr="0016040F">
        <w:rPr>
          <w:rFonts w:ascii="Times New Roman" w:hAnsi="Times New Roman" w:cs="Times New Roman"/>
          <w:color w:val="202122"/>
          <w:sz w:val="24"/>
          <w:szCs w:val="24"/>
          <w:shd w:val="clear" w:color="auto" w:fill="FFFFFF"/>
        </w:rPr>
        <w:t>Bayero</w:t>
      </w:r>
      <w:proofErr w:type="spellEnd"/>
      <w:r w:rsidR="009937D0" w:rsidRPr="0016040F">
        <w:rPr>
          <w:rFonts w:ascii="Times New Roman" w:hAnsi="Times New Roman" w:cs="Times New Roman"/>
          <w:color w:val="202122"/>
          <w:sz w:val="24"/>
          <w:szCs w:val="24"/>
          <w:shd w:val="clear" w:color="auto" w:fill="FFFFFF"/>
        </w:rPr>
        <w:t xml:space="preserve"> University in Kano State, Imo </w:t>
      </w:r>
      <w:r w:rsidR="00E66A1E" w:rsidRPr="0016040F">
        <w:rPr>
          <w:rFonts w:ascii="Times New Roman" w:hAnsi="Times New Roman" w:cs="Times New Roman"/>
          <w:color w:val="202122"/>
          <w:sz w:val="24"/>
          <w:szCs w:val="24"/>
          <w:shd w:val="clear" w:color="auto" w:fill="FFFFFF"/>
        </w:rPr>
        <w:t>State</w:t>
      </w:r>
      <w:r w:rsidR="009937D0" w:rsidRPr="0016040F">
        <w:rPr>
          <w:rFonts w:ascii="Times New Roman" w:hAnsi="Times New Roman" w:cs="Times New Roman"/>
          <w:color w:val="202122"/>
          <w:sz w:val="24"/>
          <w:szCs w:val="24"/>
          <w:shd w:val="clear" w:color="auto" w:fill="FFFFFF"/>
        </w:rPr>
        <w:t xml:space="preserve"> University in Imo </w:t>
      </w:r>
      <w:r w:rsidR="00E66A1E" w:rsidRPr="0016040F">
        <w:rPr>
          <w:rFonts w:ascii="Times New Roman" w:hAnsi="Times New Roman" w:cs="Times New Roman"/>
          <w:color w:val="202122"/>
          <w:sz w:val="24"/>
          <w:szCs w:val="24"/>
          <w:shd w:val="clear" w:color="auto" w:fill="FFFFFF"/>
        </w:rPr>
        <w:t>State</w:t>
      </w:r>
      <w:r w:rsidR="009937D0" w:rsidRPr="0016040F">
        <w:rPr>
          <w:rFonts w:ascii="Times New Roman" w:hAnsi="Times New Roman" w:cs="Times New Roman"/>
          <w:color w:val="202122"/>
          <w:sz w:val="24"/>
          <w:szCs w:val="24"/>
          <w:shd w:val="clear" w:color="auto" w:fill="FFFFFF"/>
        </w:rPr>
        <w:t xml:space="preserve">, Madonna University in Anambra state, the University of Ilorin in </w:t>
      </w:r>
      <w:proofErr w:type="spellStart"/>
      <w:r w:rsidR="009937D0" w:rsidRPr="0016040F">
        <w:rPr>
          <w:rFonts w:ascii="Times New Roman" w:hAnsi="Times New Roman" w:cs="Times New Roman"/>
          <w:color w:val="202122"/>
          <w:sz w:val="24"/>
          <w:szCs w:val="24"/>
          <w:shd w:val="clear" w:color="auto" w:fill="FFFFFF"/>
        </w:rPr>
        <w:t>Kwara</w:t>
      </w:r>
      <w:proofErr w:type="spellEnd"/>
      <w:r w:rsidR="009937D0" w:rsidRPr="0016040F">
        <w:rPr>
          <w:rFonts w:ascii="Times New Roman" w:hAnsi="Times New Roman" w:cs="Times New Roman"/>
          <w:color w:val="202122"/>
          <w:sz w:val="24"/>
          <w:szCs w:val="24"/>
          <w:shd w:val="clear" w:color="auto" w:fill="FFFFFF"/>
        </w:rPr>
        <w:t xml:space="preserve"> state and the Federal University of Technology in Imo state</w:t>
      </w:r>
      <w:r w:rsidR="00ED577A" w:rsidRPr="0016040F">
        <w:rPr>
          <w:rFonts w:ascii="Times New Roman" w:hAnsi="Times New Roman" w:cs="Times New Roman"/>
          <w:color w:val="202122"/>
          <w:sz w:val="24"/>
          <w:szCs w:val="24"/>
          <w:shd w:val="clear" w:color="auto" w:fill="FFFFFF"/>
        </w:rPr>
        <w:t xml:space="preserve"> </w:t>
      </w:r>
      <w:r w:rsidR="00ED577A" w:rsidRPr="0016040F">
        <w:rPr>
          <w:rFonts w:ascii="Times New Roman" w:hAnsi="Times New Roman" w:cs="Times New Roman"/>
          <w:bCs/>
          <w:sz w:val="24"/>
          <w:szCs w:val="24"/>
        </w:rPr>
        <w:t>currently accredited to offer optometry undergraduate program.</w:t>
      </w:r>
    </w:p>
    <w:p w:rsidR="00DB3C40" w:rsidRPr="0016040F" w:rsidRDefault="00F97D61" w:rsidP="00F97D61">
      <w:pPr>
        <w:pStyle w:val="Heading2"/>
      </w:pPr>
      <w:bookmarkStart w:id="19" w:name="_Toc151548088"/>
      <w:r>
        <w:t>3.3.0</w:t>
      </w:r>
      <w:r>
        <w:tab/>
      </w:r>
      <w:r w:rsidR="00DB3C40" w:rsidRPr="0016040F">
        <w:t>STUDY POPULATION</w:t>
      </w:r>
      <w:bookmarkEnd w:id="19"/>
    </w:p>
    <w:p w:rsidR="00F368BE" w:rsidRPr="00F97D61" w:rsidRDefault="009937D0" w:rsidP="00F97D61">
      <w:pPr>
        <w:spacing w:line="360" w:lineRule="auto"/>
        <w:jc w:val="both"/>
        <w:rPr>
          <w:rFonts w:ascii="Times New Roman" w:hAnsi="Times New Roman" w:cs="Times New Roman"/>
          <w:bCs/>
          <w:sz w:val="24"/>
          <w:szCs w:val="24"/>
        </w:rPr>
      </w:pPr>
      <w:r w:rsidRPr="0016040F">
        <w:rPr>
          <w:rFonts w:ascii="Times New Roman" w:hAnsi="Times New Roman" w:cs="Times New Roman"/>
          <w:bCs/>
          <w:sz w:val="24"/>
          <w:szCs w:val="24"/>
        </w:rPr>
        <w:t>Th</w:t>
      </w:r>
      <w:r w:rsidR="00063CB1" w:rsidRPr="0016040F">
        <w:rPr>
          <w:rFonts w:ascii="Times New Roman" w:hAnsi="Times New Roman" w:cs="Times New Roman"/>
          <w:bCs/>
          <w:sz w:val="24"/>
          <w:szCs w:val="24"/>
        </w:rPr>
        <w:t>e</w:t>
      </w:r>
      <w:r w:rsidRPr="0016040F">
        <w:rPr>
          <w:rFonts w:ascii="Times New Roman" w:hAnsi="Times New Roman" w:cs="Times New Roman"/>
          <w:bCs/>
          <w:sz w:val="24"/>
          <w:szCs w:val="24"/>
        </w:rPr>
        <w:t xml:space="preserve"> study population consist</w:t>
      </w:r>
      <w:r w:rsidR="00DA048C">
        <w:rPr>
          <w:rFonts w:ascii="Times New Roman" w:hAnsi="Times New Roman" w:cs="Times New Roman"/>
          <w:bCs/>
          <w:sz w:val="24"/>
          <w:szCs w:val="24"/>
        </w:rPr>
        <w:t>ed</w:t>
      </w:r>
      <w:r w:rsidRPr="0016040F">
        <w:rPr>
          <w:rFonts w:ascii="Times New Roman" w:hAnsi="Times New Roman" w:cs="Times New Roman"/>
          <w:bCs/>
          <w:sz w:val="24"/>
          <w:szCs w:val="24"/>
        </w:rPr>
        <w:t xml:space="preserve"> of optometry students in Nigeria in clinical classes </w:t>
      </w:r>
      <w:r w:rsidR="004351E3" w:rsidRPr="0016040F">
        <w:rPr>
          <w:rFonts w:ascii="Times New Roman" w:hAnsi="Times New Roman" w:cs="Times New Roman"/>
          <w:bCs/>
          <w:sz w:val="24"/>
          <w:szCs w:val="24"/>
        </w:rPr>
        <w:t>that meet the inclusion criteria.</w:t>
      </w:r>
    </w:p>
    <w:p w:rsidR="00CC61AD" w:rsidRPr="0016040F" w:rsidRDefault="00F97D61" w:rsidP="00F97D61">
      <w:pPr>
        <w:pStyle w:val="Heading2"/>
      </w:pPr>
      <w:bookmarkStart w:id="20" w:name="_Toc151548089"/>
      <w:r>
        <w:t>3.4.0</w:t>
      </w:r>
      <w:r>
        <w:tab/>
      </w:r>
      <w:r w:rsidR="00CC61AD" w:rsidRPr="0016040F">
        <w:t>SAMPLING METHOD</w:t>
      </w:r>
      <w:bookmarkEnd w:id="20"/>
    </w:p>
    <w:p w:rsidR="00CC61AD" w:rsidRPr="0016040F" w:rsidRDefault="00CC61AD" w:rsidP="002161B3">
      <w:pPr>
        <w:spacing w:after="240" w:line="360" w:lineRule="auto"/>
        <w:ind w:right="-279"/>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In each of the selected schools, a systematic sampling technique w</w:t>
      </w:r>
      <w:r w:rsidR="00DA048C">
        <w:rPr>
          <w:rFonts w:ascii="Times New Roman" w:hAnsi="Times New Roman" w:cs="Times New Roman"/>
          <w:sz w:val="24"/>
          <w:szCs w:val="24"/>
          <w:lang w:val="en-GB"/>
        </w:rPr>
        <w:t>as</w:t>
      </w:r>
      <w:r w:rsidRPr="0016040F">
        <w:rPr>
          <w:rFonts w:ascii="Times New Roman" w:hAnsi="Times New Roman" w:cs="Times New Roman"/>
          <w:sz w:val="24"/>
          <w:szCs w:val="24"/>
          <w:lang w:val="en-GB"/>
        </w:rPr>
        <w:t xml:space="preserve"> used to ensure proportionate allocation until the required sample size is achieved. The proportion to be allocated to each selected school will be calculated by multiplying the sampling fraction (obtained by dividing the final minimum sample size with the total number of students across the different institutions offering optometry) with the total number of students in each selected training institution. </w:t>
      </w:r>
    </w:p>
    <w:p w:rsidR="009511DD" w:rsidRPr="0016040F" w:rsidRDefault="00F97D61" w:rsidP="00F97D61">
      <w:pPr>
        <w:pStyle w:val="Heading2"/>
      </w:pPr>
      <w:bookmarkStart w:id="21" w:name="_Toc151548090"/>
      <w:r>
        <w:lastRenderedPageBreak/>
        <w:t>3.5.0</w:t>
      </w:r>
      <w:r>
        <w:tab/>
      </w:r>
      <w:r w:rsidR="009511DD" w:rsidRPr="0016040F">
        <w:t>SAMPLE SIZE</w:t>
      </w:r>
      <w:bookmarkEnd w:id="21"/>
    </w:p>
    <w:p w:rsidR="009511DD" w:rsidRPr="0016040F" w:rsidRDefault="009511DD" w:rsidP="00AD0B92">
      <w:pPr>
        <w:spacing w:after="240" w:line="360" w:lineRule="auto"/>
        <w:ind w:right="-279"/>
        <w:jc w:val="both"/>
        <w:rPr>
          <w:rFonts w:ascii="Times New Roman" w:hAnsi="Times New Roman" w:cs="Times New Roman"/>
          <w:b/>
          <w:sz w:val="24"/>
          <w:szCs w:val="24"/>
          <w:lang w:val="en-GB"/>
        </w:rPr>
      </w:pPr>
      <w:r w:rsidRPr="0016040F">
        <w:rPr>
          <w:rFonts w:ascii="Times New Roman" w:hAnsi="Times New Roman" w:cs="Times New Roman"/>
          <w:sz w:val="24"/>
          <w:szCs w:val="24"/>
          <w:lang w:val="en-GB"/>
        </w:rPr>
        <w:t>The minimum sample size (n) was calculated using the Cochran formula used for descriptive studies.</w:t>
      </w:r>
    </w:p>
    <w:p w:rsidR="009511DD" w:rsidRPr="0016040F" w:rsidRDefault="009511DD" w:rsidP="00AD0B92">
      <w:pPr>
        <w:pStyle w:val="NoSpacing"/>
        <w:spacing w:after="240" w:line="360" w:lineRule="auto"/>
        <w:ind w:right="-279"/>
        <w:jc w:val="both"/>
        <w:rPr>
          <w:rFonts w:ascii="Times New Roman" w:hAnsi="Times New Roman"/>
          <w:sz w:val="24"/>
          <w:szCs w:val="24"/>
          <w:vertAlign w:val="superscript"/>
          <w:lang w:val="en-GB"/>
        </w:rPr>
      </w:pPr>
      <w:r w:rsidRPr="0016040F">
        <w:rPr>
          <w:rFonts w:ascii="Times New Roman" w:hAnsi="Times New Roman"/>
          <w:sz w:val="24"/>
          <w:szCs w:val="24"/>
          <w:lang w:val="en-GB"/>
        </w:rPr>
        <w:t>n   =</w:t>
      </w:r>
      <w:r w:rsidRPr="0016040F">
        <w:rPr>
          <w:rFonts w:ascii="Times New Roman" w:hAnsi="Times New Roman"/>
          <w:sz w:val="24"/>
          <w:szCs w:val="24"/>
          <w:lang w:val="en-GB"/>
        </w:rPr>
        <w:tab/>
      </w:r>
      <m:oMath>
        <m:f>
          <m:fPr>
            <m:ctrlPr>
              <w:rPr>
                <w:rFonts w:ascii="Cambria Math" w:hAnsi="Cambria Math"/>
                <w:i/>
                <w:iCs/>
                <w:sz w:val="24"/>
                <w:szCs w:val="24"/>
                <w:lang w:val="en-GB"/>
              </w:rPr>
            </m:ctrlPr>
          </m:fPr>
          <m:num>
            <m:sSup>
              <m:sSupPr>
                <m:ctrlPr>
                  <w:rPr>
                    <w:rFonts w:ascii="Cambria Math" w:hAnsi="Cambria Math"/>
                    <w:i/>
                    <w:iCs/>
                    <w:sz w:val="24"/>
                    <w:szCs w:val="24"/>
                    <w:lang w:val="en-GB"/>
                  </w:rPr>
                </m:ctrlPr>
              </m:sSupPr>
              <m:e>
                <m:r>
                  <w:rPr>
                    <w:rFonts w:ascii="Cambria Math" w:hAnsi="Cambria Math"/>
                    <w:sz w:val="24"/>
                    <w:szCs w:val="24"/>
                    <w:lang w:val="en-GB"/>
                  </w:rPr>
                  <m:t>Z</m:t>
                </m:r>
              </m:e>
              <m:sup>
                <m:r>
                  <w:rPr>
                    <w:rFonts w:ascii="Cambria Math" w:hAnsi="Cambria Math"/>
                    <w:sz w:val="24"/>
                    <w:szCs w:val="24"/>
                    <w:lang w:val="en-GB"/>
                  </w:rPr>
                  <m:t>2</m:t>
                </m:r>
              </m:sup>
            </m:sSup>
            <m:r>
              <w:rPr>
                <w:rFonts w:ascii="Cambria Math" w:hAnsi="Cambria Math"/>
                <w:sz w:val="24"/>
                <w:szCs w:val="24"/>
                <w:lang w:val="en-GB"/>
              </w:rPr>
              <m:t>pq</m:t>
            </m:r>
          </m:num>
          <m:den>
            <m:sSup>
              <m:sSupPr>
                <m:ctrlPr>
                  <w:rPr>
                    <w:rFonts w:ascii="Cambria Math" w:hAnsi="Cambria Math"/>
                    <w:i/>
                    <w:iCs/>
                    <w:sz w:val="24"/>
                    <w:szCs w:val="24"/>
                    <w:lang w:val="en-GB"/>
                  </w:rPr>
                </m:ctrlPr>
              </m:sSupPr>
              <m:e>
                <m:r>
                  <w:rPr>
                    <w:rFonts w:ascii="Cambria Math" w:hAnsi="Cambria Math"/>
                    <w:sz w:val="24"/>
                    <w:szCs w:val="24"/>
                    <w:lang w:val="en-GB"/>
                  </w:rPr>
                  <m:t>d</m:t>
                </m:r>
              </m:e>
              <m:sup>
                <m:r>
                  <w:rPr>
                    <w:rFonts w:ascii="Cambria Math" w:hAnsi="Cambria Math"/>
                    <w:sz w:val="24"/>
                    <w:szCs w:val="24"/>
                    <w:lang w:val="en-GB"/>
                  </w:rPr>
                  <m:t>2</m:t>
                </m:r>
              </m:sup>
            </m:sSup>
          </m:den>
        </m:f>
      </m:oMath>
    </w:p>
    <w:p w:rsidR="009511DD" w:rsidRPr="0016040F" w:rsidRDefault="009511DD" w:rsidP="00AD0B92">
      <w:pPr>
        <w:spacing w:after="240" w:line="360" w:lineRule="auto"/>
        <w:ind w:right="-279"/>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Where:</w:t>
      </w:r>
    </w:p>
    <w:p w:rsidR="009511DD" w:rsidRPr="0016040F" w:rsidRDefault="009511DD" w:rsidP="00AD0B92">
      <w:pPr>
        <w:spacing w:after="240" w:line="360" w:lineRule="auto"/>
        <w:ind w:right="-279"/>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 xml:space="preserve">n   = </w:t>
      </w:r>
      <w:r w:rsidRPr="0016040F">
        <w:rPr>
          <w:rFonts w:ascii="Times New Roman" w:hAnsi="Times New Roman" w:cs="Times New Roman"/>
          <w:sz w:val="24"/>
          <w:szCs w:val="24"/>
          <w:lang w:val="en-GB"/>
        </w:rPr>
        <w:tab/>
        <w:t>Minimum Sample Size.</w:t>
      </w:r>
    </w:p>
    <w:p w:rsidR="009511DD" w:rsidRPr="0016040F" w:rsidRDefault="009511DD" w:rsidP="00AD0B92">
      <w:pPr>
        <w:spacing w:after="240" w:line="360" w:lineRule="auto"/>
        <w:ind w:right="-279"/>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Z   =</w:t>
      </w:r>
      <w:r w:rsidRPr="0016040F">
        <w:rPr>
          <w:rFonts w:ascii="Times New Roman" w:hAnsi="Times New Roman" w:cs="Times New Roman"/>
          <w:sz w:val="24"/>
          <w:szCs w:val="24"/>
          <w:lang w:val="en-GB"/>
        </w:rPr>
        <w:tab/>
        <w:t xml:space="preserve">Standard normal </w:t>
      </w:r>
      <w:r w:rsidR="00982148" w:rsidRPr="0016040F">
        <w:rPr>
          <w:rFonts w:ascii="Times New Roman" w:hAnsi="Times New Roman" w:cs="Times New Roman"/>
          <w:sz w:val="24"/>
          <w:szCs w:val="24"/>
          <w:lang w:val="en-GB"/>
        </w:rPr>
        <w:t>deviation</w:t>
      </w:r>
      <w:r w:rsidRPr="0016040F">
        <w:rPr>
          <w:rFonts w:ascii="Times New Roman" w:hAnsi="Times New Roman" w:cs="Times New Roman"/>
          <w:sz w:val="24"/>
          <w:szCs w:val="24"/>
          <w:lang w:val="en-GB"/>
        </w:rPr>
        <w:t xml:space="preserve"> set at 1.96 (at 95% confidence interval).</w:t>
      </w:r>
    </w:p>
    <w:p w:rsidR="009511DD" w:rsidRPr="0016040F" w:rsidRDefault="009511DD" w:rsidP="00AD0B92">
      <w:pPr>
        <w:spacing w:after="240" w:line="360" w:lineRule="auto"/>
        <w:ind w:left="720" w:right="-279" w:hanging="720"/>
        <w:jc w:val="both"/>
        <w:rPr>
          <w:rFonts w:ascii="Times New Roman" w:hAnsi="Times New Roman" w:cs="Times New Roman"/>
          <w:color w:val="202122"/>
          <w:sz w:val="24"/>
          <w:szCs w:val="24"/>
          <w:shd w:val="clear" w:color="auto" w:fill="FFFFFF"/>
        </w:rPr>
      </w:pPr>
      <w:r w:rsidRPr="0016040F">
        <w:rPr>
          <w:rFonts w:ascii="Times New Roman" w:hAnsi="Times New Roman" w:cs="Times New Roman"/>
          <w:sz w:val="24"/>
          <w:szCs w:val="24"/>
          <w:lang w:val="en-GB"/>
        </w:rPr>
        <w:t xml:space="preserve">p = </w:t>
      </w:r>
      <w:r w:rsidRPr="0016040F">
        <w:rPr>
          <w:rFonts w:ascii="Times New Roman" w:hAnsi="Times New Roman" w:cs="Times New Roman"/>
          <w:sz w:val="24"/>
          <w:szCs w:val="24"/>
          <w:lang w:val="en-GB"/>
        </w:rPr>
        <w:tab/>
        <w:t>proportion of the</w:t>
      </w:r>
      <w:r w:rsidR="00526A34" w:rsidRPr="0016040F">
        <w:rPr>
          <w:rFonts w:ascii="Times New Roman" w:hAnsi="Times New Roman" w:cs="Times New Roman"/>
          <w:sz w:val="24"/>
          <w:szCs w:val="24"/>
          <w:lang w:val="en-GB"/>
        </w:rPr>
        <w:t xml:space="preserve"> students who received adequate information on the various modes of practice available to them on graduation in a study carried out </w:t>
      </w:r>
      <w:r w:rsidR="005F7965" w:rsidRPr="0016040F">
        <w:rPr>
          <w:rFonts w:ascii="Times New Roman" w:hAnsi="Times New Roman" w:cs="Times New Roman"/>
          <w:sz w:val="24"/>
          <w:szCs w:val="24"/>
          <w:lang w:val="en-GB"/>
        </w:rPr>
        <w:t xml:space="preserve">by </w:t>
      </w:r>
      <w:proofErr w:type="spellStart"/>
      <w:r w:rsidR="00526A34" w:rsidRPr="0016040F">
        <w:rPr>
          <w:rFonts w:ascii="Times New Roman" w:hAnsi="Times New Roman" w:cs="Times New Roman"/>
          <w:sz w:val="24"/>
          <w:szCs w:val="24"/>
          <w:lang w:val="en-GB"/>
        </w:rPr>
        <w:t>Odunta</w:t>
      </w:r>
      <w:proofErr w:type="spellEnd"/>
      <w:r w:rsidRPr="0016040F">
        <w:rPr>
          <w:rFonts w:ascii="Times New Roman" w:hAnsi="Times New Roman" w:cs="Times New Roman"/>
          <w:color w:val="202122"/>
          <w:sz w:val="24"/>
          <w:szCs w:val="24"/>
          <w:shd w:val="clear" w:color="auto" w:fill="FFFFFF"/>
        </w:rPr>
        <w:t xml:space="preserve"> </w:t>
      </w:r>
      <w:r w:rsidR="00D067D8" w:rsidRPr="0016040F">
        <w:rPr>
          <w:rFonts w:ascii="Times New Roman" w:hAnsi="Times New Roman" w:cs="Times New Roman"/>
          <w:i/>
          <w:iCs/>
          <w:color w:val="202122"/>
          <w:sz w:val="24"/>
          <w:szCs w:val="24"/>
          <w:shd w:val="clear" w:color="auto" w:fill="FFFFFF"/>
        </w:rPr>
        <w:t>et al</w:t>
      </w:r>
      <w:r w:rsidRPr="0016040F">
        <w:rPr>
          <w:rFonts w:ascii="Times New Roman" w:hAnsi="Times New Roman" w:cs="Times New Roman"/>
          <w:i/>
          <w:iCs/>
          <w:color w:val="202122"/>
          <w:sz w:val="24"/>
          <w:szCs w:val="24"/>
          <w:shd w:val="clear" w:color="auto" w:fill="FFFFFF"/>
        </w:rPr>
        <w:t>.</w:t>
      </w:r>
      <w:r w:rsidRPr="0016040F">
        <w:rPr>
          <w:rFonts w:ascii="Times New Roman" w:hAnsi="Times New Roman" w:cs="Times New Roman"/>
          <w:color w:val="202122"/>
          <w:sz w:val="24"/>
          <w:szCs w:val="24"/>
          <w:shd w:val="clear" w:color="auto" w:fill="FFFFFF"/>
        </w:rPr>
        <w:t xml:space="preserve"> </w:t>
      </w:r>
      <w:r w:rsidR="005F7965" w:rsidRPr="0016040F">
        <w:rPr>
          <w:rFonts w:ascii="Times New Roman" w:hAnsi="Times New Roman" w:cs="Times New Roman"/>
          <w:color w:val="202122"/>
          <w:sz w:val="24"/>
          <w:szCs w:val="24"/>
          <w:shd w:val="clear" w:color="auto" w:fill="FFFFFF"/>
        </w:rPr>
        <w:t>(</w:t>
      </w:r>
      <w:r w:rsidRPr="0016040F">
        <w:rPr>
          <w:rFonts w:ascii="Times New Roman" w:hAnsi="Times New Roman" w:cs="Times New Roman"/>
          <w:color w:val="202122"/>
          <w:sz w:val="24"/>
          <w:szCs w:val="24"/>
          <w:shd w:val="clear" w:color="auto" w:fill="FFFFFF"/>
        </w:rPr>
        <w:t>201</w:t>
      </w:r>
      <w:r w:rsidR="00526A34" w:rsidRPr="0016040F">
        <w:rPr>
          <w:rFonts w:ascii="Times New Roman" w:hAnsi="Times New Roman" w:cs="Times New Roman"/>
          <w:color w:val="202122"/>
          <w:sz w:val="24"/>
          <w:szCs w:val="24"/>
          <w:shd w:val="clear" w:color="auto" w:fill="FFFFFF"/>
        </w:rPr>
        <w:t>4</w:t>
      </w:r>
      <w:r w:rsidRPr="0016040F">
        <w:rPr>
          <w:rFonts w:ascii="Times New Roman" w:hAnsi="Times New Roman" w:cs="Times New Roman"/>
          <w:color w:val="202122"/>
          <w:sz w:val="24"/>
          <w:szCs w:val="24"/>
          <w:shd w:val="clear" w:color="auto" w:fill="FFFFFF"/>
        </w:rPr>
        <w:t>)</w:t>
      </w:r>
      <w:r w:rsidR="00B46D51" w:rsidRPr="0016040F">
        <w:rPr>
          <w:rFonts w:ascii="Times New Roman" w:hAnsi="Times New Roman" w:cs="Times New Roman"/>
          <w:color w:val="202122"/>
          <w:sz w:val="24"/>
          <w:szCs w:val="24"/>
          <w:shd w:val="clear" w:color="auto" w:fill="FFFFFF"/>
        </w:rPr>
        <w:t xml:space="preserve"> </w:t>
      </w:r>
      <w:r w:rsidRPr="0016040F">
        <w:rPr>
          <w:rFonts w:ascii="Times New Roman" w:hAnsi="Times New Roman" w:cs="Times New Roman"/>
          <w:sz w:val="24"/>
          <w:szCs w:val="24"/>
          <w:lang w:val="en-GB"/>
        </w:rPr>
        <w:t xml:space="preserve">= </w:t>
      </w:r>
      <w:r w:rsidR="00526A34" w:rsidRPr="0016040F">
        <w:rPr>
          <w:rFonts w:ascii="Times New Roman" w:hAnsi="Times New Roman" w:cs="Times New Roman"/>
          <w:sz w:val="24"/>
          <w:szCs w:val="24"/>
          <w:lang w:val="en-GB"/>
        </w:rPr>
        <w:t>58.</w:t>
      </w:r>
      <w:r w:rsidRPr="0016040F">
        <w:rPr>
          <w:rFonts w:ascii="Times New Roman" w:hAnsi="Times New Roman" w:cs="Times New Roman"/>
          <w:sz w:val="24"/>
          <w:szCs w:val="24"/>
          <w:lang w:val="en-GB"/>
        </w:rPr>
        <w:t>7% = 0.</w:t>
      </w:r>
      <w:r w:rsidR="00982148" w:rsidRPr="0016040F">
        <w:rPr>
          <w:rFonts w:ascii="Times New Roman" w:hAnsi="Times New Roman" w:cs="Times New Roman"/>
          <w:sz w:val="24"/>
          <w:szCs w:val="24"/>
          <w:lang w:val="en-GB"/>
        </w:rPr>
        <w:t>5</w:t>
      </w:r>
      <w:r w:rsidRPr="0016040F">
        <w:rPr>
          <w:rFonts w:ascii="Times New Roman" w:hAnsi="Times New Roman" w:cs="Times New Roman"/>
          <w:sz w:val="24"/>
          <w:szCs w:val="24"/>
          <w:lang w:val="en-GB"/>
        </w:rPr>
        <w:t>87</w:t>
      </w:r>
    </w:p>
    <w:p w:rsidR="009511DD" w:rsidRPr="0016040F" w:rsidRDefault="009511DD" w:rsidP="00AD0B92">
      <w:pPr>
        <w:spacing w:after="240" w:line="360" w:lineRule="auto"/>
        <w:ind w:right="-279"/>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 xml:space="preserve">q   = </w:t>
      </w:r>
      <w:r w:rsidRPr="0016040F">
        <w:rPr>
          <w:rFonts w:ascii="Times New Roman" w:hAnsi="Times New Roman" w:cs="Times New Roman"/>
          <w:sz w:val="24"/>
          <w:szCs w:val="24"/>
          <w:lang w:val="en-GB"/>
        </w:rPr>
        <w:tab/>
        <w:t>1- p = 1-0.</w:t>
      </w:r>
      <w:r w:rsidR="00982148" w:rsidRPr="0016040F">
        <w:rPr>
          <w:rFonts w:ascii="Times New Roman" w:hAnsi="Times New Roman" w:cs="Times New Roman"/>
          <w:sz w:val="24"/>
          <w:szCs w:val="24"/>
          <w:lang w:val="en-GB"/>
        </w:rPr>
        <w:t>5</w:t>
      </w:r>
      <w:r w:rsidRPr="0016040F">
        <w:rPr>
          <w:rFonts w:ascii="Times New Roman" w:hAnsi="Times New Roman" w:cs="Times New Roman"/>
          <w:sz w:val="24"/>
          <w:szCs w:val="24"/>
          <w:lang w:val="en-GB"/>
        </w:rPr>
        <w:t>87 = 0.</w:t>
      </w:r>
      <w:r w:rsidR="00982148" w:rsidRPr="0016040F">
        <w:rPr>
          <w:rFonts w:ascii="Times New Roman" w:hAnsi="Times New Roman" w:cs="Times New Roman"/>
          <w:sz w:val="24"/>
          <w:szCs w:val="24"/>
          <w:lang w:val="en-GB"/>
        </w:rPr>
        <w:t>4</w:t>
      </w:r>
      <w:r w:rsidRPr="0016040F">
        <w:rPr>
          <w:rFonts w:ascii="Times New Roman" w:hAnsi="Times New Roman" w:cs="Times New Roman"/>
          <w:sz w:val="24"/>
          <w:szCs w:val="24"/>
          <w:lang w:val="en-GB"/>
        </w:rPr>
        <w:t>13</w:t>
      </w:r>
    </w:p>
    <w:p w:rsidR="009511DD" w:rsidRPr="0016040F" w:rsidRDefault="009511DD" w:rsidP="00AD0B92">
      <w:pPr>
        <w:spacing w:after="240" w:line="360" w:lineRule="auto"/>
        <w:ind w:right="-279"/>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 xml:space="preserve">d   = </w:t>
      </w:r>
      <w:r w:rsidRPr="0016040F">
        <w:rPr>
          <w:rFonts w:ascii="Times New Roman" w:hAnsi="Times New Roman" w:cs="Times New Roman"/>
          <w:sz w:val="24"/>
          <w:szCs w:val="24"/>
          <w:lang w:val="en-GB"/>
        </w:rPr>
        <w:tab/>
        <w:t>Degree of precision set at 0.05</w:t>
      </w:r>
    </w:p>
    <w:p w:rsidR="009511DD" w:rsidRPr="0016040F" w:rsidRDefault="009511DD" w:rsidP="00AD0B92">
      <w:pPr>
        <w:spacing w:after="240" w:line="360" w:lineRule="auto"/>
        <w:ind w:right="-279"/>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Hence:</w:t>
      </w:r>
    </w:p>
    <w:p w:rsidR="009511DD" w:rsidRPr="0016040F" w:rsidRDefault="009511DD" w:rsidP="00AD0B92">
      <w:pPr>
        <w:pStyle w:val="NoSpacing"/>
        <w:spacing w:after="240" w:line="360" w:lineRule="auto"/>
        <w:ind w:right="-279"/>
        <w:jc w:val="both"/>
        <w:rPr>
          <w:rFonts w:ascii="Times New Roman" w:hAnsi="Times New Roman"/>
          <w:sz w:val="24"/>
          <w:szCs w:val="24"/>
          <w:vertAlign w:val="superscript"/>
          <w:lang w:val="en-GB"/>
        </w:rPr>
      </w:pPr>
      <w:r w:rsidRPr="0016040F">
        <w:rPr>
          <w:rFonts w:ascii="Times New Roman" w:hAnsi="Times New Roman"/>
          <w:sz w:val="24"/>
          <w:szCs w:val="24"/>
          <w:lang w:val="en-GB"/>
        </w:rPr>
        <w:t>n   =</w:t>
      </w:r>
      <w:r w:rsidRPr="0016040F">
        <w:rPr>
          <w:rFonts w:ascii="Times New Roman" w:hAnsi="Times New Roman"/>
          <w:sz w:val="24"/>
          <w:szCs w:val="24"/>
          <w:lang w:val="en-GB"/>
        </w:rPr>
        <w:tab/>
      </w:r>
      <m:oMath>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(1.96)</m:t>
                </m:r>
              </m:e>
              <m:sup>
                <m:r>
                  <w:rPr>
                    <w:rFonts w:ascii="Cambria Math" w:hAnsi="Cambria Math"/>
                    <w:sz w:val="24"/>
                    <w:szCs w:val="24"/>
                    <w:lang w:val="en-GB"/>
                  </w:rPr>
                  <m:t>2</m:t>
                </m:r>
              </m:sup>
            </m:sSup>
            <m:r>
              <w:rPr>
                <w:rFonts w:ascii="Cambria Math" w:hAnsi="Cambria Math"/>
                <w:sz w:val="24"/>
                <w:szCs w:val="24"/>
                <w:lang w:val="en-GB"/>
              </w:rPr>
              <m:t xml:space="preserve"> x </m:t>
            </m:r>
            <m:d>
              <m:dPr>
                <m:ctrlPr>
                  <w:rPr>
                    <w:rFonts w:ascii="Cambria Math" w:hAnsi="Cambria Math"/>
                    <w:i/>
                    <w:sz w:val="24"/>
                    <w:szCs w:val="24"/>
                    <w:lang w:val="en-GB"/>
                  </w:rPr>
                </m:ctrlPr>
              </m:dPr>
              <m:e>
                <m:r>
                  <w:rPr>
                    <w:rFonts w:ascii="Cambria Math" w:hAnsi="Cambria Math"/>
                    <w:sz w:val="24"/>
                    <w:szCs w:val="24"/>
                    <w:lang w:val="en-GB"/>
                  </w:rPr>
                  <m:t>0.587</m:t>
                </m:r>
              </m:e>
            </m:d>
            <m:r>
              <w:rPr>
                <w:rFonts w:ascii="Cambria Math" w:hAnsi="Cambria Math"/>
                <w:sz w:val="24"/>
                <w:szCs w:val="24"/>
                <w:lang w:val="en-GB"/>
              </w:rPr>
              <m:t xml:space="preserve"> x </m:t>
            </m:r>
            <m:d>
              <m:dPr>
                <m:ctrlPr>
                  <w:rPr>
                    <w:rFonts w:ascii="Cambria Math" w:hAnsi="Cambria Math"/>
                    <w:i/>
                    <w:sz w:val="24"/>
                    <w:szCs w:val="24"/>
                    <w:lang w:val="en-GB"/>
                  </w:rPr>
                </m:ctrlPr>
              </m:dPr>
              <m:e>
                <m:r>
                  <w:rPr>
                    <w:rFonts w:ascii="Cambria Math" w:hAnsi="Cambria Math"/>
                    <w:sz w:val="24"/>
                    <w:szCs w:val="24"/>
                    <w:lang w:val="en-GB"/>
                  </w:rPr>
                  <m:t>0.413</m:t>
                </m:r>
              </m:e>
            </m:d>
          </m:num>
          <m:den>
            <m:sSup>
              <m:sSupPr>
                <m:ctrlPr>
                  <w:rPr>
                    <w:rFonts w:ascii="Cambria Math" w:hAnsi="Cambria Math"/>
                    <w:i/>
                    <w:sz w:val="24"/>
                    <w:szCs w:val="24"/>
                    <w:lang w:val="en-GB"/>
                  </w:rPr>
                </m:ctrlPr>
              </m:sSupPr>
              <m:e>
                <m:r>
                  <w:rPr>
                    <w:rFonts w:ascii="Cambria Math" w:hAnsi="Cambria Math"/>
                    <w:sz w:val="24"/>
                    <w:szCs w:val="24"/>
                    <w:lang w:val="en-GB"/>
                  </w:rPr>
                  <m:t>(0.05)</m:t>
                </m:r>
              </m:e>
              <m:sup>
                <m:r>
                  <w:rPr>
                    <w:rFonts w:ascii="Cambria Math" w:hAnsi="Cambria Math"/>
                    <w:sz w:val="24"/>
                    <w:szCs w:val="24"/>
                    <w:lang w:val="en-GB"/>
                  </w:rPr>
                  <m:t>2</m:t>
                </m:r>
              </m:sup>
            </m:sSup>
          </m:den>
        </m:f>
      </m:oMath>
    </w:p>
    <w:p w:rsidR="009511DD" w:rsidRPr="0016040F" w:rsidRDefault="009511DD" w:rsidP="00AD0B92">
      <w:pPr>
        <w:pStyle w:val="NoSpacing"/>
        <w:spacing w:after="240" w:line="360" w:lineRule="auto"/>
        <w:ind w:right="-279"/>
        <w:jc w:val="both"/>
        <w:rPr>
          <w:rFonts w:ascii="Times New Roman" w:hAnsi="Times New Roman"/>
          <w:sz w:val="24"/>
          <w:szCs w:val="24"/>
          <w:vertAlign w:val="superscript"/>
          <w:lang w:val="en-GB"/>
        </w:rPr>
      </w:pPr>
      <w:r w:rsidRPr="0016040F">
        <w:rPr>
          <w:rFonts w:ascii="Times New Roman" w:hAnsi="Times New Roman"/>
          <w:sz w:val="24"/>
          <w:szCs w:val="24"/>
          <w:lang w:val="en-GB"/>
        </w:rPr>
        <w:t xml:space="preserve">    =</w:t>
      </w:r>
      <w:r w:rsidRPr="0016040F">
        <w:rPr>
          <w:rFonts w:ascii="Times New Roman" w:hAnsi="Times New Roman"/>
          <w:sz w:val="24"/>
          <w:szCs w:val="24"/>
          <w:lang w:val="en-GB"/>
        </w:rPr>
        <w:tab/>
      </w:r>
      <w:r w:rsidR="00982148" w:rsidRPr="0016040F">
        <w:rPr>
          <w:rFonts w:ascii="Times New Roman" w:hAnsi="Times New Roman"/>
          <w:sz w:val="24"/>
          <w:szCs w:val="24"/>
          <w:lang w:val="en-GB"/>
        </w:rPr>
        <w:t>372</w:t>
      </w:r>
      <w:r w:rsidRPr="0016040F">
        <w:rPr>
          <w:rFonts w:ascii="Times New Roman" w:hAnsi="Times New Roman"/>
          <w:sz w:val="24"/>
          <w:szCs w:val="24"/>
          <w:lang w:val="en-GB"/>
        </w:rPr>
        <w:t>.</w:t>
      </w:r>
      <w:r w:rsidR="00982148" w:rsidRPr="0016040F">
        <w:rPr>
          <w:rFonts w:ascii="Times New Roman" w:hAnsi="Times New Roman"/>
          <w:sz w:val="24"/>
          <w:szCs w:val="24"/>
          <w:lang w:val="en-GB"/>
        </w:rPr>
        <w:t>5</w:t>
      </w:r>
    </w:p>
    <w:p w:rsidR="009511DD" w:rsidRPr="0016040F" w:rsidRDefault="009511DD" w:rsidP="00AD0B92">
      <w:pPr>
        <w:spacing w:after="240" w:line="360" w:lineRule="auto"/>
        <w:ind w:right="-279"/>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To make room for non-response, 10% non-response rate was added to the minimum sample size, utilizing the formula for non-response rate.</w:t>
      </w:r>
    </w:p>
    <w:p w:rsidR="009511DD" w:rsidRPr="0016040F" w:rsidRDefault="009511DD" w:rsidP="00AD0B92">
      <w:pPr>
        <w:spacing w:after="240" w:line="360" w:lineRule="auto"/>
        <w:ind w:right="-279"/>
        <w:jc w:val="both"/>
        <w:rPr>
          <w:rFonts w:ascii="Times New Roman" w:hAnsi="Times New Roman" w:cs="Times New Roman"/>
          <w:sz w:val="24"/>
          <w:szCs w:val="24"/>
          <w:lang w:val="en-GB"/>
        </w:rPr>
      </w:pPr>
      <m:oMathPara>
        <m:oMathParaPr>
          <m:jc m:val="left"/>
        </m:oMathParaPr>
        <m:oMath>
          <m:r>
            <w:rPr>
              <w:rFonts w:ascii="Cambria Math" w:hAnsi="Cambria Math" w:cs="Times New Roman"/>
              <w:sz w:val="24"/>
              <w:szCs w:val="24"/>
              <w:lang w:val="en-GB"/>
            </w:rPr>
            <m:t>nf=</m:t>
          </m:r>
          <m:f>
            <m:fPr>
              <m:ctrlPr>
                <w:rPr>
                  <w:rFonts w:ascii="Cambria Math" w:hAnsi="Cambria Math" w:cs="Times New Roman"/>
                  <w:i/>
                  <w:iCs/>
                  <w:sz w:val="24"/>
                  <w:szCs w:val="24"/>
                  <w:lang w:val="en-GB"/>
                </w:rPr>
              </m:ctrlPr>
            </m:fPr>
            <m:num>
              <m:r>
                <w:rPr>
                  <w:rFonts w:ascii="Cambria Math" w:hAnsi="Cambria Math" w:cs="Times New Roman"/>
                  <w:sz w:val="24"/>
                  <w:szCs w:val="24"/>
                  <w:lang w:val="en-GB"/>
                </w:rPr>
                <m:t>n</m:t>
              </m:r>
            </m:num>
            <m:den>
              <m:r>
                <w:rPr>
                  <w:rFonts w:ascii="Cambria Math" w:hAnsi="Cambria Math" w:cs="Times New Roman"/>
                  <w:sz w:val="24"/>
                  <w:szCs w:val="24"/>
                  <w:lang w:val="en-GB"/>
                </w:rPr>
                <m:t>1 -nr</m:t>
              </m:r>
            </m:den>
          </m:f>
        </m:oMath>
      </m:oMathPara>
    </w:p>
    <w:p w:rsidR="009511DD" w:rsidRPr="0016040F" w:rsidRDefault="009511DD" w:rsidP="00AD0B92">
      <w:pPr>
        <w:pStyle w:val="NoSpacing"/>
        <w:spacing w:after="240" w:line="360" w:lineRule="auto"/>
        <w:ind w:right="-279"/>
        <w:jc w:val="both"/>
        <w:rPr>
          <w:rFonts w:ascii="Times New Roman" w:hAnsi="Times New Roman"/>
          <w:sz w:val="24"/>
          <w:szCs w:val="24"/>
          <w:lang w:val="en-GB"/>
        </w:rPr>
      </w:pPr>
      <w:r w:rsidRPr="0016040F">
        <w:rPr>
          <w:rFonts w:ascii="Times New Roman" w:hAnsi="Times New Roman"/>
          <w:sz w:val="24"/>
          <w:szCs w:val="24"/>
          <w:lang w:val="en-GB"/>
        </w:rPr>
        <w:t>Where;</w:t>
      </w:r>
    </w:p>
    <w:p w:rsidR="009511DD" w:rsidRPr="0016040F" w:rsidRDefault="009511DD" w:rsidP="00AD0B92">
      <w:pPr>
        <w:pStyle w:val="NoSpacing"/>
        <w:spacing w:after="240" w:line="360" w:lineRule="auto"/>
        <w:ind w:right="-279"/>
        <w:jc w:val="both"/>
        <w:rPr>
          <w:rFonts w:ascii="Times New Roman" w:hAnsi="Times New Roman"/>
          <w:sz w:val="24"/>
          <w:szCs w:val="24"/>
          <w:lang w:val="en-GB"/>
        </w:rPr>
      </w:pPr>
      <w:proofErr w:type="spellStart"/>
      <w:proofErr w:type="gramStart"/>
      <w:r w:rsidRPr="0016040F">
        <w:rPr>
          <w:rFonts w:ascii="Times New Roman" w:hAnsi="Times New Roman"/>
          <w:sz w:val="24"/>
          <w:szCs w:val="24"/>
          <w:lang w:val="en-GB"/>
        </w:rPr>
        <w:t>nf</w:t>
      </w:r>
      <w:proofErr w:type="spellEnd"/>
      <w:proofErr w:type="gramEnd"/>
      <w:r w:rsidRPr="0016040F">
        <w:rPr>
          <w:rFonts w:ascii="Times New Roman" w:hAnsi="Times New Roman"/>
          <w:sz w:val="24"/>
          <w:szCs w:val="24"/>
          <w:lang w:val="en-GB"/>
        </w:rPr>
        <w:t xml:space="preserve"> = Adjusted sample size </w:t>
      </w:r>
    </w:p>
    <w:p w:rsidR="009511DD" w:rsidRPr="0016040F" w:rsidRDefault="009511DD" w:rsidP="00AD0B92">
      <w:pPr>
        <w:pStyle w:val="NoSpacing"/>
        <w:spacing w:after="240" w:line="360" w:lineRule="auto"/>
        <w:ind w:right="-279"/>
        <w:jc w:val="both"/>
        <w:rPr>
          <w:rFonts w:ascii="Times New Roman" w:hAnsi="Times New Roman"/>
          <w:sz w:val="24"/>
          <w:szCs w:val="24"/>
          <w:lang w:val="en-GB"/>
        </w:rPr>
      </w:pPr>
      <w:r w:rsidRPr="0016040F">
        <w:rPr>
          <w:rFonts w:ascii="Times New Roman" w:hAnsi="Times New Roman"/>
          <w:sz w:val="24"/>
          <w:szCs w:val="24"/>
          <w:lang w:val="en-GB"/>
        </w:rPr>
        <w:lastRenderedPageBreak/>
        <w:t>n = Calculated sample size</w:t>
      </w:r>
    </w:p>
    <w:p w:rsidR="009511DD" w:rsidRPr="0016040F" w:rsidRDefault="009511DD" w:rsidP="00AD0B92">
      <w:pPr>
        <w:pStyle w:val="NoSpacing"/>
        <w:spacing w:after="240" w:line="360" w:lineRule="auto"/>
        <w:ind w:right="-279"/>
        <w:jc w:val="both"/>
        <w:rPr>
          <w:rFonts w:ascii="Times New Roman" w:hAnsi="Times New Roman"/>
          <w:sz w:val="24"/>
          <w:szCs w:val="24"/>
          <w:lang w:val="en-GB"/>
        </w:rPr>
      </w:pPr>
      <w:proofErr w:type="gramStart"/>
      <w:r w:rsidRPr="0016040F">
        <w:rPr>
          <w:rFonts w:ascii="Times New Roman" w:hAnsi="Times New Roman"/>
          <w:sz w:val="24"/>
          <w:szCs w:val="24"/>
          <w:lang w:val="en-GB"/>
        </w:rPr>
        <w:t>nr</w:t>
      </w:r>
      <w:proofErr w:type="gramEnd"/>
      <w:r w:rsidRPr="0016040F">
        <w:rPr>
          <w:rFonts w:ascii="Times New Roman" w:hAnsi="Times New Roman"/>
          <w:sz w:val="24"/>
          <w:szCs w:val="24"/>
          <w:lang w:val="en-GB"/>
        </w:rPr>
        <w:t xml:space="preserve"> =   non-response rate = 10% = 0.1</w:t>
      </w:r>
    </w:p>
    <w:p w:rsidR="009511DD" w:rsidRPr="0016040F" w:rsidRDefault="009511DD" w:rsidP="00AD0B92">
      <w:pPr>
        <w:pStyle w:val="NoSpacing"/>
        <w:spacing w:after="240" w:line="360" w:lineRule="auto"/>
        <w:ind w:right="-279"/>
        <w:jc w:val="both"/>
        <w:rPr>
          <w:rFonts w:ascii="Times New Roman" w:hAnsi="Times New Roman"/>
          <w:sz w:val="24"/>
          <w:szCs w:val="24"/>
          <w:lang w:val="en-GB"/>
        </w:rPr>
      </w:pPr>
      <w:proofErr w:type="gramStart"/>
      <w:r w:rsidRPr="0016040F">
        <w:rPr>
          <w:rFonts w:ascii="Times New Roman" w:hAnsi="Times New Roman"/>
          <w:sz w:val="24"/>
          <w:szCs w:val="24"/>
          <w:lang w:val="en-GB"/>
        </w:rPr>
        <w:t>ns</w:t>
      </w:r>
      <w:proofErr w:type="gramEnd"/>
      <w:r w:rsidRPr="0016040F">
        <w:rPr>
          <w:rFonts w:ascii="Times New Roman" w:hAnsi="Times New Roman"/>
          <w:sz w:val="24"/>
          <w:szCs w:val="24"/>
          <w:lang w:val="en-GB"/>
        </w:rPr>
        <w:t xml:space="preserve"> = </w:t>
      </w:r>
      <w:r w:rsidR="00982148" w:rsidRPr="0016040F">
        <w:rPr>
          <w:rFonts w:ascii="Times New Roman" w:hAnsi="Times New Roman"/>
          <w:sz w:val="24"/>
          <w:szCs w:val="24"/>
          <w:lang w:val="en-GB"/>
        </w:rPr>
        <w:t xml:space="preserve">372.5 </w:t>
      </w:r>
      <w:r w:rsidRPr="0016040F">
        <w:rPr>
          <w:rFonts w:ascii="Times New Roman" w:hAnsi="Times New Roman"/>
          <w:b/>
          <w:sz w:val="24"/>
          <w:szCs w:val="24"/>
          <w:lang w:val="en-GB"/>
        </w:rPr>
        <w:t>/ (</w:t>
      </w:r>
      <w:r w:rsidRPr="0016040F">
        <w:rPr>
          <w:rFonts w:ascii="Times New Roman" w:hAnsi="Times New Roman"/>
          <w:sz w:val="24"/>
          <w:szCs w:val="24"/>
          <w:lang w:val="en-GB"/>
        </w:rPr>
        <w:t>1</w:t>
      </w:r>
      <w:r w:rsidRPr="0016040F">
        <w:rPr>
          <w:rFonts w:ascii="Times New Roman" w:hAnsi="Times New Roman"/>
          <w:b/>
          <w:sz w:val="24"/>
          <w:szCs w:val="24"/>
          <w:lang w:val="en-GB"/>
        </w:rPr>
        <w:t>-</w:t>
      </w:r>
      <w:r w:rsidRPr="0016040F">
        <w:rPr>
          <w:rFonts w:ascii="Times New Roman" w:hAnsi="Times New Roman"/>
          <w:sz w:val="24"/>
          <w:szCs w:val="24"/>
          <w:lang w:val="en-GB"/>
        </w:rPr>
        <w:t xml:space="preserve">0.1) = </w:t>
      </w:r>
      <w:r w:rsidR="00982148" w:rsidRPr="0016040F">
        <w:rPr>
          <w:rFonts w:ascii="Times New Roman" w:hAnsi="Times New Roman"/>
          <w:sz w:val="24"/>
          <w:szCs w:val="24"/>
          <w:lang w:val="en-GB"/>
        </w:rPr>
        <w:t>413.9</w:t>
      </w:r>
    </w:p>
    <w:p w:rsidR="009511DD" w:rsidRPr="0016040F" w:rsidRDefault="009511DD" w:rsidP="00AD0B92">
      <w:pPr>
        <w:spacing w:line="360" w:lineRule="auto"/>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 xml:space="preserve">However, a sample size of </w:t>
      </w:r>
      <w:r w:rsidR="00982148" w:rsidRPr="0016040F">
        <w:rPr>
          <w:rFonts w:ascii="Times New Roman" w:hAnsi="Times New Roman" w:cs="Times New Roman"/>
          <w:sz w:val="24"/>
          <w:szCs w:val="24"/>
          <w:lang w:val="en-GB"/>
        </w:rPr>
        <w:t>500</w:t>
      </w:r>
      <w:r w:rsidRPr="0016040F">
        <w:rPr>
          <w:rFonts w:ascii="Times New Roman" w:hAnsi="Times New Roman" w:cs="Times New Roman"/>
          <w:sz w:val="24"/>
          <w:szCs w:val="24"/>
          <w:lang w:val="en-GB"/>
        </w:rPr>
        <w:t xml:space="preserve"> </w:t>
      </w:r>
      <w:r w:rsidR="003F57BA">
        <w:rPr>
          <w:rFonts w:ascii="Times New Roman" w:hAnsi="Times New Roman" w:cs="Times New Roman"/>
          <w:sz w:val="24"/>
          <w:szCs w:val="24"/>
          <w:lang w:val="en-GB"/>
        </w:rPr>
        <w:t>was</w:t>
      </w:r>
      <w:r w:rsidRPr="0016040F">
        <w:rPr>
          <w:rFonts w:ascii="Times New Roman" w:hAnsi="Times New Roman" w:cs="Times New Roman"/>
          <w:sz w:val="24"/>
          <w:szCs w:val="24"/>
          <w:lang w:val="en-GB"/>
        </w:rPr>
        <w:t xml:space="preserve"> used for the purpose of this study.</w:t>
      </w:r>
    </w:p>
    <w:p w:rsidR="009511DD" w:rsidRPr="0016040F" w:rsidRDefault="009511DD" w:rsidP="00AD0B92">
      <w:pPr>
        <w:spacing w:line="360" w:lineRule="auto"/>
        <w:jc w:val="both"/>
        <w:rPr>
          <w:rFonts w:ascii="Times New Roman" w:hAnsi="Times New Roman" w:cs="Times New Roman"/>
          <w:sz w:val="24"/>
          <w:szCs w:val="24"/>
          <w:lang w:val="en-GB"/>
        </w:rPr>
      </w:pPr>
    </w:p>
    <w:p w:rsidR="009511DD" w:rsidRPr="0016040F" w:rsidRDefault="00F97D61" w:rsidP="00F97D61">
      <w:pPr>
        <w:pStyle w:val="Heading2"/>
        <w:rPr>
          <w:lang w:val="en-GB"/>
        </w:rPr>
      </w:pPr>
      <w:bookmarkStart w:id="22" w:name="_Toc151548091"/>
      <w:r>
        <w:rPr>
          <w:lang w:val="en-GB"/>
        </w:rPr>
        <w:t>3.6.0</w:t>
      </w:r>
      <w:r>
        <w:rPr>
          <w:lang w:val="en-GB"/>
        </w:rPr>
        <w:tab/>
      </w:r>
      <w:r w:rsidR="009511DD" w:rsidRPr="0016040F">
        <w:rPr>
          <w:lang w:val="en-GB"/>
        </w:rPr>
        <w:t>STUDY DURATION</w:t>
      </w:r>
      <w:bookmarkEnd w:id="22"/>
    </w:p>
    <w:p w:rsidR="009511DD" w:rsidRPr="0016040F" w:rsidRDefault="009511DD" w:rsidP="00AD0B92">
      <w:pPr>
        <w:spacing w:line="360" w:lineRule="auto"/>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This study w</w:t>
      </w:r>
      <w:r w:rsidR="00DA048C">
        <w:rPr>
          <w:rFonts w:ascii="Times New Roman" w:hAnsi="Times New Roman" w:cs="Times New Roman"/>
          <w:sz w:val="24"/>
          <w:szCs w:val="24"/>
          <w:lang w:val="en-GB"/>
        </w:rPr>
        <w:t xml:space="preserve">as </w:t>
      </w:r>
      <w:r w:rsidRPr="0016040F">
        <w:rPr>
          <w:rFonts w:ascii="Times New Roman" w:hAnsi="Times New Roman" w:cs="Times New Roman"/>
          <w:sz w:val="24"/>
          <w:szCs w:val="24"/>
          <w:lang w:val="en-GB"/>
        </w:rPr>
        <w:t>carried out within a period of 3 months (November 2023 to January 2024).</w:t>
      </w:r>
    </w:p>
    <w:p w:rsidR="009511DD" w:rsidRPr="0016040F" w:rsidRDefault="009511DD" w:rsidP="00AD0B92">
      <w:pPr>
        <w:spacing w:line="360" w:lineRule="auto"/>
        <w:jc w:val="both"/>
        <w:rPr>
          <w:rFonts w:ascii="Times New Roman" w:hAnsi="Times New Roman" w:cs="Times New Roman"/>
          <w:b/>
          <w:bCs/>
          <w:sz w:val="24"/>
          <w:szCs w:val="24"/>
          <w:lang w:val="en-GB"/>
        </w:rPr>
      </w:pPr>
    </w:p>
    <w:p w:rsidR="009511DD" w:rsidRPr="0016040F" w:rsidRDefault="00F97D61" w:rsidP="00F97D61">
      <w:pPr>
        <w:pStyle w:val="Heading2"/>
        <w:rPr>
          <w:lang w:val="en-GB"/>
        </w:rPr>
      </w:pPr>
      <w:bookmarkStart w:id="23" w:name="_Toc151548092"/>
      <w:r>
        <w:rPr>
          <w:lang w:val="en-GB"/>
        </w:rPr>
        <w:t>3.7.0</w:t>
      </w:r>
      <w:r>
        <w:rPr>
          <w:lang w:val="en-GB"/>
        </w:rPr>
        <w:tab/>
      </w:r>
      <w:r w:rsidR="009511DD" w:rsidRPr="0016040F">
        <w:rPr>
          <w:lang w:val="en-GB"/>
        </w:rPr>
        <w:t>STUDY MATERIALS</w:t>
      </w:r>
      <w:bookmarkEnd w:id="23"/>
    </w:p>
    <w:p w:rsidR="009511DD" w:rsidRPr="0016040F" w:rsidRDefault="00BF4026" w:rsidP="00AD0B92">
      <w:pPr>
        <w:spacing w:line="360" w:lineRule="auto"/>
        <w:jc w:val="both"/>
        <w:rPr>
          <w:rFonts w:ascii="Times New Roman" w:hAnsi="Times New Roman" w:cs="Times New Roman"/>
          <w:sz w:val="24"/>
          <w:szCs w:val="24"/>
          <w:lang w:val="en-GB"/>
        </w:rPr>
      </w:pPr>
      <w:r w:rsidRPr="0016040F">
        <w:rPr>
          <w:rFonts w:ascii="Times New Roman" w:hAnsi="Times New Roman" w:cs="Times New Roman"/>
          <w:sz w:val="24"/>
          <w:szCs w:val="24"/>
          <w:lang w:val="en-GB"/>
        </w:rPr>
        <w:t>The main tool for this study w</w:t>
      </w:r>
      <w:r w:rsidR="00DA048C">
        <w:rPr>
          <w:rFonts w:ascii="Times New Roman" w:hAnsi="Times New Roman" w:cs="Times New Roman"/>
          <w:sz w:val="24"/>
          <w:szCs w:val="24"/>
          <w:lang w:val="en-GB"/>
        </w:rPr>
        <w:t>as</w:t>
      </w:r>
      <w:r w:rsidRPr="0016040F">
        <w:rPr>
          <w:rFonts w:ascii="Times New Roman" w:hAnsi="Times New Roman" w:cs="Times New Roman"/>
          <w:sz w:val="24"/>
          <w:szCs w:val="24"/>
          <w:lang w:val="en-GB"/>
        </w:rPr>
        <w:t xml:space="preserve"> a well-structured questionnaire which w</w:t>
      </w:r>
      <w:r w:rsidR="00DA048C">
        <w:rPr>
          <w:rFonts w:ascii="Times New Roman" w:hAnsi="Times New Roman" w:cs="Times New Roman"/>
          <w:sz w:val="24"/>
          <w:szCs w:val="24"/>
          <w:lang w:val="en-GB"/>
        </w:rPr>
        <w:t>as</w:t>
      </w:r>
      <w:r w:rsidRPr="0016040F">
        <w:rPr>
          <w:rFonts w:ascii="Times New Roman" w:hAnsi="Times New Roman" w:cs="Times New Roman"/>
          <w:sz w:val="24"/>
          <w:szCs w:val="24"/>
          <w:lang w:val="en-GB"/>
        </w:rPr>
        <w:t xml:space="preserve"> converted to </w:t>
      </w:r>
      <w:r w:rsidR="007643CB" w:rsidRPr="0016040F">
        <w:rPr>
          <w:rFonts w:ascii="Times New Roman" w:hAnsi="Times New Roman" w:cs="Times New Roman"/>
          <w:sz w:val="24"/>
          <w:szCs w:val="24"/>
          <w:lang w:val="en-GB"/>
        </w:rPr>
        <w:t>Google Forms</w:t>
      </w:r>
      <w:r w:rsidRPr="0016040F">
        <w:rPr>
          <w:rFonts w:ascii="Times New Roman" w:hAnsi="Times New Roman" w:cs="Times New Roman"/>
          <w:sz w:val="24"/>
          <w:szCs w:val="24"/>
          <w:lang w:val="en-GB"/>
        </w:rPr>
        <w:t xml:space="preserve"> to allow for ease of reach to the target population.</w:t>
      </w:r>
    </w:p>
    <w:p w:rsidR="002161B3" w:rsidRPr="0016040F" w:rsidRDefault="002161B3">
      <w:pPr>
        <w:rPr>
          <w:rFonts w:ascii="Times New Roman" w:hAnsi="Times New Roman" w:cs="Times New Roman"/>
          <w:b/>
          <w:sz w:val="24"/>
          <w:szCs w:val="24"/>
        </w:rPr>
      </w:pPr>
    </w:p>
    <w:p w:rsidR="00DB3C40" w:rsidRPr="0016040F" w:rsidRDefault="00F97D61" w:rsidP="00F97D61">
      <w:pPr>
        <w:pStyle w:val="Heading2"/>
      </w:pPr>
      <w:bookmarkStart w:id="24" w:name="_Toc151548093"/>
      <w:r>
        <w:t>3.8.0</w:t>
      </w:r>
      <w:r>
        <w:tab/>
      </w:r>
      <w:r w:rsidR="00DB3C40" w:rsidRPr="0016040F">
        <w:t>SELECTION CRITERIA</w:t>
      </w:r>
      <w:bookmarkEnd w:id="24"/>
    </w:p>
    <w:p w:rsidR="00DB3C40" w:rsidRPr="00F97D61" w:rsidRDefault="00F97D61" w:rsidP="00AD0B92">
      <w:pPr>
        <w:spacing w:line="360" w:lineRule="auto"/>
        <w:jc w:val="both"/>
        <w:rPr>
          <w:rFonts w:ascii="Times New Roman" w:hAnsi="Times New Roman" w:cs="Times New Roman"/>
          <w:bCs/>
          <w:sz w:val="24"/>
          <w:szCs w:val="24"/>
        </w:rPr>
      </w:pPr>
      <w:r w:rsidRPr="00F97D61">
        <w:rPr>
          <w:rFonts w:ascii="Times New Roman" w:hAnsi="Times New Roman" w:cs="Times New Roman"/>
          <w:bCs/>
          <w:sz w:val="24"/>
          <w:szCs w:val="24"/>
        </w:rPr>
        <w:t>3.8.1</w:t>
      </w:r>
      <w:r w:rsidRPr="00F97D61">
        <w:rPr>
          <w:rFonts w:ascii="Times New Roman" w:hAnsi="Times New Roman" w:cs="Times New Roman"/>
          <w:bCs/>
          <w:sz w:val="24"/>
          <w:szCs w:val="24"/>
        </w:rPr>
        <w:tab/>
      </w:r>
      <w:r w:rsidR="00DB3C40" w:rsidRPr="00F97D61">
        <w:rPr>
          <w:rFonts w:ascii="Times New Roman" w:hAnsi="Times New Roman" w:cs="Times New Roman"/>
          <w:bCs/>
          <w:sz w:val="24"/>
          <w:szCs w:val="24"/>
        </w:rPr>
        <w:t>INCLUSION CRITERIA</w:t>
      </w:r>
    </w:p>
    <w:p w:rsidR="00BA4048" w:rsidRPr="0016040F" w:rsidRDefault="00BA4048" w:rsidP="00AD0B92">
      <w:pPr>
        <w:pStyle w:val="ListParagraph"/>
        <w:numPr>
          <w:ilvl w:val="0"/>
          <w:numId w:val="15"/>
        </w:numPr>
        <w:rPr>
          <w:rFonts w:ascii="Times New Roman" w:hAnsi="Times New Roman" w:cs="Times New Roman"/>
          <w:bCs/>
          <w:sz w:val="24"/>
          <w:szCs w:val="24"/>
        </w:rPr>
      </w:pPr>
      <w:r w:rsidRPr="0016040F">
        <w:rPr>
          <w:rFonts w:ascii="Times New Roman" w:hAnsi="Times New Roman" w:cs="Times New Roman"/>
          <w:bCs/>
          <w:sz w:val="24"/>
          <w:szCs w:val="24"/>
        </w:rPr>
        <w:t>Optometry students currently studying in Nigeria</w:t>
      </w:r>
    </w:p>
    <w:p w:rsidR="00DB3C40" w:rsidRPr="0016040F" w:rsidRDefault="00BF4026" w:rsidP="00AD0B92">
      <w:pPr>
        <w:pStyle w:val="ListParagraph"/>
        <w:numPr>
          <w:ilvl w:val="0"/>
          <w:numId w:val="15"/>
        </w:numPr>
        <w:rPr>
          <w:rFonts w:ascii="Times New Roman" w:hAnsi="Times New Roman" w:cs="Times New Roman"/>
          <w:bCs/>
          <w:sz w:val="24"/>
          <w:szCs w:val="24"/>
        </w:rPr>
      </w:pPr>
      <w:r w:rsidRPr="0016040F">
        <w:rPr>
          <w:rFonts w:ascii="Times New Roman" w:hAnsi="Times New Roman" w:cs="Times New Roman"/>
          <w:bCs/>
          <w:sz w:val="24"/>
          <w:szCs w:val="24"/>
        </w:rPr>
        <w:t>Students in their 4</w:t>
      </w:r>
      <w:r w:rsidR="00BA4048" w:rsidRPr="0016040F">
        <w:rPr>
          <w:rFonts w:ascii="Times New Roman" w:hAnsi="Times New Roman" w:cs="Times New Roman"/>
          <w:bCs/>
          <w:sz w:val="24"/>
          <w:szCs w:val="24"/>
        </w:rPr>
        <w:t>00L, 500L or 600L in the study location.</w:t>
      </w:r>
    </w:p>
    <w:p w:rsidR="00BA4048" w:rsidRPr="0016040F" w:rsidRDefault="00BA4048" w:rsidP="00AD0B92">
      <w:pPr>
        <w:pStyle w:val="ListParagraph"/>
        <w:numPr>
          <w:ilvl w:val="0"/>
          <w:numId w:val="15"/>
        </w:numPr>
        <w:rPr>
          <w:rFonts w:ascii="Times New Roman" w:hAnsi="Times New Roman" w:cs="Times New Roman"/>
          <w:bCs/>
          <w:sz w:val="24"/>
          <w:szCs w:val="24"/>
        </w:rPr>
      </w:pPr>
      <w:r w:rsidRPr="0016040F">
        <w:rPr>
          <w:rFonts w:ascii="Times New Roman" w:hAnsi="Times New Roman" w:cs="Times New Roman"/>
          <w:bCs/>
          <w:sz w:val="24"/>
          <w:szCs w:val="24"/>
        </w:rPr>
        <w:t xml:space="preserve">Students </w:t>
      </w:r>
      <w:r w:rsidR="007643CB" w:rsidRPr="0016040F">
        <w:rPr>
          <w:rFonts w:ascii="Times New Roman" w:hAnsi="Times New Roman" w:cs="Times New Roman"/>
          <w:bCs/>
          <w:sz w:val="24"/>
          <w:szCs w:val="24"/>
        </w:rPr>
        <w:t>who</w:t>
      </w:r>
      <w:r w:rsidRPr="0016040F">
        <w:rPr>
          <w:rFonts w:ascii="Times New Roman" w:hAnsi="Times New Roman" w:cs="Times New Roman"/>
          <w:bCs/>
          <w:sz w:val="24"/>
          <w:szCs w:val="24"/>
        </w:rPr>
        <w:t xml:space="preserve"> g</w:t>
      </w:r>
      <w:r w:rsidR="00DA048C">
        <w:rPr>
          <w:rFonts w:ascii="Times New Roman" w:hAnsi="Times New Roman" w:cs="Times New Roman"/>
          <w:bCs/>
          <w:sz w:val="24"/>
          <w:szCs w:val="24"/>
        </w:rPr>
        <w:t>ave</w:t>
      </w:r>
      <w:r w:rsidRPr="0016040F">
        <w:rPr>
          <w:rFonts w:ascii="Times New Roman" w:hAnsi="Times New Roman" w:cs="Times New Roman"/>
          <w:bCs/>
          <w:sz w:val="24"/>
          <w:szCs w:val="24"/>
        </w:rPr>
        <w:t xml:space="preserve"> consent and </w:t>
      </w:r>
      <w:r w:rsidR="00DA048C">
        <w:rPr>
          <w:rFonts w:ascii="Times New Roman" w:hAnsi="Times New Roman" w:cs="Times New Roman"/>
          <w:bCs/>
          <w:sz w:val="24"/>
          <w:szCs w:val="24"/>
        </w:rPr>
        <w:t xml:space="preserve">were </w:t>
      </w:r>
      <w:r w:rsidRPr="0016040F">
        <w:rPr>
          <w:rFonts w:ascii="Times New Roman" w:hAnsi="Times New Roman" w:cs="Times New Roman"/>
          <w:bCs/>
          <w:sz w:val="24"/>
          <w:szCs w:val="24"/>
        </w:rPr>
        <w:t>willing to participate in the study.</w:t>
      </w:r>
    </w:p>
    <w:p w:rsidR="00DB3C40" w:rsidRPr="0016040F" w:rsidRDefault="00DB3C40" w:rsidP="00AD0B92">
      <w:pPr>
        <w:spacing w:line="360" w:lineRule="auto"/>
        <w:jc w:val="both"/>
        <w:rPr>
          <w:rFonts w:ascii="Times New Roman" w:hAnsi="Times New Roman" w:cs="Times New Roman"/>
          <w:b/>
          <w:sz w:val="24"/>
          <w:szCs w:val="24"/>
        </w:rPr>
      </w:pPr>
    </w:p>
    <w:p w:rsidR="00DB3C40" w:rsidRPr="00F97D61" w:rsidRDefault="00F97D61" w:rsidP="00AD0B92">
      <w:pPr>
        <w:spacing w:line="360" w:lineRule="auto"/>
        <w:jc w:val="both"/>
        <w:rPr>
          <w:rFonts w:ascii="Times New Roman" w:hAnsi="Times New Roman" w:cs="Times New Roman"/>
          <w:bCs/>
          <w:sz w:val="24"/>
          <w:szCs w:val="24"/>
        </w:rPr>
      </w:pPr>
      <w:r w:rsidRPr="00F97D61">
        <w:rPr>
          <w:rFonts w:ascii="Times New Roman" w:hAnsi="Times New Roman" w:cs="Times New Roman"/>
          <w:bCs/>
          <w:sz w:val="24"/>
          <w:szCs w:val="24"/>
        </w:rPr>
        <w:t>3.8.2</w:t>
      </w:r>
      <w:r w:rsidRPr="00F97D61">
        <w:rPr>
          <w:rFonts w:ascii="Times New Roman" w:hAnsi="Times New Roman" w:cs="Times New Roman"/>
          <w:bCs/>
          <w:sz w:val="24"/>
          <w:szCs w:val="24"/>
        </w:rPr>
        <w:tab/>
      </w:r>
      <w:r w:rsidR="00DB3C40" w:rsidRPr="00F97D61">
        <w:rPr>
          <w:rFonts w:ascii="Times New Roman" w:hAnsi="Times New Roman" w:cs="Times New Roman"/>
          <w:bCs/>
          <w:sz w:val="24"/>
          <w:szCs w:val="24"/>
        </w:rPr>
        <w:t>EXCLUSION CRITERIA</w:t>
      </w:r>
    </w:p>
    <w:p w:rsidR="00BA4048" w:rsidRPr="0016040F" w:rsidRDefault="00BA4048" w:rsidP="00AD0B92">
      <w:pPr>
        <w:pStyle w:val="ListParagraph"/>
        <w:numPr>
          <w:ilvl w:val="0"/>
          <w:numId w:val="16"/>
        </w:numPr>
        <w:rPr>
          <w:rFonts w:ascii="Times New Roman" w:hAnsi="Times New Roman" w:cs="Times New Roman"/>
          <w:bCs/>
          <w:sz w:val="24"/>
          <w:szCs w:val="24"/>
        </w:rPr>
      </w:pPr>
      <w:r w:rsidRPr="0016040F">
        <w:rPr>
          <w:rFonts w:ascii="Times New Roman" w:hAnsi="Times New Roman" w:cs="Times New Roman"/>
          <w:bCs/>
          <w:sz w:val="24"/>
          <w:szCs w:val="24"/>
        </w:rPr>
        <w:t>Students who d</w:t>
      </w:r>
      <w:r w:rsidR="00DA048C">
        <w:rPr>
          <w:rFonts w:ascii="Times New Roman" w:hAnsi="Times New Roman" w:cs="Times New Roman"/>
          <w:bCs/>
          <w:sz w:val="24"/>
          <w:szCs w:val="24"/>
        </w:rPr>
        <w:t>id</w:t>
      </w:r>
      <w:r w:rsidRPr="0016040F">
        <w:rPr>
          <w:rFonts w:ascii="Times New Roman" w:hAnsi="Times New Roman" w:cs="Times New Roman"/>
          <w:bCs/>
          <w:sz w:val="24"/>
          <w:szCs w:val="24"/>
        </w:rPr>
        <w:t xml:space="preserve"> not give their consent to participate in the study.</w:t>
      </w:r>
    </w:p>
    <w:p w:rsidR="00BA4048" w:rsidRPr="0016040F" w:rsidRDefault="00BA4048" w:rsidP="00AD0B92">
      <w:pPr>
        <w:pStyle w:val="ListParagraph"/>
        <w:numPr>
          <w:ilvl w:val="0"/>
          <w:numId w:val="16"/>
        </w:numPr>
        <w:rPr>
          <w:rFonts w:ascii="Times New Roman" w:hAnsi="Times New Roman" w:cs="Times New Roman"/>
          <w:bCs/>
          <w:sz w:val="24"/>
          <w:szCs w:val="24"/>
        </w:rPr>
      </w:pPr>
      <w:r w:rsidRPr="0016040F">
        <w:rPr>
          <w:rFonts w:ascii="Times New Roman" w:hAnsi="Times New Roman" w:cs="Times New Roman"/>
          <w:bCs/>
          <w:sz w:val="24"/>
          <w:szCs w:val="24"/>
        </w:rPr>
        <w:lastRenderedPageBreak/>
        <w:t>Students wh</w:t>
      </w:r>
      <w:r w:rsidR="00D067D8" w:rsidRPr="0016040F">
        <w:rPr>
          <w:rFonts w:ascii="Times New Roman" w:hAnsi="Times New Roman" w:cs="Times New Roman"/>
          <w:bCs/>
          <w:sz w:val="24"/>
          <w:szCs w:val="24"/>
        </w:rPr>
        <w:t xml:space="preserve">o </w:t>
      </w:r>
      <w:r w:rsidR="00DA048C">
        <w:rPr>
          <w:rFonts w:ascii="Times New Roman" w:hAnsi="Times New Roman" w:cs="Times New Roman"/>
          <w:bCs/>
          <w:sz w:val="24"/>
          <w:szCs w:val="24"/>
        </w:rPr>
        <w:t>we</w:t>
      </w:r>
      <w:r w:rsidRPr="0016040F">
        <w:rPr>
          <w:rFonts w:ascii="Times New Roman" w:hAnsi="Times New Roman" w:cs="Times New Roman"/>
          <w:bCs/>
          <w:sz w:val="24"/>
          <w:szCs w:val="24"/>
        </w:rPr>
        <w:t xml:space="preserve">re unable to fill out the </w:t>
      </w:r>
      <w:r w:rsidR="007643CB" w:rsidRPr="0016040F">
        <w:rPr>
          <w:rFonts w:ascii="Times New Roman" w:hAnsi="Times New Roman" w:cs="Times New Roman"/>
          <w:bCs/>
          <w:sz w:val="24"/>
          <w:szCs w:val="24"/>
        </w:rPr>
        <w:t>Google</w:t>
      </w:r>
      <w:r w:rsidRPr="0016040F">
        <w:rPr>
          <w:rFonts w:ascii="Times New Roman" w:hAnsi="Times New Roman" w:cs="Times New Roman"/>
          <w:bCs/>
          <w:sz w:val="24"/>
          <w:szCs w:val="24"/>
        </w:rPr>
        <w:t xml:space="preserve"> forms online.</w:t>
      </w:r>
    </w:p>
    <w:p w:rsidR="00BA4048" w:rsidRPr="0016040F" w:rsidRDefault="00BA4048" w:rsidP="00AD0B92">
      <w:pPr>
        <w:pStyle w:val="ListParagraph"/>
        <w:numPr>
          <w:ilvl w:val="0"/>
          <w:numId w:val="16"/>
        </w:numPr>
        <w:rPr>
          <w:rFonts w:ascii="Times New Roman" w:hAnsi="Times New Roman" w:cs="Times New Roman"/>
          <w:bCs/>
          <w:sz w:val="24"/>
          <w:szCs w:val="24"/>
        </w:rPr>
      </w:pPr>
      <w:r w:rsidRPr="0016040F">
        <w:rPr>
          <w:rFonts w:ascii="Times New Roman" w:hAnsi="Times New Roman" w:cs="Times New Roman"/>
          <w:bCs/>
          <w:sz w:val="24"/>
          <w:szCs w:val="24"/>
        </w:rPr>
        <w:t>Students who ha</w:t>
      </w:r>
      <w:r w:rsidR="00DA048C">
        <w:rPr>
          <w:rFonts w:ascii="Times New Roman" w:hAnsi="Times New Roman" w:cs="Times New Roman"/>
          <w:bCs/>
          <w:sz w:val="24"/>
          <w:szCs w:val="24"/>
        </w:rPr>
        <w:t>d</w:t>
      </w:r>
      <w:r w:rsidRPr="0016040F">
        <w:rPr>
          <w:rFonts w:ascii="Times New Roman" w:hAnsi="Times New Roman" w:cs="Times New Roman"/>
          <w:bCs/>
          <w:sz w:val="24"/>
          <w:szCs w:val="24"/>
        </w:rPr>
        <w:t xml:space="preserve"> already written their final exams at the time of carrying out this study. </w:t>
      </w:r>
    </w:p>
    <w:p w:rsidR="00D067D8" w:rsidRPr="0016040F" w:rsidRDefault="00D067D8" w:rsidP="00AD0B92">
      <w:pPr>
        <w:spacing w:line="360" w:lineRule="auto"/>
        <w:rPr>
          <w:rFonts w:ascii="Times New Roman" w:hAnsi="Times New Roman" w:cs="Times New Roman"/>
          <w:b/>
          <w:sz w:val="24"/>
          <w:szCs w:val="24"/>
        </w:rPr>
      </w:pPr>
      <w:r w:rsidRPr="0016040F">
        <w:rPr>
          <w:rFonts w:ascii="Times New Roman" w:hAnsi="Times New Roman" w:cs="Times New Roman"/>
          <w:b/>
          <w:sz w:val="24"/>
          <w:szCs w:val="24"/>
        </w:rPr>
        <w:br w:type="page"/>
      </w:r>
    </w:p>
    <w:p w:rsidR="00DC5880" w:rsidRPr="0016040F" w:rsidRDefault="00031DB7" w:rsidP="00031DB7">
      <w:pPr>
        <w:pStyle w:val="Heading2"/>
      </w:pPr>
      <w:bookmarkStart w:id="25" w:name="_Toc151548094"/>
      <w:r>
        <w:lastRenderedPageBreak/>
        <w:t>3.9.0</w:t>
      </w:r>
      <w:r>
        <w:tab/>
      </w:r>
      <w:r w:rsidR="00253768" w:rsidRPr="0016040F">
        <w:t>ETHICAL CONSIDERATION</w:t>
      </w:r>
      <w:bookmarkEnd w:id="25"/>
    </w:p>
    <w:p w:rsidR="006B5C12" w:rsidRPr="0016040F" w:rsidRDefault="00DC5880" w:rsidP="006B5C12">
      <w:pPr>
        <w:tabs>
          <w:tab w:val="center" w:pos="4680"/>
        </w:tabs>
        <w:spacing w:line="360" w:lineRule="auto"/>
        <w:jc w:val="both"/>
        <w:rPr>
          <w:rFonts w:ascii="Times New Roman" w:hAnsi="Times New Roman" w:cs="Times New Roman"/>
          <w:bCs/>
          <w:sz w:val="24"/>
          <w:szCs w:val="24"/>
        </w:rPr>
      </w:pPr>
      <w:r w:rsidRPr="0016040F">
        <w:rPr>
          <w:rFonts w:ascii="Times New Roman" w:hAnsi="Times New Roman" w:cs="Times New Roman"/>
          <w:bCs/>
          <w:sz w:val="24"/>
          <w:szCs w:val="24"/>
        </w:rPr>
        <w:t>Ethical clearance w</w:t>
      </w:r>
      <w:r w:rsidR="00DA048C">
        <w:rPr>
          <w:rFonts w:ascii="Times New Roman" w:hAnsi="Times New Roman" w:cs="Times New Roman"/>
          <w:bCs/>
          <w:sz w:val="24"/>
          <w:szCs w:val="24"/>
        </w:rPr>
        <w:t>as</w:t>
      </w:r>
      <w:r w:rsidRPr="0016040F">
        <w:rPr>
          <w:rFonts w:ascii="Times New Roman" w:hAnsi="Times New Roman" w:cs="Times New Roman"/>
          <w:bCs/>
          <w:sz w:val="24"/>
          <w:szCs w:val="24"/>
        </w:rPr>
        <w:t xml:space="preserve"> obtained from the ethical committee of the Department of Optometry, University of Benin. Informed, written consent w</w:t>
      </w:r>
      <w:r w:rsidR="00DA048C">
        <w:rPr>
          <w:rFonts w:ascii="Times New Roman" w:hAnsi="Times New Roman" w:cs="Times New Roman"/>
          <w:bCs/>
          <w:sz w:val="24"/>
          <w:szCs w:val="24"/>
        </w:rPr>
        <w:t>as</w:t>
      </w:r>
      <w:r w:rsidRPr="0016040F">
        <w:rPr>
          <w:rFonts w:ascii="Times New Roman" w:hAnsi="Times New Roman" w:cs="Times New Roman"/>
          <w:bCs/>
          <w:sz w:val="24"/>
          <w:szCs w:val="24"/>
        </w:rPr>
        <w:t xml:space="preserve"> obtained from the </w:t>
      </w:r>
      <w:r w:rsidR="00ED577A" w:rsidRPr="0016040F">
        <w:rPr>
          <w:rFonts w:ascii="Times New Roman" w:hAnsi="Times New Roman" w:cs="Times New Roman"/>
          <w:bCs/>
          <w:sz w:val="24"/>
          <w:szCs w:val="24"/>
        </w:rPr>
        <w:t>student</w:t>
      </w:r>
      <w:r w:rsidRPr="0016040F">
        <w:rPr>
          <w:rFonts w:ascii="Times New Roman" w:hAnsi="Times New Roman" w:cs="Times New Roman"/>
          <w:bCs/>
          <w:sz w:val="24"/>
          <w:szCs w:val="24"/>
        </w:rPr>
        <w:t xml:space="preserve"> after </w:t>
      </w:r>
      <w:r w:rsidR="007643CB" w:rsidRPr="0016040F">
        <w:rPr>
          <w:rFonts w:ascii="Times New Roman" w:hAnsi="Times New Roman" w:cs="Times New Roman"/>
          <w:bCs/>
          <w:sz w:val="24"/>
          <w:szCs w:val="24"/>
        </w:rPr>
        <w:t xml:space="preserve">a </w:t>
      </w:r>
      <w:r w:rsidRPr="0016040F">
        <w:rPr>
          <w:rFonts w:ascii="Times New Roman" w:hAnsi="Times New Roman" w:cs="Times New Roman"/>
          <w:bCs/>
          <w:sz w:val="24"/>
          <w:szCs w:val="24"/>
        </w:rPr>
        <w:t xml:space="preserve">detailed explanation in the </w:t>
      </w:r>
      <w:r w:rsidR="007643CB" w:rsidRPr="0016040F">
        <w:rPr>
          <w:rFonts w:ascii="Times New Roman" w:hAnsi="Times New Roman" w:cs="Times New Roman"/>
          <w:bCs/>
          <w:sz w:val="24"/>
          <w:szCs w:val="24"/>
        </w:rPr>
        <w:t>Google</w:t>
      </w:r>
      <w:r w:rsidRPr="0016040F">
        <w:rPr>
          <w:rFonts w:ascii="Times New Roman" w:hAnsi="Times New Roman" w:cs="Times New Roman"/>
          <w:bCs/>
          <w:sz w:val="24"/>
          <w:szCs w:val="24"/>
        </w:rPr>
        <w:t xml:space="preserve"> form about the study according to the tenets of Helsinki. Only consenting </w:t>
      </w:r>
      <w:r w:rsidR="00DA048C">
        <w:rPr>
          <w:rFonts w:ascii="Times New Roman" w:hAnsi="Times New Roman" w:cs="Times New Roman"/>
          <w:bCs/>
          <w:sz w:val="24"/>
          <w:szCs w:val="24"/>
        </w:rPr>
        <w:t>students</w:t>
      </w:r>
      <w:r w:rsidRPr="0016040F">
        <w:rPr>
          <w:rFonts w:ascii="Times New Roman" w:hAnsi="Times New Roman" w:cs="Times New Roman"/>
          <w:bCs/>
          <w:sz w:val="24"/>
          <w:szCs w:val="24"/>
        </w:rPr>
        <w:t xml:space="preserve"> </w:t>
      </w:r>
      <w:r w:rsidR="000864AF" w:rsidRPr="0016040F">
        <w:rPr>
          <w:rFonts w:ascii="Times New Roman" w:hAnsi="Times New Roman" w:cs="Times New Roman"/>
          <w:bCs/>
          <w:sz w:val="24"/>
          <w:szCs w:val="24"/>
        </w:rPr>
        <w:t>w</w:t>
      </w:r>
      <w:r w:rsidR="00DA048C">
        <w:rPr>
          <w:rFonts w:ascii="Times New Roman" w:hAnsi="Times New Roman" w:cs="Times New Roman"/>
          <w:bCs/>
          <w:sz w:val="24"/>
          <w:szCs w:val="24"/>
        </w:rPr>
        <w:t>ere</w:t>
      </w:r>
      <w:r w:rsidRPr="0016040F">
        <w:rPr>
          <w:rFonts w:ascii="Times New Roman" w:hAnsi="Times New Roman" w:cs="Times New Roman"/>
          <w:bCs/>
          <w:sz w:val="24"/>
          <w:szCs w:val="24"/>
        </w:rPr>
        <w:t xml:space="preserve"> used in th</w:t>
      </w:r>
      <w:r w:rsidR="000864AF" w:rsidRPr="0016040F">
        <w:rPr>
          <w:rFonts w:ascii="Times New Roman" w:hAnsi="Times New Roman" w:cs="Times New Roman"/>
          <w:bCs/>
          <w:sz w:val="24"/>
          <w:szCs w:val="24"/>
        </w:rPr>
        <w:t>is</w:t>
      </w:r>
      <w:r w:rsidRPr="0016040F">
        <w:rPr>
          <w:rFonts w:ascii="Times New Roman" w:hAnsi="Times New Roman" w:cs="Times New Roman"/>
          <w:bCs/>
          <w:sz w:val="24"/>
          <w:szCs w:val="24"/>
        </w:rPr>
        <w:t xml:space="preserve"> study.</w:t>
      </w:r>
    </w:p>
    <w:p w:rsidR="00044851" w:rsidRPr="0016040F" w:rsidRDefault="00093EBB" w:rsidP="00093EBB">
      <w:pPr>
        <w:pStyle w:val="Heading2"/>
      </w:pPr>
      <w:bookmarkStart w:id="26" w:name="_Toc151548095"/>
      <w:r>
        <w:t>3.10.0</w:t>
      </w:r>
      <w:r>
        <w:tab/>
      </w:r>
      <w:r w:rsidR="00044851" w:rsidRPr="0016040F">
        <w:t>PROCEDURE</w:t>
      </w:r>
      <w:bookmarkEnd w:id="26"/>
    </w:p>
    <w:p w:rsidR="00044851" w:rsidRPr="0016040F" w:rsidRDefault="00B20F45"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T</w:t>
      </w:r>
      <w:r w:rsidR="00044851" w:rsidRPr="0016040F">
        <w:rPr>
          <w:rFonts w:ascii="Times New Roman" w:hAnsi="Times New Roman" w:cs="Times New Roman"/>
          <w:sz w:val="24"/>
          <w:szCs w:val="24"/>
        </w:rPr>
        <w:t>he</w:t>
      </w:r>
      <w:r w:rsidR="00FC1945" w:rsidRPr="0016040F">
        <w:rPr>
          <w:rFonts w:ascii="Times New Roman" w:hAnsi="Times New Roman" w:cs="Times New Roman"/>
          <w:sz w:val="24"/>
          <w:szCs w:val="24"/>
        </w:rPr>
        <w:t xml:space="preserve"> questionnaire contain</w:t>
      </w:r>
      <w:r w:rsidR="00294FF7">
        <w:rPr>
          <w:rFonts w:ascii="Times New Roman" w:hAnsi="Times New Roman" w:cs="Times New Roman"/>
          <w:sz w:val="24"/>
          <w:szCs w:val="24"/>
        </w:rPr>
        <w:t>ed</w:t>
      </w:r>
      <w:r w:rsidR="00FC1945" w:rsidRPr="0016040F">
        <w:rPr>
          <w:rFonts w:ascii="Times New Roman" w:hAnsi="Times New Roman" w:cs="Times New Roman"/>
          <w:sz w:val="24"/>
          <w:szCs w:val="24"/>
        </w:rPr>
        <w:t xml:space="preserve"> a detailed explanation of the</w:t>
      </w:r>
      <w:r w:rsidR="00044851" w:rsidRPr="0016040F">
        <w:rPr>
          <w:rFonts w:ascii="Times New Roman" w:hAnsi="Times New Roman" w:cs="Times New Roman"/>
          <w:sz w:val="24"/>
          <w:szCs w:val="24"/>
        </w:rPr>
        <w:t xml:space="preserve"> purpose of the procedure</w:t>
      </w:r>
      <w:r w:rsidR="00FC1945" w:rsidRPr="0016040F">
        <w:rPr>
          <w:rFonts w:ascii="Times New Roman" w:hAnsi="Times New Roman" w:cs="Times New Roman"/>
          <w:sz w:val="24"/>
          <w:szCs w:val="24"/>
        </w:rPr>
        <w:t xml:space="preserve"> in </w:t>
      </w:r>
      <w:r w:rsidR="008E2C87" w:rsidRPr="0016040F">
        <w:rPr>
          <w:rFonts w:ascii="Times New Roman" w:hAnsi="Times New Roman" w:cs="Times New Roman"/>
          <w:sz w:val="24"/>
          <w:szCs w:val="24"/>
        </w:rPr>
        <w:t>Google</w:t>
      </w:r>
      <w:r w:rsidR="00FC1945" w:rsidRPr="0016040F">
        <w:rPr>
          <w:rFonts w:ascii="Times New Roman" w:hAnsi="Times New Roman" w:cs="Times New Roman"/>
          <w:sz w:val="24"/>
          <w:szCs w:val="24"/>
        </w:rPr>
        <w:t xml:space="preserve"> form format w</w:t>
      </w:r>
      <w:r w:rsidR="00294FF7">
        <w:rPr>
          <w:rFonts w:ascii="Times New Roman" w:hAnsi="Times New Roman" w:cs="Times New Roman"/>
          <w:sz w:val="24"/>
          <w:szCs w:val="24"/>
        </w:rPr>
        <w:t>hich was</w:t>
      </w:r>
      <w:r w:rsidR="00FC1945" w:rsidRPr="0016040F">
        <w:rPr>
          <w:rFonts w:ascii="Times New Roman" w:hAnsi="Times New Roman" w:cs="Times New Roman"/>
          <w:sz w:val="24"/>
          <w:szCs w:val="24"/>
        </w:rPr>
        <w:t xml:space="preserve"> administered to get the relevant data.</w:t>
      </w:r>
    </w:p>
    <w:p w:rsidR="00044851" w:rsidRPr="0016040F" w:rsidRDefault="00044851"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The questionnaire consist</w:t>
      </w:r>
      <w:r w:rsidR="00294FF7">
        <w:rPr>
          <w:rFonts w:ascii="Times New Roman" w:hAnsi="Times New Roman" w:cs="Times New Roman"/>
          <w:sz w:val="24"/>
          <w:szCs w:val="24"/>
        </w:rPr>
        <w:t>ed</w:t>
      </w:r>
      <w:r w:rsidRPr="0016040F">
        <w:rPr>
          <w:rFonts w:ascii="Times New Roman" w:hAnsi="Times New Roman" w:cs="Times New Roman"/>
          <w:sz w:val="24"/>
          <w:szCs w:val="24"/>
        </w:rPr>
        <w:t xml:space="preserve"> of </w:t>
      </w:r>
      <w:r w:rsidR="00FC1945" w:rsidRPr="0016040F">
        <w:rPr>
          <w:rFonts w:ascii="Times New Roman" w:hAnsi="Times New Roman" w:cs="Times New Roman"/>
          <w:sz w:val="24"/>
          <w:szCs w:val="24"/>
        </w:rPr>
        <w:t>three</w:t>
      </w:r>
      <w:r w:rsidRPr="0016040F">
        <w:rPr>
          <w:rFonts w:ascii="Times New Roman" w:hAnsi="Times New Roman" w:cs="Times New Roman"/>
          <w:sz w:val="24"/>
          <w:szCs w:val="24"/>
        </w:rPr>
        <w:t xml:space="preserve"> (</w:t>
      </w:r>
      <w:r w:rsidR="00FC1945" w:rsidRPr="0016040F">
        <w:rPr>
          <w:rFonts w:ascii="Times New Roman" w:hAnsi="Times New Roman" w:cs="Times New Roman"/>
          <w:sz w:val="24"/>
          <w:szCs w:val="24"/>
        </w:rPr>
        <w:t>3</w:t>
      </w:r>
      <w:r w:rsidRPr="0016040F">
        <w:rPr>
          <w:rFonts w:ascii="Times New Roman" w:hAnsi="Times New Roman" w:cs="Times New Roman"/>
          <w:sz w:val="24"/>
          <w:szCs w:val="24"/>
        </w:rPr>
        <w:t>) sections:</w:t>
      </w:r>
    </w:p>
    <w:p w:rsidR="004E20EA" w:rsidRDefault="004E20EA" w:rsidP="00AD0B92">
      <w:pPr>
        <w:pStyle w:val="ListParagraph1"/>
        <w:spacing w:line="360" w:lineRule="auto"/>
        <w:ind w:left="0"/>
        <w:jc w:val="both"/>
        <w:rPr>
          <w:rFonts w:ascii="Times New Roman" w:hAnsi="Times New Roman" w:cs="Times New Roman"/>
          <w:b/>
          <w:bCs/>
          <w:sz w:val="24"/>
          <w:szCs w:val="24"/>
        </w:rPr>
      </w:pPr>
    </w:p>
    <w:p w:rsidR="00044851" w:rsidRPr="0016040F" w:rsidRDefault="00044851"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b/>
          <w:bCs/>
          <w:sz w:val="24"/>
          <w:szCs w:val="24"/>
        </w:rPr>
        <w:t xml:space="preserve">Section </w:t>
      </w:r>
      <w:proofErr w:type="gramStart"/>
      <w:r w:rsidRPr="0016040F">
        <w:rPr>
          <w:rFonts w:ascii="Times New Roman" w:hAnsi="Times New Roman" w:cs="Times New Roman"/>
          <w:b/>
          <w:bCs/>
          <w:sz w:val="24"/>
          <w:szCs w:val="24"/>
        </w:rPr>
        <w:t>A</w:t>
      </w:r>
      <w:proofErr w:type="gramEnd"/>
      <w:r w:rsidRPr="0016040F">
        <w:rPr>
          <w:rFonts w:ascii="Times New Roman" w:hAnsi="Times New Roman" w:cs="Times New Roman"/>
          <w:sz w:val="24"/>
          <w:szCs w:val="24"/>
        </w:rPr>
        <w:t xml:space="preserve"> contain</w:t>
      </w:r>
      <w:r w:rsidR="00294FF7">
        <w:rPr>
          <w:rFonts w:ascii="Times New Roman" w:hAnsi="Times New Roman" w:cs="Times New Roman"/>
          <w:sz w:val="24"/>
          <w:szCs w:val="24"/>
        </w:rPr>
        <w:t>ed</w:t>
      </w:r>
      <w:r w:rsidR="00FC1945" w:rsidRPr="0016040F">
        <w:rPr>
          <w:rFonts w:ascii="Times New Roman" w:hAnsi="Times New Roman" w:cs="Times New Roman"/>
          <w:sz w:val="24"/>
          <w:szCs w:val="24"/>
        </w:rPr>
        <w:t xml:space="preserve"> questions on the socio-</w:t>
      </w:r>
      <w:r w:rsidRPr="0016040F">
        <w:rPr>
          <w:rFonts w:ascii="Times New Roman" w:hAnsi="Times New Roman" w:cs="Times New Roman"/>
          <w:sz w:val="24"/>
          <w:szCs w:val="24"/>
        </w:rPr>
        <w:t xml:space="preserve">demographic </w:t>
      </w:r>
      <w:r w:rsidR="00B20F45" w:rsidRPr="0016040F">
        <w:rPr>
          <w:rFonts w:ascii="Times New Roman" w:hAnsi="Times New Roman" w:cs="Times New Roman"/>
          <w:sz w:val="24"/>
          <w:szCs w:val="24"/>
        </w:rPr>
        <w:t>characteristics of the study population. This include</w:t>
      </w:r>
      <w:r w:rsidR="00294FF7">
        <w:rPr>
          <w:rFonts w:ascii="Times New Roman" w:hAnsi="Times New Roman" w:cs="Times New Roman"/>
          <w:sz w:val="24"/>
          <w:szCs w:val="24"/>
        </w:rPr>
        <w:t>d</w:t>
      </w:r>
      <w:r w:rsidR="00B20F45" w:rsidRPr="0016040F">
        <w:rPr>
          <w:rFonts w:ascii="Times New Roman" w:hAnsi="Times New Roman" w:cs="Times New Roman"/>
          <w:sz w:val="24"/>
          <w:szCs w:val="24"/>
        </w:rPr>
        <w:t xml:space="preserve"> </w:t>
      </w:r>
      <w:r w:rsidRPr="0016040F">
        <w:rPr>
          <w:rFonts w:ascii="Times New Roman" w:hAnsi="Times New Roman" w:cs="Times New Roman"/>
          <w:sz w:val="24"/>
          <w:szCs w:val="24"/>
        </w:rPr>
        <w:t xml:space="preserve">as age, gender, </w:t>
      </w:r>
      <w:r w:rsidR="00FC1945" w:rsidRPr="0016040F">
        <w:rPr>
          <w:rFonts w:ascii="Times New Roman" w:hAnsi="Times New Roman" w:cs="Times New Roman"/>
          <w:sz w:val="24"/>
          <w:szCs w:val="24"/>
        </w:rPr>
        <w:t xml:space="preserve">state of origin, </w:t>
      </w:r>
      <w:r w:rsidR="00CF7D85" w:rsidRPr="0016040F">
        <w:rPr>
          <w:rFonts w:ascii="Times New Roman" w:hAnsi="Times New Roman" w:cs="Times New Roman"/>
          <w:sz w:val="24"/>
          <w:szCs w:val="24"/>
        </w:rPr>
        <w:t>training</w:t>
      </w:r>
      <w:r w:rsidR="00B20F45" w:rsidRPr="0016040F">
        <w:rPr>
          <w:rFonts w:ascii="Times New Roman" w:hAnsi="Times New Roman" w:cs="Times New Roman"/>
          <w:sz w:val="24"/>
          <w:szCs w:val="24"/>
        </w:rPr>
        <w:t xml:space="preserve"> institution</w:t>
      </w:r>
      <w:r w:rsidRPr="0016040F">
        <w:rPr>
          <w:rFonts w:ascii="Times New Roman" w:hAnsi="Times New Roman" w:cs="Times New Roman"/>
          <w:sz w:val="24"/>
          <w:szCs w:val="24"/>
        </w:rPr>
        <w:t>.</w:t>
      </w:r>
    </w:p>
    <w:p w:rsidR="004E20EA" w:rsidRDefault="004E20EA" w:rsidP="00AD0B92">
      <w:pPr>
        <w:pStyle w:val="ListParagraph1"/>
        <w:spacing w:line="360" w:lineRule="auto"/>
        <w:ind w:left="0"/>
        <w:jc w:val="both"/>
        <w:rPr>
          <w:rFonts w:ascii="Times New Roman" w:hAnsi="Times New Roman" w:cs="Times New Roman"/>
          <w:b/>
          <w:bCs/>
          <w:sz w:val="24"/>
          <w:szCs w:val="24"/>
        </w:rPr>
      </w:pPr>
    </w:p>
    <w:p w:rsidR="00044851" w:rsidRPr="0016040F" w:rsidRDefault="00044851"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b/>
          <w:bCs/>
          <w:sz w:val="24"/>
          <w:szCs w:val="24"/>
        </w:rPr>
        <w:t>Section B</w:t>
      </w:r>
      <w:r w:rsidRPr="0016040F">
        <w:rPr>
          <w:rFonts w:ascii="Times New Roman" w:hAnsi="Times New Roman" w:cs="Times New Roman"/>
          <w:sz w:val="24"/>
          <w:szCs w:val="24"/>
        </w:rPr>
        <w:t xml:space="preserve"> </w:t>
      </w:r>
      <w:r w:rsidR="00FC1945" w:rsidRPr="0016040F">
        <w:rPr>
          <w:rFonts w:ascii="Times New Roman" w:hAnsi="Times New Roman" w:cs="Times New Roman"/>
          <w:sz w:val="24"/>
          <w:szCs w:val="24"/>
        </w:rPr>
        <w:t>consist</w:t>
      </w:r>
      <w:r w:rsidR="00294FF7">
        <w:rPr>
          <w:rFonts w:ascii="Times New Roman" w:hAnsi="Times New Roman" w:cs="Times New Roman"/>
          <w:sz w:val="24"/>
          <w:szCs w:val="24"/>
        </w:rPr>
        <w:t>ed</w:t>
      </w:r>
      <w:r w:rsidR="00FC1945" w:rsidRPr="0016040F">
        <w:rPr>
          <w:rFonts w:ascii="Times New Roman" w:hAnsi="Times New Roman" w:cs="Times New Roman"/>
          <w:sz w:val="24"/>
          <w:szCs w:val="24"/>
        </w:rPr>
        <w:t xml:space="preserve"> of </w:t>
      </w:r>
      <w:r w:rsidRPr="0016040F">
        <w:rPr>
          <w:rFonts w:ascii="Times New Roman" w:hAnsi="Times New Roman" w:cs="Times New Roman"/>
          <w:sz w:val="24"/>
          <w:szCs w:val="24"/>
        </w:rPr>
        <w:t xml:space="preserve">questions to determine the </w:t>
      </w:r>
      <w:r w:rsidR="00FC1945" w:rsidRPr="0016040F">
        <w:rPr>
          <w:rFonts w:ascii="Times New Roman" w:hAnsi="Times New Roman" w:cs="Times New Roman"/>
          <w:sz w:val="24"/>
          <w:szCs w:val="24"/>
        </w:rPr>
        <w:t>level of awareness of these students about the career prospects in Optometry.</w:t>
      </w:r>
    </w:p>
    <w:p w:rsidR="004E20EA" w:rsidRDefault="004E20EA" w:rsidP="00AD0B92">
      <w:pPr>
        <w:pStyle w:val="ListParagraph1"/>
        <w:spacing w:line="360" w:lineRule="auto"/>
        <w:ind w:left="0"/>
        <w:jc w:val="both"/>
        <w:rPr>
          <w:rFonts w:ascii="Times New Roman" w:hAnsi="Times New Roman" w:cs="Times New Roman"/>
          <w:b/>
          <w:bCs/>
          <w:sz w:val="24"/>
          <w:szCs w:val="24"/>
        </w:rPr>
      </w:pPr>
    </w:p>
    <w:p w:rsidR="00FC1945" w:rsidRPr="0016040F" w:rsidRDefault="00FC1945"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b/>
          <w:bCs/>
          <w:sz w:val="24"/>
          <w:szCs w:val="24"/>
        </w:rPr>
        <w:t>Section C</w:t>
      </w:r>
      <w:r w:rsidRPr="0016040F">
        <w:rPr>
          <w:rFonts w:ascii="Times New Roman" w:hAnsi="Times New Roman" w:cs="Times New Roman"/>
          <w:sz w:val="24"/>
          <w:szCs w:val="24"/>
        </w:rPr>
        <w:t xml:space="preserve"> consist</w:t>
      </w:r>
      <w:r w:rsidR="00294FF7">
        <w:rPr>
          <w:rFonts w:ascii="Times New Roman" w:hAnsi="Times New Roman" w:cs="Times New Roman"/>
          <w:sz w:val="24"/>
          <w:szCs w:val="24"/>
        </w:rPr>
        <w:t>ed</w:t>
      </w:r>
      <w:r w:rsidRPr="0016040F">
        <w:rPr>
          <w:rFonts w:ascii="Times New Roman" w:hAnsi="Times New Roman" w:cs="Times New Roman"/>
          <w:sz w:val="24"/>
          <w:szCs w:val="24"/>
        </w:rPr>
        <w:t xml:space="preserve"> of questions to determine the level of knowledge about the career prospects in Optometry.</w:t>
      </w:r>
    </w:p>
    <w:p w:rsidR="004E20EA" w:rsidRDefault="004E20EA" w:rsidP="00AD0B92">
      <w:pPr>
        <w:pStyle w:val="ListParagraph1"/>
        <w:spacing w:line="360" w:lineRule="auto"/>
        <w:ind w:left="0"/>
        <w:jc w:val="both"/>
        <w:rPr>
          <w:rFonts w:ascii="Times New Roman" w:hAnsi="Times New Roman" w:cs="Times New Roman"/>
          <w:sz w:val="24"/>
          <w:szCs w:val="24"/>
        </w:rPr>
      </w:pPr>
    </w:p>
    <w:p w:rsidR="004E20EA" w:rsidRPr="004E20EA" w:rsidRDefault="004E20EA" w:rsidP="00AD0B92">
      <w:pPr>
        <w:pStyle w:val="ListParagraph1"/>
        <w:spacing w:line="360" w:lineRule="auto"/>
        <w:ind w:left="0"/>
        <w:jc w:val="both"/>
        <w:rPr>
          <w:rFonts w:ascii="Times New Roman" w:hAnsi="Times New Roman" w:cs="Times New Roman"/>
          <w:sz w:val="24"/>
          <w:szCs w:val="24"/>
        </w:rPr>
      </w:pPr>
      <w:r>
        <w:rPr>
          <w:rFonts w:ascii="Times New Roman" w:hAnsi="Times New Roman" w:cs="Times New Roman"/>
          <w:b/>
          <w:bCs/>
          <w:sz w:val="24"/>
          <w:szCs w:val="24"/>
        </w:rPr>
        <w:t xml:space="preserve">Section D </w:t>
      </w:r>
      <w:r w:rsidRPr="0016040F">
        <w:rPr>
          <w:rFonts w:ascii="Times New Roman" w:hAnsi="Times New Roman" w:cs="Times New Roman"/>
          <w:sz w:val="24"/>
          <w:szCs w:val="24"/>
        </w:rPr>
        <w:t>consist</w:t>
      </w:r>
      <w:r>
        <w:rPr>
          <w:rFonts w:ascii="Times New Roman" w:hAnsi="Times New Roman" w:cs="Times New Roman"/>
          <w:sz w:val="24"/>
          <w:szCs w:val="24"/>
        </w:rPr>
        <w:t>ed</w:t>
      </w:r>
      <w:r w:rsidRPr="0016040F">
        <w:rPr>
          <w:rFonts w:ascii="Times New Roman" w:hAnsi="Times New Roman" w:cs="Times New Roman"/>
          <w:sz w:val="24"/>
          <w:szCs w:val="24"/>
        </w:rPr>
        <w:t xml:space="preserve"> of questions to determine the </w:t>
      </w:r>
      <w:r>
        <w:rPr>
          <w:rFonts w:ascii="Times New Roman" w:hAnsi="Times New Roman" w:cs="Times New Roman"/>
          <w:sz w:val="24"/>
          <w:szCs w:val="24"/>
        </w:rPr>
        <w:t>perception</w:t>
      </w:r>
      <w:r w:rsidRPr="0016040F">
        <w:rPr>
          <w:rFonts w:ascii="Times New Roman" w:hAnsi="Times New Roman" w:cs="Times New Roman"/>
          <w:sz w:val="24"/>
          <w:szCs w:val="24"/>
        </w:rPr>
        <w:t xml:space="preserve"> about the career prospects in Optometry.</w:t>
      </w:r>
    </w:p>
    <w:p w:rsidR="004E20EA" w:rsidRDefault="004E20EA" w:rsidP="004E20EA">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The recorded responses w</w:t>
      </w:r>
      <w:r>
        <w:rPr>
          <w:rFonts w:ascii="Times New Roman" w:hAnsi="Times New Roman" w:cs="Times New Roman"/>
          <w:sz w:val="24"/>
          <w:szCs w:val="24"/>
        </w:rPr>
        <w:t>ere</w:t>
      </w:r>
      <w:r w:rsidRPr="0016040F">
        <w:rPr>
          <w:rFonts w:ascii="Times New Roman" w:hAnsi="Times New Roman" w:cs="Times New Roman"/>
          <w:sz w:val="24"/>
          <w:szCs w:val="24"/>
        </w:rPr>
        <w:t xml:space="preserve"> then retrieved from the Google Cloud and w</w:t>
      </w:r>
      <w:r>
        <w:rPr>
          <w:rFonts w:ascii="Times New Roman" w:hAnsi="Times New Roman" w:cs="Times New Roman"/>
          <w:sz w:val="24"/>
          <w:szCs w:val="24"/>
        </w:rPr>
        <w:t>ere</w:t>
      </w:r>
      <w:r w:rsidRPr="0016040F">
        <w:rPr>
          <w:rFonts w:ascii="Times New Roman" w:hAnsi="Times New Roman" w:cs="Times New Roman"/>
          <w:sz w:val="24"/>
          <w:szCs w:val="24"/>
        </w:rPr>
        <w:t xml:space="preserve"> properly documented for analysis.</w:t>
      </w:r>
    </w:p>
    <w:p w:rsidR="004E20EA" w:rsidRPr="0016040F" w:rsidRDefault="004E20EA" w:rsidP="00AD0B92">
      <w:pPr>
        <w:pStyle w:val="ListParagraph1"/>
        <w:spacing w:line="360" w:lineRule="auto"/>
        <w:ind w:left="0"/>
        <w:jc w:val="both"/>
        <w:rPr>
          <w:rFonts w:ascii="Times New Roman" w:hAnsi="Times New Roman" w:cs="Times New Roman"/>
          <w:sz w:val="24"/>
          <w:szCs w:val="24"/>
        </w:rPr>
      </w:pPr>
    </w:p>
    <w:p w:rsidR="003678C2" w:rsidRPr="0016040F" w:rsidRDefault="003678C2">
      <w:pPr>
        <w:rPr>
          <w:rFonts w:ascii="Times New Roman" w:hAnsi="Times New Roman" w:cs="Times New Roman"/>
          <w:b/>
          <w:bCs/>
          <w:sz w:val="24"/>
          <w:szCs w:val="24"/>
          <w14:ligatures w14:val="none"/>
        </w:rPr>
      </w:pPr>
      <w:r w:rsidRPr="0016040F">
        <w:rPr>
          <w:rFonts w:ascii="Times New Roman" w:hAnsi="Times New Roman" w:cs="Times New Roman"/>
          <w:b/>
          <w:bCs/>
          <w:sz w:val="24"/>
          <w:szCs w:val="24"/>
        </w:rPr>
        <w:br w:type="page"/>
      </w:r>
    </w:p>
    <w:p w:rsidR="00C97596" w:rsidRPr="0016040F" w:rsidRDefault="00483E65" w:rsidP="00483E65">
      <w:pPr>
        <w:pStyle w:val="Heading2"/>
      </w:pPr>
      <w:bookmarkStart w:id="27" w:name="_Toc151548096"/>
      <w:r>
        <w:lastRenderedPageBreak/>
        <w:t>3.11.0</w:t>
      </w:r>
      <w:r>
        <w:tab/>
      </w:r>
      <w:r w:rsidR="00C97596" w:rsidRPr="0016040F">
        <w:t>DATA ANALYSIS</w:t>
      </w:r>
      <w:bookmarkEnd w:id="27"/>
    </w:p>
    <w:p w:rsidR="00C97596" w:rsidRPr="0016040F" w:rsidRDefault="00C97596"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All data from the field w</w:t>
      </w:r>
      <w:r w:rsidR="00E31964">
        <w:rPr>
          <w:rFonts w:ascii="Times New Roman" w:hAnsi="Times New Roman" w:cs="Times New Roman"/>
          <w:sz w:val="24"/>
          <w:szCs w:val="24"/>
        </w:rPr>
        <w:t>ere</w:t>
      </w:r>
      <w:r w:rsidRPr="0016040F">
        <w:rPr>
          <w:rFonts w:ascii="Times New Roman" w:hAnsi="Times New Roman" w:cs="Times New Roman"/>
          <w:sz w:val="24"/>
          <w:szCs w:val="24"/>
        </w:rPr>
        <w:t xml:space="preserve"> retrieved, sorted appropriately into those containing information from the </w:t>
      </w:r>
      <w:r w:rsidR="00701731" w:rsidRPr="0016040F">
        <w:rPr>
          <w:rFonts w:ascii="Times New Roman" w:hAnsi="Times New Roman" w:cs="Times New Roman"/>
          <w:sz w:val="24"/>
          <w:szCs w:val="24"/>
        </w:rPr>
        <w:t>different schools</w:t>
      </w:r>
      <w:r w:rsidRPr="0016040F">
        <w:rPr>
          <w:rFonts w:ascii="Times New Roman" w:hAnsi="Times New Roman" w:cs="Times New Roman"/>
          <w:sz w:val="24"/>
          <w:szCs w:val="24"/>
        </w:rPr>
        <w:t xml:space="preserve">, screened for completeness, collated, coded and </w:t>
      </w:r>
      <w:r w:rsidR="006E5CD4" w:rsidRPr="0016040F">
        <w:rPr>
          <w:rFonts w:ascii="Times New Roman" w:hAnsi="Times New Roman" w:cs="Times New Roman"/>
          <w:sz w:val="24"/>
          <w:szCs w:val="24"/>
        </w:rPr>
        <w:t>analyzed</w:t>
      </w:r>
      <w:r w:rsidRPr="0016040F">
        <w:rPr>
          <w:rFonts w:ascii="Times New Roman" w:hAnsi="Times New Roman" w:cs="Times New Roman"/>
          <w:sz w:val="24"/>
          <w:szCs w:val="24"/>
        </w:rPr>
        <w:t xml:space="preserve"> using the electronic statistical package IBM SPSS version 26.0 and quantitative variables w</w:t>
      </w:r>
      <w:r w:rsidR="00E31964">
        <w:rPr>
          <w:rFonts w:ascii="Times New Roman" w:hAnsi="Times New Roman" w:cs="Times New Roman"/>
          <w:sz w:val="24"/>
          <w:szCs w:val="24"/>
        </w:rPr>
        <w:t>as</w:t>
      </w:r>
      <w:r w:rsidRPr="0016040F">
        <w:rPr>
          <w:rFonts w:ascii="Times New Roman" w:hAnsi="Times New Roman" w:cs="Times New Roman"/>
          <w:sz w:val="24"/>
          <w:szCs w:val="24"/>
        </w:rPr>
        <w:t xml:space="preserve"> expressed as frequencies, percentages, mean and standard deviation. The results obtained w</w:t>
      </w:r>
      <w:r w:rsidR="00E31964">
        <w:rPr>
          <w:rFonts w:ascii="Times New Roman" w:hAnsi="Times New Roman" w:cs="Times New Roman"/>
          <w:sz w:val="24"/>
          <w:szCs w:val="24"/>
        </w:rPr>
        <w:t>as</w:t>
      </w:r>
      <w:r w:rsidRPr="0016040F">
        <w:rPr>
          <w:rFonts w:ascii="Times New Roman" w:hAnsi="Times New Roman" w:cs="Times New Roman"/>
          <w:sz w:val="24"/>
          <w:szCs w:val="24"/>
        </w:rPr>
        <w:t xml:space="preserve"> then </w:t>
      </w:r>
      <w:r w:rsidR="006E5CD4" w:rsidRPr="0016040F">
        <w:rPr>
          <w:rFonts w:ascii="Times New Roman" w:hAnsi="Times New Roman" w:cs="Times New Roman"/>
          <w:sz w:val="24"/>
          <w:szCs w:val="24"/>
        </w:rPr>
        <w:t>analyzed</w:t>
      </w:r>
      <w:r w:rsidRPr="0016040F">
        <w:rPr>
          <w:rFonts w:ascii="Times New Roman" w:hAnsi="Times New Roman" w:cs="Times New Roman"/>
          <w:sz w:val="24"/>
          <w:szCs w:val="24"/>
        </w:rPr>
        <w:t xml:space="preserve"> and presented in the form of frequency, tables and bar charts. Univariate analysis w</w:t>
      </w:r>
      <w:r w:rsidR="00E31964">
        <w:rPr>
          <w:rFonts w:ascii="Times New Roman" w:hAnsi="Times New Roman" w:cs="Times New Roman"/>
          <w:sz w:val="24"/>
          <w:szCs w:val="24"/>
        </w:rPr>
        <w:t>as</w:t>
      </w:r>
      <w:r w:rsidRPr="0016040F">
        <w:rPr>
          <w:rFonts w:ascii="Times New Roman" w:hAnsi="Times New Roman" w:cs="Times New Roman"/>
          <w:sz w:val="24"/>
          <w:szCs w:val="24"/>
        </w:rPr>
        <w:t xml:space="preserve"> done to assess the distribution of variables. The bivariate analysis w</w:t>
      </w:r>
      <w:r w:rsidR="00E31964">
        <w:rPr>
          <w:rFonts w:ascii="Times New Roman" w:hAnsi="Times New Roman" w:cs="Times New Roman"/>
          <w:sz w:val="24"/>
          <w:szCs w:val="24"/>
        </w:rPr>
        <w:t>as</w:t>
      </w:r>
      <w:r w:rsidRPr="0016040F">
        <w:rPr>
          <w:rFonts w:ascii="Times New Roman" w:hAnsi="Times New Roman" w:cs="Times New Roman"/>
          <w:sz w:val="24"/>
          <w:szCs w:val="24"/>
        </w:rPr>
        <w:t xml:space="preserve"> done to determine the association between the socio-demographic characteristics of respondents and the </w:t>
      </w:r>
      <w:r w:rsidR="00A91DDB" w:rsidRPr="0016040F">
        <w:rPr>
          <w:rFonts w:ascii="Times New Roman" w:hAnsi="Times New Roman" w:cs="Times New Roman"/>
          <w:sz w:val="24"/>
          <w:szCs w:val="24"/>
        </w:rPr>
        <w:t>level of awareness and knowledge of the career prospects in Optometry.</w:t>
      </w:r>
      <w:r w:rsidRPr="0016040F">
        <w:rPr>
          <w:rFonts w:ascii="Times New Roman" w:hAnsi="Times New Roman" w:cs="Times New Roman"/>
          <w:sz w:val="24"/>
          <w:szCs w:val="24"/>
        </w:rPr>
        <w:t xml:space="preserve"> </w:t>
      </w:r>
      <w:r w:rsidR="007643CB" w:rsidRPr="0016040F">
        <w:rPr>
          <w:rFonts w:ascii="Times New Roman" w:hAnsi="Times New Roman" w:cs="Times New Roman"/>
          <w:sz w:val="24"/>
          <w:szCs w:val="24"/>
        </w:rPr>
        <w:t>These tests</w:t>
      </w:r>
      <w:r w:rsidRPr="0016040F">
        <w:rPr>
          <w:rFonts w:ascii="Times New Roman" w:hAnsi="Times New Roman" w:cs="Times New Roman"/>
          <w:sz w:val="24"/>
          <w:szCs w:val="24"/>
        </w:rPr>
        <w:t xml:space="preserve"> of association for categorical variables </w:t>
      </w:r>
      <w:r w:rsidR="00E31964">
        <w:rPr>
          <w:rFonts w:ascii="Times New Roman" w:hAnsi="Times New Roman" w:cs="Times New Roman"/>
          <w:sz w:val="24"/>
          <w:szCs w:val="24"/>
        </w:rPr>
        <w:t>were</w:t>
      </w:r>
      <w:r w:rsidRPr="0016040F">
        <w:rPr>
          <w:rFonts w:ascii="Times New Roman" w:hAnsi="Times New Roman" w:cs="Times New Roman"/>
          <w:sz w:val="24"/>
          <w:szCs w:val="24"/>
        </w:rPr>
        <w:t xml:space="preserve"> done using </w:t>
      </w:r>
      <w:r w:rsidR="007643CB" w:rsidRPr="0016040F">
        <w:rPr>
          <w:rFonts w:ascii="Times New Roman" w:hAnsi="Times New Roman" w:cs="Times New Roman"/>
          <w:sz w:val="24"/>
          <w:szCs w:val="24"/>
        </w:rPr>
        <w:t xml:space="preserve">the </w:t>
      </w:r>
      <w:r w:rsidRPr="0016040F">
        <w:rPr>
          <w:rFonts w:ascii="Times New Roman" w:hAnsi="Times New Roman" w:cs="Times New Roman"/>
          <w:sz w:val="24"/>
          <w:szCs w:val="24"/>
        </w:rPr>
        <w:t xml:space="preserve">Chi-square test </w:t>
      </w:r>
      <w:r w:rsidR="00A91DDB" w:rsidRPr="0016040F">
        <w:rPr>
          <w:rFonts w:ascii="Times New Roman" w:hAnsi="Times New Roman" w:cs="Times New Roman"/>
          <w:sz w:val="24"/>
          <w:szCs w:val="24"/>
        </w:rPr>
        <w:t xml:space="preserve">or </w:t>
      </w:r>
      <w:r w:rsidRPr="0016040F">
        <w:rPr>
          <w:rFonts w:ascii="Times New Roman" w:hAnsi="Times New Roman" w:cs="Times New Roman"/>
          <w:sz w:val="24"/>
          <w:szCs w:val="24"/>
        </w:rPr>
        <w:t>Fisher’s exact test (where the expected frequency was</w:t>
      </w:r>
      <w:r w:rsidR="00A91DDB" w:rsidRPr="0016040F">
        <w:rPr>
          <w:rFonts w:ascii="Times New Roman" w:hAnsi="Times New Roman" w:cs="Times New Roman"/>
          <w:sz w:val="24"/>
          <w:szCs w:val="24"/>
        </w:rPr>
        <w:t xml:space="preserve"> less than 5 in</w:t>
      </w:r>
      <w:r w:rsidRPr="0016040F">
        <w:rPr>
          <w:rFonts w:ascii="Times New Roman" w:hAnsi="Times New Roman" w:cs="Times New Roman"/>
          <w:sz w:val="24"/>
          <w:szCs w:val="24"/>
        </w:rPr>
        <w:t xml:space="preserve"> more than 20% of the cells)</w:t>
      </w:r>
      <w:r w:rsidR="00A91DDB" w:rsidRPr="0016040F">
        <w:rPr>
          <w:rFonts w:ascii="Times New Roman" w:hAnsi="Times New Roman" w:cs="Times New Roman"/>
          <w:sz w:val="24"/>
          <w:szCs w:val="24"/>
        </w:rPr>
        <w:t xml:space="preserve"> and </w:t>
      </w:r>
      <w:r w:rsidR="00B75F80" w:rsidRPr="0016040F">
        <w:rPr>
          <w:rFonts w:ascii="Times New Roman" w:hAnsi="Times New Roman" w:cs="Times New Roman"/>
          <w:sz w:val="24"/>
          <w:szCs w:val="24"/>
        </w:rPr>
        <w:t>binary logistic regression will be performed to assess the impact of the demographic factors on the likelihood that students would pursue either a career in clinical optometry or non-clinical optometry.</w:t>
      </w:r>
      <w:r w:rsidR="00B91713" w:rsidRPr="0016040F">
        <w:rPr>
          <w:rFonts w:ascii="Times New Roman" w:hAnsi="Times New Roman" w:cs="Times New Roman"/>
          <w:sz w:val="24"/>
          <w:szCs w:val="24"/>
        </w:rPr>
        <w:t xml:space="preserve"> A p-value &lt;0.05 will be considered statistically </w:t>
      </w:r>
      <w:r w:rsidR="00384BEA" w:rsidRPr="0016040F">
        <w:rPr>
          <w:rFonts w:ascii="Times New Roman" w:hAnsi="Times New Roman" w:cs="Times New Roman"/>
          <w:sz w:val="24"/>
          <w:szCs w:val="24"/>
        </w:rPr>
        <w:t>significant.</w:t>
      </w:r>
    </w:p>
    <w:p w:rsidR="008322CB" w:rsidRPr="0016040F" w:rsidRDefault="008322CB" w:rsidP="00AD0B92">
      <w:pPr>
        <w:pStyle w:val="ListParagraph1"/>
        <w:spacing w:line="360" w:lineRule="auto"/>
        <w:ind w:left="0"/>
        <w:jc w:val="both"/>
        <w:rPr>
          <w:rFonts w:ascii="Times New Roman" w:hAnsi="Times New Roman" w:cs="Times New Roman"/>
          <w:sz w:val="24"/>
          <w:szCs w:val="24"/>
        </w:rPr>
      </w:pPr>
    </w:p>
    <w:p w:rsidR="008322CB" w:rsidRPr="0016040F" w:rsidRDefault="00483E65" w:rsidP="00AD0B92">
      <w:pPr>
        <w:pStyle w:val="ListParagraph1"/>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3.11.1</w:t>
      </w:r>
      <w:r>
        <w:rPr>
          <w:rFonts w:ascii="Times New Roman" w:hAnsi="Times New Roman" w:cs="Times New Roman"/>
          <w:sz w:val="24"/>
          <w:szCs w:val="24"/>
        </w:rPr>
        <w:tab/>
      </w:r>
      <w:r w:rsidR="008322CB" w:rsidRPr="0016040F">
        <w:rPr>
          <w:rFonts w:ascii="Times New Roman" w:hAnsi="Times New Roman" w:cs="Times New Roman"/>
          <w:sz w:val="24"/>
          <w:szCs w:val="24"/>
        </w:rPr>
        <w:t>SCORING</w:t>
      </w:r>
    </w:p>
    <w:p w:rsidR="00F04126" w:rsidRDefault="00F04126" w:rsidP="00AD0B92">
      <w:pPr>
        <w:pStyle w:val="ListParagraph1"/>
        <w:spacing w:line="360" w:lineRule="auto"/>
        <w:ind w:left="0"/>
        <w:jc w:val="both"/>
        <w:rPr>
          <w:rFonts w:ascii="Times New Roman" w:hAnsi="Times New Roman" w:cs="Times New Roman"/>
          <w:sz w:val="24"/>
          <w:szCs w:val="24"/>
        </w:rPr>
      </w:pPr>
    </w:p>
    <w:p w:rsidR="008322CB" w:rsidRPr="0016040F" w:rsidRDefault="00483E65" w:rsidP="00AD0B92">
      <w:pPr>
        <w:pStyle w:val="ListParagraph1"/>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3.11.1.1</w:t>
      </w:r>
      <w:r>
        <w:rPr>
          <w:rFonts w:ascii="Times New Roman" w:hAnsi="Times New Roman" w:cs="Times New Roman"/>
          <w:sz w:val="24"/>
          <w:szCs w:val="24"/>
        </w:rPr>
        <w:tab/>
      </w:r>
      <w:r w:rsidR="00B91713" w:rsidRPr="0016040F">
        <w:rPr>
          <w:rFonts w:ascii="Times New Roman" w:hAnsi="Times New Roman" w:cs="Times New Roman"/>
          <w:sz w:val="24"/>
          <w:szCs w:val="24"/>
        </w:rPr>
        <w:t>LEVEL OF AWARENESS</w:t>
      </w:r>
    </w:p>
    <w:p w:rsidR="00384BEA" w:rsidRPr="0016040F" w:rsidRDefault="008322CB"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A scoring system w</w:t>
      </w:r>
      <w:r w:rsidR="00E31964">
        <w:rPr>
          <w:rFonts w:ascii="Times New Roman" w:hAnsi="Times New Roman" w:cs="Times New Roman"/>
          <w:sz w:val="24"/>
          <w:szCs w:val="24"/>
        </w:rPr>
        <w:t>as</w:t>
      </w:r>
      <w:r w:rsidRPr="0016040F">
        <w:rPr>
          <w:rFonts w:ascii="Times New Roman" w:hAnsi="Times New Roman" w:cs="Times New Roman"/>
          <w:sz w:val="24"/>
          <w:szCs w:val="24"/>
        </w:rPr>
        <w:t xml:space="preserve"> used to assess the level of awareness of the respondents with a total of 6 questions (including </w:t>
      </w:r>
      <w:proofErr w:type="gramStart"/>
      <w:r w:rsidRPr="0016040F">
        <w:rPr>
          <w:rFonts w:ascii="Times New Roman" w:hAnsi="Times New Roman" w:cs="Times New Roman"/>
          <w:sz w:val="24"/>
          <w:szCs w:val="24"/>
        </w:rPr>
        <w:t>Multiple</w:t>
      </w:r>
      <w:proofErr w:type="gramEnd"/>
      <w:r w:rsidRPr="0016040F">
        <w:rPr>
          <w:rFonts w:ascii="Times New Roman" w:hAnsi="Times New Roman" w:cs="Times New Roman"/>
          <w:sz w:val="24"/>
          <w:szCs w:val="24"/>
        </w:rPr>
        <w:t xml:space="preserve"> response questions) with the right responses given a score of “1” and the wrong responses given a score of “0”.</w:t>
      </w:r>
      <w:r w:rsidR="00384BEA" w:rsidRPr="0016040F">
        <w:rPr>
          <w:rFonts w:ascii="Times New Roman" w:hAnsi="Times New Roman" w:cs="Times New Roman"/>
          <w:sz w:val="24"/>
          <w:szCs w:val="24"/>
        </w:rPr>
        <w:t xml:space="preserve"> The maximum score will be “21”.</w:t>
      </w:r>
      <w:r w:rsidRPr="0016040F">
        <w:rPr>
          <w:rFonts w:ascii="Times New Roman" w:hAnsi="Times New Roman" w:cs="Times New Roman"/>
          <w:sz w:val="24"/>
          <w:szCs w:val="24"/>
        </w:rPr>
        <w:t xml:space="preserve"> The cumulative scores w</w:t>
      </w:r>
      <w:r w:rsidR="00E31964">
        <w:rPr>
          <w:rFonts w:ascii="Times New Roman" w:hAnsi="Times New Roman" w:cs="Times New Roman"/>
          <w:sz w:val="24"/>
          <w:szCs w:val="24"/>
        </w:rPr>
        <w:t xml:space="preserve">ere </w:t>
      </w:r>
      <w:r w:rsidRPr="0016040F">
        <w:rPr>
          <w:rFonts w:ascii="Times New Roman" w:hAnsi="Times New Roman" w:cs="Times New Roman"/>
          <w:sz w:val="24"/>
          <w:szCs w:val="24"/>
        </w:rPr>
        <w:t xml:space="preserve">then obtained from the answers and </w:t>
      </w:r>
      <w:r w:rsidR="00B91713" w:rsidRPr="0016040F">
        <w:rPr>
          <w:rFonts w:ascii="Times New Roman" w:hAnsi="Times New Roman" w:cs="Times New Roman"/>
          <w:sz w:val="24"/>
          <w:szCs w:val="24"/>
        </w:rPr>
        <w:t>converted</w:t>
      </w:r>
      <w:r w:rsidRPr="0016040F">
        <w:rPr>
          <w:rFonts w:ascii="Times New Roman" w:hAnsi="Times New Roman" w:cs="Times New Roman"/>
          <w:sz w:val="24"/>
          <w:szCs w:val="24"/>
        </w:rPr>
        <w:t xml:space="preserve"> to percentages</w:t>
      </w:r>
      <w:r w:rsidR="00384BEA" w:rsidRPr="0016040F">
        <w:rPr>
          <w:rFonts w:ascii="Times New Roman" w:hAnsi="Times New Roman" w:cs="Times New Roman"/>
          <w:sz w:val="24"/>
          <w:szCs w:val="24"/>
        </w:rPr>
        <w:t>. Respondents who score</w:t>
      </w:r>
      <w:r w:rsidR="00E31964">
        <w:rPr>
          <w:rFonts w:ascii="Times New Roman" w:hAnsi="Times New Roman" w:cs="Times New Roman"/>
          <w:sz w:val="24"/>
          <w:szCs w:val="24"/>
        </w:rPr>
        <w:t>d</w:t>
      </w:r>
      <w:r w:rsidR="00384BEA" w:rsidRPr="0016040F">
        <w:rPr>
          <w:rFonts w:ascii="Times New Roman" w:hAnsi="Times New Roman" w:cs="Times New Roman"/>
          <w:sz w:val="24"/>
          <w:szCs w:val="24"/>
        </w:rPr>
        <w:t xml:space="preserve"> ≥50% w</w:t>
      </w:r>
      <w:r w:rsidR="00E31964">
        <w:rPr>
          <w:rFonts w:ascii="Times New Roman" w:hAnsi="Times New Roman" w:cs="Times New Roman"/>
          <w:sz w:val="24"/>
          <w:szCs w:val="24"/>
        </w:rPr>
        <w:t>ere</w:t>
      </w:r>
      <w:r w:rsidR="00384BEA" w:rsidRPr="0016040F">
        <w:rPr>
          <w:rFonts w:ascii="Times New Roman" w:hAnsi="Times New Roman" w:cs="Times New Roman"/>
          <w:sz w:val="24"/>
          <w:szCs w:val="24"/>
        </w:rPr>
        <w:t xml:space="preserve"> considered to have </w:t>
      </w:r>
      <w:r w:rsidR="007643CB" w:rsidRPr="0016040F">
        <w:rPr>
          <w:rFonts w:ascii="Times New Roman" w:hAnsi="Times New Roman" w:cs="Times New Roman"/>
          <w:sz w:val="24"/>
          <w:szCs w:val="24"/>
        </w:rPr>
        <w:t xml:space="preserve">a </w:t>
      </w:r>
      <w:r w:rsidR="00384BEA" w:rsidRPr="0016040F">
        <w:rPr>
          <w:rFonts w:ascii="Times New Roman" w:hAnsi="Times New Roman" w:cs="Times New Roman"/>
          <w:sz w:val="24"/>
          <w:szCs w:val="24"/>
        </w:rPr>
        <w:t>“good level of awareness” while respondents who score</w:t>
      </w:r>
      <w:r w:rsidR="00E31964">
        <w:rPr>
          <w:rFonts w:ascii="Times New Roman" w:hAnsi="Times New Roman" w:cs="Times New Roman"/>
          <w:sz w:val="24"/>
          <w:szCs w:val="24"/>
        </w:rPr>
        <w:t>d</w:t>
      </w:r>
      <w:r w:rsidR="00384BEA" w:rsidRPr="0016040F">
        <w:rPr>
          <w:rFonts w:ascii="Times New Roman" w:hAnsi="Times New Roman" w:cs="Times New Roman"/>
          <w:sz w:val="24"/>
          <w:szCs w:val="24"/>
        </w:rPr>
        <w:t xml:space="preserve"> &lt;50% w</w:t>
      </w:r>
      <w:r w:rsidR="00E31964">
        <w:rPr>
          <w:rFonts w:ascii="Times New Roman" w:hAnsi="Times New Roman" w:cs="Times New Roman"/>
          <w:sz w:val="24"/>
          <w:szCs w:val="24"/>
        </w:rPr>
        <w:t>ere</w:t>
      </w:r>
      <w:r w:rsidR="00384BEA" w:rsidRPr="0016040F">
        <w:rPr>
          <w:rFonts w:ascii="Times New Roman" w:hAnsi="Times New Roman" w:cs="Times New Roman"/>
          <w:sz w:val="24"/>
          <w:szCs w:val="24"/>
        </w:rPr>
        <w:t xml:space="preserve"> considered to have a “poor level of awareness”.</w:t>
      </w:r>
    </w:p>
    <w:p w:rsidR="00253768" w:rsidRPr="0016040F" w:rsidRDefault="00384BEA"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A high level of awareness w</w:t>
      </w:r>
      <w:r w:rsidR="00E31964">
        <w:rPr>
          <w:rFonts w:ascii="Times New Roman" w:hAnsi="Times New Roman" w:cs="Times New Roman"/>
          <w:sz w:val="24"/>
          <w:szCs w:val="24"/>
        </w:rPr>
        <w:t>as</w:t>
      </w:r>
      <w:r w:rsidRPr="0016040F">
        <w:rPr>
          <w:rFonts w:ascii="Times New Roman" w:hAnsi="Times New Roman" w:cs="Times New Roman"/>
          <w:sz w:val="24"/>
          <w:szCs w:val="24"/>
        </w:rPr>
        <w:t xml:space="preserve"> declared when ≥70% of the respondents ha</w:t>
      </w:r>
      <w:r w:rsidR="00E31964">
        <w:rPr>
          <w:rFonts w:ascii="Times New Roman" w:hAnsi="Times New Roman" w:cs="Times New Roman"/>
          <w:sz w:val="24"/>
          <w:szCs w:val="24"/>
        </w:rPr>
        <w:t>d</w:t>
      </w:r>
      <w:r w:rsidRPr="0016040F">
        <w:rPr>
          <w:rFonts w:ascii="Times New Roman" w:hAnsi="Times New Roman" w:cs="Times New Roman"/>
          <w:sz w:val="24"/>
          <w:szCs w:val="24"/>
        </w:rPr>
        <w:t xml:space="preserve"> </w:t>
      </w:r>
      <w:r w:rsidR="007643CB" w:rsidRPr="0016040F">
        <w:rPr>
          <w:rFonts w:ascii="Times New Roman" w:hAnsi="Times New Roman" w:cs="Times New Roman"/>
          <w:sz w:val="24"/>
          <w:szCs w:val="24"/>
        </w:rPr>
        <w:t xml:space="preserve">a </w:t>
      </w:r>
      <w:r w:rsidRPr="0016040F">
        <w:rPr>
          <w:rFonts w:ascii="Times New Roman" w:hAnsi="Times New Roman" w:cs="Times New Roman"/>
          <w:sz w:val="24"/>
          <w:szCs w:val="24"/>
        </w:rPr>
        <w:t>“good level of awareness” and a low level of awareness declared when &lt;70% of the respondents ha</w:t>
      </w:r>
      <w:r w:rsidR="00E31964">
        <w:rPr>
          <w:rFonts w:ascii="Times New Roman" w:hAnsi="Times New Roman" w:cs="Times New Roman"/>
          <w:sz w:val="24"/>
          <w:szCs w:val="24"/>
        </w:rPr>
        <w:t>d</w:t>
      </w:r>
      <w:r w:rsidRPr="0016040F">
        <w:rPr>
          <w:rFonts w:ascii="Times New Roman" w:hAnsi="Times New Roman" w:cs="Times New Roman"/>
          <w:sz w:val="24"/>
          <w:szCs w:val="24"/>
        </w:rPr>
        <w:t xml:space="preserve"> </w:t>
      </w:r>
      <w:r w:rsidR="008E2C87" w:rsidRPr="0016040F">
        <w:rPr>
          <w:rFonts w:ascii="Times New Roman" w:hAnsi="Times New Roman" w:cs="Times New Roman"/>
          <w:sz w:val="24"/>
          <w:szCs w:val="24"/>
        </w:rPr>
        <w:t xml:space="preserve">a </w:t>
      </w:r>
      <w:r w:rsidRPr="0016040F">
        <w:rPr>
          <w:rFonts w:ascii="Times New Roman" w:hAnsi="Times New Roman" w:cs="Times New Roman"/>
          <w:sz w:val="24"/>
          <w:szCs w:val="24"/>
        </w:rPr>
        <w:t>“poor level of awareness”.</w:t>
      </w:r>
    </w:p>
    <w:p w:rsidR="00CF7D85" w:rsidRPr="0016040F" w:rsidRDefault="00CF7D85" w:rsidP="00AD0B92">
      <w:pPr>
        <w:pStyle w:val="ListParagraph1"/>
        <w:spacing w:line="360" w:lineRule="auto"/>
        <w:ind w:left="0"/>
        <w:jc w:val="both"/>
        <w:rPr>
          <w:rFonts w:ascii="Times New Roman" w:hAnsi="Times New Roman" w:cs="Times New Roman"/>
          <w:sz w:val="24"/>
          <w:szCs w:val="24"/>
        </w:rPr>
      </w:pPr>
    </w:p>
    <w:p w:rsidR="00F04126" w:rsidRDefault="00F04126" w:rsidP="00AD0B92">
      <w:pPr>
        <w:pStyle w:val="ListParagraph1"/>
        <w:spacing w:line="360" w:lineRule="auto"/>
        <w:ind w:left="0"/>
        <w:jc w:val="both"/>
        <w:rPr>
          <w:rFonts w:ascii="Times New Roman" w:hAnsi="Times New Roman" w:cs="Times New Roman"/>
          <w:sz w:val="24"/>
          <w:szCs w:val="24"/>
        </w:rPr>
      </w:pPr>
    </w:p>
    <w:p w:rsidR="00A3448E" w:rsidRDefault="00A3448E">
      <w:pPr>
        <w:rPr>
          <w:rFonts w:ascii="Times New Roman" w:hAnsi="Times New Roman" w:cs="Times New Roman"/>
          <w:sz w:val="24"/>
          <w:szCs w:val="24"/>
          <w14:ligatures w14:val="none"/>
        </w:rPr>
      </w:pPr>
      <w:r>
        <w:rPr>
          <w:rFonts w:ascii="Times New Roman" w:hAnsi="Times New Roman" w:cs="Times New Roman"/>
          <w:sz w:val="24"/>
          <w:szCs w:val="24"/>
        </w:rPr>
        <w:br w:type="page"/>
      </w:r>
    </w:p>
    <w:p w:rsidR="00CF7D85" w:rsidRPr="0016040F" w:rsidRDefault="00483E65" w:rsidP="00AD0B92">
      <w:pPr>
        <w:pStyle w:val="ListParagraph1"/>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3.11.1.2</w:t>
      </w:r>
      <w:r>
        <w:rPr>
          <w:rFonts w:ascii="Times New Roman" w:hAnsi="Times New Roman" w:cs="Times New Roman"/>
          <w:sz w:val="24"/>
          <w:szCs w:val="24"/>
        </w:rPr>
        <w:tab/>
      </w:r>
      <w:r w:rsidR="00CF7D85" w:rsidRPr="0016040F">
        <w:rPr>
          <w:rFonts w:ascii="Times New Roman" w:hAnsi="Times New Roman" w:cs="Times New Roman"/>
          <w:sz w:val="24"/>
          <w:szCs w:val="24"/>
        </w:rPr>
        <w:t>LEVEL OF KNOWLEDGE</w:t>
      </w:r>
    </w:p>
    <w:p w:rsidR="00CF7D85" w:rsidRPr="0016040F" w:rsidRDefault="00CF7D85" w:rsidP="00AD0B9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A scoring system w</w:t>
      </w:r>
      <w:r w:rsidR="00E31964">
        <w:rPr>
          <w:rFonts w:ascii="Times New Roman" w:hAnsi="Times New Roman" w:cs="Times New Roman"/>
          <w:sz w:val="24"/>
          <w:szCs w:val="24"/>
        </w:rPr>
        <w:t xml:space="preserve">as </w:t>
      </w:r>
      <w:r w:rsidRPr="0016040F">
        <w:rPr>
          <w:rFonts w:ascii="Times New Roman" w:hAnsi="Times New Roman" w:cs="Times New Roman"/>
          <w:sz w:val="24"/>
          <w:szCs w:val="24"/>
        </w:rPr>
        <w:t xml:space="preserve">used to assess the level of knowledge of the respondents with a total of 11 questions (including </w:t>
      </w:r>
      <w:proofErr w:type="gramStart"/>
      <w:r w:rsidRPr="0016040F">
        <w:rPr>
          <w:rFonts w:ascii="Times New Roman" w:hAnsi="Times New Roman" w:cs="Times New Roman"/>
          <w:sz w:val="24"/>
          <w:szCs w:val="24"/>
        </w:rPr>
        <w:t>Multiple</w:t>
      </w:r>
      <w:proofErr w:type="gramEnd"/>
      <w:r w:rsidRPr="0016040F">
        <w:rPr>
          <w:rFonts w:ascii="Times New Roman" w:hAnsi="Times New Roman" w:cs="Times New Roman"/>
          <w:sz w:val="24"/>
          <w:szCs w:val="24"/>
        </w:rPr>
        <w:t xml:space="preserve"> response questions) with the right responses given a score of “1” and the wrong responses given a score of “0”. The maximum score w</w:t>
      </w:r>
      <w:r w:rsidR="00E31964">
        <w:rPr>
          <w:rFonts w:ascii="Times New Roman" w:hAnsi="Times New Roman" w:cs="Times New Roman"/>
          <w:sz w:val="24"/>
          <w:szCs w:val="24"/>
        </w:rPr>
        <w:t>as</w:t>
      </w:r>
      <w:r w:rsidRPr="0016040F">
        <w:rPr>
          <w:rFonts w:ascii="Times New Roman" w:hAnsi="Times New Roman" w:cs="Times New Roman"/>
          <w:sz w:val="24"/>
          <w:szCs w:val="24"/>
        </w:rPr>
        <w:t xml:space="preserve"> “</w:t>
      </w:r>
      <w:r w:rsidR="001949E3" w:rsidRPr="0016040F">
        <w:rPr>
          <w:rFonts w:ascii="Times New Roman" w:hAnsi="Times New Roman" w:cs="Times New Roman"/>
          <w:sz w:val="24"/>
          <w:szCs w:val="24"/>
        </w:rPr>
        <w:t>10</w:t>
      </w:r>
      <w:r w:rsidRPr="0016040F">
        <w:rPr>
          <w:rFonts w:ascii="Times New Roman" w:hAnsi="Times New Roman" w:cs="Times New Roman"/>
          <w:sz w:val="24"/>
          <w:szCs w:val="24"/>
        </w:rPr>
        <w:t xml:space="preserve">”. The cumulative scores </w:t>
      </w:r>
      <w:r w:rsidR="00E31964" w:rsidRPr="0016040F">
        <w:rPr>
          <w:rFonts w:ascii="Times New Roman" w:hAnsi="Times New Roman" w:cs="Times New Roman"/>
          <w:sz w:val="24"/>
          <w:szCs w:val="24"/>
        </w:rPr>
        <w:t>w</w:t>
      </w:r>
      <w:r w:rsidR="00E31964">
        <w:rPr>
          <w:rFonts w:ascii="Times New Roman" w:hAnsi="Times New Roman" w:cs="Times New Roman"/>
          <w:sz w:val="24"/>
          <w:szCs w:val="24"/>
        </w:rPr>
        <w:t>ere</w:t>
      </w:r>
      <w:r w:rsidRPr="0016040F">
        <w:rPr>
          <w:rFonts w:ascii="Times New Roman" w:hAnsi="Times New Roman" w:cs="Times New Roman"/>
          <w:sz w:val="24"/>
          <w:szCs w:val="24"/>
        </w:rPr>
        <w:t xml:space="preserve"> then obtained from the answers and converted to percentages. Respondents who score</w:t>
      </w:r>
      <w:r w:rsidR="00E31964">
        <w:rPr>
          <w:rFonts w:ascii="Times New Roman" w:hAnsi="Times New Roman" w:cs="Times New Roman"/>
          <w:sz w:val="24"/>
          <w:szCs w:val="24"/>
        </w:rPr>
        <w:t>d</w:t>
      </w:r>
      <w:r w:rsidRPr="0016040F">
        <w:rPr>
          <w:rFonts w:ascii="Times New Roman" w:hAnsi="Times New Roman" w:cs="Times New Roman"/>
          <w:sz w:val="24"/>
          <w:szCs w:val="24"/>
        </w:rPr>
        <w:t xml:space="preserve"> ≥50% w</w:t>
      </w:r>
      <w:r w:rsidR="00E31964">
        <w:rPr>
          <w:rFonts w:ascii="Times New Roman" w:hAnsi="Times New Roman" w:cs="Times New Roman"/>
          <w:sz w:val="24"/>
          <w:szCs w:val="24"/>
        </w:rPr>
        <w:t>ere</w:t>
      </w:r>
      <w:r w:rsidRPr="0016040F">
        <w:rPr>
          <w:rFonts w:ascii="Times New Roman" w:hAnsi="Times New Roman" w:cs="Times New Roman"/>
          <w:sz w:val="24"/>
          <w:szCs w:val="24"/>
        </w:rPr>
        <w:t xml:space="preserve"> considered to have </w:t>
      </w:r>
      <w:r w:rsidR="007643CB" w:rsidRPr="0016040F">
        <w:rPr>
          <w:rFonts w:ascii="Times New Roman" w:hAnsi="Times New Roman" w:cs="Times New Roman"/>
          <w:sz w:val="24"/>
          <w:szCs w:val="24"/>
        </w:rPr>
        <w:t xml:space="preserve">a </w:t>
      </w:r>
      <w:r w:rsidRPr="0016040F">
        <w:rPr>
          <w:rFonts w:ascii="Times New Roman" w:hAnsi="Times New Roman" w:cs="Times New Roman"/>
          <w:sz w:val="24"/>
          <w:szCs w:val="24"/>
        </w:rPr>
        <w:t xml:space="preserve">“good level of </w:t>
      </w:r>
      <w:r w:rsidR="001949E3" w:rsidRPr="0016040F">
        <w:rPr>
          <w:rFonts w:ascii="Times New Roman" w:hAnsi="Times New Roman" w:cs="Times New Roman"/>
          <w:sz w:val="24"/>
          <w:szCs w:val="24"/>
        </w:rPr>
        <w:t>knowledge</w:t>
      </w:r>
      <w:r w:rsidRPr="0016040F">
        <w:rPr>
          <w:rFonts w:ascii="Times New Roman" w:hAnsi="Times New Roman" w:cs="Times New Roman"/>
          <w:sz w:val="24"/>
          <w:szCs w:val="24"/>
        </w:rPr>
        <w:t>” while respondents who score</w:t>
      </w:r>
      <w:r w:rsidR="00E31964">
        <w:rPr>
          <w:rFonts w:ascii="Times New Roman" w:hAnsi="Times New Roman" w:cs="Times New Roman"/>
          <w:sz w:val="24"/>
          <w:szCs w:val="24"/>
        </w:rPr>
        <w:t>d</w:t>
      </w:r>
      <w:r w:rsidRPr="0016040F">
        <w:rPr>
          <w:rFonts w:ascii="Times New Roman" w:hAnsi="Times New Roman" w:cs="Times New Roman"/>
          <w:sz w:val="24"/>
          <w:szCs w:val="24"/>
        </w:rPr>
        <w:t xml:space="preserve"> &lt;50% w</w:t>
      </w:r>
      <w:r w:rsidR="00E31964">
        <w:rPr>
          <w:rFonts w:ascii="Times New Roman" w:hAnsi="Times New Roman" w:cs="Times New Roman"/>
          <w:sz w:val="24"/>
          <w:szCs w:val="24"/>
        </w:rPr>
        <w:t>ere</w:t>
      </w:r>
      <w:r w:rsidRPr="0016040F">
        <w:rPr>
          <w:rFonts w:ascii="Times New Roman" w:hAnsi="Times New Roman" w:cs="Times New Roman"/>
          <w:sz w:val="24"/>
          <w:szCs w:val="24"/>
        </w:rPr>
        <w:t xml:space="preserve"> considered to have a “poor level of </w:t>
      </w:r>
      <w:r w:rsidR="001949E3" w:rsidRPr="0016040F">
        <w:rPr>
          <w:rFonts w:ascii="Times New Roman" w:hAnsi="Times New Roman" w:cs="Times New Roman"/>
          <w:sz w:val="24"/>
          <w:szCs w:val="24"/>
        </w:rPr>
        <w:t>knowledge</w:t>
      </w:r>
      <w:r w:rsidRPr="0016040F">
        <w:rPr>
          <w:rFonts w:ascii="Times New Roman" w:hAnsi="Times New Roman" w:cs="Times New Roman"/>
          <w:sz w:val="24"/>
          <w:szCs w:val="24"/>
        </w:rPr>
        <w:t>”.</w:t>
      </w:r>
    </w:p>
    <w:p w:rsidR="003678C2" w:rsidRDefault="00CF7D85" w:rsidP="003678C2">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 xml:space="preserve">A high level of </w:t>
      </w:r>
      <w:r w:rsidR="001949E3" w:rsidRPr="0016040F">
        <w:rPr>
          <w:rFonts w:ascii="Times New Roman" w:hAnsi="Times New Roman" w:cs="Times New Roman"/>
          <w:sz w:val="24"/>
          <w:szCs w:val="24"/>
        </w:rPr>
        <w:t>knowledge</w:t>
      </w:r>
      <w:r w:rsidRPr="0016040F">
        <w:rPr>
          <w:rFonts w:ascii="Times New Roman" w:hAnsi="Times New Roman" w:cs="Times New Roman"/>
          <w:sz w:val="24"/>
          <w:szCs w:val="24"/>
        </w:rPr>
        <w:t xml:space="preserve"> w</w:t>
      </w:r>
      <w:r w:rsidR="008D2934">
        <w:rPr>
          <w:rFonts w:ascii="Times New Roman" w:hAnsi="Times New Roman" w:cs="Times New Roman"/>
          <w:sz w:val="24"/>
          <w:szCs w:val="24"/>
        </w:rPr>
        <w:t>as</w:t>
      </w:r>
      <w:r w:rsidRPr="0016040F">
        <w:rPr>
          <w:rFonts w:ascii="Times New Roman" w:hAnsi="Times New Roman" w:cs="Times New Roman"/>
          <w:sz w:val="24"/>
          <w:szCs w:val="24"/>
        </w:rPr>
        <w:t xml:space="preserve"> declared when ≥70% of the respondents ha</w:t>
      </w:r>
      <w:r w:rsidR="00E31964">
        <w:rPr>
          <w:rFonts w:ascii="Times New Roman" w:hAnsi="Times New Roman" w:cs="Times New Roman"/>
          <w:sz w:val="24"/>
          <w:szCs w:val="24"/>
        </w:rPr>
        <w:t>d</w:t>
      </w:r>
      <w:r w:rsidRPr="0016040F">
        <w:rPr>
          <w:rFonts w:ascii="Times New Roman" w:hAnsi="Times New Roman" w:cs="Times New Roman"/>
          <w:sz w:val="24"/>
          <w:szCs w:val="24"/>
        </w:rPr>
        <w:t xml:space="preserve"> </w:t>
      </w:r>
      <w:r w:rsidR="007643CB" w:rsidRPr="0016040F">
        <w:rPr>
          <w:rFonts w:ascii="Times New Roman" w:hAnsi="Times New Roman" w:cs="Times New Roman"/>
          <w:sz w:val="24"/>
          <w:szCs w:val="24"/>
        </w:rPr>
        <w:t xml:space="preserve">a </w:t>
      </w:r>
      <w:r w:rsidRPr="0016040F">
        <w:rPr>
          <w:rFonts w:ascii="Times New Roman" w:hAnsi="Times New Roman" w:cs="Times New Roman"/>
          <w:sz w:val="24"/>
          <w:szCs w:val="24"/>
        </w:rPr>
        <w:t xml:space="preserve">“good level of </w:t>
      </w:r>
      <w:r w:rsidR="001949E3" w:rsidRPr="0016040F">
        <w:rPr>
          <w:rFonts w:ascii="Times New Roman" w:hAnsi="Times New Roman" w:cs="Times New Roman"/>
          <w:sz w:val="24"/>
          <w:szCs w:val="24"/>
        </w:rPr>
        <w:t>knowledge</w:t>
      </w:r>
      <w:r w:rsidRPr="0016040F">
        <w:rPr>
          <w:rFonts w:ascii="Times New Roman" w:hAnsi="Times New Roman" w:cs="Times New Roman"/>
          <w:sz w:val="24"/>
          <w:szCs w:val="24"/>
        </w:rPr>
        <w:t xml:space="preserve">” and a low level of </w:t>
      </w:r>
      <w:r w:rsidR="001949E3" w:rsidRPr="0016040F">
        <w:rPr>
          <w:rFonts w:ascii="Times New Roman" w:hAnsi="Times New Roman" w:cs="Times New Roman"/>
          <w:sz w:val="24"/>
          <w:szCs w:val="24"/>
        </w:rPr>
        <w:t>knowledge</w:t>
      </w:r>
      <w:r w:rsidRPr="0016040F">
        <w:rPr>
          <w:rFonts w:ascii="Times New Roman" w:hAnsi="Times New Roman" w:cs="Times New Roman"/>
          <w:sz w:val="24"/>
          <w:szCs w:val="24"/>
        </w:rPr>
        <w:t xml:space="preserve"> declared when &lt;70% of the respondents ha</w:t>
      </w:r>
      <w:r w:rsidR="00E31964">
        <w:rPr>
          <w:rFonts w:ascii="Times New Roman" w:hAnsi="Times New Roman" w:cs="Times New Roman"/>
          <w:sz w:val="24"/>
          <w:szCs w:val="24"/>
        </w:rPr>
        <w:t>d</w:t>
      </w:r>
      <w:r w:rsidRPr="0016040F">
        <w:rPr>
          <w:rFonts w:ascii="Times New Roman" w:hAnsi="Times New Roman" w:cs="Times New Roman"/>
          <w:sz w:val="24"/>
          <w:szCs w:val="24"/>
        </w:rPr>
        <w:t xml:space="preserve"> </w:t>
      </w:r>
      <w:r w:rsidR="007643CB" w:rsidRPr="0016040F">
        <w:rPr>
          <w:rFonts w:ascii="Times New Roman" w:hAnsi="Times New Roman" w:cs="Times New Roman"/>
          <w:sz w:val="24"/>
          <w:szCs w:val="24"/>
        </w:rPr>
        <w:t xml:space="preserve">a </w:t>
      </w:r>
      <w:r w:rsidRPr="0016040F">
        <w:rPr>
          <w:rFonts w:ascii="Times New Roman" w:hAnsi="Times New Roman" w:cs="Times New Roman"/>
          <w:sz w:val="24"/>
          <w:szCs w:val="24"/>
        </w:rPr>
        <w:t xml:space="preserve">“poor level of </w:t>
      </w:r>
      <w:r w:rsidR="001949E3" w:rsidRPr="0016040F">
        <w:rPr>
          <w:rFonts w:ascii="Times New Roman" w:hAnsi="Times New Roman" w:cs="Times New Roman"/>
          <w:sz w:val="24"/>
          <w:szCs w:val="24"/>
        </w:rPr>
        <w:t>knowledge</w:t>
      </w:r>
      <w:r w:rsidRPr="0016040F">
        <w:rPr>
          <w:rFonts w:ascii="Times New Roman" w:hAnsi="Times New Roman" w:cs="Times New Roman"/>
          <w:sz w:val="24"/>
          <w:szCs w:val="24"/>
        </w:rPr>
        <w:t>”.</w:t>
      </w:r>
    </w:p>
    <w:p w:rsidR="00141AEC" w:rsidRDefault="00141AEC" w:rsidP="003678C2">
      <w:pPr>
        <w:pStyle w:val="ListParagraph1"/>
        <w:spacing w:line="360" w:lineRule="auto"/>
        <w:ind w:left="0"/>
        <w:jc w:val="both"/>
        <w:rPr>
          <w:rFonts w:ascii="Times New Roman" w:hAnsi="Times New Roman" w:cs="Times New Roman"/>
          <w:sz w:val="24"/>
          <w:szCs w:val="24"/>
        </w:rPr>
      </w:pPr>
    </w:p>
    <w:p w:rsidR="00141AEC" w:rsidRPr="0016040F" w:rsidRDefault="00141AEC" w:rsidP="00141AEC">
      <w:pPr>
        <w:pStyle w:val="ListParagraph1"/>
        <w:spacing w:line="360" w:lineRule="auto"/>
        <w:ind w:left="0"/>
        <w:jc w:val="both"/>
        <w:rPr>
          <w:rFonts w:ascii="Times New Roman" w:hAnsi="Times New Roman" w:cs="Times New Roman"/>
          <w:sz w:val="24"/>
          <w:szCs w:val="24"/>
        </w:rPr>
      </w:pPr>
      <w:r>
        <w:rPr>
          <w:rFonts w:ascii="Times New Roman" w:hAnsi="Times New Roman" w:cs="Times New Roman"/>
          <w:sz w:val="24"/>
          <w:szCs w:val="24"/>
        </w:rPr>
        <w:t>3.11.1.</w:t>
      </w:r>
      <w:r w:rsidR="00556C25">
        <w:rPr>
          <w:rFonts w:ascii="Times New Roman" w:hAnsi="Times New Roman" w:cs="Times New Roman"/>
          <w:sz w:val="24"/>
          <w:szCs w:val="24"/>
        </w:rPr>
        <w:t>3</w:t>
      </w:r>
      <w:r>
        <w:rPr>
          <w:rFonts w:ascii="Times New Roman" w:hAnsi="Times New Roman" w:cs="Times New Roman"/>
          <w:sz w:val="24"/>
          <w:szCs w:val="24"/>
        </w:rPr>
        <w:tab/>
      </w:r>
      <w:r w:rsidRPr="0016040F">
        <w:rPr>
          <w:rFonts w:ascii="Times New Roman" w:hAnsi="Times New Roman" w:cs="Times New Roman"/>
          <w:sz w:val="24"/>
          <w:szCs w:val="24"/>
        </w:rPr>
        <w:t xml:space="preserve">LEVEL OF </w:t>
      </w:r>
      <w:r w:rsidR="00556C25">
        <w:rPr>
          <w:rFonts w:ascii="Times New Roman" w:hAnsi="Times New Roman" w:cs="Times New Roman"/>
          <w:sz w:val="24"/>
          <w:szCs w:val="24"/>
        </w:rPr>
        <w:t>PERCEPTION</w:t>
      </w:r>
    </w:p>
    <w:p w:rsidR="00141AEC" w:rsidRPr="0016040F" w:rsidRDefault="00141AEC" w:rsidP="00141AEC">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A scoring system w</w:t>
      </w:r>
      <w:r>
        <w:rPr>
          <w:rFonts w:ascii="Times New Roman" w:hAnsi="Times New Roman" w:cs="Times New Roman"/>
          <w:sz w:val="24"/>
          <w:szCs w:val="24"/>
        </w:rPr>
        <w:t xml:space="preserve">as </w:t>
      </w:r>
      <w:r w:rsidRPr="0016040F">
        <w:rPr>
          <w:rFonts w:ascii="Times New Roman" w:hAnsi="Times New Roman" w:cs="Times New Roman"/>
          <w:sz w:val="24"/>
          <w:szCs w:val="24"/>
        </w:rPr>
        <w:t xml:space="preserve">used to assess the level of </w:t>
      </w:r>
      <w:r w:rsidR="00556C25">
        <w:rPr>
          <w:rFonts w:ascii="Times New Roman" w:hAnsi="Times New Roman" w:cs="Times New Roman"/>
          <w:sz w:val="24"/>
          <w:szCs w:val="24"/>
        </w:rPr>
        <w:t>perception</w:t>
      </w:r>
      <w:r w:rsidRPr="0016040F">
        <w:rPr>
          <w:rFonts w:ascii="Times New Roman" w:hAnsi="Times New Roman" w:cs="Times New Roman"/>
          <w:sz w:val="24"/>
          <w:szCs w:val="24"/>
        </w:rPr>
        <w:t xml:space="preserve"> of the respondents with a total of </w:t>
      </w:r>
      <w:r w:rsidR="002E5E55">
        <w:rPr>
          <w:rFonts w:ascii="Times New Roman" w:hAnsi="Times New Roman" w:cs="Times New Roman"/>
          <w:sz w:val="24"/>
          <w:szCs w:val="24"/>
        </w:rPr>
        <w:t>5</w:t>
      </w:r>
      <w:r w:rsidRPr="0016040F">
        <w:rPr>
          <w:rFonts w:ascii="Times New Roman" w:hAnsi="Times New Roman" w:cs="Times New Roman"/>
          <w:sz w:val="24"/>
          <w:szCs w:val="24"/>
        </w:rPr>
        <w:t xml:space="preserve"> questions (including </w:t>
      </w:r>
      <w:proofErr w:type="gramStart"/>
      <w:r w:rsidRPr="0016040F">
        <w:rPr>
          <w:rFonts w:ascii="Times New Roman" w:hAnsi="Times New Roman" w:cs="Times New Roman"/>
          <w:sz w:val="24"/>
          <w:szCs w:val="24"/>
        </w:rPr>
        <w:t>Multiple</w:t>
      </w:r>
      <w:proofErr w:type="gramEnd"/>
      <w:r w:rsidRPr="0016040F">
        <w:rPr>
          <w:rFonts w:ascii="Times New Roman" w:hAnsi="Times New Roman" w:cs="Times New Roman"/>
          <w:sz w:val="24"/>
          <w:szCs w:val="24"/>
        </w:rPr>
        <w:t xml:space="preserve"> response questions) with the right responses given a score of “1” and the wrong responses given a score of “0”. The maximum score w</w:t>
      </w:r>
      <w:r>
        <w:rPr>
          <w:rFonts w:ascii="Times New Roman" w:hAnsi="Times New Roman" w:cs="Times New Roman"/>
          <w:sz w:val="24"/>
          <w:szCs w:val="24"/>
        </w:rPr>
        <w:t>as</w:t>
      </w:r>
      <w:r w:rsidRPr="0016040F">
        <w:rPr>
          <w:rFonts w:ascii="Times New Roman" w:hAnsi="Times New Roman" w:cs="Times New Roman"/>
          <w:sz w:val="24"/>
          <w:szCs w:val="24"/>
        </w:rPr>
        <w:t xml:space="preserve"> “</w:t>
      </w:r>
      <w:r w:rsidR="002E5E55">
        <w:rPr>
          <w:rFonts w:ascii="Times New Roman" w:hAnsi="Times New Roman" w:cs="Times New Roman"/>
          <w:sz w:val="24"/>
          <w:szCs w:val="24"/>
        </w:rPr>
        <w:t>5</w:t>
      </w:r>
      <w:r w:rsidRPr="0016040F">
        <w:rPr>
          <w:rFonts w:ascii="Times New Roman" w:hAnsi="Times New Roman" w:cs="Times New Roman"/>
          <w:sz w:val="24"/>
          <w:szCs w:val="24"/>
        </w:rPr>
        <w:t>”. The cumulative scores w</w:t>
      </w:r>
      <w:r>
        <w:rPr>
          <w:rFonts w:ascii="Times New Roman" w:hAnsi="Times New Roman" w:cs="Times New Roman"/>
          <w:sz w:val="24"/>
          <w:szCs w:val="24"/>
        </w:rPr>
        <w:t>ere</w:t>
      </w:r>
      <w:r w:rsidRPr="0016040F">
        <w:rPr>
          <w:rFonts w:ascii="Times New Roman" w:hAnsi="Times New Roman" w:cs="Times New Roman"/>
          <w:sz w:val="24"/>
          <w:szCs w:val="24"/>
        </w:rPr>
        <w:t xml:space="preserve"> then obtained from the answers and converted to percentages. Respondents who score</w:t>
      </w:r>
      <w:r>
        <w:rPr>
          <w:rFonts w:ascii="Times New Roman" w:hAnsi="Times New Roman" w:cs="Times New Roman"/>
          <w:sz w:val="24"/>
          <w:szCs w:val="24"/>
        </w:rPr>
        <w:t>d</w:t>
      </w:r>
      <w:r w:rsidRPr="0016040F">
        <w:rPr>
          <w:rFonts w:ascii="Times New Roman" w:hAnsi="Times New Roman" w:cs="Times New Roman"/>
          <w:sz w:val="24"/>
          <w:szCs w:val="24"/>
        </w:rPr>
        <w:t xml:space="preserve"> ≥50% w</w:t>
      </w:r>
      <w:r>
        <w:rPr>
          <w:rFonts w:ascii="Times New Roman" w:hAnsi="Times New Roman" w:cs="Times New Roman"/>
          <w:sz w:val="24"/>
          <w:szCs w:val="24"/>
        </w:rPr>
        <w:t>ere</w:t>
      </w:r>
      <w:r w:rsidRPr="0016040F">
        <w:rPr>
          <w:rFonts w:ascii="Times New Roman" w:hAnsi="Times New Roman" w:cs="Times New Roman"/>
          <w:sz w:val="24"/>
          <w:szCs w:val="24"/>
        </w:rPr>
        <w:t xml:space="preserve"> considered to have a “good </w:t>
      </w:r>
      <w:r w:rsidR="002E5E55">
        <w:rPr>
          <w:rFonts w:ascii="Times New Roman" w:hAnsi="Times New Roman" w:cs="Times New Roman"/>
          <w:sz w:val="24"/>
          <w:szCs w:val="24"/>
        </w:rPr>
        <w:t>perception</w:t>
      </w:r>
      <w:r w:rsidRPr="0016040F">
        <w:rPr>
          <w:rFonts w:ascii="Times New Roman" w:hAnsi="Times New Roman" w:cs="Times New Roman"/>
          <w:sz w:val="24"/>
          <w:szCs w:val="24"/>
        </w:rPr>
        <w:t>” while respondents who score</w:t>
      </w:r>
      <w:r>
        <w:rPr>
          <w:rFonts w:ascii="Times New Roman" w:hAnsi="Times New Roman" w:cs="Times New Roman"/>
          <w:sz w:val="24"/>
          <w:szCs w:val="24"/>
        </w:rPr>
        <w:t>d</w:t>
      </w:r>
      <w:r w:rsidRPr="0016040F">
        <w:rPr>
          <w:rFonts w:ascii="Times New Roman" w:hAnsi="Times New Roman" w:cs="Times New Roman"/>
          <w:sz w:val="24"/>
          <w:szCs w:val="24"/>
        </w:rPr>
        <w:t xml:space="preserve"> &lt;50% w</w:t>
      </w:r>
      <w:r>
        <w:rPr>
          <w:rFonts w:ascii="Times New Roman" w:hAnsi="Times New Roman" w:cs="Times New Roman"/>
          <w:sz w:val="24"/>
          <w:szCs w:val="24"/>
        </w:rPr>
        <w:t>ere</w:t>
      </w:r>
      <w:r w:rsidRPr="0016040F">
        <w:rPr>
          <w:rFonts w:ascii="Times New Roman" w:hAnsi="Times New Roman" w:cs="Times New Roman"/>
          <w:sz w:val="24"/>
          <w:szCs w:val="24"/>
        </w:rPr>
        <w:t xml:space="preserve"> considered to have a “poor </w:t>
      </w:r>
      <w:r w:rsidR="002E5E55">
        <w:rPr>
          <w:rFonts w:ascii="Times New Roman" w:hAnsi="Times New Roman" w:cs="Times New Roman"/>
          <w:sz w:val="24"/>
          <w:szCs w:val="24"/>
        </w:rPr>
        <w:t>perception</w:t>
      </w:r>
      <w:r w:rsidRPr="0016040F">
        <w:rPr>
          <w:rFonts w:ascii="Times New Roman" w:hAnsi="Times New Roman" w:cs="Times New Roman"/>
          <w:sz w:val="24"/>
          <w:szCs w:val="24"/>
        </w:rPr>
        <w:t>”.</w:t>
      </w:r>
    </w:p>
    <w:p w:rsidR="00141AEC" w:rsidRPr="0016040F" w:rsidRDefault="00141AEC" w:rsidP="00141AEC">
      <w:pPr>
        <w:pStyle w:val="ListParagraph1"/>
        <w:spacing w:line="360" w:lineRule="auto"/>
        <w:ind w:left="0"/>
        <w:jc w:val="both"/>
        <w:rPr>
          <w:rFonts w:ascii="Times New Roman" w:hAnsi="Times New Roman" w:cs="Times New Roman"/>
          <w:sz w:val="24"/>
          <w:szCs w:val="24"/>
        </w:rPr>
      </w:pPr>
      <w:r w:rsidRPr="0016040F">
        <w:rPr>
          <w:rFonts w:ascii="Times New Roman" w:hAnsi="Times New Roman" w:cs="Times New Roman"/>
          <w:sz w:val="24"/>
          <w:szCs w:val="24"/>
        </w:rPr>
        <w:t xml:space="preserve">A high level of </w:t>
      </w:r>
      <w:r w:rsidR="008D2934">
        <w:rPr>
          <w:rFonts w:ascii="Times New Roman" w:hAnsi="Times New Roman" w:cs="Times New Roman"/>
          <w:sz w:val="24"/>
          <w:szCs w:val="24"/>
        </w:rPr>
        <w:t>good perception</w:t>
      </w:r>
      <w:r w:rsidRPr="0016040F">
        <w:rPr>
          <w:rFonts w:ascii="Times New Roman" w:hAnsi="Times New Roman" w:cs="Times New Roman"/>
          <w:sz w:val="24"/>
          <w:szCs w:val="24"/>
        </w:rPr>
        <w:t xml:space="preserve"> </w:t>
      </w:r>
      <w:r w:rsidR="008D2934">
        <w:rPr>
          <w:rFonts w:ascii="Times New Roman" w:hAnsi="Times New Roman" w:cs="Times New Roman"/>
          <w:sz w:val="24"/>
          <w:szCs w:val="24"/>
        </w:rPr>
        <w:t>was</w:t>
      </w:r>
      <w:r w:rsidRPr="0016040F">
        <w:rPr>
          <w:rFonts w:ascii="Times New Roman" w:hAnsi="Times New Roman" w:cs="Times New Roman"/>
          <w:sz w:val="24"/>
          <w:szCs w:val="24"/>
        </w:rPr>
        <w:t xml:space="preserve"> declared when ≥70% of the respondents ha</w:t>
      </w:r>
      <w:r>
        <w:rPr>
          <w:rFonts w:ascii="Times New Roman" w:hAnsi="Times New Roman" w:cs="Times New Roman"/>
          <w:sz w:val="24"/>
          <w:szCs w:val="24"/>
        </w:rPr>
        <w:t>d</w:t>
      </w:r>
      <w:r w:rsidRPr="0016040F">
        <w:rPr>
          <w:rFonts w:ascii="Times New Roman" w:hAnsi="Times New Roman" w:cs="Times New Roman"/>
          <w:sz w:val="24"/>
          <w:szCs w:val="24"/>
        </w:rPr>
        <w:t xml:space="preserve"> a “good </w:t>
      </w:r>
      <w:r w:rsidR="008D2934">
        <w:rPr>
          <w:rFonts w:ascii="Times New Roman" w:hAnsi="Times New Roman" w:cs="Times New Roman"/>
          <w:sz w:val="24"/>
          <w:szCs w:val="24"/>
        </w:rPr>
        <w:t>perception</w:t>
      </w:r>
      <w:r w:rsidRPr="0016040F">
        <w:rPr>
          <w:rFonts w:ascii="Times New Roman" w:hAnsi="Times New Roman" w:cs="Times New Roman"/>
          <w:sz w:val="24"/>
          <w:szCs w:val="24"/>
        </w:rPr>
        <w:t>” and a low level of knowledge declared when &lt;70% of the respondents ha</w:t>
      </w:r>
      <w:r>
        <w:rPr>
          <w:rFonts w:ascii="Times New Roman" w:hAnsi="Times New Roman" w:cs="Times New Roman"/>
          <w:sz w:val="24"/>
          <w:szCs w:val="24"/>
        </w:rPr>
        <w:t>d</w:t>
      </w:r>
      <w:r w:rsidRPr="0016040F">
        <w:rPr>
          <w:rFonts w:ascii="Times New Roman" w:hAnsi="Times New Roman" w:cs="Times New Roman"/>
          <w:sz w:val="24"/>
          <w:szCs w:val="24"/>
        </w:rPr>
        <w:t xml:space="preserve"> a “poor </w:t>
      </w:r>
      <w:r w:rsidR="008D2934">
        <w:rPr>
          <w:rFonts w:ascii="Times New Roman" w:hAnsi="Times New Roman" w:cs="Times New Roman"/>
          <w:sz w:val="24"/>
          <w:szCs w:val="24"/>
        </w:rPr>
        <w:t>perception</w:t>
      </w:r>
      <w:r w:rsidRPr="0016040F">
        <w:rPr>
          <w:rFonts w:ascii="Times New Roman" w:hAnsi="Times New Roman" w:cs="Times New Roman"/>
          <w:sz w:val="24"/>
          <w:szCs w:val="24"/>
        </w:rPr>
        <w:t>”.</w:t>
      </w:r>
    </w:p>
    <w:p w:rsidR="00141AEC" w:rsidRPr="0016040F" w:rsidRDefault="00141AEC" w:rsidP="003678C2">
      <w:pPr>
        <w:pStyle w:val="ListParagraph1"/>
        <w:spacing w:line="360" w:lineRule="auto"/>
        <w:ind w:left="0"/>
        <w:jc w:val="both"/>
        <w:rPr>
          <w:rFonts w:ascii="Times New Roman" w:hAnsi="Times New Roman" w:cs="Times New Roman"/>
          <w:sz w:val="24"/>
          <w:szCs w:val="24"/>
        </w:rPr>
      </w:pPr>
    </w:p>
    <w:p w:rsidR="00DB3C40" w:rsidRPr="0016040F" w:rsidRDefault="00483E65" w:rsidP="00483E65">
      <w:pPr>
        <w:pStyle w:val="Heading2"/>
      </w:pPr>
      <w:bookmarkStart w:id="28" w:name="_Toc151548097"/>
      <w:r>
        <w:t>3.12.0</w:t>
      </w:r>
      <w:r>
        <w:tab/>
      </w:r>
      <w:r w:rsidR="00DB3C40" w:rsidRPr="0016040F">
        <w:t>LIMITATION OF STUDY</w:t>
      </w:r>
      <w:bookmarkEnd w:id="28"/>
    </w:p>
    <w:p w:rsidR="00DB3C40" w:rsidRPr="0016040F" w:rsidRDefault="00DB3C40" w:rsidP="00AD0B92">
      <w:pPr>
        <w:spacing w:line="360" w:lineRule="auto"/>
        <w:jc w:val="both"/>
        <w:rPr>
          <w:rFonts w:ascii="Times New Roman" w:hAnsi="Times New Roman" w:cs="Times New Roman"/>
          <w:sz w:val="24"/>
          <w:szCs w:val="24"/>
        </w:rPr>
      </w:pPr>
      <w:r w:rsidRPr="0016040F">
        <w:rPr>
          <w:rFonts w:ascii="Times New Roman" w:hAnsi="Times New Roman" w:cs="Times New Roman"/>
          <w:sz w:val="24"/>
          <w:szCs w:val="24"/>
        </w:rPr>
        <w:t>This study w</w:t>
      </w:r>
      <w:r w:rsidR="004537A7">
        <w:rPr>
          <w:rFonts w:ascii="Times New Roman" w:hAnsi="Times New Roman" w:cs="Times New Roman"/>
          <w:sz w:val="24"/>
          <w:szCs w:val="24"/>
        </w:rPr>
        <w:t>as</w:t>
      </w:r>
      <w:r w:rsidRPr="0016040F">
        <w:rPr>
          <w:rFonts w:ascii="Times New Roman" w:hAnsi="Times New Roman" w:cs="Times New Roman"/>
          <w:sz w:val="24"/>
          <w:szCs w:val="24"/>
        </w:rPr>
        <w:t xml:space="preserve"> carried</w:t>
      </w:r>
      <w:r w:rsidR="00A463E6" w:rsidRPr="0016040F">
        <w:rPr>
          <w:rFonts w:ascii="Times New Roman" w:hAnsi="Times New Roman" w:cs="Times New Roman"/>
          <w:sz w:val="24"/>
          <w:szCs w:val="24"/>
        </w:rPr>
        <w:t xml:space="preserve"> </w:t>
      </w:r>
      <w:r w:rsidR="007643CB" w:rsidRPr="0016040F">
        <w:rPr>
          <w:rFonts w:ascii="Times New Roman" w:hAnsi="Times New Roman" w:cs="Times New Roman"/>
          <w:sz w:val="24"/>
          <w:szCs w:val="24"/>
        </w:rPr>
        <w:t xml:space="preserve">out </w:t>
      </w:r>
      <w:r w:rsidR="00A463E6" w:rsidRPr="0016040F">
        <w:rPr>
          <w:rFonts w:ascii="Times New Roman" w:hAnsi="Times New Roman" w:cs="Times New Roman"/>
          <w:sz w:val="24"/>
          <w:szCs w:val="24"/>
        </w:rPr>
        <w:t xml:space="preserve">using </w:t>
      </w:r>
      <w:r w:rsidR="007643CB" w:rsidRPr="0016040F">
        <w:rPr>
          <w:rFonts w:ascii="Times New Roman" w:hAnsi="Times New Roman" w:cs="Times New Roman"/>
          <w:sz w:val="24"/>
          <w:szCs w:val="24"/>
        </w:rPr>
        <w:t>Google Forms</w:t>
      </w:r>
      <w:r w:rsidR="00A463E6" w:rsidRPr="0016040F">
        <w:rPr>
          <w:rFonts w:ascii="Times New Roman" w:hAnsi="Times New Roman" w:cs="Times New Roman"/>
          <w:sz w:val="24"/>
          <w:szCs w:val="24"/>
        </w:rPr>
        <w:t xml:space="preserve"> in other to ensure </w:t>
      </w:r>
      <w:r w:rsidR="008E2C87" w:rsidRPr="0016040F">
        <w:rPr>
          <w:rFonts w:ascii="Times New Roman" w:hAnsi="Times New Roman" w:cs="Times New Roman"/>
          <w:sz w:val="24"/>
          <w:szCs w:val="24"/>
        </w:rPr>
        <w:t xml:space="preserve">a </w:t>
      </w:r>
      <w:r w:rsidR="00A463E6" w:rsidRPr="0016040F">
        <w:rPr>
          <w:rFonts w:ascii="Times New Roman" w:hAnsi="Times New Roman" w:cs="Times New Roman"/>
          <w:sz w:val="24"/>
          <w:szCs w:val="24"/>
        </w:rPr>
        <w:t>wider reach of the target audience. Some respondents who f</w:t>
      </w:r>
      <w:r w:rsidR="004537A7">
        <w:rPr>
          <w:rFonts w:ascii="Times New Roman" w:hAnsi="Times New Roman" w:cs="Times New Roman"/>
          <w:sz w:val="24"/>
          <w:szCs w:val="24"/>
        </w:rPr>
        <w:t>ell</w:t>
      </w:r>
      <w:r w:rsidR="00A463E6" w:rsidRPr="0016040F">
        <w:rPr>
          <w:rFonts w:ascii="Times New Roman" w:hAnsi="Times New Roman" w:cs="Times New Roman"/>
          <w:sz w:val="24"/>
          <w:szCs w:val="24"/>
        </w:rPr>
        <w:t xml:space="preserve"> within the inclusion criteria</w:t>
      </w:r>
      <w:r w:rsidR="004537A7">
        <w:rPr>
          <w:rFonts w:ascii="Times New Roman" w:hAnsi="Times New Roman" w:cs="Times New Roman"/>
          <w:sz w:val="24"/>
          <w:szCs w:val="24"/>
        </w:rPr>
        <w:t xml:space="preserve"> were </w:t>
      </w:r>
      <w:r w:rsidR="00A463E6" w:rsidRPr="0016040F">
        <w:rPr>
          <w:rFonts w:ascii="Times New Roman" w:hAnsi="Times New Roman" w:cs="Times New Roman"/>
          <w:sz w:val="24"/>
          <w:szCs w:val="24"/>
        </w:rPr>
        <w:t>not online at the time of carrying out the study to get their responses.</w:t>
      </w:r>
      <w:r w:rsidRPr="0016040F">
        <w:rPr>
          <w:rFonts w:ascii="Times New Roman" w:hAnsi="Times New Roman" w:cs="Times New Roman"/>
          <w:sz w:val="24"/>
          <w:szCs w:val="24"/>
        </w:rPr>
        <w:t xml:space="preserve"> </w:t>
      </w:r>
    </w:p>
    <w:p w:rsidR="00526A34" w:rsidRPr="0016040F" w:rsidRDefault="00526A34" w:rsidP="00AD0B92">
      <w:pPr>
        <w:spacing w:line="360" w:lineRule="auto"/>
        <w:rPr>
          <w:rFonts w:ascii="Times New Roman" w:hAnsi="Times New Roman" w:cs="Times New Roman"/>
          <w:sz w:val="24"/>
          <w:szCs w:val="24"/>
        </w:rPr>
      </w:pPr>
      <w:r w:rsidRPr="0016040F">
        <w:rPr>
          <w:rFonts w:ascii="Times New Roman" w:hAnsi="Times New Roman" w:cs="Times New Roman"/>
          <w:sz w:val="24"/>
          <w:szCs w:val="24"/>
        </w:rPr>
        <w:br w:type="page"/>
      </w:r>
    </w:p>
    <w:p w:rsidR="00526A34" w:rsidRPr="0016040F" w:rsidRDefault="00526A34" w:rsidP="00CD0B3B">
      <w:pPr>
        <w:pStyle w:val="Heading1"/>
      </w:pPr>
      <w:bookmarkStart w:id="29" w:name="_Toc151548098"/>
      <w:r w:rsidRPr="0016040F">
        <w:lastRenderedPageBreak/>
        <w:t>REFERENCES</w:t>
      </w:r>
      <w:bookmarkEnd w:id="29"/>
    </w:p>
    <w:p w:rsidR="00E51012" w:rsidRPr="0016040F" w:rsidRDefault="00F07C51" w:rsidP="00E51012">
      <w:pPr>
        <w:spacing w:line="360" w:lineRule="auto"/>
        <w:ind w:left="993" w:hanging="709"/>
        <w:jc w:val="both"/>
        <w:rPr>
          <w:rFonts w:ascii="Times New Roman" w:hAnsi="Times New Roman" w:cs="Times New Roman"/>
          <w:sz w:val="24"/>
          <w:szCs w:val="24"/>
        </w:rPr>
      </w:pPr>
      <w:proofErr w:type="gramStart"/>
      <w:r w:rsidRPr="0016040F">
        <w:rPr>
          <w:rFonts w:ascii="Times New Roman" w:hAnsi="Times New Roman" w:cs="Times New Roman"/>
          <w:sz w:val="24"/>
          <w:szCs w:val="24"/>
        </w:rPr>
        <w:t>Abhilasha, C., &amp; Kulkarni, U. (2020).</w:t>
      </w:r>
      <w:proofErr w:type="gramEnd"/>
      <w:r w:rsidRPr="0016040F">
        <w:rPr>
          <w:rFonts w:ascii="Times New Roman" w:hAnsi="Times New Roman" w:cs="Times New Roman"/>
          <w:sz w:val="24"/>
          <w:szCs w:val="24"/>
        </w:rPr>
        <w:t xml:space="preserve"> Factors influencing career choice among optometry students: </w:t>
      </w:r>
      <w:r w:rsidRPr="0016040F">
        <w:rPr>
          <w:rFonts w:ascii="Times New Roman" w:hAnsi="Times New Roman" w:cs="Times New Roman"/>
          <w:i/>
          <w:iCs/>
          <w:sz w:val="24"/>
          <w:szCs w:val="24"/>
        </w:rPr>
        <w:t>A questionnaire-based study. Indian Journal of Clinical and Experimental Ophthalmology</w:t>
      </w:r>
      <w:r w:rsidRPr="0016040F">
        <w:rPr>
          <w:rFonts w:ascii="Times New Roman" w:hAnsi="Times New Roman" w:cs="Times New Roman"/>
          <w:sz w:val="24"/>
          <w:szCs w:val="24"/>
        </w:rPr>
        <w:t>, 6(3)</w:t>
      </w:r>
      <w:r w:rsidR="007B7C04" w:rsidRPr="0016040F">
        <w:rPr>
          <w:rFonts w:ascii="Times New Roman" w:hAnsi="Times New Roman" w:cs="Times New Roman"/>
          <w:sz w:val="24"/>
          <w:szCs w:val="24"/>
        </w:rPr>
        <w:t>:</w:t>
      </w:r>
      <w:r w:rsidRPr="0016040F">
        <w:rPr>
          <w:rFonts w:ascii="Times New Roman" w:hAnsi="Times New Roman" w:cs="Times New Roman"/>
          <w:sz w:val="24"/>
          <w:szCs w:val="24"/>
        </w:rPr>
        <w:t>445-448.</w:t>
      </w:r>
    </w:p>
    <w:p w:rsidR="00424913" w:rsidRPr="0016040F" w:rsidRDefault="00424913" w:rsidP="00AD0B92">
      <w:pPr>
        <w:spacing w:line="360" w:lineRule="auto"/>
        <w:ind w:left="993" w:hanging="709"/>
        <w:jc w:val="both"/>
        <w:rPr>
          <w:rFonts w:ascii="Times New Roman" w:hAnsi="Times New Roman" w:cs="Times New Roman"/>
          <w:sz w:val="24"/>
          <w:szCs w:val="24"/>
        </w:rPr>
      </w:pPr>
      <w:proofErr w:type="gramStart"/>
      <w:r w:rsidRPr="0016040F">
        <w:rPr>
          <w:rFonts w:ascii="Times New Roman" w:hAnsi="Times New Roman" w:cs="Times New Roman"/>
          <w:sz w:val="24"/>
          <w:szCs w:val="24"/>
        </w:rPr>
        <w:t>Aluko, J. O., Anthea, R., &amp; Marie Modeste, R. R. (2019).</w:t>
      </w:r>
      <w:proofErr w:type="gramEnd"/>
      <w:r w:rsidRPr="0016040F">
        <w:rPr>
          <w:rFonts w:ascii="Times New Roman" w:hAnsi="Times New Roman" w:cs="Times New Roman"/>
          <w:sz w:val="24"/>
          <w:szCs w:val="24"/>
        </w:rPr>
        <w:t xml:space="preserve"> Manpower capacity and reasons for staff shortage in primary health care maternity </w:t>
      </w:r>
      <w:proofErr w:type="spellStart"/>
      <w:r w:rsidRPr="0016040F">
        <w:rPr>
          <w:rFonts w:ascii="Times New Roman" w:hAnsi="Times New Roman" w:cs="Times New Roman"/>
          <w:sz w:val="24"/>
          <w:szCs w:val="24"/>
        </w:rPr>
        <w:t>centres</w:t>
      </w:r>
      <w:proofErr w:type="spellEnd"/>
      <w:r w:rsidRPr="0016040F">
        <w:rPr>
          <w:rFonts w:ascii="Times New Roman" w:hAnsi="Times New Roman" w:cs="Times New Roman"/>
          <w:sz w:val="24"/>
          <w:szCs w:val="24"/>
        </w:rPr>
        <w:t xml:space="preserve"> in Nigeria: a mixed-methods study. </w:t>
      </w:r>
      <w:r w:rsidRPr="0016040F">
        <w:rPr>
          <w:rFonts w:ascii="Times New Roman" w:hAnsi="Times New Roman" w:cs="Times New Roman"/>
          <w:i/>
          <w:iCs/>
          <w:sz w:val="24"/>
          <w:szCs w:val="24"/>
        </w:rPr>
        <w:t>B</w:t>
      </w:r>
      <w:r w:rsidR="00701731" w:rsidRPr="0016040F">
        <w:rPr>
          <w:rFonts w:ascii="Times New Roman" w:hAnsi="Times New Roman" w:cs="Times New Roman"/>
          <w:i/>
          <w:iCs/>
          <w:sz w:val="24"/>
          <w:szCs w:val="24"/>
        </w:rPr>
        <w:t xml:space="preserve">iomed </w:t>
      </w:r>
      <w:r w:rsidRPr="0016040F">
        <w:rPr>
          <w:rFonts w:ascii="Times New Roman" w:hAnsi="Times New Roman" w:cs="Times New Roman"/>
          <w:i/>
          <w:iCs/>
          <w:sz w:val="24"/>
          <w:szCs w:val="24"/>
        </w:rPr>
        <w:t>C</w:t>
      </w:r>
      <w:r w:rsidR="00701731" w:rsidRPr="0016040F">
        <w:rPr>
          <w:rFonts w:ascii="Times New Roman" w:hAnsi="Times New Roman" w:cs="Times New Roman"/>
          <w:i/>
          <w:iCs/>
          <w:sz w:val="24"/>
          <w:szCs w:val="24"/>
        </w:rPr>
        <w:t>entral</w:t>
      </w:r>
      <w:r w:rsidRPr="0016040F">
        <w:rPr>
          <w:rFonts w:ascii="Times New Roman" w:hAnsi="Times New Roman" w:cs="Times New Roman"/>
          <w:i/>
          <w:iCs/>
          <w:sz w:val="24"/>
          <w:szCs w:val="24"/>
        </w:rPr>
        <w:t xml:space="preserve"> health services research</w:t>
      </w:r>
      <w:r w:rsidRPr="0016040F">
        <w:rPr>
          <w:rFonts w:ascii="Times New Roman" w:hAnsi="Times New Roman" w:cs="Times New Roman"/>
          <w:sz w:val="24"/>
          <w:szCs w:val="24"/>
        </w:rPr>
        <w:t>, 19</w:t>
      </w:r>
      <w:r w:rsidR="007B7C04" w:rsidRPr="0016040F">
        <w:rPr>
          <w:rFonts w:ascii="Times New Roman" w:hAnsi="Times New Roman" w:cs="Times New Roman"/>
          <w:sz w:val="24"/>
          <w:szCs w:val="24"/>
        </w:rPr>
        <w:t>:</w:t>
      </w:r>
      <w:r w:rsidRPr="0016040F">
        <w:rPr>
          <w:rFonts w:ascii="Times New Roman" w:hAnsi="Times New Roman" w:cs="Times New Roman"/>
          <w:sz w:val="24"/>
          <w:szCs w:val="24"/>
        </w:rPr>
        <w:t>1-15.</w:t>
      </w:r>
    </w:p>
    <w:p w:rsidR="00526A34" w:rsidRPr="00E51012" w:rsidRDefault="00526A34" w:rsidP="00AD0B92">
      <w:pPr>
        <w:spacing w:line="360" w:lineRule="auto"/>
        <w:ind w:left="993" w:hanging="709"/>
        <w:jc w:val="both"/>
        <w:rPr>
          <w:rFonts w:ascii="Times New Roman" w:hAnsi="Times New Roman" w:cs="Times New Roman"/>
          <w:sz w:val="24"/>
          <w:szCs w:val="24"/>
        </w:rPr>
      </w:pPr>
      <w:r w:rsidRPr="0016040F">
        <w:rPr>
          <w:rFonts w:ascii="Times New Roman" w:hAnsi="Times New Roman" w:cs="Times New Roman"/>
          <w:sz w:val="24"/>
          <w:szCs w:val="24"/>
        </w:rPr>
        <w:t>A</w:t>
      </w:r>
      <w:r w:rsidR="0011099C" w:rsidRPr="0016040F">
        <w:rPr>
          <w:rFonts w:ascii="Times New Roman" w:hAnsi="Times New Roman" w:cs="Times New Roman"/>
          <w:sz w:val="24"/>
          <w:szCs w:val="24"/>
        </w:rPr>
        <w:t xml:space="preserve">merica </w:t>
      </w:r>
      <w:r w:rsidRPr="0016040F">
        <w:rPr>
          <w:rFonts w:ascii="Times New Roman" w:hAnsi="Times New Roman" w:cs="Times New Roman"/>
          <w:sz w:val="24"/>
          <w:szCs w:val="24"/>
        </w:rPr>
        <w:t>O</w:t>
      </w:r>
      <w:r w:rsidR="0011099C" w:rsidRPr="0016040F">
        <w:rPr>
          <w:rFonts w:ascii="Times New Roman" w:hAnsi="Times New Roman" w:cs="Times New Roman"/>
          <w:sz w:val="24"/>
          <w:szCs w:val="24"/>
        </w:rPr>
        <w:t xml:space="preserve">ptometry </w:t>
      </w:r>
      <w:r w:rsidRPr="0016040F">
        <w:rPr>
          <w:rFonts w:ascii="Times New Roman" w:hAnsi="Times New Roman" w:cs="Times New Roman"/>
          <w:sz w:val="24"/>
          <w:szCs w:val="24"/>
        </w:rPr>
        <w:t>A</w:t>
      </w:r>
      <w:r w:rsidR="0011099C" w:rsidRPr="0016040F">
        <w:rPr>
          <w:rFonts w:ascii="Times New Roman" w:hAnsi="Times New Roman" w:cs="Times New Roman"/>
          <w:sz w:val="24"/>
          <w:szCs w:val="24"/>
        </w:rPr>
        <w:t>ssociation</w:t>
      </w:r>
      <w:r w:rsidRPr="0016040F">
        <w:rPr>
          <w:rFonts w:ascii="Times New Roman" w:hAnsi="Times New Roman" w:cs="Times New Roman"/>
          <w:sz w:val="24"/>
          <w:szCs w:val="24"/>
        </w:rPr>
        <w:t xml:space="preserve"> (2022) </w:t>
      </w:r>
      <w:proofErr w:type="gramStart"/>
      <w:r w:rsidRPr="0016040F">
        <w:rPr>
          <w:rFonts w:ascii="Times New Roman" w:hAnsi="Times New Roman" w:cs="Times New Roman"/>
          <w:i/>
          <w:iCs/>
          <w:sz w:val="24"/>
          <w:szCs w:val="24"/>
        </w:rPr>
        <w:t>What’s</w:t>
      </w:r>
      <w:proofErr w:type="gramEnd"/>
      <w:r w:rsidRPr="0016040F">
        <w:rPr>
          <w:rFonts w:ascii="Times New Roman" w:hAnsi="Times New Roman" w:cs="Times New Roman"/>
          <w:i/>
          <w:iCs/>
          <w:sz w:val="24"/>
          <w:szCs w:val="24"/>
        </w:rPr>
        <w:t xml:space="preserve"> a doctor of </w:t>
      </w:r>
      <w:r w:rsidR="00C87433" w:rsidRPr="0016040F">
        <w:rPr>
          <w:rFonts w:ascii="Times New Roman" w:hAnsi="Times New Roman" w:cs="Times New Roman"/>
          <w:i/>
          <w:iCs/>
          <w:sz w:val="24"/>
          <w:szCs w:val="24"/>
        </w:rPr>
        <w:t>optometry?</w:t>
      </w:r>
      <w:r w:rsidRPr="0016040F">
        <w:rPr>
          <w:rFonts w:ascii="Times New Roman" w:hAnsi="Times New Roman" w:cs="Times New Roman"/>
          <w:sz w:val="24"/>
          <w:szCs w:val="24"/>
        </w:rPr>
        <w:t xml:space="preserve"> </w:t>
      </w:r>
      <w:r w:rsidRPr="0016040F">
        <w:rPr>
          <w:rFonts w:ascii="Times New Roman" w:hAnsi="Times New Roman" w:cs="Times New Roman"/>
          <w:i/>
          <w:iCs/>
          <w:sz w:val="24"/>
          <w:szCs w:val="24"/>
        </w:rPr>
        <w:t>AOA.org</w:t>
      </w:r>
      <w:r w:rsidRPr="0016040F">
        <w:rPr>
          <w:rFonts w:ascii="Times New Roman" w:hAnsi="Times New Roman" w:cs="Times New Roman"/>
          <w:sz w:val="24"/>
          <w:szCs w:val="24"/>
        </w:rPr>
        <w:t>. Available at: https://www.aoa.org/healthy-eyes/wha</w:t>
      </w:r>
      <w:r w:rsidRPr="00E51012">
        <w:rPr>
          <w:rFonts w:ascii="Times New Roman" w:hAnsi="Times New Roman" w:cs="Times New Roman"/>
          <w:sz w:val="24"/>
          <w:szCs w:val="24"/>
        </w:rPr>
        <w:t>ts-a-doctor-of-optometry?sso=y (Accessed: 22 October 2023).</w:t>
      </w:r>
    </w:p>
    <w:p w:rsidR="005761AF" w:rsidRDefault="00E51012" w:rsidP="005761AF">
      <w:pPr>
        <w:spacing w:line="360" w:lineRule="auto"/>
        <w:ind w:left="993" w:hanging="709"/>
        <w:jc w:val="both"/>
        <w:rPr>
          <w:rFonts w:ascii="Times New Roman" w:hAnsi="Times New Roman" w:cs="Times New Roman"/>
          <w:color w:val="222222"/>
          <w:sz w:val="24"/>
          <w:szCs w:val="24"/>
          <w:shd w:val="clear" w:color="auto" w:fill="FFFFFF"/>
        </w:rPr>
      </w:pPr>
      <w:proofErr w:type="gramStart"/>
      <w:r w:rsidRPr="00E51012">
        <w:rPr>
          <w:rFonts w:ascii="Times New Roman" w:hAnsi="Times New Roman" w:cs="Times New Roman"/>
          <w:color w:val="222222"/>
          <w:sz w:val="24"/>
          <w:szCs w:val="24"/>
          <w:shd w:val="clear" w:color="auto" w:fill="FFFFFF"/>
        </w:rPr>
        <w:t xml:space="preserve">Anam, A. L. İ., </w:t>
      </w:r>
      <w:proofErr w:type="spellStart"/>
      <w:r w:rsidRPr="00E51012">
        <w:rPr>
          <w:rFonts w:ascii="Times New Roman" w:hAnsi="Times New Roman" w:cs="Times New Roman"/>
          <w:color w:val="222222"/>
          <w:sz w:val="24"/>
          <w:szCs w:val="24"/>
          <w:shd w:val="clear" w:color="auto" w:fill="FFFFFF"/>
        </w:rPr>
        <w:t>Omaer</w:t>
      </w:r>
      <w:proofErr w:type="spellEnd"/>
      <w:r w:rsidRPr="00E51012">
        <w:rPr>
          <w:rFonts w:ascii="Times New Roman" w:hAnsi="Times New Roman" w:cs="Times New Roman"/>
          <w:color w:val="222222"/>
          <w:sz w:val="24"/>
          <w:szCs w:val="24"/>
          <w:shd w:val="clear" w:color="auto" w:fill="FFFFFF"/>
        </w:rPr>
        <w:t>, M., Agarwal, P., &amp; Chauhan, L. (2022).</w:t>
      </w:r>
      <w:proofErr w:type="gramEnd"/>
      <w:r w:rsidRPr="00E51012">
        <w:rPr>
          <w:rFonts w:ascii="Times New Roman" w:hAnsi="Times New Roman" w:cs="Times New Roman"/>
          <w:color w:val="222222"/>
          <w:sz w:val="24"/>
          <w:szCs w:val="24"/>
          <w:shd w:val="clear" w:color="auto" w:fill="FFFFFF"/>
        </w:rPr>
        <w:t xml:space="preserve"> </w:t>
      </w:r>
      <w:proofErr w:type="gramStart"/>
      <w:r w:rsidRPr="00E51012">
        <w:rPr>
          <w:rFonts w:ascii="Times New Roman" w:hAnsi="Times New Roman" w:cs="Times New Roman"/>
          <w:color w:val="222222"/>
          <w:sz w:val="24"/>
          <w:szCs w:val="24"/>
          <w:shd w:val="clear" w:color="auto" w:fill="FFFFFF"/>
        </w:rPr>
        <w:t>Perception and expectations of newly enrolled students from the Optometry profession–a study from Northern India.</w:t>
      </w:r>
      <w:proofErr w:type="gramEnd"/>
      <w:r w:rsidRPr="00E51012">
        <w:rPr>
          <w:rFonts w:ascii="Times New Roman" w:hAnsi="Times New Roman" w:cs="Times New Roman"/>
          <w:color w:val="222222"/>
          <w:sz w:val="24"/>
          <w:szCs w:val="24"/>
          <w:shd w:val="clear" w:color="auto" w:fill="FFFFFF"/>
        </w:rPr>
        <w:t> </w:t>
      </w:r>
      <w:r w:rsidRPr="00E51012">
        <w:rPr>
          <w:rFonts w:ascii="Times New Roman" w:hAnsi="Times New Roman" w:cs="Times New Roman"/>
          <w:i/>
          <w:iCs/>
          <w:color w:val="222222"/>
          <w:sz w:val="24"/>
          <w:szCs w:val="24"/>
          <w:shd w:val="clear" w:color="auto" w:fill="FFFFFF"/>
        </w:rPr>
        <w:t>The Universal Academic Research Journal</w:t>
      </w:r>
      <w:r w:rsidRPr="00E51012">
        <w:rPr>
          <w:rFonts w:ascii="Times New Roman" w:hAnsi="Times New Roman" w:cs="Times New Roman"/>
          <w:color w:val="222222"/>
          <w:sz w:val="24"/>
          <w:szCs w:val="24"/>
          <w:shd w:val="clear" w:color="auto" w:fill="FFFFFF"/>
        </w:rPr>
        <w:t>, </w:t>
      </w:r>
      <w:r w:rsidRPr="00E51012">
        <w:rPr>
          <w:rFonts w:ascii="Times New Roman" w:hAnsi="Times New Roman" w:cs="Times New Roman"/>
          <w:i/>
          <w:iCs/>
          <w:color w:val="222222"/>
          <w:sz w:val="24"/>
          <w:szCs w:val="24"/>
          <w:shd w:val="clear" w:color="auto" w:fill="FFFFFF"/>
        </w:rPr>
        <w:t>5</w:t>
      </w:r>
      <w:r w:rsidRPr="00E51012">
        <w:rPr>
          <w:rFonts w:ascii="Times New Roman" w:hAnsi="Times New Roman" w:cs="Times New Roman"/>
          <w:color w:val="222222"/>
          <w:sz w:val="24"/>
          <w:szCs w:val="24"/>
          <w:shd w:val="clear" w:color="auto" w:fill="FFFFFF"/>
        </w:rPr>
        <w:t>(1), 11-16.</w:t>
      </w:r>
    </w:p>
    <w:p w:rsidR="005761AF" w:rsidRDefault="005761AF" w:rsidP="005761AF">
      <w:pPr>
        <w:spacing w:line="360" w:lineRule="auto"/>
        <w:ind w:left="993" w:hanging="709"/>
        <w:jc w:val="both"/>
        <w:rPr>
          <w:rFonts w:ascii="Times New Roman" w:hAnsi="Times New Roman" w:cs="Times New Roman"/>
          <w:color w:val="222222"/>
          <w:sz w:val="24"/>
          <w:szCs w:val="24"/>
          <w:shd w:val="clear" w:color="auto" w:fill="FFFFFF"/>
        </w:rPr>
      </w:pPr>
      <w:proofErr w:type="gramStart"/>
      <w:r w:rsidRPr="005761AF">
        <w:rPr>
          <w:rFonts w:ascii="Times New Roman" w:hAnsi="Times New Roman" w:cs="Times New Roman"/>
          <w:color w:val="222222"/>
          <w:sz w:val="24"/>
          <w:szCs w:val="24"/>
          <w:shd w:val="clear" w:color="auto" w:fill="FFFFFF"/>
        </w:rPr>
        <w:t xml:space="preserve">Boadi-Kusi, S. B., Kyei, S., </w:t>
      </w:r>
      <w:proofErr w:type="spellStart"/>
      <w:r w:rsidRPr="005761AF">
        <w:rPr>
          <w:rFonts w:ascii="Times New Roman" w:hAnsi="Times New Roman" w:cs="Times New Roman"/>
          <w:color w:val="222222"/>
          <w:sz w:val="24"/>
          <w:szCs w:val="24"/>
          <w:shd w:val="clear" w:color="auto" w:fill="FFFFFF"/>
        </w:rPr>
        <w:t>Mashige</w:t>
      </w:r>
      <w:proofErr w:type="spellEnd"/>
      <w:r w:rsidRPr="005761AF">
        <w:rPr>
          <w:rFonts w:ascii="Times New Roman" w:hAnsi="Times New Roman" w:cs="Times New Roman"/>
          <w:color w:val="222222"/>
          <w:sz w:val="24"/>
          <w:szCs w:val="24"/>
          <w:shd w:val="clear" w:color="auto" w:fill="FFFFFF"/>
        </w:rPr>
        <w:t xml:space="preserve">, K. P., Abu, E. K., </w:t>
      </w:r>
      <w:proofErr w:type="spellStart"/>
      <w:r w:rsidRPr="005761AF">
        <w:rPr>
          <w:rFonts w:ascii="Times New Roman" w:hAnsi="Times New Roman" w:cs="Times New Roman"/>
          <w:color w:val="222222"/>
          <w:sz w:val="24"/>
          <w:szCs w:val="24"/>
          <w:shd w:val="clear" w:color="auto" w:fill="FFFFFF"/>
        </w:rPr>
        <w:t>Antwi-Boasiako</w:t>
      </w:r>
      <w:proofErr w:type="spellEnd"/>
      <w:r w:rsidRPr="005761AF">
        <w:rPr>
          <w:rFonts w:ascii="Times New Roman" w:hAnsi="Times New Roman" w:cs="Times New Roman"/>
          <w:color w:val="222222"/>
          <w:sz w:val="24"/>
          <w:szCs w:val="24"/>
          <w:shd w:val="clear" w:color="auto" w:fill="FFFFFF"/>
        </w:rPr>
        <w:t>, D., &amp; Carl Halladay, A. (2015).</w:t>
      </w:r>
      <w:proofErr w:type="gramEnd"/>
      <w:r w:rsidRPr="005761AF">
        <w:rPr>
          <w:rFonts w:ascii="Times New Roman" w:hAnsi="Times New Roman" w:cs="Times New Roman"/>
          <w:color w:val="222222"/>
          <w:sz w:val="24"/>
          <w:szCs w:val="24"/>
          <w:shd w:val="clear" w:color="auto" w:fill="FFFFFF"/>
        </w:rPr>
        <w:t xml:space="preserve"> </w:t>
      </w:r>
      <w:proofErr w:type="gramStart"/>
      <w:r w:rsidRPr="005761AF">
        <w:rPr>
          <w:rFonts w:ascii="Times New Roman" w:hAnsi="Times New Roman" w:cs="Times New Roman"/>
          <w:color w:val="222222"/>
          <w:sz w:val="24"/>
          <w:szCs w:val="24"/>
          <w:shd w:val="clear" w:color="auto" w:fill="FFFFFF"/>
        </w:rPr>
        <w:t>Demographic characteristics of Ghanaian optometry students and factors influencing their career choice and institution of learning.</w:t>
      </w:r>
      <w:proofErr w:type="gramEnd"/>
      <w:r w:rsidRPr="005761AF">
        <w:rPr>
          <w:rFonts w:ascii="Times New Roman" w:hAnsi="Times New Roman" w:cs="Times New Roman"/>
          <w:color w:val="222222"/>
          <w:sz w:val="24"/>
          <w:szCs w:val="24"/>
          <w:shd w:val="clear" w:color="auto" w:fill="FFFFFF"/>
        </w:rPr>
        <w:t> </w:t>
      </w:r>
      <w:r w:rsidRPr="005761AF">
        <w:rPr>
          <w:rFonts w:ascii="Times New Roman" w:hAnsi="Times New Roman" w:cs="Times New Roman"/>
          <w:i/>
          <w:iCs/>
          <w:color w:val="222222"/>
          <w:sz w:val="24"/>
          <w:szCs w:val="24"/>
          <w:shd w:val="clear" w:color="auto" w:fill="FFFFFF"/>
        </w:rPr>
        <w:t>Advances in Health Sciences Education</w:t>
      </w:r>
      <w:r w:rsidRPr="005761AF">
        <w:rPr>
          <w:rFonts w:ascii="Times New Roman" w:hAnsi="Times New Roman" w:cs="Times New Roman"/>
          <w:color w:val="222222"/>
          <w:sz w:val="24"/>
          <w:szCs w:val="24"/>
          <w:shd w:val="clear" w:color="auto" w:fill="FFFFFF"/>
        </w:rPr>
        <w:t>, </w:t>
      </w:r>
      <w:r w:rsidRPr="005761AF">
        <w:rPr>
          <w:rFonts w:ascii="Times New Roman" w:hAnsi="Times New Roman" w:cs="Times New Roman"/>
          <w:i/>
          <w:iCs/>
          <w:color w:val="222222"/>
          <w:sz w:val="24"/>
          <w:szCs w:val="24"/>
          <w:shd w:val="clear" w:color="auto" w:fill="FFFFFF"/>
        </w:rPr>
        <w:t>20</w:t>
      </w:r>
      <w:r w:rsidRPr="005761AF">
        <w:rPr>
          <w:rFonts w:ascii="Times New Roman" w:hAnsi="Times New Roman" w:cs="Times New Roman"/>
          <w:color w:val="222222"/>
          <w:sz w:val="24"/>
          <w:szCs w:val="24"/>
          <w:shd w:val="clear" w:color="auto" w:fill="FFFFFF"/>
        </w:rPr>
        <w:t>, 33-44.</w:t>
      </w:r>
    </w:p>
    <w:p w:rsidR="00526A34" w:rsidRPr="005761AF" w:rsidRDefault="00526A34" w:rsidP="005761AF">
      <w:pPr>
        <w:spacing w:line="360" w:lineRule="auto"/>
        <w:ind w:left="993" w:hanging="709"/>
        <w:jc w:val="both"/>
        <w:rPr>
          <w:rFonts w:ascii="Times New Roman" w:hAnsi="Times New Roman" w:cs="Times New Roman"/>
          <w:color w:val="222222"/>
          <w:sz w:val="24"/>
          <w:szCs w:val="24"/>
          <w:shd w:val="clear" w:color="auto" w:fill="FFFFFF"/>
        </w:rPr>
      </w:pPr>
      <w:proofErr w:type="gramStart"/>
      <w:r w:rsidRPr="0016040F">
        <w:rPr>
          <w:rFonts w:ascii="Times New Roman" w:hAnsi="Times New Roman" w:cs="Times New Roman"/>
          <w:sz w:val="24"/>
          <w:szCs w:val="24"/>
        </w:rPr>
        <w:t>Britannica, T.</w:t>
      </w:r>
      <w:r w:rsidR="0011099C" w:rsidRPr="0016040F">
        <w:rPr>
          <w:rFonts w:ascii="Times New Roman" w:hAnsi="Times New Roman" w:cs="Times New Roman"/>
          <w:sz w:val="24"/>
          <w:szCs w:val="24"/>
        </w:rPr>
        <w:t xml:space="preserve"> (2014)</w:t>
      </w:r>
      <w:r w:rsidRPr="0016040F">
        <w:rPr>
          <w:rFonts w:ascii="Times New Roman" w:hAnsi="Times New Roman" w:cs="Times New Roman"/>
          <w:sz w:val="24"/>
          <w:szCs w:val="24"/>
        </w:rPr>
        <w:t xml:space="preserve"> Editors of </w:t>
      </w:r>
      <w:proofErr w:type="spellStart"/>
      <w:r w:rsidRPr="0016040F">
        <w:rPr>
          <w:rFonts w:ascii="Times New Roman" w:hAnsi="Times New Roman" w:cs="Times New Roman"/>
          <w:sz w:val="24"/>
          <w:szCs w:val="24"/>
        </w:rPr>
        <w:t>Encyclopaedia</w:t>
      </w:r>
      <w:proofErr w:type="spellEnd"/>
      <w:r w:rsidRPr="0016040F">
        <w:rPr>
          <w:rFonts w:ascii="Times New Roman" w:hAnsi="Times New Roman" w:cs="Times New Roman"/>
          <w:sz w:val="24"/>
          <w:szCs w:val="24"/>
        </w:rPr>
        <w:t>.</w:t>
      </w:r>
      <w:proofErr w:type="gramEnd"/>
      <w:r w:rsidRPr="0016040F">
        <w:rPr>
          <w:rFonts w:ascii="Times New Roman" w:hAnsi="Times New Roman" w:cs="Times New Roman"/>
          <w:sz w:val="24"/>
          <w:szCs w:val="24"/>
        </w:rPr>
        <w:t xml:space="preserve"> </w:t>
      </w:r>
      <w:proofErr w:type="gramStart"/>
      <w:r w:rsidRPr="0016040F">
        <w:rPr>
          <w:rFonts w:ascii="Times New Roman" w:hAnsi="Times New Roman" w:cs="Times New Roman"/>
          <w:sz w:val="24"/>
          <w:szCs w:val="24"/>
        </w:rPr>
        <w:t>optometry</w:t>
      </w:r>
      <w:proofErr w:type="gramEnd"/>
      <w:r w:rsidRPr="0016040F">
        <w:rPr>
          <w:rFonts w:ascii="Times New Roman" w:hAnsi="Times New Roman" w:cs="Times New Roman"/>
          <w:sz w:val="24"/>
          <w:szCs w:val="24"/>
        </w:rPr>
        <w:t xml:space="preserve">. </w:t>
      </w:r>
      <w:proofErr w:type="gramStart"/>
      <w:r w:rsidRPr="0016040F">
        <w:rPr>
          <w:rFonts w:ascii="Times New Roman" w:hAnsi="Times New Roman" w:cs="Times New Roman"/>
          <w:sz w:val="24"/>
          <w:szCs w:val="24"/>
        </w:rPr>
        <w:t>Encyclopedia Britannica.</w:t>
      </w:r>
      <w:proofErr w:type="gramEnd"/>
      <w:r w:rsidRPr="0016040F">
        <w:rPr>
          <w:rFonts w:ascii="Times New Roman" w:hAnsi="Times New Roman" w:cs="Times New Roman"/>
          <w:sz w:val="24"/>
          <w:szCs w:val="24"/>
        </w:rPr>
        <w:t xml:space="preserve"> </w:t>
      </w:r>
      <w:hyperlink r:id="rId9" w:history="1">
        <w:r w:rsidRPr="0016040F">
          <w:rPr>
            <w:rStyle w:val="Hyperlink"/>
            <w:rFonts w:ascii="Times New Roman" w:hAnsi="Times New Roman" w:cs="Times New Roman"/>
            <w:sz w:val="24"/>
            <w:szCs w:val="24"/>
          </w:rPr>
          <w:t>https://www.britannica.com/science/optometry</w:t>
        </w:r>
      </w:hyperlink>
    </w:p>
    <w:p w:rsidR="00526A34" w:rsidRPr="0016040F" w:rsidRDefault="00526A34" w:rsidP="00AD0B92">
      <w:pPr>
        <w:spacing w:line="360" w:lineRule="auto"/>
        <w:ind w:left="993" w:hanging="709"/>
        <w:jc w:val="both"/>
        <w:rPr>
          <w:rFonts w:ascii="Times New Roman" w:hAnsi="Times New Roman" w:cs="Times New Roman"/>
          <w:color w:val="222222"/>
          <w:sz w:val="24"/>
          <w:szCs w:val="24"/>
          <w:shd w:val="clear" w:color="auto" w:fill="FFFFFF"/>
        </w:rPr>
      </w:pPr>
      <w:r w:rsidRPr="0016040F">
        <w:rPr>
          <w:rFonts w:ascii="Times New Roman" w:hAnsi="Times New Roman" w:cs="Times New Roman"/>
          <w:color w:val="222222"/>
          <w:sz w:val="24"/>
          <w:szCs w:val="24"/>
          <w:shd w:val="clear" w:color="auto" w:fill="FFFFFF"/>
        </w:rPr>
        <w:t>Elliott, D. B., &amp; Handley, N. (2015). A historical review of optometry research and its publication: are optometry journals finally catching up</w:t>
      </w:r>
      <w:proofErr w:type="gramStart"/>
      <w:r w:rsidRPr="0016040F">
        <w:rPr>
          <w:rFonts w:ascii="Times New Roman" w:hAnsi="Times New Roman" w:cs="Times New Roman"/>
          <w:color w:val="222222"/>
          <w:sz w:val="24"/>
          <w:szCs w:val="24"/>
          <w:shd w:val="clear" w:color="auto" w:fill="FFFFFF"/>
        </w:rPr>
        <w:t>?.</w:t>
      </w:r>
      <w:proofErr w:type="gramEnd"/>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Ophthalmic and Physiological Optics</w:t>
      </w:r>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35</w:t>
      </w:r>
      <w:r w:rsidRPr="0016040F">
        <w:rPr>
          <w:rFonts w:ascii="Times New Roman" w:hAnsi="Times New Roman" w:cs="Times New Roman"/>
          <w:color w:val="222222"/>
          <w:sz w:val="24"/>
          <w:szCs w:val="24"/>
          <w:shd w:val="clear" w:color="auto" w:fill="FFFFFF"/>
        </w:rPr>
        <w:t>(3)</w:t>
      </w:r>
      <w:r w:rsidR="007B7C04"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245-251.</w:t>
      </w:r>
    </w:p>
    <w:p w:rsidR="00F07C51" w:rsidRPr="0016040F" w:rsidRDefault="00F07C51" w:rsidP="00AD0B92">
      <w:pPr>
        <w:spacing w:line="360" w:lineRule="auto"/>
        <w:ind w:left="993" w:hanging="709"/>
        <w:jc w:val="both"/>
        <w:rPr>
          <w:rFonts w:ascii="Times New Roman" w:hAnsi="Times New Roman" w:cs="Times New Roman"/>
          <w:color w:val="222222"/>
          <w:sz w:val="24"/>
          <w:szCs w:val="24"/>
          <w:shd w:val="clear" w:color="auto" w:fill="FFFFFF"/>
        </w:rPr>
      </w:pPr>
      <w:r w:rsidRPr="0016040F">
        <w:rPr>
          <w:rFonts w:ascii="Times New Roman" w:hAnsi="Times New Roman" w:cs="Times New Roman"/>
          <w:color w:val="222222"/>
          <w:sz w:val="24"/>
          <w:szCs w:val="24"/>
          <w:shd w:val="clear" w:color="auto" w:fill="FFFFFF"/>
        </w:rPr>
        <w:t xml:space="preserve">Faucher, C. (2011). </w:t>
      </w:r>
      <w:proofErr w:type="gramStart"/>
      <w:r w:rsidRPr="0016040F">
        <w:rPr>
          <w:rFonts w:ascii="Times New Roman" w:hAnsi="Times New Roman" w:cs="Times New Roman"/>
          <w:color w:val="222222"/>
          <w:sz w:val="24"/>
          <w:szCs w:val="24"/>
          <w:shd w:val="clear" w:color="auto" w:fill="FFFFFF"/>
        </w:rPr>
        <w:t>Development of professional expertise in optometry.</w:t>
      </w:r>
      <w:proofErr w:type="gramEnd"/>
      <w:r w:rsidRPr="0016040F">
        <w:rPr>
          <w:rFonts w:ascii="Times New Roman" w:hAnsi="Times New Roman" w:cs="Times New Roman"/>
          <w:color w:val="222222"/>
          <w:sz w:val="24"/>
          <w:szCs w:val="24"/>
          <w:shd w:val="clear" w:color="auto" w:fill="FFFFFF"/>
        </w:rPr>
        <w:t xml:space="preserve"> </w:t>
      </w:r>
      <w:r w:rsidRPr="0016040F">
        <w:rPr>
          <w:rFonts w:ascii="Times New Roman" w:hAnsi="Times New Roman" w:cs="Times New Roman"/>
          <w:i/>
          <w:iCs/>
          <w:color w:val="222222"/>
          <w:sz w:val="24"/>
          <w:szCs w:val="24"/>
          <w:shd w:val="clear" w:color="auto" w:fill="FFFFFF"/>
        </w:rPr>
        <w:t>Optometry-Journal of the American Optometric Association</w:t>
      </w:r>
      <w:r w:rsidRPr="0016040F">
        <w:rPr>
          <w:rFonts w:ascii="Times New Roman" w:hAnsi="Times New Roman" w:cs="Times New Roman"/>
          <w:color w:val="222222"/>
          <w:sz w:val="24"/>
          <w:szCs w:val="24"/>
          <w:shd w:val="clear" w:color="auto" w:fill="FFFFFF"/>
        </w:rPr>
        <w:t>, 82(4)</w:t>
      </w:r>
      <w:r w:rsidR="007B7C04"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218-223.</w:t>
      </w:r>
    </w:p>
    <w:p w:rsidR="00526A34" w:rsidRDefault="00526A34" w:rsidP="00AD0B92">
      <w:pPr>
        <w:pStyle w:val="NormalWeb"/>
        <w:spacing w:line="360" w:lineRule="auto"/>
        <w:ind w:left="993" w:hanging="709"/>
        <w:jc w:val="both"/>
      </w:pPr>
      <w:proofErr w:type="gramStart"/>
      <w:r w:rsidRPr="0016040F">
        <w:t>G</w:t>
      </w:r>
      <w:r w:rsidR="007B7C04" w:rsidRPr="0016040F">
        <w:t xml:space="preserve">eorgia </w:t>
      </w:r>
      <w:r w:rsidRPr="0016040F">
        <w:t>P</w:t>
      </w:r>
      <w:r w:rsidR="007B7C04" w:rsidRPr="0016040F">
        <w:t xml:space="preserve">hysicians &amp; </w:t>
      </w:r>
      <w:r w:rsidRPr="0016040F">
        <w:t>S</w:t>
      </w:r>
      <w:r w:rsidR="007B7C04" w:rsidRPr="0016040F">
        <w:t>urgeons.</w:t>
      </w:r>
      <w:proofErr w:type="gramEnd"/>
      <w:r w:rsidRPr="0016040F">
        <w:t xml:space="preserve"> </w:t>
      </w:r>
      <w:proofErr w:type="gramStart"/>
      <w:r w:rsidRPr="0016040F">
        <w:t xml:space="preserve">(2018) </w:t>
      </w:r>
      <w:r w:rsidRPr="0016040F">
        <w:rPr>
          <w:i/>
          <w:iCs/>
        </w:rPr>
        <w:t>A brief history of optometry &amp; ophthalmology</w:t>
      </w:r>
      <w:r w:rsidRPr="0016040F">
        <w:t xml:space="preserve">, </w:t>
      </w:r>
      <w:r w:rsidRPr="0016040F">
        <w:rPr>
          <w:i/>
          <w:iCs/>
        </w:rPr>
        <w:t>GA Eye Physicians and Surgeons</w:t>
      </w:r>
      <w:r w:rsidRPr="0016040F">
        <w:t>.</w:t>
      </w:r>
      <w:proofErr w:type="gramEnd"/>
      <w:r w:rsidRPr="0016040F">
        <w:t xml:space="preserve"> Available at: https://georgiaeyephysicians.com/a-brief-history-of-optometry-ophthalmology/ (Accessed: 22 October 2023). </w:t>
      </w:r>
    </w:p>
    <w:p w:rsidR="001F0F9D" w:rsidRPr="0016040F" w:rsidRDefault="001F0F9D" w:rsidP="001F0F9D">
      <w:pPr>
        <w:spacing w:line="360" w:lineRule="auto"/>
        <w:ind w:left="993" w:hanging="709"/>
        <w:jc w:val="both"/>
        <w:rPr>
          <w:rFonts w:ascii="Times New Roman" w:hAnsi="Times New Roman" w:cs="Times New Roman"/>
          <w:color w:val="222222"/>
          <w:sz w:val="24"/>
          <w:szCs w:val="24"/>
          <w:shd w:val="clear" w:color="auto" w:fill="FFFFFF"/>
        </w:rPr>
      </w:pPr>
      <w:r w:rsidRPr="0016040F">
        <w:rPr>
          <w:rFonts w:ascii="Times New Roman" w:hAnsi="Times New Roman" w:cs="Times New Roman"/>
          <w:color w:val="222222"/>
          <w:sz w:val="24"/>
          <w:szCs w:val="24"/>
          <w:shd w:val="clear" w:color="auto" w:fill="FFFFFF"/>
        </w:rPr>
        <w:lastRenderedPageBreak/>
        <w:t xml:space="preserve">Giang, K. B., Minh, H. V., Hien, N. V., Ngoc, N. M., &amp; Hinh, N. D. (2015). </w:t>
      </w:r>
      <w:proofErr w:type="gramStart"/>
      <w:r w:rsidRPr="0016040F">
        <w:rPr>
          <w:rFonts w:ascii="Times New Roman" w:hAnsi="Times New Roman" w:cs="Times New Roman"/>
          <w:color w:val="222222"/>
          <w:sz w:val="24"/>
          <w:szCs w:val="24"/>
          <w:shd w:val="clear" w:color="auto" w:fill="FFFFFF"/>
        </w:rPr>
        <w:t>Knowledge of primary health care and career choice at primary health care settings among final year medical students–challenges to human resources for health in Vietnam.</w:t>
      </w:r>
      <w:proofErr w:type="gramEnd"/>
      <w:r w:rsidRPr="0016040F">
        <w:rPr>
          <w:rFonts w:ascii="Times New Roman" w:hAnsi="Times New Roman" w:cs="Times New Roman"/>
          <w:color w:val="222222"/>
          <w:sz w:val="24"/>
          <w:szCs w:val="24"/>
          <w:shd w:val="clear" w:color="auto" w:fill="FFFFFF"/>
        </w:rPr>
        <w:t> </w:t>
      </w:r>
      <w:proofErr w:type="gramStart"/>
      <w:r w:rsidRPr="0016040F">
        <w:rPr>
          <w:rFonts w:ascii="Times New Roman" w:hAnsi="Times New Roman" w:cs="Times New Roman"/>
          <w:i/>
          <w:iCs/>
          <w:color w:val="222222"/>
          <w:sz w:val="24"/>
          <w:szCs w:val="24"/>
          <w:shd w:val="clear" w:color="auto" w:fill="FFFFFF"/>
        </w:rPr>
        <w:t>Global Public Health</w:t>
      </w:r>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10</w:t>
      </w:r>
      <w:r w:rsidRPr="0016040F">
        <w:rPr>
          <w:rFonts w:ascii="Times New Roman" w:hAnsi="Times New Roman" w:cs="Times New Roman"/>
          <w:color w:val="222222"/>
          <w:sz w:val="24"/>
          <w:szCs w:val="24"/>
          <w:shd w:val="clear" w:color="auto" w:fill="FFFFFF"/>
        </w:rPr>
        <w:t>(sup1), S120-S130.</w:t>
      </w:r>
      <w:proofErr w:type="gramEnd"/>
    </w:p>
    <w:p w:rsidR="001F0F9D" w:rsidRDefault="001F0F9D" w:rsidP="00AD0B92">
      <w:pPr>
        <w:spacing w:line="360" w:lineRule="auto"/>
        <w:ind w:left="993" w:hanging="709"/>
        <w:jc w:val="both"/>
        <w:rPr>
          <w:rFonts w:ascii="Times New Roman" w:hAnsi="Times New Roman" w:cs="Times New Roman"/>
          <w:sz w:val="24"/>
          <w:szCs w:val="24"/>
        </w:rPr>
      </w:pPr>
      <w:proofErr w:type="gramStart"/>
      <w:r w:rsidRPr="0016040F">
        <w:rPr>
          <w:rFonts w:ascii="Times New Roman" w:hAnsi="Times New Roman" w:cs="Times New Roman"/>
          <w:color w:val="222222"/>
          <w:sz w:val="24"/>
          <w:szCs w:val="24"/>
          <w:shd w:val="clear" w:color="auto" w:fill="FFFFFF"/>
        </w:rPr>
        <w:t>Goss, D. A. (2007).</w:t>
      </w:r>
      <w:proofErr w:type="gramEnd"/>
      <w:r w:rsidRPr="0016040F">
        <w:rPr>
          <w:rFonts w:ascii="Times New Roman" w:hAnsi="Times New Roman" w:cs="Times New Roman"/>
          <w:color w:val="222222"/>
          <w:sz w:val="24"/>
          <w:szCs w:val="24"/>
          <w:shd w:val="clear" w:color="auto" w:fill="FFFFFF"/>
        </w:rPr>
        <w:t xml:space="preserve"> </w:t>
      </w:r>
      <w:proofErr w:type="gramStart"/>
      <w:r w:rsidRPr="0016040F">
        <w:rPr>
          <w:rFonts w:ascii="Times New Roman" w:hAnsi="Times New Roman" w:cs="Times New Roman"/>
          <w:color w:val="222222"/>
          <w:sz w:val="24"/>
          <w:szCs w:val="24"/>
          <w:shd w:val="clear" w:color="auto" w:fill="FFFFFF"/>
        </w:rPr>
        <w:t>Landmarks in the history of optometry.</w:t>
      </w:r>
      <w:proofErr w:type="gramEnd"/>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Hindsight</w:t>
      </w:r>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38</w:t>
      </w:r>
      <w:r w:rsidRPr="0016040F">
        <w:rPr>
          <w:rFonts w:ascii="Times New Roman" w:hAnsi="Times New Roman" w:cs="Times New Roman"/>
          <w:color w:val="222222"/>
          <w:sz w:val="24"/>
          <w:szCs w:val="24"/>
          <w:shd w:val="clear" w:color="auto" w:fill="FFFFFF"/>
        </w:rPr>
        <w:t>(2):47-54.</w:t>
      </w:r>
    </w:p>
    <w:p w:rsidR="00526A34" w:rsidRPr="0016040F" w:rsidRDefault="00526A34" w:rsidP="00AD0B92">
      <w:pPr>
        <w:spacing w:line="360" w:lineRule="auto"/>
        <w:ind w:left="993" w:hanging="709"/>
        <w:jc w:val="both"/>
        <w:rPr>
          <w:rFonts w:ascii="Times New Roman" w:hAnsi="Times New Roman" w:cs="Times New Roman"/>
          <w:sz w:val="24"/>
          <w:szCs w:val="24"/>
        </w:rPr>
      </w:pPr>
      <w:proofErr w:type="gramStart"/>
      <w:r w:rsidRPr="0016040F">
        <w:rPr>
          <w:rFonts w:ascii="Times New Roman" w:hAnsi="Times New Roman" w:cs="Times New Roman"/>
          <w:sz w:val="24"/>
          <w:szCs w:val="24"/>
        </w:rPr>
        <w:t xml:space="preserve">Hull, J. (2011) </w:t>
      </w:r>
      <w:r w:rsidRPr="0016040F">
        <w:rPr>
          <w:rFonts w:ascii="Times New Roman" w:hAnsi="Times New Roman" w:cs="Times New Roman"/>
          <w:i/>
          <w:iCs/>
          <w:sz w:val="24"/>
          <w:szCs w:val="24"/>
        </w:rPr>
        <w:t>Difference between an ophthalmologist, optometrist and optician</w:t>
      </w:r>
      <w:r w:rsidRPr="0016040F">
        <w:rPr>
          <w:rFonts w:ascii="Times New Roman" w:hAnsi="Times New Roman" w:cs="Times New Roman"/>
          <w:sz w:val="24"/>
          <w:szCs w:val="24"/>
        </w:rPr>
        <w:t xml:space="preserve">, </w:t>
      </w:r>
      <w:r w:rsidRPr="0016040F">
        <w:rPr>
          <w:rFonts w:ascii="Times New Roman" w:hAnsi="Times New Roman" w:cs="Times New Roman"/>
          <w:i/>
          <w:iCs/>
          <w:sz w:val="24"/>
          <w:szCs w:val="24"/>
        </w:rPr>
        <w:t>Difference between an Ophthalmologist, Optometrist and Optician - American Association for Pediatric Ophthalmology and Strabismus</w:t>
      </w:r>
      <w:r w:rsidRPr="0016040F">
        <w:rPr>
          <w:rFonts w:ascii="Times New Roman" w:hAnsi="Times New Roman" w:cs="Times New Roman"/>
          <w:sz w:val="24"/>
          <w:szCs w:val="24"/>
        </w:rPr>
        <w:t>.</w:t>
      </w:r>
      <w:proofErr w:type="gramEnd"/>
      <w:r w:rsidRPr="0016040F">
        <w:rPr>
          <w:rFonts w:ascii="Times New Roman" w:hAnsi="Times New Roman" w:cs="Times New Roman"/>
          <w:sz w:val="24"/>
          <w:szCs w:val="24"/>
        </w:rPr>
        <w:t xml:space="preserve"> Available at: https://aapos.org/glossary/difference-between-an-ophthalmologist-optometrist-and-optician (Accessed: 22 October 2023).</w:t>
      </w:r>
    </w:p>
    <w:p w:rsidR="00526A34" w:rsidRPr="0016040F" w:rsidRDefault="00526A34" w:rsidP="00AD0B92">
      <w:pPr>
        <w:pStyle w:val="NormalWeb"/>
        <w:spacing w:line="360" w:lineRule="auto"/>
        <w:ind w:left="993" w:hanging="709"/>
        <w:jc w:val="both"/>
      </w:pPr>
      <w:proofErr w:type="spellStart"/>
      <w:r w:rsidRPr="0016040F">
        <w:t>Jannamike</w:t>
      </w:r>
      <w:proofErr w:type="spellEnd"/>
      <w:r w:rsidRPr="0016040F">
        <w:t xml:space="preserve">, L. (2018) ‘Only 800 optometrists are engaged in public sector’, </w:t>
      </w:r>
      <w:r w:rsidRPr="0016040F">
        <w:rPr>
          <w:i/>
          <w:iCs/>
        </w:rPr>
        <w:t>Vanguard- Health</w:t>
      </w:r>
      <w:r w:rsidRPr="0016040F">
        <w:t>, 1 July. Available at: https://www.vanguardngr.com/2018/07/800-optometrists-engaged-public-sector/ (Accessed: 24 October 2023).</w:t>
      </w:r>
    </w:p>
    <w:p w:rsidR="004C761F" w:rsidRDefault="00526A34" w:rsidP="004C761F">
      <w:pPr>
        <w:spacing w:line="360" w:lineRule="auto"/>
        <w:ind w:left="993" w:hanging="709"/>
        <w:jc w:val="both"/>
        <w:rPr>
          <w:rFonts w:ascii="Times New Roman" w:hAnsi="Times New Roman" w:cs="Times New Roman"/>
          <w:color w:val="222222"/>
          <w:sz w:val="24"/>
          <w:szCs w:val="24"/>
          <w:shd w:val="clear" w:color="auto" w:fill="FFFFFF"/>
        </w:rPr>
      </w:pPr>
      <w:proofErr w:type="spellStart"/>
      <w:r w:rsidRPr="0016040F">
        <w:rPr>
          <w:rFonts w:ascii="Times New Roman" w:hAnsi="Times New Roman" w:cs="Times New Roman"/>
          <w:color w:val="222222"/>
          <w:sz w:val="24"/>
          <w:szCs w:val="24"/>
          <w:shd w:val="clear" w:color="auto" w:fill="FFFFFF"/>
        </w:rPr>
        <w:t>Kedzia</w:t>
      </w:r>
      <w:proofErr w:type="spellEnd"/>
      <w:r w:rsidRPr="0016040F">
        <w:rPr>
          <w:rFonts w:ascii="Times New Roman" w:hAnsi="Times New Roman" w:cs="Times New Roman"/>
          <w:color w:val="222222"/>
          <w:sz w:val="24"/>
          <w:szCs w:val="24"/>
          <w:shd w:val="clear" w:color="auto" w:fill="FFFFFF"/>
        </w:rPr>
        <w:t>, B. (1998). Optometry: a discipline of knowledge. In </w:t>
      </w:r>
      <w:r w:rsidRPr="0016040F">
        <w:rPr>
          <w:rFonts w:ascii="Times New Roman" w:hAnsi="Times New Roman" w:cs="Times New Roman"/>
          <w:i/>
          <w:iCs/>
          <w:color w:val="222222"/>
          <w:sz w:val="24"/>
          <w:szCs w:val="24"/>
          <w:shd w:val="clear" w:color="auto" w:fill="FFFFFF"/>
        </w:rPr>
        <w:t>Ophthalmic Measurements and Optometry</w:t>
      </w:r>
      <w:r w:rsidRPr="0016040F">
        <w:rPr>
          <w:rFonts w:ascii="Times New Roman" w:hAnsi="Times New Roman" w:cs="Times New Roman"/>
          <w:color w:val="222222"/>
          <w:sz w:val="24"/>
          <w:szCs w:val="24"/>
          <w:shd w:val="clear" w:color="auto" w:fill="FFFFFF"/>
        </w:rPr>
        <w:t>, 3579</w:t>
      </w:r>
      <w:r w:rsidR="0011099C"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2-12.</w:t>
      </w:r>
    </w:p>
    <w:p w:rsidR="004C761F" w:rsidRPr="004C761F" w:rsidRDefault="004C761F" w:rsidP="004C761F">
      <w:pPr>
        <w:spacing w:line="360" w:lineRule="auto"/>
        <w:ind w:left="993" w:hanging="709"/>
        <w:jc w:val="both"/>
        <w:rPr>
          <w:rFonts w:ascii="Times New Roman" w:hAnsi="Times New Roman" w:cs="Times New Roman"/>
          <w:color w:val="222222"/>
          <w:sz w:val="24"/>
          <w:szCs w:val="24"/>
          <w:shd w:val="clear" w:color="auto" w:fill="FFFFFF"/>
        </w:rPr>
      </w:pPr>
      <w:proofErr w:type="gramStart"/>
      <w:r w:rsidRPr="004C761F">
        <w:rPr>
          <w:rFonts w:ascii="Times New Roman" w:hAnsi="Times New Roman" w:cs="Times New Roman"/>
          <w:color w:val="222222"/>
          <w:sz w:val="24"/>
          <w:szCs w:val="24"/>
          <w:shd w:val="clear" w:color="auto" w:fill="FFFFFF"/>
        </w:rPr>
        <w:t>Kim, B. H., Han, S. H., Hwang, J. H., Park, M. J., Jang, Y. H., Park, E. H., &amp; Kim, H. J. (2014).</w:t>
      </w:r>
      <w:proofErr w:type="gramEnd"/>
      <w:r w:rsidRPr="004C761F">
        <w:rPr>
          <w:rFonts w:ascii="Times New Roman" w:hAnsi="Times New Roman" w:cs="Times New Roman"/>
          <w:color w:val="222222"/>
          <w:sz w:val="24"/>
          <w:szCs w:val="24"/>
          <w:shd w:val="clear" w:color="auto" w:fill="FFFFFF"/>
        </w:rPr>
        <w:t xml:space="preserve"> </w:t>
      </w:r>
      <w:proofErr w:type="gramStart"/>
      <w:r w:rsidRPr="004C761F">
        <w:rPr>
          <w:rFonts w:ascii="Times New Roman" w:hAnsi="Times New Roman" w:cs="Times New Roman"/>
          <w:color w:val="222222"/>
          <w:sz w:val="24"/>
          <w:szCs w:val="24"/>
          <w:shd w:val="clear" w:color="auto" w:fill="FFFFFF"/>
        </w:rPr>
        <w:t xml:space="preserve">A Research on Career Awareness of the Students Majoring in Department of Optometry in </w:t>
      </w:r>
      <w:proofErr w:type="spellStart"/>
      <w:r w:rsidRPr="004C761F">
        <w:rPr>
          <w:rFonts w:ascii="Times New Roman" w:hAnsi="Times New Roman" w:cs="Times New Roman"/>
          <w:color w:val="222222"/>
          <w:sz w:val="24"/>
          <w:szCs w:val="24"/>
          <w:shd w:val="clear" w:color="auto" w:fill="FFFFFF"/>
        </w:rPr>
        <w:t>Gyeongnam</w:t>
      </w:r>
      <w:proofErr w:type="spellEnd"/>
      <w:r w:rsidRPr="004C761F">
        <w:rPr>
          <w:rFonts w:ascii="Times New Roman" w:hAnsi="Times New Roman" w:cs="Times New Roman"/>
          <w:color w:val="222222"/>
          <w:sz w:val="24"/>
          <w:szCs w:val="24"/>
          <w:shd w:val="clear" w:color="auto" w:fill="FFFFFF"/>
        </w:rPr>
        <w:t xml:space="preserve"> Area.</w:t>
      </w:r>
      <w:proofErr w:type="gramEnd"/>
      <w:r w:rsidRPr="004C761F">
        <w:rPr>
          <w:rFonts w:ascii="Times New Roman" w:hAnsi="Times New Roman" w:cs="Times New Roman"/>
          <w:color w:val="222222"/>
          <w:sz w:val="24"/>
          <w:szCs w:val="24"/>
          <w:shd w:val="clear" w:color="auto" w:fill="FFFFFF"/>
        </w:rPr>
        <w:t> </w:t>
      </w:r>
      <w:r w:rsidRPr="004C761F">
        <w:rPr>
          <w:rFonts w:ascii="Times New Roman" w:hAnsi="Times New Roman" w:cs="Times New Roman"/>
          <w:i/>
          <w:iCs/>
          <w:color w:val="222222"/>
          <w:sz w:val="24"/>
          <w:szCs w:val="24"/>
          <w:shd w:val="clear" w:color="auto" w:fill="FFFFFF"/>
        </w:rPr>
        <w:t>Journal of Korean Clinical Health Science</w:t>
      </w:r>
      <w:r w:rsidRPr="004C761F">
        <w:rPr>
          <w:rFonts w:ascii="Times New Roman" w:hAnsi="Times New Roman" w:cs="Times New Roman"/>
          <w:color w:val="222222"/>
          <w:sz w:val="24"/>
          <w:szCs w:val="24"/>
          <w:shd w:val="clear" w:color="auto" w:fill="FFFFFF"/>
        </w:rPr>
        <w:t>, </w:t>
      </w:r>
      <w:r w:rsidRPr="004C761F">
        <w:rPr>
          <w:rFonts w:ascii="Times New Roman" w:hAnsi="Times New Roman" w:cs="Times New Roman"/>
          <w:i/>
          <w:iCs/>
          <w:color w:val="222222"/>
          <w:sz w:val="24"/>
          <w:szCs w:val="24"/>
          <w:shd w:val="clear" w:color="auto" w:fill="FFFFFF"/>
        </w:rPr>
        <w:t>2</w:t>
      </w:r>
      <w:r w:rsidRPr="004C761F">
        <w:rPr>
          <w:rFonts w:ascii="Times New Roman" w:hAnsi="Times New Roman" w:cs="Times New Roman"/>
          <w:color w:val="222222"/>
          <w:sz w:val="24"/>
          <w:szCs w:val="24"/>
          <w:shd w:val="clear" w:color="auto" w:fill="FFFFFF"/>
        </w:rPr>
        <w:t>(4), 216-222.</w:t>
      </w:r>
    </w:p>
    <w:p w:rsidR="00846DDE" w:rsidRPr="0016040F" w:rsidRDefault="00846DDE" w:rsidP="00AD0B92">
      <w:pPr>
        <w:spacing w:line="360" w:lineRule="auto"/>
        <w:ind w:left="993" w:hanging="709"/>
        <w:jc w:val="both"/>
        <w:rPr>
          <w:rFonts w:ascii="Times New Roman" w:hAnsi="Times New Roman" w:cs="Times New Roman"/>
          <w:color w:val="222222"/>
          <w:sz w:val="24"/>
          <w:szCs w:val="24"/>
          <w:shd w:val="clear" w:color="auto" w:fill="FFFFFF"/>
        </w:rPr>
      </w:pPr>
      <w:proofErr w:type="gramStart"/>
      <w:r w:rsidRPr="0016040F">
        <w:rPr>
          <w:rFonts w:ascii="Times New Roman" w:hAnsi="Times New Roman" w:cs="Times New Roman"/>
          <w:color w:val="222222"/>
          <w:sz w:val="24"/>
          <w:szCs w:val="24"/>
          <w:shd w:val="clear" w:color="auto" w:fill="FFFFFF"/>
        </w:rPr>
        <w:t xml:space="preserve">Kiolbassa, K., Miksch, A., Hermann, K., Loh, A., </w:t>
      </w:r>
      <w:proofErr w:type="spellStart"/>
      <w:r w:rsidRPr="0016040F">
        <w:rPr>
          <w:rFonts w:ascii="Times New Roman" w:hAnsi="Times New Roman" w:cs="Times New Roman"/>
          <w:color w:val="222222"/>
          <w:sz w:val="24"/>
          <w:szCs w:val="24"/>
          <w:shd w:val="clear" w:color="auto" w:fill="FFFFFF"/>
        </w:rPr>
        <w:t>Szecsenyi</w:t>
      </w:r>
      <w:proofErr w:type="spellEnd"/>
      <w:r w:rsidRPr="0016040F">
        <w:rPr>
          <w:rFonts w:ascii="Times New Roman" w:hAnsi="Times New Roman" w:cs="Times New Roman"/>
          <w:color w:val="222222"/>
          <w:sz w:val="24"/>
          <w:szCs w:val="24"/>
          <w:shd w:val="clear" w:color="auto" w:fill="FFFFFF"/>
        </w:rPr>
        <w:t>, J., Joos, S., &amp; Goetz, K. (2011).</w:t>
      </w:r>
      <w:proofErr w:type="gramEnd"/>
      <w:r w:rsidRPr="0016040F">
        <w:rPr>
          <w:rFonts w:ascii="Times New Roman" w:hAnsi="Times New Roman" w:cs="Times New Roman"/>
          <w:color w:val="222222"/>
          <w:sz w:val="24"/>
          <w:szCs w:val="24"/>
          <w:shd w:val="clear" w:color="auto" w:fill="FFFFFF"/>
        </w:rPr>
        <w:t xml:space="preserve"> Becoming a general practitioner-Which factors have most impact on career choice of medical students</w:t>
      </w:r>
      <w:proofErr w:type="gramStart"/>
      <w:r w:rsidRPr="0016040F">
        <w:rPr>
          <w:rFonts w:ascii="Times New Roman" w:hAnsi="Times New Roman" w:cs="Times New Roman"/>
          <w:color w:val="222222"/>
          <w:sz w:val="24"/>
          <w:szCs w:val="24"/>
          <w:shd w:val="clear" w:color="auto" w:fill="FFFFFF"/>
        </w:rPr>
        <w:t>?.</w:t>
      </w:r>
      <w:proofErr w:type="gramEnd"/>
      <w:r w:rsidRPr="0016040F">
        <w:rPr>
          <w:rFonts w:ascii="Times New Roman" w:hAnsi="Times New Roman" w:cs="Times New Roman"/>
          <w:color w:val="222222"/>
          <w:sz w:val="24"/>
          <w:szCs w:val="24"/>
          <w:shd w:val="clear" w:color="auto" w:fill="FFFFFF"/>
        </w:rPr>
        <w:t xml:space="preserve"> </w:t>
      </w:r>
      <w:r w:rsidRPr="0016040F">
        <w:rPr>
          <w:rFonts w:ascii="Times New Roman" w:hAnsi="Times New Roman" w:cs="Times New Roman"/>
          <w:i/>
          <w:iCs/>
          <w:color w:val="222222"/>
          <w:sz w:val="24"/>
          <w:szCs w:val="24"/>
          <w:shd w:val="clear" w:color="auto" w:fill="FFFFFF"/>
        </w:rPr>
        <w:t>B</w:t>
      </w:r>
      <w:r w:rsidR="000A5C4B" w:rsidRPr="0016040F">
        <w:rPr>
          <w:rFonts w:ascii="Times New Roman" w:hAnsi="Times New Roman" w:cs="Times New Roman"/>
          <w:i/>
          <w:iCs/>
          <w:color w:val="222222"/>
          <w:sz w:val="24"/>
          <w:szCs w:val="24"/>
          <w:shd w:val="clear" w:color="auto" w:fill="FFFFFF"/>
        </w:rPr>
        <w:t xml:space="preserve">iomed </w:t>
      </w:r>
      <w:r w:rsidRPr="0016040F">
        <w:rPr>
          <w:rFonts w:ascii="Times New Roman" w:hAnsi="Times New Roman" w:cs="Times New Roman"/>
          <w:i/>
          <w:iCs/>
          <w:color w:val="222222"/>
          <w:sz w:val="24"/>
          <w:szCs w:val="24"/>
          <w:shd w:val="clear" w:color="auto" w:fill="FFFFFF"/>
        </w:rPr>
        <w:t>C</w:t>
      </w:r>
      <w:r w:rsidR="000A5C4B" w:rsidRPr="0016040F">
        <w:rPr>
          <w:rFonts w:ascii="Times New Roman" w:hAnsi="Times New Roman" w:cs="Times New Roman"/>
          <w:i/>
          <w:iCs/>
          <w:color w:val="222222"/>
          <w:sz w:val="24"/>
          <w:szCs w:val="24"/>
          <w:shd w:val="clear" w:color="auto" w:fill="FFFFFF"/>
        </w:rPr>
        <w:t>entral</w:t>
      </w:r>
      <w:r w:rsidRPr="0016040F">
        <w:rPr>
          <w:rFonts w:ascii="Times New Roman" w:hAnsi="Times New Roman" w:cs="Times New Roman"/>
          <w:i/>
          <w:iCs/>
          <w:color w:val="222222"/>
          <w:sz w:val="24"/>
          <w:szCs w:val="24"/>
          <w:shd w:val="clear" w:color="auto" w:fill="FFFFFF"/>
        </w:rPr>
        <w:t xml:space="preserve"> family practice</w:t>
      </w:r>
      <w:r w:rsidRPr="0016040F">
        <w:rPr>
          <w:rFonts w:ascii="Times New Roman" w:hAnsi="Times New Roman" w:cs="Times New Roman"/>
          <w:color w:val="222222"/>
          <w:sz w:val="24"/>
          <w:szCs w:val="24"/>
          <w:shd w:val="clear" w:color="auto" w:fill="FFFFFF"/>
        </w:rPr>
        <w:t>, 12(1)</w:t>
      </w:r>
      <w:r w:rsidR="0011099C"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1-7.</w:t>
      </w:r>
    </w:p>
    <w:p w:rsidR="000220BD" w:rsidRPr="0016040F" w:rsidRDefault="000220BD" w:rsidP="00AD0B92">
      <w:pPr>
        <w:spacing w:line="360" w:lineRule="auto"/>
        <w:ind w:left="993" w:hanging="709"/>
        <w:jc w:val="both"/>
        <w:rPr>
          <w:rFonts w:ascii="Times New Roman" w:hAnsi="Times New Roman" w:cs="Times New Roman"/>
          <w:color w:val="222222"/>
          <w:sz w:val="24"/>
          <w:szCs w:val="24"/>
          <w:shd w:val="clear" w:color="auto" w:fill="FFFFFF"/>
        </w:rPr>
      </w:pPr>
      <w:proofErr w:type="gramStart"/>
      <w:r w:rsidRPr="0016040F">
        <w:rPr>
          <w:rFonts w:ascii="Times New Roman" w:hAnsi="Times New Roman" w:cs="Times New Roman"/>
          <w:color w:val="222222"/>
          <w:sz w:val="24"/>
          <w:szCs w:val="24"/>
          <w:shd w:val="clear" w:color="auto" w:fill="FFFFFF"/>
        </w:rPr>
        <w:t>Kobia-Acquah, E., Owusu, E., Akuffo, K. O., Koomson, N. Y., &amp; Pascal, T. M. (2020).</w:t>
      </w:r>
      <w:proofErr w:type="gramEnd"/>
      <w:r w:rsidRPr="0016040F">
        <w:rPr>
          <w:rFonts w:ascii="Times New Roman" w:hAnsi="Times New Roman" w:cs="Times New Roman"/>
          <w:color w:val="222222"/>
          <w:sz w:val="24"/>
          <w:szCs w:val="24"/>
          <w:shd w:val="clear" w:color="auto" w:fill="FFFFFF"/>
        </w:rPr>
        <w:t xml:space="preserve"> </w:t>
      </w:r>
      <w:proofErr w:type="gramStart"/>
      <w:r w:rsidRPr="0016040F">
        <w:rPr>
          <w:rFonts w:ascii="Times New Roman" w:hAnsi="Times New Roman" w:cs="Times New Roman"/>
          <w:color w:val="222222"/>
          <w:sz w:val="24"/>
          <w:szCs w:val="24"/>
          <w:shd w:val="clear" w:color="auto" w:fill="FFFFFF"/>
        </w:rPr>
        <w:t>Career aspirations and factors influencing career choices of optometry students in Ghana.</w:t>
      </w:r>
      <w:proofErr w:type="gramEnd"/>
      <w:r w:rsidRPr="0016040F">
        <w:rPr>
          <w:rFonts w:ascii="Times New Roman" w:hAnsi="Times New Roman" w:cs="Times New Roman"/>
          <w:color w:val="222222"/>
          <w:sz w:val="24"/>
          <w:szCs w:val="24"/>
          <w:shd w:val="clear" w:color="auto" w:fill="FFFFFF"/>
        </w:rPr>
        <w:t xml:space="preserve"> </w:t>
      </w:r>
      <w:proofErr w:type="spellStart"/>
      <w:proofErr w:type="gramStart"/>
      <w:r w:rsidRPr="0016040F">
        <w:rPr>
          <w:rFonts w:ascii="Times New Roman" w:hAnsi="Times New Roman" w:cs="Times New Roman"/>
          <w:i/>
          <w:iCs/>
          <w:color w:val="222222"/>
          <w:sz w:val="24"/>
          <w:szCs w:val="24"/>
          <w:shd w:val="clear" w:color="auto" w:fill="FFFFFF"/>
        </w:rPr>
        <w:t>PloS</w:t>
      </w:r>
      <w:proofErr w:type="spellEnd"/>
      <w:r w:rsidRPr="0016040F">
        <w:rPr>
          <w:rFonts w:ascii="Times New Roman" w:hAnsi="Times New Roman" w:cs="Times New Roman"/>
          <w:i/>
          <w:iCs/>
          <w:color w:val="222222"/>
          <w:sz w:val="24"/>
          <w:szCs w:val="24"/>
          <w:shd w:val="clear" w:color="auto" w:fill="FFFFFF"/>
        </w:rPr>
        <w:t xml:space="preserve"> one,</w:t>
      </w:r>
      <w:r w:rsidRPr="0016040F">
        <w:rPr>
          <w:rFonts w:ascii="Times New Roman" w:hAnsi="Times New Roman" w:cs="Times New Roman"/>
          <w:color w:val="222222"/>
          <w:sz w:val="24"/>
          <w:szCs w:val="24"/>
          <w:shd w:val="clear" w:color="auto" w:fill="FFFFFF"/>
        </w:rPr>
        <w:t xml:space="preserve"> 15(5), e0233862.</w:t>
      </w:r>
      <w:proofErr w:type="gramEnd"/>
    </w:p>
    <w:p w:rsidR="00BD2A5C" w:rsidRPr="0016040F" w:rsidRDefault="00BD2A5C" w:rsidP="00AD0B92">
      <w:pPr>
        <w:spacing w:line="360" w:lineRule="auto"/>
        <w:ind w:left="993" w:hanging="709"/>
        <w:jc w:val="both"/>
        <w:rPr>
          <w:rFonts w:ascii="Times New Roman" w:hAnsi="Times New Roman" w:cs="Times New Roman"/>
          <w:color w:val="222222"/>
          <w:sz w:val="24"/>
          <w:szCs w:val="24"/>
          <w:shd w:val="clear" w:color="auto" w:fill="FFFFFF"/>
        </w:rPr>
      </w:pPr>
      <w:r w:rsidRPr="0016040F">
        <w:rPr>
          <w:rFonts w:ascii="Times New Roman" w:hAnsi="Times New Roman" w:cs="Times New Roman"/>
          <w:color w:val="222222"/>
          <w:sz w:val="24"/>
          <w:szCs w:val="24"/>
          <w:shd w:val="clear" w:color="auto" w:fill="FFFFFF"/>
        </w:rPr>
        <w:t xml:space="preserve">Lefevre, J. H., </w:t>
      </w:r>
      <w:proofErr w:type="spellStart"/>
      <w:r w:rsidRPr="0016040F">
        <w:rPr>
          <w:rFonts w:ascii="Times New Roman" w:hAnsi="Times New Roman" w:cs="Times New Roman"/>
          <w:color w:val="222222"/>
          <w:sz w:val="24"/>
          <w:szCs w:val="24"/>
          <w:shd w:val="clear" w:color="auto" w:fill="FFFFFF"/>
        </w:rPr>
        <w:t>Roupret</w:t>
      </w:r>
      <w:proofErr w:type="spellEnd"/>
      <w:r w:rsidRPr="0016040F">
        <w:rPr>
          <w:rFonts w:ascii="Times New Roman" w:hAnsi="Times New Roman" w:cs="Times New Roman"/>
          <w:color w:val="222222"/>
          <w:sz w:val="24"/>
          <w:szCs w:val="24"/>
          <w:shd w:val="clear" w:color="auto" w:fill="FFFFFF"/>
        </w:rPr>
        <w:t xml:space="preserve">, M., </w:t>
      </w:r>
      <w:proofErr w:type="spellStart"/>
      <w:r w:rsidRPr="0016040F">
        <w:rPr>
          <w:rFonts w:ascii="Times New Roman" w:hAnsi="Times New Roman" w:cs="Times New Roman"/>
          <w:color w:val="222222"/>
          <w:sz w:val="24"/>
          <w:szCs w:val="24"/>
          <w:shd w:val="clear" w:color="auto" w:fill="FFFFFF"/>
        </w:rPr>
        <w:t>Kerneis</w:t>
      </w:r>
      <w:proofErr w:type="spellEnd"/>
      <w:r w:rsidRPr="0016040F">
        <w:rPr>
          <w:rFonts w:ascii="Times New Roman" w:hAnsi="Times New Roman" w:cs="Times New Roman"/>
          <w:color w:val="222222"/>
          <w:sz w:val="24"/>
          <w:szCs w:val="24"/>
          <w:shd w:val="clear" w:color="auto" w:fill="FFFFFF"/>
        </w:rPr>
        <w:t xml:space="preserve">, S., &amp; Karila, L. (2010). Career choices of medical students: a national survey of 1780 students. </w:t>
      </w:r>
      <w:r w:rsidRPr="0016040F">
        <w:rPr>
          <w:rFonts w:ascii="Times New Roman" w:hAnsi="Times New Roman" w:cs="Times New Roman"/>
          <w:i/>
          <w:iCs/>
          <w:color w:val="222222"/>
          <w:sz w:val="24"/>
          <w:szCs w:val="24"/>
          <w:shd w:val="clear" w:color="auto" w:fill="FFFFFF"/>
        </w:rPr>
        <w:t>Medical education</w:t>
      </w:r>
      <w:r w:rsidRPr="0016040F">
        <w:rPr>
          <w:rFonts w:ascii="Times New Roman" w:hAnsi="Times New Roman" w:cs="Times New Roman"/>
          <w:color w:val="222222"/>
          <w:sz w:val="24"/>
          <w:szCs w:val="24"/>
          <w:shd w:val="clear" w:color="auto" w:fill="FFFFFF"/>
        </w:rPr>
        <w:t>, 44(6)</w:t>
      </w:r>
      <w:r w:rsidR="007B7C04"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603-612.</w:t>
      </w:r>
    </w:p>
    <w:p w:rsidR="00B57F86" w:rsidRPr="0061717C" w:rsidRDefault="00B57F86" w:rsidP="00AD0B92">
      <w:pPr>
        <w:spacing w:line="360" w:lineRule="auto"/>
        <w:ind w:left="993" w:hanging="709"/>
        <w:jc w:val="both"/>
        <w:rPr>
          <w:rFonts w:ascii="Times New Roman" w:hAnsi="Times New Roman" w:cs="Times New Roman"/>
          <w:color w:val="222222"/>
          <w:sz w:val="24"/>
          <w:szCs w:val="24"/>
          <w:shd w:val="clear" w:color="auto" w:fill="FFFFFF"/>
        </w:rPr>
      </w:pPr>
      <w:proofErr w:type="gramStart"/>
      <w:r w:rsidRPr="0016040F">
        <w:rPr>
          <w:rFonts w:ascii="Times New Roman" w:hAnsi="Times New Roman" w:cs="Times New Roman"/>
          <w:color w:val="222222"/>
          <w:sz w:val="24"/>
          <w:szCs w:val="24"/>
          <w:shd w:val="clear" w:color="auto" w:fill="FFFFFF"/>
        </w:rPr>
        <w:lastRenderedPageBreak/>
        <w:t>Loughman, J., Chan, V. F., Moodley, V. R., Bilotto, L., &amp; Naidoo, K. (2015).</w:t>
      </w:r>
      <w:proofErr w:type="gramEnd"/>
      <w:r w:rsidRPr="0016040F">
        <w:rPr>
          <w:rFonts w:ascii="Times New Roman" w:hAnsi="Times New Roman" w:cs="Times New Roman"/>
          <w:color w:val="222222"/>
          <w:sz w:val="24"/>
          <w:szCs w:val="24"/>
          <w:shd w:val="clear" w:color="auto" w:fill="FFFFFF"/>
        </w:rPr>
        <w:t xml:space="preserve"> Student Educational Background, Perceptions and Expectations towards Optometry: </w:t>
      </w:r>
      <w:r w:rsidR="00C87433" w:rsidRPr="0016040F">
        <w:rPr>
          <w:rFonts w:ascii="Times New Roman" w:hAnsi="Times New Roman" w:cs="Times New Roman"/>
          <w:color w:val="222222"/>
          <w:sz w:val="24"/>
          <w:szCs w:val="24"/>
          <w:shd w:val="clear" w:color="auto" w:fill="FFFFFF"/>
        </w:rPr>
        <w:t>An</w:t>
      </w:r>
      <w:r w:rsidRPr="0016040F">
        <w:rPr>
          <w:rFonts w:ascii="Times New Roman" w:hAnsi="Times New Roman" w:cs="Times New Roman"/>
          <w:color w:val="222222"/>
          <w:sz w:val="24"/>
          <w:szCs w:val="24"/>
          <w:shd w:val="clear" w:color="auto" w:fill="FFFFFF"/>
        </w:rPr>
        <w:t xml:space="preserve"> Emerging Eye Health Profession Mozambique. </w:t>
      </w:r>
      <w:r w:rsidRPr="0016040F">
        <w:rPr>
          <w:rFonts w:ascii="Times New Roman" w:hAnsi="Times New Roman" w:cs="Times New Roman"/>
          <w:i/>
          <w:iCs/>
          <w:color w:val="222222"/>
          <w:sz w:val="24"/>
          <w:szCs w:val="24"/>
          <w:shd w:val="clear" w:color="auto" w:fill="FFFFFF"/>
        </w:rPr>
        <w:t>Medical education</w:t>
      </w:r>
      <w:r w:rsidRPr="0016040F">
        <w:rPr>
          <w:rFonts w:ascii="Times New Roman" w:hAnsi="Times New Roman" w:cs="Times New Roman"/>
          <w:color w:val="222222"/>
          <w:sz w:val="24"/>
          <w:szCs w:val="24"/>
          <w:shd w:val="clear" w:color="auto" w:fill="FFFFFF"/>
        </w:rPr>
        <w:t>, 4(6)</w:t>
      </w:r>
      <w:r w:rsidR="0011099C"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60-61.</w:t>
      </w:r>
    </w:p>
    <w:p w:rsidR="0061717C" w:rsidRPr="0061717C" w:rsidRDefault="0061717C" w:rsidP="00AD0B92">
      <w:pPr>
        <w:spacing w:line="360" w:lineRule="auto"/>
        <w:ind w:left="993" w:hanging="709"/>
        <w:jc w:val="both"/>
        <w:rPr>
          <w:rFonts w:ascii="Times New Roman" w:hAnsi="Times New Roman" w:cs="Times New Roman"/>
          <w:color w:val="222222"/>
          <w:sz w:val="24"/>
          <w:szCs w:val="24"/>
          <w:shd w:val="clear" w:color="auto" w:fill="FFFFFF"/>
        </w:rPr>
      </w:pPr>
      <w:proofErr w:type="spellStart"/>
      <w:proofErr w:type="gramStart"/>
      <w:r w:rsidRPr="0061717C">
        <w:rPr>
          <w:rFonts w:ascii="Times New Roman" w:hAnsi="Times New Roman" w:cs="Times New Roman"/>
          <w:color w:val="222222"/>
          <w:sz w:val="24"/>
          <w:szCs w:val="24"/>
          <w:shd w:val="clear" w:color="auto" w:fill="FFFFFF"/>
        </w:rPr>
        <w:t>Mashige</w:t>
      </w:r>
      <w:proofErr w:type="spellEnd"/>
      <w:r w:rsidRPr="0061717C">
        <w:rPr>
          <w:rFonts w:ascii="Times New Roman" w:hAnsi="Times New Roman" w:cs="Times New Roman"/>
          <w:color w:val="222222"/>
          <w:sz w:val="24"/>
          <w:szCs w:val="24"/>
          <w:shd w:val="clear" w:color="auto" w:fill="FFFFFF"/>
        </w:rPr>
        <w:t xml:space="preserve">, K. P., &amp; </w:t>
      </w:r>
      <w:proofErr w:type="spellStart"/>
      <w:r w:rsidRPr="0061717C">
        <w:rPr>
          <w:rFonts w:ascii="Times New Roman" w:hAnsi="Times New Roman" w:cs="Times New Roman"/>
          <w:color w:val="222222"/>
          <w:sz w:val="24"/>
          <w:szCs w:val="24"/>
          <w:shd w:val="clear" w:color="auto" w:fill="FFFFFF"/>
        </w:rPr>
        <w:t>Oduntan</w:t>
      </w:r>
      <w:proofErr w:type="spellEnd"/>
      <w:r w:rsidRPr="0061717C">
        <w:rPr>
          <w:rFonts w:ascii="Times New Roman" w:hAnsi="Times New Roman" w:cs="Times New Roman"/>
          <w:color w:val="222222"/>
          <w:sz w:val="24"/>
          <w:szCs w:val="24"/>
          <w:shd w:val="clear" w:color="auto" w:fill="FFFFFF"/>
        </w:rPr>
        <w:t>, O. A. (2011).</w:t>
      </w:r>
      <w:proofErr w:type="gramEnd"/>
      <w:r w:rsidRPr="0061717C">
        <w:rPr>
          <w:rFonts w:ascii="Times New Roman" w:hAnsi="Times New Roman" w:cs="Times New Roman"/>
          <w:color w:val="222222"/>
          <w:sz w:val="24"/>
          <w:szCs w:val="24"/>
          <w:shd w:val="clear" w:color="auto" w:fill="FFFFFF"/>
        </w:rPr>
        <w:t xml:space="preserve"> </w:t>
      </w:r>
      <w:proofErr w:type="gramStart"/>
      <w:r w:rsidRPr="0061717C">
        <w:rPr>
          <w:rFonts w:ascii="Times New Roman" w:hAnsi="Times New Roman" w:cs="Times New Roman"/>
          <w:color w:val="222222"/>
          <w:sz w:val="24"/>
          <w:szCs w:val="24"/>
          <w:shd w:val="clear" w:color="auto" w:fill="FFFFFF"/>
        </w:rPr>
        <w:t>Factors influencing South African optometry students in choosing their career and institution of learning.</w:t>
      </w:r>
      <w:proofErr w:type="gramEnd"/>
      <w:r w:rsidRPr="0061717C">
        <w:rPr>
          <w:rFonts w:ascii="Times New Roman" w:hAnsi="Times New Roman" w:cs="Times New Roman"/>
          <w:color w:val="222222"/>
          <w:sz w:val="24"/>
          <w:szCs w:val="24"/>
          <w:shd w:val="clear" w:color="auto" w:fill="FFFFFF"/>
        </w:rPr>
        <w:t> </w:t>
      </w:r>
      <w:r w:rsidRPr="0061717C">
        <w:rPr>
          <w:rFonts w:ascii="Times New Roman" w:hAnsi="Times New Roman" w:cs="Times New Roman"/>
          <w:i/>
          <w:iCs/>
          <w:color w:val="222222"/>
          <w:sz w:val="24"/>
          <w:szCs w:val="24"/>
          <w:shd w:val="clear" w:color="auto" w:fill="FFFFFF"/>
        </w:rPr>
        <w:t>African Vision and Eye Health</w:t>
      </w:r>
      <w:r w:rsidRPr="0061717C">
        <w:rPr>
          <w:rFonts w:ascii="Times New Roman" w:hAnsi="Times New Roman" w:cs="Times New Roman"/>
          <w:color w:val="222222"/>
          <w:sz w:val="24"/>
          <w:szCs w:val="24"/>
          <w:shd w:val="clear" w:color="auto" w:fill="FFFFFF"/>
        </w:rPr>
        <w:t>, </w:t>
      </w:r>
      <w:r w:rsidRPr="0061717C">
        <w:rPr>
          <w:rFonts w:ascii="Times New Roman" w:hAnsi="Times New Roman" w:cs="Times New Roman"/>
          <w:i/>
          <w:iCs/>
          <w:color w:val="222222"/>
          <w:sz w:val="24"/>
          <w:szCs w:val="24"/>
          <w:shd w:val="clear" w:color="auto" w:fill="FFFFFF"/>
        </w:rPr>
        <w:t>70</w:t>
      </w:r>
      <w:r w:rsidRPr="0061717C">
        <w:rPr>
          <w:rFonts w:ascii="Times New Roman" w:hAnsi="Times New Roman" w:cs="Times New Roman"/>
          <w:color w:val="222222"/>
          <w:sz w:val="24"/>
          <w:szCs w:val="24"/>
          <w:shd w:val="clear" w:color="auto" w:fill="FFFFFF"/>
        </w:rPr>
        <w:t>(1), 21-28.</w:t>
      </w:r>
    </w:p>
    <w:p w:rsidR="00526A34" w:rsidRDefault="00526A34" w:rsidP="00AD0B92">
      <w:pPr>
        <w:pStyle w:val="NormalWeb"/>
        <w:spacing w:line="360" w:lineRule="auto"/>
        <w:ind w:left="993" w:hanging="709"/>
        <w:jc w:val="both"/>
      </w:pPr>
      <w:proofErr w:type="gramStart"/>
      <w:r w:rsidRPr="0016040F">
        <w:t>M</w:t>
      </w:r>
      <w:r w:rsidR="0011099C" w:rsidRPr="0016040F">
        <w:t>edical World Nigeria</w:t>
      </w:r>
      <w:r w:rsidRPr="0016040F">
        <w:t xml:space="preserve"> (2022) </w:t>
      </w:r>
      <w:r w:rsidRPr="0016040F">
        <w:rPr>
          <w:i/>
          <w:iCs/>
        </w:rPr>
        <w:t>Nigeria College of Optometrists Primary Examination</w:t>
      </w:r>
      <w:r w:rsidRPr="0016040F">
        <w:t xml:space="preserve">, </w:t>
      </w:r>
      <w:r w:rsidRPr="0016040F">
        <w:rPr>
          <w:i/>
          <w:iCs/>
        </w:rPr>
        <w:t>Medical World Nigeria</w:t>
      </w:r>
      <w:r w:rsidRPr="0016040F">
        <w:t>.</w:t>
      </w:r>
      <w:proofErr w:type="gramEnd"/>
      <w:r w:rsidRPr="0016040F">
        <w:t xml:space="preserve"> Available at: https://medicalworldnigeria.com/post/Nigeria-College-of-Optometrists-Primary-Examination?pid=61287 (Accessed: 24 October 2023). </w:t>
      </w:r>
    </w:p>
    <w:p w:rsidR="00F017CE" w:rsidRPr="0016040F" w:rsidRDefault="00F017CE" w:rsidP="00AD0B92">
      <w:pPr>
        <w:pStyle w:val="NormalWeb"/>
        <w:spacing w:line="360" w:lineRule="auto"/>
        <w:ind w:left="993" w:hanging="709"/>
        <w:jc w:val="both"/>
      </w:pPr>
      <w:proofErr w:type="gramStart"/>
      <w:r w:rsidRPr="0016040F">
        <w:rPr>
          <w:color w:val="222222"/>
          <w:shd w:val="clear" w:color="auto" w:fill="FFFFFF"/>
        </w:rPr>
        <w:t xml:space="preserve">Moradi, A., </w:t>
      </w:r>
      <w:proofErr w:type="spellStart"/>
      <w:r w:rsidRPr="0016040F">
        <w:rPr>
          <w:color w:val="222222"/>
          <w:shd w:val="clear" w:color="auto" w:fill="FFFFFF"/>
        </w:rPr>
        <w:t>Kimiafar</w:t>
      </w:r>
      <w:proofErr w:type="spellEnd"/>
      <w:r w:rsidRPr="0016040F">
        <w:rPr>
          <w:color w:val="222222"/>
          <w:shd w:val="clear" w:color="auto" w:fill="FFFFFF"/>
        </w:rPr>
        <w:t xml:space="preserve">, K., </w:t>
      </w:r>
      <w:proofErr w:type="spellStart"/>
      <w:r w:rsidRPr="0016040F">
        <w:rPr>
          <w:color w:val="222222"/>
          <w:shd w:val="clear" w:color="auto" w:fill="FFFFFF"/>
        </w:rPr>
        <w:t>Marouzi</w:t>
      </w:r>
      <w:proofErr w:type="spellEnd"/>
      <w:r w:rsidRPr="0016040F">
        <w:rPr>
          <w:color w:val="222222"/>
          <w:shd w:val="clear" w:color="auto" w:fill="FFFFFF"/>
        </w:rPr>
        <w:t xml:space="preserve">, P., Alizadeh, S., &amp; </w:t>
      </w:r>
      <w:proofErr w:type="spellStart"/>
      <w:r w:rsidRPr="0016040F">
        <w:rPr>
          <w:color w:val="222222"/>
          <w:shd w:val="clear" w:color="auto" w:fill="FFFFFF"/>
        </w:rPr>
        <w:t>Heravian</w:t>
      </w:r>
      <w:proofErr w:type="spellEnd"/>
      <w:r w:rsidRPr="0016040F">
        <w:rPr>
          <w:color w:val="222222"/>
          <w:shd w:val="clear" w:color="auto" w:fill="FFFFFF"/>
        </w:rPr>
        <w:t xml:space="preserve"> </w:t>
      </w:r>
      <w:proofErr w:type="spellStart"/>
      <w:r w:rsidRPr="0016040F">
        <w:rPr>
          <w:color w:val="222222"/>
          <w:shd w:val="clear" w:color="auto" w:fill="FFFFFF"/>
        </w:rPr>
        <w:t>Shandiz</w:t>
      </w:r>
      <w:proofErr w:type="spellEnd"/>
      <w:r w:rsidRPr="0016040F">
        <w:rPr>
          <w:color w:val="222222"/>
          <w:shd w:val="clear" w:color="auto" w:fill="FFFFFF"/>
        </w:rPr>
        <w:t>, J. (2017).</w:t>
      </w:r>
      <w:proofErr w:type="gramEnd"/>
      <w:r w:rsidRPr="0016040F">
        <w:rPr>
          <w:color w:val="222222"/>
          <w:shd w:val="clear" w:color="auto" w:fill="FFFFFF"/>
        </w:rPr>
        <w:t xml:space="preserve"> </w:t>
      </w:r>
      <w:proofErr w:type="gramStart"/>
      <w:r w:rsidRPr="0016040F">
        <w:rPr>
          <w:color w:val="222222"/>
          <w:shd w:val="clear" w:color="auto" w:fill="FFFFFF"/>
        </w:rPr>
        <w:t>Attitude of optometry students towards their field of study and job prospects.</w:t>
      </w:r>
      <w:proofErr w:type="gramEnd"/>
      <w:r w:rsidRPr="0016040F">
        <w:rPr>
          <w:color w:val="222222"/>
          <w:shd w:val="clear" w:color="auto" w:fill="FFFFFF"/>
        </w:rPr>
        <w:t xml:space="preserve"> </w:t>
      </w:r>
      <w:r w:rsidRPr="0016040F">
        <w:rPr>
          <w:i/>
          <w:iCs/>
          <w:color w:val="222222"/>
          <w:shd w:val="clear" w:color="auto" w:fill="FFFFFF"/>
        </w:rPr>
        <w:t>Future Med Educ J,</w:t>
      </w:r>
      <w:r w:rsidRPr="0016040F">
        <w:rPr>
          <w:color w:val="222222"/>
          <w:shd w:val="clear" w:color="auto" w:fill="FFFFFF"/>
        </w:rPr>
        <w:t xml:space="preserve"> 7(4):20-5.</w:t>
      </w:r>
    </w:p>
    <w:p w:rsidR="00526A34" w:rsidRPr="0016040F" w:rsidRDefault="00526A34" w:rsidP="00AD0B92">
      <w:pPr>
        <w:spacing w:line="360" w:lineRule="auto"/>
        <w:ind w:left="993" w:hanging="709"/>
        <w:jc w:val="both"/>
        <w:rPr>
          <w:rFonts w:ascii="Times New Roman" w:hAnsi="Times New Roman" w:cs="Times New Roman"/>
          <w:color w:val="222222"/>
          <w:sz w:val="24"/>
          <w:szCs w:val="24"/>
          <w:shd w:val="clear" w:color="auto" w:fill="FFFFFF"/>
        </w:rPr>
      </w:pPr>
      <w:proofErr w:type="gramStart"/>
      <w:r w:rsidRPr="0016040F">
        <w:rPr>
          <w:rFonts w:ascii="Times New Roman" w:hAnsi="Times New Roman" w:cs="Times New Roman"/>
          <w:sz w:val="24"/>
          <w:szCs w:val="24"/>
        </w:rPr>
        <w:t>N</w:t>
      </w:r>
      <w:r w:rsidR="0011099C" w:rsidRPr="0016040F">
        <w:rPr>
          <w:rFonts w:ascii="Times New Roman" w:hAnsi="Times New Roman" w:cs="Times New Roman"/>
          <w:sz w:val="24"/>
          <w:szCs w:val="24"/>
        </w:rPr>
        <w:t xml:space="preserve">igeria </w:t>
      </w:r>
      <w:r w:rsidRPr="0016040F">
        <w:rPr>
          <w:rFonts w:ascii="Times New Roman" w:hAnsi="Times New Roman" w:cs="Times New Roman"/>
          <w:sz w:val="24"/>
          <w:szCs w:val="24"/>
        </w:rPr>
        <w:t>O</w:t>
      </w:r>
      <w:r w:rsidR="0011099C" w:rsidRPr="0016040F">
        <w:rPr>
          <w:rFonts w:ascii="Times New Roman" w:hAnsi="Times New Roman" w:cs="Times New Roman"/>
          <w:sz w:val="24"/>
          <w:szCs w:val="24"/>
        </w:rPr>
        <w:t xml:space="preserve">ptometric </w:t>
      </w:r>
      <w:r w:rsidRPr="0016040F">
        <w:rPr>
          <w:rFonts w:ascii="Times New Roman" w:hAnsi="Times New Roman" w:cs="Times New Roman"/>
          <w:sz w:val="24"/>
          <w:szCs w:val="24"/>
        </w:rPr>
        <w:t>A</w:t>
      </w:r>
      <w:r w:rsidR="0011099C" w:rsidRPr="0016040F">
        <w:rPr>
          <w:rFonts w:ascii="Times New Roman" w:hAnsi="Times New Roman" w:cs="Times New Roman"/>
          <w:sz w:val="24"/>
          <w:szCs w:val="24"/>
        </w:rPr>
        <w:t>ssociation</w:t>
      </w:r>
      <w:r w:rsidRPr="0016040F">
        <w:rPr>
          <w:rFonts w:ascii="Times New Roman" w:hAnsi="Times New Roman" w:cs="Times New Roman"/>
          <w:sz w:val="24"/>
          <w:szCs w:val="24"/>
        </w:rPr>
        <w:t xml:space="preserve"> (2022) </w:t>
      </w:r>
      <w:r w:rsidRPr="0016040F">
        <w:rPr>
          <w:rFonts w:ascii="Times New Roman" w:hAnsi="Times New Roman" w:cs="Times New Roman"/>
          <w:i/>
          <w:iCs/>
          <w:sz w:val="24"/>
          <w:szCs w:val="24"/>
        </w:rPr>
        <w:t>Milestones</w:t>
      </w:r>
      <w:r w:rsidRPr="0016040F">
        <w:rPr>
          <w:rFonts w:ascii="Times New Roman" w:hAnsi="Times New Roman" w:cs="Times New Roman"/>
          <w:sz w:val="24"/>
          <w:szCs w:val="24"/>
        </w:rPr>
        <w:t xml:space="preserve">, </w:t>
      </w:r>
      <w:r w:rsidRPr="0016040F">
        <w:rPr>
          <w:rFonts w:ascii="Times New Roman" w:hAnsi="Times New Roman" w:cs="Times New Roman"/>
          <w:i/>
          <w:iCs/>
          <w:sz w:val="24"/>
          <w:szCs w:val="24"/>
        </w:rPr>
        <w:t>Nigerian Optometric Association</w:t>
      </w:r>
      <w:r w:rsidRPr="0016040F">
        <w:rPr>
          <w:rFonts w:ascii="Times New Roman" w:hAnsi="Times New Roman" w:cs="Times New Roman"/>
          <w:sz w:val="24"/>
          <w:szCs w:val="24"/>
        </w:rPr>
        <w:t>.</w:t>
      </w:r>
      <w:proofErr w:type="gramEnd"/>
      <w:r w:rsidRPr="0016040F">
        <w:rPr>
          <w:rFonts w:ascii="Times New Roman" w:hAnsi="Times New Roman" w:cs="Times New Roman"/>
          <w:sz w:val="24"/>
          <w:szCs w:val="24"/>
        </w:rPr>
        <w:t xml:space="preserve"> Available at: https://noang.org/milestones/ (Accessed: 22 October 2023).</w:t>
      </w:r>
    </w:p>
    <w:p w:rsidR="00C50A5C" w:rsidRPr="0016040F" w:rsidRDefault="00C50A5C" w:rsidP="00AD0B92">
      <w:pPr>
        <w:spacing w:line="360" w:lineRule="auto"/>
        <w:ind w:left="993" w:hanging="709"/>
        <w:jc w:val="both"/>
        <w:rPr>
          <w:rFonts w:ascii="Times New Roman" w:hAnsi="Times New Roman" w:cs="Times New Roman"/>
          <w:sz w:val="24"/>
          <w:szCs w:val="24"/>
        </w:rPr>
      </w:pPr>
      <w:proofErr w:type="spellStart"/>
      <w:proofErr w:type="gramStart"/>
      <w:r w:rsidRPr="0016040F">
        <w:rPr>
          <w:rFonts w:ascii="Times New Roman" w:hAnsi="Times New Roman" w:cs="Times New Roman"/>
          <w:sz w:val="24"/>
          <w:szCs w:val="24"/>
        </w:rPr>
        <w:t>Oduntan</w:t>
      </w:r>
      <w:proofErr w:type="spellEnd"/>
      <w:r w:rsidRPr="0016040F">
        <w:rPr>
          <w:rFonts w:ascii="Times New Roman" w:hAnsi="Times New Roman" w:cs="Times New Roman"/>
          <w:sz w:val="24"/>
          <w:szCs w:val="24"/>
        </w:rPr>
        <w:t>, A. O., Louw, A., Moodley, V. R., Richter, M., &amp; Von Poser, P. (2007).</w:t>
      </w:r>
      <w:proofErr w:type="gramEnd"/>
      <w:r w:rsidRPr="0016040F">
        <w:rPr>
          <w:rFonts w:ascii="Times New Roman" w:hAnsi="Times New Roman" w:cs="Times New Roman"/>
          <w:sz w:val="24"/>
          <w:szCs w:val="24"/>
        </w:rPr>
        <w:t xml:space="preserve"> </w:t>
      </w:r>
      <w:proofErr w:type="gramStart"/>
      <w:r w:rsidRPr="0016040F">
        <w:rPr>
          <w:rFonts w:ascii="Times New Roman" w:hAnsi="Times New Roman" w:cs="Times New Roman"/>
          <w:sz w:val="24"/>
          <w:szCs w:val="24"/>
        </w:rPr>
        <w:t>Perceptions, expectations, apprehensions and realities of graduating South African optometry students (PEAR study, 2006).</w:t>
      </w:r>
      <w:proofErr w:type="gramEnd"/>
      <w:r w:rsidRPr="0016040F">
        <w:rPr>
          <w:rFonts w:ascii="Times New Roman" w:hAnsi="Times New Roman" w:cs="Times New Roman"/>
          <w:sz w:val="24"/>
          <w:szCs w:val="24"/>
        </w:rPr>
        <w:t xml:space="preserve"> </w:t>
      </w:r>
      <w:r w:rsidRPr="0016040F">
        <w:rPr>
          <w:rFonts w:ascii="Times New Roman" w:hAnsi="Times New Roman" w:cs="Times New Roman"/>
          <w:i/>
          <w:iCs/>
          <w:sz w:val="24"/>
          <w:szCs w:val="24"/>
        </w:rPr>
        <w:t xml:space="preserve">African Vision and Eye Health, </w:t>
      </w:r>
      <w:r w:rsidRPr="0016040F">
        <w:rPr>
          <w:rFonts w:ascii="Times New Roman" w:hAnsi="Times New Roman" w:cs="Times New Roman"/>
          <w:sz w:val="24"/>
          <w:szCs w:val="24"/>
        </w:rPr>
        <w:t>66(3)</w:t>
      </w:r>
      <w:r w:rsidR="0011099C" w:rsidRPr="0016040F">
        <w:rPr>
          <w:rFonts w:ascii="Times New Roman" w:hAnsi="Times New Roman" w:cs="Times New Roman"/>
          <w:sz w:val="24"/>
          <w:szCs w:val="24"/>
        </w:rPr>
        <w:t>:</w:t>
      </w:r>
      <w:r w:rsidRPr="0016040F">
        <w:rPr>
          <w:rFonts w:ascii="Times New Roman" w:hAnsi="Times New Roman" w:cs="Times New Roman"/>
          <w:sz w:val="24"/>
          <w:szCs w:val="24"/>
        </w:rPr>
        <w:t>94-108.</w:t>
      </w:r>
    </w:p>
    <w:p w:rsidR="00526A34" w:rsidRDefault="00526A34" w:rsidP="00AD0B92">
      <w:pPr>
        <w:spacing w:line="360" w:lineRule="auto"/>
        <w:ind w:left="993" w:hanging="709"/>
        <w:jc w:val="both"/>
        <w:rPr>
          <w:rFonts w:ascii="Times New Roman" w:hAnsi="Times New Roman" w:cs="Times New Roman"/>
          <w:color w:val="222222"/>
          <w:sz w:val="24"/>
          <w:szCs w:val="24"/>
          <w:shd w:val="clear" w:color="auto" w:fill="FFFFFF"/>
        </w:rPr>
      </w:pPr>
      <w:proofErr w:type="spellStart"/>
      <w:proofErr w:type="gramStart"/>
      <w:r w:rsidRPr="0016040F">
        <w:rPr>
          <w:rFonts w:ascii="Times New Roman" w:hAnsi="Times New Roman" w:cs="Times New Roman"/>
          <w:color w:val="222222"/>
          <w:sz w:val="24"/>
          <w:szCs w:val="24"/>
          <w:shd w:val="clear" w:color="auto" w:fill="FFFFFF"/>
        </w:rPr>
        <w:t>Oduntan</w:t>
      </w:r>
      <w:proofErr w:type="spellEnd"/>
      <w:r w:rsidRPr="0016040F">
        <w:rPr>
          <w:rFonts w:ascii="Times New Roman" w:hAnsi="Times New Roman" w:cs="Times New Roman"/>
          <w:color w:val="222222"/>
          <w:sz w:val="24"/>
          <w:szCs w:val="24"/>
          <w:shd w:val="clear" w:color="auto" w:fill="FFFFFF"/>
        </w:rPr>
        <w:t xml:space="preserve">, O. A., </w:t>
      </w:r>
      <w:proofErr w:type="spellStart"/>
      <w:r w:rsidRPr="0016040F">
        <w:rPr>
          <w:rFonts w:ascii="Times New Roman" w:hAnsi="Times New Roman" w:cs="Times New Roman"/>
          <w:color w:val="222222"/>
          <w:sz w:val="24"/>
          <w:szCs w:val="24"/>
          <w:shd w:val="clear" w:color="auto" w:fill="FFFFFF"/>
        </w:rPr>
        <w:t>Mashige</w:t>
      </w:r>
      <w:proofErr w:type="spellEnd"/>
      <w:r w:rsidRPr="0016040F">
        <w:rPr>
          <w:rFonts w:ascii="Times New Roman" w:hAnsi="Times New Roman" w:cs="Times New Roman"/>
          <w:color w:val="222222"/>
          <w:sz w:val="24"/>
          <w:szCs w:val="24"/>
          <w:shd w:val="clear" w:color="auto" w:fill="FFFFFF"/>
        </w:rPr>
        <w:t>, K. P., Kio, F. E., &amp; Boadi-Kusi, S. B. (2014).</w:t>
      </w:r>
      <w:proofErr w:type="gramEnd"/>
      <w:r w:rsidRPr="0016040F">
        <w:rPr>
          <w:rFonts w:ascii="Times New Roman" w:hAnsi="Times New Roman" w:cs="Times New Roman"/>
          <w:color w:val="222222"/>
          <w:sz w:val="24"/>
          <w:szCs w:val="24"/>
          <w:shd w:val="clear" w:color="auto" w:fill="FFFFFF"/>
        </w:rPr>
        <w:t xml:space="preserve"> Optometric education in Africa: historical perspectives and challenges. </w:t>
      </w:r>
      <w:r w:rsidRPr="0016040F">
        <w:rPr>
          <w:rFonts w:ascii="Times New Roman" w:hAnsi="Times New Roman" w:cs="Times New Roman"/>
          <w:i/>
          <w:iCs/>
          <w:color w:val="222222"/>
          <w:sz w:val="24"/>
          <w:szCs w:val="24"/>
          <w:shd w:val="clear" w:color="auto" w:fill="FFFFFF"/>
        </w:rPr>
        <w:t>Optometry and Vision Science</w:t>
      </w:r>
      <w:r w:rsidRPr="0016040F">
        <w:rPr>
          <w:rFonts w:ascii="Times New Roman" w:hAnsi="Times New Roman" w:cs="Times New Roman"/>
          <w:color w:val="222222"/>
          <w:sz w:val="24"/>
          <w:szCs w:val="24"/>
          <w:shd w:val="clear" w:color="auto" w:fill="FFFFFF"/>
        </w:rPr>
        <w:t>, 91(3)</w:t>
      </w:r>
      <w:r w:rsidR="0011099C"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359-365.</w:t>
      </w:r>
    </w:p>
    <w:p w:rsidR="00D06CB5" w:rsidRPr="007C58F0" w:rsidRDefault="00D06CB5" w:rsidP="00D06CB5">
      <w:pPr>
        <w:spacing w:line="360" w:lineRule="auto"/>
        <w:ind w:left="993" w:hanging="709"/>
        <w:jc w:val="both"/>
        <w:rPr>
          <w:rFonts w:ascii="Times New Roman" w:hAnsi="Times New Roman" w:cs="Times New Roman"/>
          <w:sz w:val="24"/>
          <w:szCs w:val="24"/>
        </w:rPr>
      </w:pPr>
      <w:r w:rsidRPr="0016040F">
        <w:rPr>
          <w:rFonts w:ascii="Times New Roman" w:hAnsi="Times New Roman" w:cs="Times New Roman"/>
          <w:sz w:val="24"/>
          <w:szCs w:val="24"/>
        </w:rPr>
        <w:t xml:space="preserve">Optometrists and Dispensing Opticians Registration Board of Nigeria (2023) </w:t>
      </w:r>
      <w:r w:rsidRPr="0016040F">
        <w:rPr>
          <w:rFonts w:ascii="Times New Roman" w:hAnsi="Times New Roman" w:cs="Times New Roman"/>
          <w:i/>
          <w:iCs/>
          <w:sz w:val="24"/>
          <w:szCs w:val="24"/>
        </w:rPr>
        <w:t>History</w:t>
      </w:r>
      <w:r w:rsidRPr="0016040F">
        <w:rPr>
          <w:rFonts w:ascii="Times New Roman" w:hAnsi="Times New Roman" w:cs="Times New Roman"/>
          <w:sz w:val="24"/>
          <w:szCs w:val="24"/>
        </w:rPr>
        <w:t xml:space="preserve">, </w:t>
      </w:r>
      <w:r w:rsidRPr="0016040F">
        <w:rPr>
          <w:rFonts w:ascii="Times New Roman" w:hAnsi="Times New Roman" w:cs="Times New Roman"/>
          <w:i/>
          <w:iCs/>
          <w:sz w:val="24"/>
          <w:szCs w:val="24"/>
        </w:rPr>
        <w:t>Optometrists and Dispensing Opticians Registration Board of Nigeria</w:t>
      </w:r>
      <w:r w:rsidRPr="0016040F">
        <w:rPr>
          <w:rFonts w:ascii="Times New Roman" w:hAnsi="Times New Roman" w:cs="Times New Roman"/>
          <w:sz w:val="24"/>
          <w:szCs w:val="24"/>
        </w:rPr>
        <w:t>. Available at: https://odorbn.gov.ng/history/ (Accessed: 22 October 2023).</w:t>
      </w:r>
    </w:p>
    <w:p w:rsidR="007C58F0" w:rsidRPr="007C58F0" w:rsidRDefault="007C58F0" w:rsidP="00D06CB5">
      <w:pPr>
        <w:spacing w:line="360" w:lineRule="auto"/>
        <w:ind w:left="993" w:hanging="709"/>
        <w:jc w:val="both"/>
        <w:rPr>
          <w:rFonts w:ascii="Times New Roman" w:hAnsi="Times New Roman" w:cs="Times New Roman"/>
          <w:sz w:val="24"/>
          <w:szCs w:val="24"/>
        </w:rPr>
      </w:pPr>
      <w:r w:rsidRPr="007C58F0">
        <w:rPr>
          <w:rFonts w:ascii="Times New Roman" w:hAnsi="Times New Roman" w:cs="Times New Roman"/>
          <w:color w:val="222222"/>
          <w:sz w:val="24"/>
          <w:szCs w:val="24"/>
          <w:shd w:val="clear" w:color="auto" w:fill="FFFFFF"/>
        </w:rPr>
        <w:t xml:space="preserve">Osuagwu, U. L., Briggs, S. T., </w:t>
      </w:r>
      <w:proofErr w:type="spellStart"/>
      <w:r w:rsidRPr="007C58F0">
        <w:rPr>
          <w:rFonts w:ascii="Times New Roman" w:hAnsi="Times New Roman" w:cs="Times New Roman"/>
          <w:color w:val="222222"/>
          <w:sz w:val="24"/>
          <w:szCs w:val="24"/>
          <w:shd w:val="clear" w:color="auto" w:fill="FFFFFF"/>
        </w:rPr>
        <w:t>Chijuka</w:t>
      </w:r>
      <w:proofErr w:type="spellEnd"/>
      <w:r w:rsidRPr="007C58F0">
        <w:rPr>
          <w:rFonts w:ascii="Times New Roman" w:hAnsi="Times New Roman" w:cs="Times New Roman"/>
          <w:color w:val="222222"/>
          <w:sz w:val="24"/>
          <w:szCs w:val="24"/>
          <w:shd w:val="clear" w:color="auto" w:fill="FFFFFF"/>
        </w:rPr>
        <w:t xml:space="preserve">, J. C., Alanazi, S. A., &amp; Ogbuehi, K. C. (2014). </w:t>
      </w:r>
      <w:proofErr w:type="gramStart"/>
      <w:r w:rsidRPr="007C58F0">
        <w:rPr>
          <w:rFonts w:ascii="Times New Roman" w:hAnsi="Times New Roman" w:cs="Times New Roman"/>
          <w:color w:val="222222"/>
          <w:sz w:val="24"/>
          <w:szCs w:val="24"/>
          <w:shd w:val="clear" w:color="auto" w:fill="FFFFFF"/>
        </w:rPr>
        <w:t xml:space="preserve">Factors influencing Saudi Arabian optometry candidates' career choices and institution </w:t>
      </w:r>
      <w:r w:rsidRPr="007C58F0">
        <w:rPr>
          <w:rFonts w:ascii="Times New Roman" w:hAnsi="Times New Roman" w:cs="Times New Roman"/>
          <w:color w:val="222222"/>
          <w:sz w:val="24"/>
          <w:szCs w:val="24"/>
          <w:shd w:val="clear" w:color="auto" w:fill="FFFFFF"/>
        </w:rPr>
        <w:lastRenderedPageBreak/>
        <w:t>of learning.</w:t>
      </w:r>
      <w:proofErr w:type="gramEnd"/>
      <w:r w:rsidRPr="007C58F0">
        <w:rPr>
          <w:rFonts w:ascii="Times New Roman" w:hAnsi="Times New Roman" w:cs="Times New Roman"/>
          <w:color w:val="222222"/>
          <w:sz w:val="24"/>
          <w:szCs w:val="24"/>
          <w:shd w:val="clear" w:color="auto" w:fill="FFFFFF"/>
        </w:rPr>
        <w:t xml:space="preserve"> Why do Saudi students choose to study optometry? </w:t>
      </w:r>
      <w:r w:rsidRPr="007C58F0">
        <w:rPr>
          <w:rFonts w:ascii="Times New Roman" w:hAnsi="Times New Roman" w:cs="Times New Roman"/>
          <w:i/>
          <w:iCs/>
          <w:color w:val="222222"/>
          <w:sz w:val="24"/>
          <w:szCs w:val="24"/>
          <w:shd w:val="clear" w:color="auto" w:fill="FFFFFF"/>
        </w:rPr>
        <w:t>Clinical and Experimental Optometry</w:t>
      </w:r>
      <w:r w:rsidRPr="007C58F0">
        <w:rPr>
          <w:rFonts w:ascii="Times New Roman" w:hAnsi="Times New Roman" w:cs="Times New Roman"/>
          <w:color w:val="222222"/>
          <w:sz w:val="24"/>
          <w:szCs w:val="24"/>
          <w:shd w:val="clear" w:color="auto" w:fill="FFFFFF"/>
        </w:rPr>
        <w:t>, </w:t>
      </w:r>
      <w:r w:rsidRPr="007C58F0">
        <w:rPr>
          <w:rFonts w:ascii="Times New Roman" w:hAnsi="Times New Roman" w:cs="Times New Roman"/>
          <w:i/>
          <w:iCs/>
          <w:color w:val="222222"/>
          <w:sz w:val="24"/>
          <w:szCs w:val="24"/>
          <w:shd w:val="clear" w:color="auto" w:fill="FFFFFF"/>
        </w:rPr>
        <w:t>97</w:t>
      </w:r>
      <w:r w:rsidRPr="007C58F0">
        <w:rPr>
          <w:rFonts w:ascii="Times New Roman" w:hAnsi="Times New Roman" w:cs="Times New Roman"/>
          <w:color w:val="222222"/>
          <w:sz w:val="24"/>
          <w:szCs w:val="24"/>
          <w:shd w:val="clear" w:color="auto" w:fill="FFFFFF"/>
        </w:rPr>
        <w:t>(5), 442-449.</w:t>
      </w:r>
    </w:p>
    <w:p w:rsidR="00526A34" w:rsidRPr="0016040F" w:rsidRDefault="00526A34" w:rsidP="00AD0B92">
      <w:pPr>
        <w:spacing w:line="360" w:lineRule="auto"/>
        <w:ind w:left="993" w:hanging="709"/>
        <w:jc w:val="both"/>
        <w:rPr>
          <w:rFonts w:ascii="Times New Roman" w:hAnsi="Times New Roman" w:cs="Times New Roman"/>
          <w:sz w:val="24"/>
          <w:szCs w:val="24"/>
        </w:rPr>
      </w:pPr>
      <w:proofErr w:type="gramStart"/>
      <w:r w:rsidRPr="0016040F">
        <w:rPr>
          <w:rFonts w:ascii="Times New Roman" w:hAnsi="Times New Roman" w:cs="Times New Roman"/>
          <w:color w:val="222222"/>
          <w:sz w:val="24"/>
          <w:szCs w:val="24"/>
          <w:shd w:val="clear" w:color="auto" w:fill="FFFFFF"/>
        </w:rPr>
        <w:t>Penisten, D. K. (1993).</w:t>
      </w:r>
      <w:proofErr w:type="gramEnd"/>
      <w:r w:rsidRPr="0016040F">
        <w:rPr>
          <w:rFonts w:ascii="Times New Roman" w:hAnsi="Times New Roman" w:cs="Times New Roman"/>
          <w:color w:val="222222"/>
          <w:sz w:val="24"/>
          <w:szCs w:val="24"/>
          <w:shd w:val="clear" w:color="auto" w:fill="FFFFFF"/>
        </w:rPr>
        <w:t xml:space="preserve"> </w:t>
      </w:r>
      <w:proofErr w:type="gramStart"/>
      <w:r w:rsidRPr="0016040F">
        <w:rPr>
          <w:rFonts w:ascii="Times New Roman" w:hAnsi="Times New Roman" w:cs="Times New Roman"/>
          <w:color w:val="222222"/>
          <w:sz w:val="24"/>
          <w:szCs w:val="24"/>
          <w:shd w:val="clear" w:color="auto" w:fill="FFFFFF"/>
        </w:rPr>
        <w:t>Optometric education and optometry in Africa.</w:t>
      </w:r>
      <w:proofErr w:type="gramEnd"/>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Journal of the American Optometric Association</w:t>
      </w:r>
      <w:r w:rsidRPr="0016040F">
        <w:rPr>
          <w:rFonts w:ascii="Times New Roman" w:hAnsi="Times New Roman" w:cs="Times New Roman"/>
          <w:color w:val="222222"/>
          <w:sz w:val="24"/>
          <w:szCs w:val="24"/>
          <w:shd w:val="clear" w:color="auto" w:fill="FFFFFF"/>
        </w:rPr>
        <w:t>, 64(10)</w:t>
      </w:r>
      <w:r w:rsidR="004B25EC"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726-729.</w:t>
      </w:r>
    </w:p>
    <w:p w:rsidR="00526A34" w:rsidRPr="0016040F" w:rsidRDefault="00526A34" w:rsidP="00AD0B92">
      <w:pPr>
        <w:pStyle w:val="NormalWeb"/>
        <w:spacing w:line="360" w:lineRule="auto"/>
        <w:ind w:left="993" w:hanging="709"/>
        <w:jc w:val="both"/>
      </w:pPr>
      <w:r w:rsidRPr="0016040F">
        <w:t xml:space="preserve">Protas, R. (2019) </w:t>
      </w:r>
      <w:r w:rsidRPr="0016040F">
        <w:rPr>
          <w:i/>
          <w:iCs/>
        </w:rPr>
        <w:t>Optometry: Then and now</w:t>
      </w:r>
      <w:r w:rsidRPr="0016040F">
        <w:t xml:space="preserve">, </w:t>
      </w:r>
      <w:r w:rsidRPr="0016040F">
        <w:rPr>
          <w:i/>
          <w:iCs/>
        </w:rPr>
        <w:t>EP Eye Care</w:t>
      </w:r>
      <w:r w:rsidRPr="0016040F">
        <w:t xml:space="preserve">. Available at: https://www.epeyecare.com/post/optometry-then-and-now (Accessed: 22 October 2023). </w:t>
      </w:r>
    </w:p>
    <w:p w:rsidR="00526A34" w:rsidRPr="0016040F" w:rsidRDefault="00526A34" w:rsidP="00AD0B92">
      <w:pPr>
        <w:spacing w:line="360" w:lineRule="auto"/>
        <w:ind w:left="993" w:hanging="709"/>
        <w:jc w:val="both"/>
        <w:rPr>
          <w:rFonts w:ascii="Times New Roman" w:hAnsi="Times New Roman" w:cs="Times New Roman"/>
          <w:color w:val="222222"/>
          <w:sz w:val="24"/>
          <w:szCs w:val="24"/>
          <w:shd w:val="clear" w:color="auto" w:fill="FFFFFF"/>
        </w:rPr>
      </w:pPr>
      <w:r w:rsidRPr="0016040F">
        <w:rPr>
          <w:rFonts w:ascii="Times New Roman" w:hAnsi="Times New Roman" w:cs="Times New Roman"/>
          <w:color w:val="222222"/>
          <w:sz w:val="24"/>
          <w:szCs w:val="24"/>
          <w:shd w:val="clear" w:color="auto" w:fill="FFFFFF"/>
        </w:rPr>
        <w:t xml:space="preserve">Rouse, M. W., Cooper, J. S., Amos, J. F., Beebe, K. L. &amp; </w:t>
      </w:r>
      <w:proofErr w:type="spellStart"/>
      <w:r w:rsidRPr="0016040F">
        <w:rPr>
          <w:rFonts w:ascii="Times New Roman" w:hAnsi="Times New Roman" w:cs="Times New Roman"/>
          <w:color w:val="222222"/>
          <w:sz w:val="24"/>
          <w:szCs w:val="24"/>
          <w:shd w:val="clear" w:color="auto" w:fill="FFFFFF"/>
        </w:rPr>
        <w:t>Cavallerano</w:t>
      </w:r>
      <w:proofErr w:type="spellEnd"/>
      <w:r w:rsidRPr="0016040F">
        <w:rPr>
          <w:rFonts w:ascii="Times New Roman" w:hAnsi="Times New Roman" w:cs="Times New Roman"/>
          <w:color w:val="222222"/>
          <w:sz w:val="24"/>
          <w:szCs w:val="24"/>
          <w:shd w:val="clear" w:color="auto" w:fill="FFFFFF"/>
        </w:rPr>
        <w:t>, O. J. (1994). OPTOMETRY: THE PRIMARY EYE CARE PROFESSION. 1(1)</w:t>
      </w:r>
      <w:r w:rsidR="004B25EC"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45-51.</w:t>
      </w:r>
    </w:p>
    <w:p w:rsidR="00C702E6" w:rsidRPr="0016040F" w:rsidRDefault="00C702E6" w:rsidP="00AD0B92">
      <w:pPr>
        <w:spacing w:line="360" w:lineRule="auto"/>
        <w:ind w:left="993" w:hanging="709"/>
        <w:jc w:val="both"/>
        <w:rPr>
          <w:rFonts w:ascii="Times New Roman" w:hAnsi="Times New Roman" w:cs="Times New Roman"/>
          <w:color w:val="222222"/>
          <w:sz w:val="24"/>
          <w:szCs w:val="24"/>
          <w:shd w:val="clear" w:color="auto" w:fill="FFFFFF"/>
        </w:rPr>
      </w:pPr>
      <w:r w:rsidRPr="0016040F">
        <w:rPr>
          <w:rFonts w:ascii="Times New Roman" w:hAnsi="Times New Roman" w:cs="Times New Roman"/>
          <w:color w:val="222222"/>
          <w:sz w:val="24"/>
          <w:szCs w:val="24"/>
          <w:shd w:val="clear" w:color="auto" w:fill="FFFFFF"/>
        </w:rPr>
        <w:t xml:space="preserve">Samson, B. (2021). </w:t>
      </w:r>
      <w:proofErr w:type="gramStart"/>
      <w:r w:rsidRPr="0016040F">
        <w:rPr>
          <w:rFonts w:ascii="Times New Roman" w:hAnsi="Times New Roman" w:cs="Times New Roman"/>
          <w:color w:val="222222"/>
          <w:sz w:val="24"/>
          <w:szCs w:val="24"/>
          <w:shd w:val="clear" w:color="auto" w:fill="FFFFFF"/>
        </w:rPr>
        <w:t>An investigation into the motivations, influences and expectations of students studying optometry in Canada and the United States of America (Master's thesis, University of Waterloo).</w:t>
      </w:r>
      <w:proofErr w:type="gramEnd"/>
      <w:r w:rsidRPr="0016040F">
        <w:rPr>
          <w:rFonts w:ascii="Times New Roman" w:hAnsi="Times New Roman" w:cs="Times New Roman"/>
          <w:color w:val="222222"/>
          <w:sz w:val="24"/>
          <w:szCs w:val="24"/>
          <w:shd w:val="clear" w:color="auto" w:fill="FFFFFF"/>
        </w:rPr>
        <w:t xml:space="preserve"> </w:t>
      </w:r>
      <w:r w:rsidRPr="0016040F">
        <w:rPr>
          <w:rFonts w:ascii="Times New Roman" w:hAnsi="Times New Roman" w:cs="Times New Roman"/>
          <w:i/>
          <w:iCs/>
          <w:color w:val="222222"/>
          <w:sz w:val="24"/>
          <w:szCs w:val="24"/>
          <w:shd w:val="clear" w:color="auto" w:fill="FFFFFF"/>
        </w:rPr>
        <w:t>A</w:t>
      </w:r>
      <w:r w:rsidR="000A5C4B" w:rsidRPr="0016040F">
        <w:rPr>
          <w:rFonts w:ascii="Times New Roman" w:hAnsi="Times New Roman" w:cs="Times New Roman"/>
          <w:i/>
          <w:iCs/>
          <w:color w:val="222222"/>
          <w:sz w:val="24"/>
          <w:szCs w:val="24"/>
          <w:shd w:val="clear" w:color="auto" w:fill="FFFFFF"/>
        </w:rPr>
        <w:t xml:space="preserve">merica </w:t>
      </w:r>
      <w:r w:rsidRPr="0016040F">
        <w:rPr>
          <w:rFonts w:ascii="Times New Roman" w:hAnsi="Times New Roman" w:cs="Times New Roman"/>
          <w:i/>
          <w:iCs/>
          <w:color w:val="222222"/>
          <w:sz w:val="24"/>
          <w:szCs w:val="24"/>
          <w:shd w:val="clear" w:color="auto" w:fill="FFFFFF"/>
        </w:rPr>
        <w:t>M</w:t>
      </w:r>
      <w:r w:rsidR="000A5C4B" w:rsidRPr="0016040F">
        <w:rPr>
          <w:rFonts w:ascii="Times New Roman" w:hAnsi="Times New Roman" w:cs="Times New Roman"/>
          <w:i/>
          <w:iCs/>
          <w:color w:val="222222"/>
          <w:sz w:val="24"/>
          <w:szCs w:val="24"/>
          <w:shd w:val="clear" w:color="auto" w:fill="FFFFFF"/>
        </w:rPr>
        <w:t xml:space="preserve">edical </w:t>
      </w:r>
      <w:r w:rsidRPr="0016040F">
        <w:rPr>
          <w:rFonts w:ascii="Times New Roman" w:hAnsi="Times New Roman" w:cs="Times New Roman"/>
          <w:i/>
          <w:iCs/>
          <w:color w:val="222222"/>
          <w:sz w:val="24"/>
          <w:szCs w:val="24"/>
          <w:shd w:val="clear" w:color="auto" w:fill="FFFFFF"/>
        </w:rPr>
        <w:t>A</w:t>
      </w:r>
      <w:r w:rsidR="000A5C4B" w:rsidRPr="0016040F">
        <w:rPr>
          <w:rFonts w:ascii="Times New Roman" w:hAnsi="Times New Roman" w:cs="Times New Roman"/>
          <w:i/>
          <w:iCs/>
          <w:color w:val="222222"/>
          <w:sz w:val="24"/>
          <w:szCs w:val="24"/>
          <w:shd w:val="clear" w:color="auto" w:fill="FFFFFF"/>
        </w:rPr>
        <w:t>ssociation</w:t>
      </w:r>
      <w:r w:rsidRPr="0016040F">
        <w:rPr>
          <w:rFonts w:ascii="Times New Roman" w:hAnsi="Times New Roman" w:cs="Times New Roman"/>
          <w:i/>
          <w:iCs/>
          <w:color w:val="222222"/>
          <w:sz w:val="24"/>
          <w:szCs w:val="24"/>
          <w:shd w:val="clear" w:color="auto" w:fill="FFFFFF"/>
        </w:rPr>
        <w:t xml:space="preserve"> Journal of Ethics</w:t>
      </w:r>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12</w:t>
      </w:r>
      <w:r w:rsidRPr="0016040F">
        <w:rPr>
          <w:rFonts w:ascii="Times New Roman" w:hAnsi="Times New Roman" w:cs="Times New Roman"/>
          <w:color w:val="222222"/>
          <w:sz w:val="24"/>
          <w:szCs w:val="24"/>
          <w:shd w:val="clear" w:color="auto" w:fill="FFFFFF"/>
        </w:rPr>
        <w:t>(12)</w:t>
      </w:r>
      <w:r w:rsidR="004B25EC"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21-35.</w:t>
      </w:r>
    </w:p>
    <w:p w:rsidR="00526A34" w:rsidRPr="0016040F" w:rsidRDefault="00526A34" w:rsidP="00AD0B92">
      <w:pPr>
        <w:spacing w:line="360" w:lineRule="auto"/>
        <w:ind w:left="993" w:hanging="709"/>
        <w:jc w:val="both"/>
        <w:rPr>
          <w:rFonts w:ascii="Times New Roman" w:hAnsi="Times New Roman" w:cs="Times New Roman"/>
          <w:color w:val="222222"/>
          <w:sz w:val="24"/>
          <w:szCs w:val="24"/>
          <w:shd w:val="clear" w:color="auto" w:fill="FFFFFF"/>
        </w:rPr>
      </w:pPr>
      <w:bookmarkStart w:id="30" w:name="_Hlk149022787"/>
      <w:r w:rsidRPr="0016040F">
        <w:rPr>
          <w:rFonts w:ascii="Times New Roman" w:hAnsi="Times New Roman" w:cs="Times New Roman"/>
          <w:color w:val="222222"/>
          <w:sz w:val="24"/>
          <w:szCs w:val="24"/>
          <w:shd w:val="clear" w:color="auto" w:fill="FFFFFF"/>
        </w:rPr>
        <w:t>Schleiter</w:t>
      </w:r>
      <w:bookmarkEnd w:id="30"/>
      <w:r w:rsidRPr="0016040F">
        <w:rPr>
          <w:rFonts w:ascii="Times New Roman" w:hAnsi="Times New Roman" w:cs="Times New Roman"/>
          <w:color w:val="222222"/>
          <w:sz w:val="24"/>
          <w:szCs w:val="24"/>
          <w:shd w:val="clear" w:color="auto" w:fill="FFFFFF"/>
        </w:rPr>
        <w:t xml:space="preserve">, K. E. (2010). </w:t>
      </w:r>
      <w:proofErr w:type="gramStart"/>
      <w:r w:rsidRPr="0016040F">
        <w:rPr>
          <w:rFonts w:ascii="Times New Roman" w:hAnsi="Times New Roman" w:cs="Times New Roman"/>
          <w:color w:val="222222"/>
          <w:sz w:val="24"/>
          <w:szCs w:val="24"/>
          <w:shd w:val="clear" w:color="auto" w:fill="FFFFFF"/>
        </w:rPr>
        <w:t>Ophthalmologists, optometrists, and scope of practice concerns.</w:t>
      </w:r>
      <w:proofErr w:type="gramEnd"/>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A</w:t>
      </w:r>
      <w:r w:rsidR="004B25EC" w:rsidRPr="0016040F">
        <w:rPr>
          <w:rFonts w:ascii="Times New Roman" w:hAnsi="Times New Roman" w:cs="Times New Roman"/>
          <w:i/>
          <w:iCs/>
          <w:color w:val="222222"/>
          <w:sz w:val="24"/>
          <w:szCs w:val="24"/>
          <w:shd w:val="clear" w:color="auto" w:fill="FFFFFF"/>
        </w:rPr>
        <w:t xml:space="preserve">merica Medical Association </w:t>
      </w:r>
      <w:r w:rsidRPr="0016040F">
        <w:rPr>
          <w:rFonts w:ascii="Times New Roman" w:hAnsi="Times New Roman" w:cs="Times New Roman"/>
          <w:i/>
          <w:iCs/>
          <w:color w:val="222222"/>
          <w:sz w:val="24"/>
          <w:szCs w:val="24"/>
          <w:shd w:val="clear" w:color="auto" w:fill="FFFFFF"/>
        </w:rPr>
        <w:t>Journal of Ethics</w:t>
      </w:r>
      <w:r w:rsidRPr="0016040F">
        <w:rPr>
          <w:rFonts w:ascii="Times New Roman" w:hAnsi="Times New Roman" w:cs="Times New Roman"/>
          <w:color w:val="222222"/>
          <w:sz w:val="24"/>
          <w:szCs w:val="24"/>
          <w:shd w:val="clear" w:color="auto" w:fill="FFFFFF"/>
        </w:rPr>
        <w:t>, </w:t>
      </w:r>
      <w:r w:rsidRPr="0016040F">
        <w:rPr>
          <w:rFonts w:ascii="Times New Roman" w:hAnsi="Times New Roman" w:cs="Times New Roman"/>
          <w:i/>
          <w:iCs/>
          <w:color w:val="222222"/>
          <w:sz w:val="24"/>
          <w:szCs w:val="24"/>
          <w:shd w:val="clear" w:color="auto" w:fill="FFFFFF"/>
        </w:rPr>
        <w:t>12</w:t>
      </w:r>
      <w:r w:rsidRPr="0016040F">
        <w:rPr>
          <w:rFonts w:ascii="Times New Roman" w:hAnsi="Times New Roman" w:cs="Times New Roman"/>
          <w:color w:val="222222"/>
          <w:sz w:val="24"/>
          <w:szCs w:val="24"/>
          <w:shd w:val="clear" w:color="auto" w:fill="FFFFFF"/>
        </w:rPr>
        <w:t>(12)</w:t>
      </w:r>
      <w:r w:rsidR="004B25EC" w:rsidRPr="0016040F">
        <w:rPr>
          <w:rFonts w:ascii="Times New Roman" w:hAnsi="Times New Roman" w:cs="Times New Roman"/>
          <w:color w:val="222222"/>
          <w:sz w:val="24"/>
          <w:szCs w:val="24"/>
          <w:shd w:val="clear" w:color="auto" w:fill="FFFFFF"/>
        </w:rPr>
        <w:t>:</w:t>
      </w:r>
      <w:r w:rsidRPr="0016040F">
        <w:rPr>
          <w:rFonts w:ascii="Times New Roman" w:hAnsi="Times New Roman" w:cs="Times New Roman"/>
          <w:color w:val="222222"/>
          <w:sz w:val="24"/>
          <w:szCs w:val="24"/>
          <w:shd w:val="clear" w:color="auto" w:fill="FFFFFF"/>
        </w:rPr>
        <w:t>941-945.</w:t>
      </w:r>
    </w:p>
    <w:p w:rsidR="00526A34" w:rsidRPr="0016040F" w:rsidRDefault="00526A34" w:rsidP="004B25EC">
      <w:pPr>
        <w:pStyle w:val="NormalWeb"/>
        <w:spacing w:line="360" w:lineRule="auto"/>
        <w:ind w:left="993" w:hanging="709"/>
      </w:pPr>
      <w:proofErr w:type="spellStart"/>
      <w:r w:rsidRPr="0016040F">
        <w:t>Tyessi</w:t>
      </w:r>
      <w:proofErr w:type="spellEnd"/>
      <w:r w:rsidRPr="0016040F">
        <w:t>, K. (2018) ‘Nigeria Has 4,000 Registered Optometrists, 80% are in</w:t>
      </w:r>
      <w:r w:rsidR="004B25EC" w:rsidRPr="0016040F">
        <w:t xml:space="preserve"> </w:t>
      </w:r>
      <w:r w:rsidRPr="0016040F">
        <w:t xml:space="preserve">Private Practice’, </w:t>
      </w:r>
      <w:r w:rsidRPr="0016040F">
        <w:rPr>
          <w:i/>
          <w:iCs/>
        </w:rPr>
        <w:t>This Day</w:t>
      </w:r>
      <w:r w:rsidRPr="0016040F">
        <w:t>. Available at:</w:t>
      </w:r>
      <w:r w:rsidR="004B25EC" w:rsidRPr="0016040F">
        <w:t xml:space="preserve"> </w:t>
      </w:r>
      <w:r w:rsidRPr="0016040F">
        <w:t xml:space="preserve">https://www.thisdaylive.com/index.php/2018/06/30/nigeria-has-4000-registered-optometrists-80-are-in-private-practice?amp= (Accessed: 22 October 2023). </w:t>
      </w:r>
    </w:p>
    <w:p w:rsidR="00526A34" w:rsidRPr="0016040F" w:rsidRDefault="00526A34" w:rsidP="00AD0B92">
      <w:pPr>
        <w:pStyle w:val="NormalWeb"/>
        <w:spacing w:line="360" w:lineRule="auto"/>
        <w:ind w:left="993" w:hanging="709"/>
        <w:jc w:val="both"/>
      </w:pPr>
      <w:proofErr w:type="spellStart"/>
      <w:r w:rsidRPr="0016040F">
        <w:t>Ukandu</w:t>
      </w:r>
      <w:proofErr w:type="spellEnd"/>
      <w:r w:rsidRPr="0016040F">
        <w:t xml:space="preserve">, R. (2022) ‘Call to arms for optometrists in Nigeria – A perspective’, </w:t>
      </w:r>
      <w:r w:rsidRPr="0016040F">
        <w:rPr>
          <w:i/>
          <w:iCs/>
        </w:rPr>
        <w:t>The Guardian</w:t>
      </w:r>
      <w:r w:rsidRPr="0016040F">
        <w:t xml:space="preserve">, 12 September. Available at: https://guardian.ng/features/call-to-arms-for-optometrists-in-nigeria-a-perspective/ (Accessed: 24 October 2023). </w:t>
      </w:r>
    </w:p>
    <w:p w:rsidR="00526A34" w:rsidRPr="0016040F" w:rsidRDefault="00526A34" w:rsidP="00AD0B92">
      <w:pPr>
        <w:pStyle w:val="NormalWeb"/>
        <w:spacing w:line="360" w:lineRule="auto"/>
        <w:ind w:left="993" w:hanging="709"/>
        <w:jc w:val="both"/>
      </w:pPr>
      <w:proofErr w:type="gramStart"/>
      <w:r w:rsidRPr="0016040F">
        <w:t>W</w:t>
      </w:r>
      <w:r w:rsidR="004B25EC" w:rsidRPr="0016040F">
        <w:t xml:space="preserve">orld </w:t>
      </w:r>
      <w:r w:rsidRPr="0016040F">
        <w:t>C</w:t>
      </w:r>
      <w:r w:rsidR="004B25EC" w:rsidRPr="0016040F">
        <w:t xml:space="preserve">ouncil of </w:t>
      </w:r>
      <w:r w:rsidRPr="0016040F">
        <w:t>O</w:t>
      </w:r>
      <w:r w:rsidR="004B25EC" w:rsidRPr="0016040F">
        <w:t>ptometry</w:t>
      </w:r>
      <w:r w:rsidRPr="0016040F">
        <w:t xml:space="preserve"> (2020) </w:t>
      </w:r>
      <w:r w:rsidRPr="0016040F">
        <w:rPr>
          <w:i/>
          <w:iCs/>
        </w:rPr>
        <w:t>WCO’s concept of Optometry - World Council of Optometry</w:t>
      </w:r>
      <w:r w:rsidRPr="0016040F">
        <w:t xml:space="preserve">, </w:t>
      </w:r>
      <w:r w:rsidRPr="0016040F">
        <w:rPr>
          <w:i/>
          <w:iCs/>
        </w:rPr>
        <w:t>World Council of Optometry -</w:t>
      </w:r>
      <w:r w:rsidRPr="0016040F">
        <w:t>.</w:t>
      </w:r>
      <w:proofErr w:type="gramEnd"/>
      <w:r w:rsidRPr="0016040F">
        <w:t xml:space="preserve"> Available at: https://worldcouncilofoptometry.info/concept-of-optometry/ (Accessed: 22 October 2023). </w:t>
      </w:r>
    </w:p>
    <w:p w:rsidR="00526A34" w:rsidRPr="0016040F" w:rsidRDefault="00526A34" w:rsidP="00526A34">
      <w:pPr>
        <w:spacing w:line="360" w:lineRule="auto"/>
        <w:ind w:left="993" w:hanging="709"/>
        <w:jc w:val="both"/>
        <w:rPr>
          <w:rFonts w:ascii="Times New Roman" w:hAnsi="Times New Roman" w:cs="Times New Roman"/>
          <w:sz w:val="24"/>
          <w:szCs w:val="24"/>
        </w:rPr>
      </w:pPr>
    </w:p>
    <w:p w:rsidR="00E66A1E" w:rsidRPr="0016040F" w:rsidRDefault="00E66A1E" w:rsidP="00BC290E">
      <w:pPr>
        <w:spacing w:line="480" w:lineRule="auto"/>
        <w:rPr>
          <w:rFonts w:ascii="Times New Roman" w:hAnsi="Times New Roman" w:cs="Times New Roman"/>
          <w:sz w:val="24"/>
          <w:szCs w:val="24"/>
        </w:rPr>
      </w:pPr>
      <w:r w:rsidRPr="0016040F">
        <w:rPr>
          <w:rFonts w:ascii="Times New Roman" w:hAnsi="Times New Roman" w:cs="Times New Roman"/>
          <w:sz w:val="24"/>
          <w:szCs w:val="24"/>
        </w:rPr>
        <w:br w:type="page"/>
      </w:r>
    </w:p>
    <w:p w:rsidR="00E66A1E" w:rsidRPr="0016040F" w:rsidRDefault="00E66A1E" w:rsidP="00BC290E">
      <w:pPr>
        <w:pStyle w:val="Title"/>
        <w:spacing w:line="480" w:lineRule="auto"/>
        <w:jc w:val="center"/>
        <w:rPr>
          <w:rFonts w:ascii="Times New Roman" w:hAnsi="Times New Roman" w:cs="Times New Roman"/>
          <w:b/>
          <w:bCs/>
          <w:sz w:val="24"/>
          <w:szCs w:val="24"/>
        </w:rPr>
      </w:pPr>
      <w:r w:rsidRPr="0016040F">
        <w:rPr>
          <w:rFonts w:ascii="Times New Roman" w:hAnsi="Times New Roman" w:cs="Times New Roman"/>
          <w:b/>
          <w:bCs/>
          <w:sz w:val="24"/>
          <w:szCs w:val="24"/>
        </w:rPr>
        <w:lastRenderedPageBreak/>
        <w:t xml:space="preserve">DEPARTMENT OF OPTOMETRY, FACULTY OF LIFE SCIENCE, </w:t>
      </w:r>
    </w:p>
    <w:p w:rsidR="00E66A1E" w:rsidRPr="0016040F" w:rsidRDefault="00E66A1E" w:rsidP="00BC290E">
      <w:pPr>
        <w:pStyle w:val="Title"/>
        <w:spacing w:line="480" w:lineRule="auto"/>
        <w:jc w:val="center"/>
        <w:rPr>
          <w:rFonts w:ascii="Times New Roman" w:hAnsi="Times New Roman" w:cs="Times New Roman"/>
          <w:b/>
          <w:bCs/>
          <w:sz w:val="24"/>
          <w:szCs w:val="24"/>
        </w:rPr>
      </w:pPr>
      <w:r w:rsidRPr="0016040F">
        <w:rPr>
          <w:rFonts w:ascii="Times New Roman" w:hAnsi="Times New Roman" w:cs="Times New Roman"/>
          <w:b/>
          <w:bCs/>
          <w:sz w:val="24"/>
          <w:szCs w:val="24"/>
        </w:rPr>
        <w:t>UNIVERSITY OF BENIN</w:t>
      </w:r>
      <w:r w:rsidR="00DB3F52" w:rsidRPr="0016040F">
        <w:rPr>
          <w:rFonts w:ascii="Times New Roman" w:hAnsi="Times New Roman" w:cs="Times New Roman"/>
          <w:b/>
          <w:bCs/>
          <w:sz w:val="24"/>
          <w:szCs w:val="24"/>
        </w:rPr>
        <w:t>,</w:t>
      </w:r>
    </w:p>
    <w:p w:rsidR="00E66A1E" w:rsidRPr="0016040F" w:rsidRDefault="00E66A1E" w:rsidP="00BC290E">
      <w:pPr>
        <w:spacing w:after="0" w:line="480" w:lineRule="auto"/>
        <w:jc w:val="center"/>
        <w:rPr>
          <w:rFonts w:ascii="Times New Roman" w:hAnsi="Times New Roman" w:cs="Times New Roman"/>
          <w:b/>
          <w:sz w:val="24"/>
          <w:szCs w:val="24"/>
        </w:rPr>
      </w:pPr>
      <w:proofErr w:type="gramStart"/>
      <w:r w:rsidRPr="0016040F">
        <w:rPr>
          <w:rFonts w:ascii="Times New Roman" w:hAnsi="Times New Roman" w:cs="Times New Roman"/>
          <w:b/>
          <w:sz w:val="24"/>
          <w:szCs w:val="24"/>
        </w:rPr>
        <w:t>AWARENESS AND KNOWLEDGE OF THE CAREER PROSPECTS IN OPTOMETRY AMONG OPTOMETRY STUDENTS IN NIGERIA.</w:t>
      </w:r>
      <w:proofErr w:type="gramEnd"/>
    </w:p>
    <w:p w:rsidR="00E66A1E" w:rsidRPr="0016040F" w:rsidRDefault="00E66A1E" w:rsidP="00BC290E">
      <w:pPr>
        <w:spacing w:after="0" w:line="480" w:lineRule="auto"/>
        <w:rPr>
          <w:rFonts w:ascii="Times New Roman" w:hAnsi="Times New Roman" w:cs="Times New Roman"/>
          <w:b/>
          <w:color w:val="000000" w:themeColor="text1"/>
          <w:sz w:val="24"/>
          <w:szCs w:val="24"/>
        </w:rPr>
      </w:pPr>
    </w:p>
    <w:p w:rsidR="00E66A1E" w:rsidRPr="0016040F" w:rsidRDefault="00E66A1E" w:rsidP="00BC290E">
      <w:pPr>
        <w:spacing w:line="480" w:lineRule="auto"/>
        <w:jc w:val="both"/>
        <w:rPr>
          <w:rFonts w:ascii="Times New Roman" w:hAnsi="Times New Roman" w:cs="Times New Roman"/>
          <w:sz w:val="24"/>
          <w:szCs w:val="24"/>
        </w:rPr>
      </w:pPr>
      <w:r w:rsidRPr="0016040F">
        <w:rPr>
          <w:rFonts w:ascii="Times New Roman" w:hAnsi="Times New Roman" w:cs="Times New Roman"/>
          <w:sz w:val="24"/>
          <w:szCs w:val="24"/>
        </w:rPr>
        <w:t>I am a 600-level Optometry Student at the University of Benin, Benin City. This questionnaire is designed to assess the level of awareness and knowledge of the career prospects in optometry among optometry students in Nigeria. All information given will be treated as confidential. Thank you.</w:t>
      </w:r>
    </w:p>
    <w:p w:rsidR="00387AA0" w:rsidRPr="003916AA" w:rsidRDefault="00387AA0" w:rsidP="00387AA0">
      <w:pPr>
        <w:spacing w:line="360" w:lineRule="auto"/>
        <w:jc w:val="both"/>
        <w:rPr>
          <w:rFonts w:ascii="Times New Roman" w:hAnsi="Times New Roman"/>
          <w:b/>
          <w:sz w:val="28"/>
          <w:szCs w:val="28"/>
        </w:rPr>
      </w:pPr>
      <w:r w:rsidRPr="003916AA">
        <w:rPr>
          <w:rFonts w:ascii="Times New Roman" w:hAnsi="Times New Roman"/>
          <w:b/>
          <w:sz w:val="28"/>
          <w:szCs w:val="28"/>
        </w:rPr>
        <w:t xml:space="preserve">SECTION A: SOCIO-DEMOGRAPHIC CHARACTERISTICS </w:t>
      </w:r>
    </w:p>
    <w:p w:rsidR="00387AA0"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Age (as at last birthday) in years: ___________________________</w:t>
      </w:r>
    </w:p>
    <w:p w:rsidR="00387AA0"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Sex: Male (  )  Female (   )</w:t>
      </w:r>
    </w:p>
    <w:p w:rsidR="00387AA0" w:rsidRPr="005162C7"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State of Origin</w:t>
      </w:r>
      <w:r w:rsidRPr="005162C7">
        <w:rPr>
          <w:rFonts w:ascii="Times New Roman" w:eastAsia="Times New Roman" w:hAnsi="Times New Roman"/>
          <w:sz w:val="24"/>
          <w:szCs w:val="24"/>
        </w:rPr>
        <w:t>: ___________________________</w:t>
      </w:r>
    </w:p>
    <w:p w:rsidR="00387AA0" w:rsidRPr="00A007C8"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Institution of training: _________________</w:t>
      </w:r>
    </w:p>
    <w:p w:rsidR="00387AA0"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 xml:space="preserve">Current </w:t>
      </w:r>
      <w:r w:rsidRPr="00C27586">
        <w:rPr>
          <w:rFonts w:ascii="Times New Roman" w:eastAsia="Times New Roman" w:hAnsi="Times New Roman"/>
          <w:sz w:val="24"/>
          <w:szCs w:val="24"/>
        </w:rPr>
        <w:t>Level</w:t>
      </w:r>
      <w:r>
        <w:rPr>
          <w:rFonts w:ascii="Times New Roman" w:eastAsia="Times New Roman" w:hAnsi="Times New Roman"/>
          <w:sz w:val="24"/>
          <w:szCs w:val="24"/>
        </w:rPr>
        <w:t xml:space="preserve"> in the institution of training</w:t>
      </w:r>
      <w:r w:rsidRPr="00C27586">
        <w:rPr>
          <w:rFonts w:ascii="Times New Roman" w:eastAsia="Times New Roman" w:hAnsi="Times New Roman"/>
          <w:sz w:val="24"/>
          <w:szCs w:val="24"/>
        </w:rPr>
        <w:t>:</w:t>
      </w:r>
      <w:r>
        <w:rPr>
          <w:rFonts w:ascii="Times New Roman" w:eastAsia="Times New Roman" w:hAnsi="Times New Roman"/>
          <w:sz w:val="24"/>
          <w:szCs w:val="24"/>
        </w:rPr>
        <w:t xml:space="preserve"> 400L (  )</w:t>
      </w:r>
      <w:r w:rsidRPr="00C27586">
        <w:rPr>
          <w:rFonts w:ascii="Times New Roman" w:eastAsia="Times New Roman" w:hAnsi="Times New Roman"/>
          <w:sz w:val="24"/>
          <w:szCs w:val="24"/>
        </w:rPr>
        <w:t xml:space="preserve"> </w:t>
      </w:r>
      <w:r>
        <w:rPr>
          <w:rFonts w:ascii="Times New Roman" w:eastAsia="Times New Roman" w:hAnsi="Times New Roman"/>
          <w:sz w:val="24"/>
          <w:szCs w:val="24"/>
        </w:rPr>
        <w:t>500L</w:t>
      </w:r>
      <w:r w:rsidRPr="00C27586">
        <w:rPr>
          <w:rFonts w:ascii="Times New Roman" w:eastAsia="Times New Roman" w:hAnsi="Times New Roman"/>
          <w:sz w:val="24"/>
          <w:szCs w:val="24"/>
        </w:rPr>
        <w:t xml:space="preserve"> </w:t>
      </w:r>
      <w:r>
        <w:rPr>
          <w:rFonts w:ascii="Times New Roman" w:eastAsia="Times New Roman" w:hAnsi="Times New Roman"/>
          <w:sz w:val="24"/>
          <w:szCs w:val="24"/>
        </w:rPr>
        <w:t>(    ) 600L (   )</w:t>
      </w:r>
      <w:r w:rsidRPr="00C27586">
        <w:rPr>
          <w:rFonts w:ascii="Times New Roman" w:eastAsia="Times New Roman" w:hAnsi="Times New Roman"/>
          <w:sz w:val="24"/>
          <w:szCs w:val="24"/>
        </w:rPr>
        <w:t xml:space="preserve"> </w:t>
      </w:r>
    </w:p>
    <w:p w:rsidR="00387AA0" w:rsidRDefault="00387AA0" w:rsidP="00387AA0">
      <w:pPr>
        <w:rPr>
          <w:rFonts w:ascii="Times New Roman" w:hAnsi="Times New Roman" w:cs="Times New Roman"/>
          <w:sz w:val="36"/>
          <w:szCs w:val="36"/>
        </w:rPr>
      </w:pPr>
    </w:p>
    <w:p w:rsidR="00387AA0" w:rsidRPr="003916AA" w:rsidRDefault="00387AA0" w:rsidP="00387AA0">
      <w:pPr>
        <w:rPr>
          <w:rFonts w:ascii="Times New Roman" w:hAnsi="Times New Roman" w:cs="Times New Roman"/>
          <w:b/>
          <w:bCs/>
          <w:sz w:val="28"/>
          <w:szCs w:val="28"/>
        </w:rPr>
      </w:pPr>
      <w:r>
        <w:rPr>
          <w:rFonts w:ascii="Times New Roman" w:hAnsi="Times New Roman" w:cs="Times New Roman"/>
          <w:b/>
          <w:bCs/>
          <w:sz w:val="28"/>
          <w:szCs w:val="28"/>
        </w:rPr>
        <w:t>SECTION B:</w:t>
      </w:r>
      <w:r>
        <w:rPr>
          <w:rFonts w:ascii="Times New Roman" w:hAnsi="Times New Roman" w:cs="Times New Roman"/>
          <w:b/>
          <w:bCs/>
          <w:sz w:val="28"/>
          <w:szCs w:val="28"/>
        </w:rPr>
        <w:tab/>
      </w:r>
      <w:r w:rsidRPr="003916AA">
        <w:rPr>
          <w:rFonts w:ascii="Times New Roman" w:hAnsi="Times New Roman" w:cs="Times New Roman"/>
          <w:b/>
          <w:bCs/>
          <w:sz w:val="28"/>
          <w:szCs w:val="28"/>
        </w:rPr>
        <w:t>LEVEL OF AWARENESS</w:t>
      </w:r>
    </w:p>
    <w:p w:rsidR="00387AA0" w:rsidRPr="00164228"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Was Optometry your first choice when coming to the university? Yes (  ) No (  )</w:t>
      </w:r>
    </w:p>
    <w:p w:rsidR="00387AA0" w:rsidRPr="00164228"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Do you intend to practice optometry after you graduate? Yes (  ) No (  )  I don’t know yet (  )</w:t>
      </w:r>
    </w:p>
    <w:p w:rsidR="00387AA0" w:rsidRPr="00323C92"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If yes, how do you intend to practice? _________ _________ (</w:t>
      </w:r>
      <w:bookmarkStart w:id="31" w:name="_Hlk148307593"/>
      <w:r>
        <w:rPr>
          <w:rFonts w:ascii="Times New Roman" w:hAnsi="Times New Roman" w:cs="Times New Roman"/>
          <w:sz w:val="24"/>
          <w:szCs w:val="24"/>
        </w:rPr>
        <w:t>I don’t know yet (  )</w:t>
      </w:r>
      <w:bookmarkEnd w:id="31"/>
      <w:r>
        <w:rPr>
          <w:rFonts w:ascii="Times New Roman" w:hAnsi="Times New Roman" w:cs="Times New Roman"/>
          <w:sz w:val="24"/>
          <w:szCs w:val="24"/>
        </w:rPr>
        <w:t>)</w:t>
      </w:r>
    </w:p>
    <w:p w:rsidR="00387AA0" w:rsidRPr="00D76D0B"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 xml:space="preserve">Which of the following is/are areas of </w:t>
      </w:r>
      <w:proofErr w:type="spellStart"/>
      <w:r>
        <w:rPr>
          <w:rFonts w:ascii="Times New Roman" w:hAnsi="Times New Roman" w:cs="Times New Roman"/>
          <w:sz w:val="24"/>
          <w:szCs w:val="24"/>
        </w:rPr>
        <w:t>speciality</w:t>
      </w:r>
      <w:proofErr w:type="spellEnd"/>
      <w:r>
        <w:rPr>
          <w:rFonts w:ascii="Times New Roman" w:hAnsi="Times New Roman" w:cs="Times New Roman"/>
          <w:sz w:val="24"/>
          <w:szCs w:val="24"/>
        </w:rPr>
        <w:t xml:space="preserve"> in Optometry?  Geriatrics (  ) Low vision (   ) Environmental and occupational ( ) Binocular vision ( ) </w:t>
      </w:r>
      <w:bookmarkStart w:id="32" w:name="_Hlk148349117"/>
      <w:r>
        <w:rPr>
          <w:rFonts w:ascii="Times New Roman" w:hAnsi="Times New Roman" w:cs="Times New Roman"/>
          <w:sz w:val="24"/>
          <w:szCs w:val="24"/>
        </w:rPr>
        <w:t xml:space="preserve">Contact lens ( ) </w:t>
      </w:r>
      <w:bookmarkEnd w:id="32"/>
      <w:r>
        <w:rPr>
          <w:rFonts w:ascii="Times New Roman" w:hAnsi="Times New Roman" w:cs="Times New Roman"/>
          <w:sz w:val="24"/>
          <w:szCs w:val="24"/>
        </w:rPr>
        <w:t xml:space="preserve">General practice (  )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 ) Sports vision ( ) Ocular disease ( ) </w:t>
      </w:r>
      <w:proofErr w:type="spellStart"/>
      <w:r>
        <w:rPr>
          <w:rFonts w:ascii="Times New Roman" w:hAnsi="Times New Roman" w:cs="Times New Roman"/>
          <w:sz w:val="24"/>
          <w:szCs w:val="24"/>
        </w:rPr>
        <w:t>Paediatrics</w:t>
      </w:r>
      <w:proofErr w:type="spellEnd"/>
      <w:r>
        <w:rPr>
          <w:rFonts w:ascii="Times New Roman" w:hAnsi="Times New Roman" w:cs="Times New Roman"/>
          <w:sz w:val="24"/>
          <w:szCs w:val="24"/>
        </w:rPr>
        <w:t xml:space="preserve"> ( ) Others (specify) _________(MRQ)</w:t>
      </w:r>
    </w:p>
    <w:p w:rsidR="00387AA0" w:rsidRPr="008F5BC1"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 xml:space="preserve">Have you heard of the optometry fellowship program? </w:t>
      </w:r>
      <w:r>
        <w:rPr>
          <w:rFonts w:ascii="Times New Roman" w:hAnsi="Times New Roman" w:cs="Times New Roman"/>
          <w:sz w:val="24"/>
          <w:szCs w:val="24"/>
        </w:rPr>
        <w:t>Yes (  ) No (  )</w:t>
      </w:r>
    </w:p>
    <w:p w:rsidR="00387AA0" w:rsidRPr="008F5BC1"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lastRenderedPageBreak/>
        <w:t>An optometrist can engage in which of these? Clinical practice (  ) non-clinical practice (  )</w:t>
      </w:r>
    </w:p>
    <w:p w:rsidR="00387AA0" w:rsidRPr="00E7768F"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An optometrist can be a researcher. Yes (  ) No (  )</w:t>
      </w:r>
    </w:p>
    <w:p w:rsidR="00387AA0" w:rsidRPr="00426F5A"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 xml:space="preserve">An Optometrist can work in which of the following? Clinic ( ) Ministry of Health ( ) Road Safety Corps ( ) Sports </w:t>
      </w:r>
      <w:proofErr w:type="spellStart"/>
      <w:r>
        <w:rPr>
          <w:rFonts w:ascii="Times New Roman" w:hAnsi="Times New Roman" w:cs="Times New Roman"/>
          <w:sz w:val="24"/>
          <w:szCs w:val="24"/>
        </w:rPr>
        <w:t>organisation</w:t>
      </w:r>
      <w:proofErr w:type="spellEnd"/>
      <w:r>
        <w:rPr>
          <w:rFonts w:ascii="Times New Roman" w:hAnsi="Times New Roman" w:cs="Times New Roman"/>
          <w:sz w:val="24"/>
          <w:szCs w:val="24"/>
        </w:rPr>
        <w:t xml:space="preserve"> ( ) IT </w:t>
      </w:r>
      <w:proofErr w:type="spellStart"/>
      <w:r>
        <w:rPr>
          <w:rFonts w:ascii="Times New Roman" w:hAnsi="Times New Roman" w:cs="Times New Roman"/>
          <w:sz w:val="24"/>
          <w:szCs w:val="24"/>
        </w:rPr>
        <w:t>organisations</w:t>
      </w:r>
      <w:proofErr w:type="spellEnd"/>
      <w:r>
        <w:rPr>
          <w:rFonts w:ascii="Times New Roman" w:hAnsi="Times New Roman" w:cs="Times New Roman"/>
          <w:sz w:val="24"/>
          <w:szCs w:val="24"/>
        </w:rPr>
        <w:t xml:space="preserve"> ( ) Research institutes (  ) University ( ) Hotel and hospitality ( ) </w:t>
      </w:r>
    </w:p>
    <w:p w:rsidR="00387AA0" w:rsidRPr="003916AA" w:rsidRDefault="00387AA0" w:rsidP="00387AA0">
      <w:pPr>
        <w:rPr>
          <w:rFonts w:ascii="Times New Roman" w:hAnsi="Times New Roman" w:cs="Times New Roman"/>
          <w:b/>
          <w:bCs/>
          <w:sz w:val="28"/>
          <w:szCs w:val="28"/>
        </w:rPr>
      </w:pPr>
      <w:r w:rsidRPr="003916AA">
        <w:rPr>
          <w:rFonts w:ascii="Times New Roman" w:hAnsi="Times New Roman" w:cs="Times New Roman"/>
          <w:b/>
          <w:bCs/>
          <w:sz w:val="28"/>
          <w:szCs w:val="28"/>
        </w:rPr>
        <w:t>SECTION C:</w:t>
      </w:r>
      <w:r w:rsidRPr="003916AA">
        <w:rPr>
          <w:rFonts w:ascii="Times New Roman" w:hAnsi="Times New Roman" w:cs="Times New Roman"/>
          <w:b/>
          <w:bCs/>
          <w:sz w:val="28"/>
          <w:szCs w:val="28"/>
        </w:rPr>
        <w:tab/>
        <w:t>LEVEL OF KNOWLEDGE</w:t>
      </w:r>
    </w:p>
    <w:p w:rsidR="00387AA0" w:rsidRPr="00426F5A"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Which of the following is an aspect of optometry that deals with care for old people's vision?</w:t>
      </w:r>
      <w:r w:rsidR="00DA396B">
        <w:rPr>
          <w:rFonts w:ascii="Times New Roman" w:hAnsi="Times New Roman" w:cs="Times New Roman"/>
          <w:sz w:val="24"/>
          <w:szCs w:val="24"/>
        </w:rPr>
        <w:t xml:space="preserve">  Geriatrics ( ) Low vision (</w:t>
      </w:r>
      <w:r>
        <w:rPr>
          <w:rFonts w:ascii="Times New Roman" w:hAnsi="Times New Roman" w:cs="Times New Roman"/>
          <w:sz w:val="24"/>
          <w:szCs w:val="24"/>
        </w:rPr>
        <w:t xml:space="preserve"> ) Environmental and occupational ( ) Binocular vision ( ) Contact lens ( ) General practice (  )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 ) Sports vision ( ) Ocular disease ( ) Others (specify) _________(MRQ)</w:t>
      </w:r>
    </w:p>
    <w:p w:rsidR="00387AA0" w:rsidRPr="00D76D0B"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 xml:space="preserve">Which of the following is an aspect of optometry that deals with care vision in sports?  Geriatrics (  ) Low vision (   ) Environmental and occupational ( ) Binocular vision ( ) Contact lens ( ) General practice (  )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 ) Sports vision ( ) Ocular disease ( ) Others (specify) _________(MRQ)</w:t>
      </w:r>
    </w:p>
    <w:p w:rsidR="00387AA0" w:rsidRPr="00D76D0B"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 xml:space="preserve">Which of the following is an aspect of optometry that deals with </w:t>
      </w:r>
      <w:proofErr w:type="spellStart"/>
      <w:r>
        <w:rPr>
          <w:rFonts w:ascii="Times New Roman" w:hAnsi="Times New Roman" w:cs="Times New Roman"/>
          <w:sz w:val="24"/>
          <w:szCs w:val="24"/>
        </w:rPr>
        <w:t>specialised</w:t>
      </w:r>
      <w:proofErr w:type="spellEnd"/>
      <w:r>
        <w:rPr>
          <w:rFonts w:ascii="Times New Roman" w:hAnsi="Times New Roman" w:cs="Times New Roman"/>
          <w:sz w:val="24"/>
          <w:szCs w:val="24"/>
        </w:rPr>
        <w:t xml:space="preserve"> care according to occupation?  Geriatrics (  ) Low vision (   ) Environmental and occupational ( ) Binocular vision ( ) Contact lens ( ) General practice (  ) </w:t>
      </w: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 ) Sports vision ( ) Ocular disease ( ) Others (specify) _________(MRQ)</w:t>
      </w:r>
    </w:p>
    <w:p w:rsidR="00387AA0" w:rsidRPr="00111F83"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An optometrist can practice in the clinic and still be a researcher. Yes (  ) No (  )</w:t>
      </w:r>
    </w:p>
    <w:p w:rsidR="00387AA0" w:rsidRPr="00111F83"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An optometrist can practice in the clinic and still be an administrator in a public Agency. Yes (  ) No (  )</w:t>
      </w:r>
    </w:p>
    <w:p w:rsidR="00387AA0" w:rsidRPr="00111F83"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An optometrist can work with tech companies such as Google, Microsoft etc. Yes (  ) No (  )</w:t>
      </w:r>
    </w:p>
    <w:p w:rsidR="00387AA0" w:rsidRPr="00E31D5A"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An optometrist can become a lecturer without a master’s degree. Yes (  ) No (  )</w:t>
      </w:r>
    </w:p>
    <w:p w:rsidR="00387AA0" w:rsidRPr="00111F83"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 xml:space="preserve">Which of the following is a program which allows you to receive highly </w:t>
      </w:r>
      <w:proofErr w:type="spellStart"/>
      <w:r>
        <w:rPr>
          <w:rFonts w:ascii="Times New Roman" w:hAnsi="Times New Roman" w:cs="Times New Roman"/>
          <w:sz w:val="24"/>
          <w:szCs w:val="24"/>
        </w:rPr>
        <w:t>specialised</w:t>
      </w:r>
      <w:proofErr w:type="spellEnd"/>
      <w:r>
        <w:rPr>
          <w:rFonts w:ascii="Times New Roman" w:hAnsi="Times New Roman" w:cs="Times New Roman"/>
          <w:sz w:val="24"/>
          <w:szCs w:val="24"/>
        </w:rPr>
        <w:t xml:space="preserve"> training following residency training? </w:t>
      </w:r>
      <w:proofErr w:type="spellStart"/>
      <w:r>
        <w:rPr>
          <w:rFonts w:ascii="Times New Roman" w:hAnsi="Times New Roman" w:cs="Times New Roman"/>
          <w:sz w:val="24"/>
          <w:szCs w:val="24"/>
        </w:rPr>
        <w:t>Masters</w:t>
      </w:r>
      <w:proofErr w:type="spellEnd"/>
      <w:r>
        <w:rPr>
          <w:rFonts w:ascii="Times New Roman" w:hAnsi="Times New Roman" w:cs="Times New Roman"/>
          <w:sz w:val="24"/>
          <w:szCs w:val="24"/>
        </w:rPr>
        <w:t xml:space="preserve"> program (  ) Fellowship program (  ) Specialty program (  )</w:t>
      </w:r>
    </w:p>
    <w:p w:rsidR="00387AA0" w:rsidRPr="00111F83"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Only a lecturing optometrist can become a professor (PhD). Yes (  ) No (  )</w:t>
      </w:r>
    </w:p>
    <w:p w:rsidR="00387AA0" w:rsidRPr="00B631B8"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An optometrist can only have a master’s program in Optometry</w:t>
      </w:r>
      <w:r w:rsidR="00FD6F4B">
        <w:rPr>
          <w:rFonts w:ascii="Times New Roman" w:hAnsi="Times New Roman" w:cs="Times New Roman"/>
          <w:sz w:val="24"/>
          <w:szCs w:val="24"/>
        </w:rPr>
        <w:t xml:space="preserve"> </w:t>
      </w:r>
      <w:r>
        <w:rPr>
          <w:rFonts w:ascii="Times New Roman" w:hAnsi="Times New Roman" w:cs="Times New Roman"/>
          <w:sz w:val="24"/>
          <w:szCs w:val="24"/>
        </w:rPr>
        <w:t>Yes (  ) No (  )</w:t>
      </w:r>
    </w:p>
    <w:p w:rsidR="00387AA0" w:rsidRPr="00B631B8" w:rsidRDefault="00387AA0" w:rsidP="00387AA0">
      <w:pPr>
        <w:spacing w:line="360" w:lineRule="auto"/>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SECTION D:</w:t>
      </w:r>
      <w:r w:rsidR="00C87433">
        <w:rPr>
          <w:rFonts w:ascii="Times New Roman" w:eastAsia="Times New Roman" w:hAnsi="Times New Roman"/>
          <w:b/>
          <w:bCs/>
          <w:sz w:val="24"/>
          <w:szCs w:val="24"/>
        </w:rPr>
        <w:tab/>
      </w:r>
      <w:r>
        <w:rPr>
          <w:rFonts w:ascii="Times New Roman" w:eastAsia="Times New Roman" w:hAnsi="Times New Roman"/>
          <w:b/>
          <w:bCs/>
          <w:sz w:val="24"/>
          <w:szCs w:val="24"/>
        </w:rPr>
        <w:t xml:space="preserve">PERCEPTION </w:t>
      </w:r>
    </w:p>
    <w:p w:rsidR="00387AA0" w:rsidRPr="00B631B8"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There are not a lot</w:t>
      </w:r>
      <w:bookmarkStart w:id="33" w:name="_GoBack"/>
      <w:bookmarkEnd w:id="33"/>
      <w:r>
        <w:rPr>
          <w:rFonts w:ascii="Times New Roman" w:eastAsia="Times New Roman" w:hAnsi="Times New Roman"/>
          <w:sz w:val="24"/>
          <w:szCs w:val="24"/>
        </w:rPr>
        <w:t xml:space="preserve"> of career opportunities for optometrists. </w:t>
      </w:r>
      <w:r>
        <w:rPr>
          <w:rFonts w:ascii="Times New Roman" w:hAnsi="Times New Roman" w:cs="Times New Roman"/>
          <w:sz w:val="24"/>
          <w:szCs w:val="24"/>
        </w:rPr>
        <w:t>Yes (  ) No (  ) I don’t know (  )</w:t>
      </w:r>
    </w:p>
    <w:p w:rsidR="00387AA0" w:rsidRPr="00F1398A"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An Optometrist cannot work in a multidisciplinary Hospital. Yes (  ) No (  ) I don’t know (  )</w:t>
      </w:r>
    </w:p>
    <w:p w:rsidR="00387AA0" w:rsidRPr="00F1398A"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It is better for an Optometrist to work in a clinic than elsewhere. Yes (  ) No (  ) I don’t know (  )</w:t>
      </w:r>
    </w:p>
    <w:p w:rsidR="00387AA0" w:rsidRPr="00F1398A"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 xml:space="preserve">A career in Optometry will be boring due to its monotony. </w:t>
      </w:r>
      <w:r>
        <w:rPr>
          <w:rFonts w:ascii="Times New Roman" w:hAnsi="Times New Roman" w:cs="Times New Roman"/>
          <w:sz w:val="24"/>
          <w:szCs w:val="24"/>
        </w:rPr>
        <w:t>Yes (  ) No (  ) I don’t know (  )</w:t>
      </w:r>
    </w:p>
    <w:p w:rsidR="00387AA0" w:rsidRPr="00B631B8"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eastAsia="Times New Roman" w:hAnsi="Times New Roman"/>
          <w:sz w:val="24"/>
          <w:szCs w:val="24"/>
        </w:rPr>
        <w:t xml:space="preserve">A career in Optometry will not give me the kind of life and money I want. </w:t>
      </w:r>
      <w:r>
        <w:rPr>
          <w:rFonts w:ascii="Times New Roman" w:hAnsi="Times New Roman" w:cs="Times New Roman"/>
          <w:sz w:val="24"/>
          <w:szCs w:val="24"/>
        </w:rPr>
        <w:t>Yes (  ) No (  ) I don’t know (  )</w:t>
      </w:r>
    </w:p>
    <w:p w:rsidR="00387AA0" w:rsidRPr="0076391F"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 xml:space="preserve">After answering these questions, have your intentions of </w:t>
      </w:r>
      <w:proofErr w:type="spellStart"/>
      <w:r>
        <w:rPr>
          <w:rFonts w:ascii="Times New Roman" w:hAnsi="Times New Roman" w:cs="Times New Roman"/>
          <w:sz w:val="24"/>
          <w:szCs w:val="24"/>
        </w:rPr>
        <w:t>practising</w:t>
      </w:r>
      <w:proofErr w:type="spellEnd"/>
      <w:r>
        <w:rPr>
          <w:rFonts w:ascii="Times New Roman" w:hAnsi="Times New Roman" w:cs="Times New Roman"/>
          <w:sz w:val="24"/>
          <w:szCs w:val="24"/>
        </w:rPr>
        <w:t xml:space="preserve"> changed? Yes (  ) No (  )</w:t>
      </w:r>
    </w:p>
    <w:p w:rsidR="00387AA0" w:rsidRPr="0076391F" w:rsidRDefault="00387AA0" w:rsidP="00387AA0">
      <w:pPr>
        <w:pStyle w:val="ListParagraph"/>
        <w:numPr>
          <w:ilvl w:val="0"/>
          <w:numId w:val="17"/>
        </w:numPr>
        <w:spacing w:after="160"/>
        <w:ind w:left="786" w:hanging="360"/>
        <w:rPr>
          <w:rFonts w:ascii="Times New Roman" w:eastAsia="Times New Roman" w:hAnsi="Times New Roman"/>
          <w:sz w:val="24"/>
          <w:szCs w:val="24"/>
        </w:rPr>
      </w:pPr>
      <w:r>
        <w:rPr>
          <w:rFonts w:ascii="Times New Roman" w:hAnsi="Times New Roman" w:cs="Times New Roman"/>
          <w:sz w:val="24"/>
          <w:szCs w:val="24"/>
        </w:rPr>
        <w:t>If yes, how do you intend to practice? _________ _________ (I still don’t know yet (  ))</w:t>
      </w:r>
    </w:p>
    <w:p w:rsidR="00125FC6" w:rsidRPr="0016040F" w:rsidRDefault="00125FC6" w:rsidP="00125FC6">
      <w:pPr>
        <w:spacing w:line="480" w:lineRule="auto"/>
        <w:rPr>
          <w:rFonts w:ascii="Times New Roman" w:eastAsia="Times New Roman" w:hAnsi="Times New Roman" w:cs="Times New Roman"/>
          <w:sz w:val="24"/>
          <w:szCs w:val="24"/>
        </w:rPr>
      </w:pPr>
    </w:p>
    <w:p w:rsidR="00125FC6" w:rsidRPr="0016040F" w:rsidRDefault="00125FC6" w:rsidP="00125FC6">
      <w:pPr>
        <w:spacing w:line="480" w:lineRule="auto"/>
        <w:rPr>
          <w:rFonts w:ascii="Times New Roman" w:eastAsia="Times New Roman" w:hAnsi="Times New Roman" w:cs="Times New Roman"/>
          <w:sz w:val="24"/>
          <w:szCs w:val="24"/>
        </w:rPr>
      </w:pPr>
      <w:r w:rsidRPr="0016040F">
        <w:rPr>
          <w:rFonts w:ascii="Times New Roman" w:eastAsia="Times New Roman" w:hAnsi="Times New Roman" w:cs="Times New Roman"/>
          <w:sz w:val="24"/>
          <w:szCs w:val="24"/>
        </w:rPr>
        <w:t>THANK YOU FOR YOUR PARTICIPATION.</w:t>
      </w:r>
    </w:p>
    <w:sectPr w:rsidR="00125FC6" w:rsidRPr="0016040F" w:rsidSect="00773921">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9B3" w:rsidRDefault="00E059B3" w:rsidP="005C3DF6">
      <w:pPr>
        <w:spacing w:after="0" w:line="240" w:lineRule="auto"/>
      </w:pPr>
      <w:r>
        <w:separator/>
      </w:r>
    </w:p>
  </w:endnote>
  <w:endnote w:type="continuationSeparator" w:id="0">
    <w:p w:rsidR="00E059B3" w:rsidRDefault="00E059B3" w:rsidP="005C3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239078"/>
      <w:docPartObj>
        <w:docPartGallery w:val="Page Numbers (Bottom of Page)"/>
        <w:docPartUnique/>
      </w:docPartObj>
    </w:sdtPr>
    <w:sdtEndPr>
      <w:rPr>
        <w:noProof/>
      </w:rPr>
    </w:sdtEndPr>
    <w:sdtContent>
      <w:p w:rsidR="00773921" w:rsidRDefault="00773921">
        <w:pPr>
          <w:pStyle w:val="Footer"/>
          <w:jc w:val="right"/>
        </w:pPr>
        <w:r>
          <w:fldChar w:fldCharType="begin"/>
        </w:r>
        <w:r>
          <w:instrText xml:space="preserve"> PAGE   \* MERGEFORMAT </w:instrText>
        </w:r>
        <w:r>
          <w:fldChar w:fldCharType="separate"/>
        </w:r>
        <w:r w:rsidR="00EF63D5">
          <w:rPr>
            <w:noProof/>
          </w:rPr>
          <w:t>2</w:t>
        </w:r>
        <w:r>
          <w:rPr>
            <w:noProof/>
          </w:rPr>
          <w:fldChar w:fldCharType="end"/>
        </w:r>
      </w:p>
    </w:sdtContent>
  </w:sdt>
  <w:p w:rsidR="00773921" w:rsidRDefault="007739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9B3" w:rsidRDefault="00E059B3" w:rsidP="005C3DF6">
      <w:pPr>
        <w:spacing w:after="0" w:line="240" w:lineRule="auto"/>
      </w:pPr>
      <w:r>
        <w:separator/>
      </w:r>
    </w:p>
  </w:footnote>
  <w:footnote w:type="continuationSeparator" w:id="0">
    <w:p w:rsidR="00E059B3" w:rsidRDefault="00E059B3" w:rsidP="005C3D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D08BFD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00000003"/>
    <w:multiLevelType w:val="hybridMultilevel"/>
    <w:tmpl w:val="6B38A31C"/>
    <w:lvl w:ilvl="0" w:tplc="D604DC0E">
      <w:start w:val="1"/>
      <w:numFmt w:val="bullet"/>
      <w:lvlText w:val=""/>
      <w:lvlJc w:val="left"/>
      <w:pPr>
        <w:ind w:left="1170" w:hanging="360"/>
      </w:pPr>
      <w:rPr>
        <w:rFonts w:ascii="Symbol" w:hAnsi="Symbol" w:cs="Symbol" w:hint="default"/>
        <w:color w:val="auto"/>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cs="Wingdings" w:hint="default"/>
      </w:rPr>
    </w:lvl>
    <w:lvl w:ilvl="3" w:tplc="04090001" w:tentative="1">
      <w:start w:val="1"/>
      <w:numFmt w:val="bullet"/>
      <w:lvlText w:val=""/>
      <w:lvlJc w:val="left"/>
      <w:pPr>
        <w:ind w:left="3330" w:hanging="360"/>
      </w:pPr>
      <w:rPr>
        <w:rFonts w:ascii="Symbol" w:hAnsi="Symbol" w:cs="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cs="Wingdings" w:hint="default"/>
      </w:rPr>
    </w:lvl>
    <w:lvl w:ilvl="6" w:tplc="04090001" w:tentative="1">
      <w:start w:val="1"/>
      <w:numFmt w:val="bullet"/>
      <w:lvlText w:val=""/>
      <w:lvlJc w:val="left"/>
      <w:pPr>
        <w:ind w:left="5490" w:hanging="360"/>
      </w:pPr>
      <w:rPr>
        <w:rFonts w:ascii="Symbol" w:hAnsi="Symbol" w:cs="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cs="Wingdings" w:hint="default"/>
      </w:rPr>
    </w:lvl>
  </w:abstractNum>
  <w:abstractNum w:abstractNumId="2">
    <w:nsid w:val="00000004"/>
    <w:multiLevelType w:val="hybridMultilevel"/>
    <w:tmpl w:val="EDC66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8"/>
    <w:multiLevelType w:val="hybridMultilevel"/>
    <w:tmpl w:val="DFE8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F124DB"/>
    <w:multiLevelType w:val="hybridMultilevel"/>
    <w:tmpl w:val="447EE49C"/>
    <w:lvl w:ilvl="0" w:tplc="0409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nsid w:val="0AB742CB"/>
    <w:multiLevelType w:val="multilevel"/>
    <w:tmpl w:val="86C4739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0B17E75"/>
    <w:multiLevelType w:val="multilevel"/>
    <w:tmpl w:val="30BC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3422D2"/>
    <w:multiLevelType w:val="hybridMultilevel"/>
    <w:tmpl w:val="2A8EE6FE"/>
    <w:lvl w:ilvl="0" w:tplc="0809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8">
    <w:nsid w:val="1E8C0C48"/>
    <w:multiLevelType w:val="multilevel"/>
    <w:tmpl w:val="A130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3D5D82"/>
    <w:multiLevelType w:val="multilevel"/>
    <w:tmpl w:val="86C4739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933490A"/>
    <w:multiLevelType w:val="hybridMultilevel"/>
    <w:tmpl w:val="7D5EDDBC"/>
    <w:lvl w:ilvl="0" w:tplc="04090001">
      <w:start w:val="1"/>
      <w:numFmt w:val="bullet"/>
      <w:lvlText w:val=""/>
      <w:lvlJc w:val="left"/>
      <w:pPr>
        <w:ind w:left="180" w:hanging="360"/>
      </w:pPr>
      <w:rPr>
        <w:rFonts w:ascii="Symbol" w:hAnsi="Symbol" w:hint="default"/>
      </w:rPr>
    </w:lvl>
    <w:lvl w:ilvl="1" w:tplc="20000003" w:tentative="1">
      <w:start w:val="1"/>
      <w:numFmt w:val="bullet"/>
      <w:lvlText w:val="o"/>
      <w:lvlJc w:val="left"/>
      <w:pPr>
        <w:ind w:left="900" w:hanging="360"/>
      </w:pPr>
      <w:rPr>
        <w:rFonts w:ascii="Courier New" w:hAnsi="Courier New" w:cs="Courier New" w:hint="default"/>
      </w:rPr>
    </w:lvl>
    <w:lvl w:ilvl="2" w:tplc="20000005" w:tentative="1">
      <w:start w:val="1"/>
      <w:numFmt w:val="bullet"/>
      <w:lvlText w:val=""/>
      <w:lvlJc w:val="left"/>
      <w:pPr>
        <w:ind w:left="1620" w:hanging="360"/>
      </w:pPr>
      <w:rPr>
        <w:rFonts w:ascii="Wingdings" w:hAnsi="Wingdings" w:hint="default"/>
      </w:rPr>
    </w:lvl>
    <w:lvl w:ilvl="3" w:tplc="20000001" w:tentative="1">
      <w:start w:val="1"/>
      <w:numFmt w:val="bullet"/>
      <w:lvlText w:val=""/>
      <w:lvlJc w:val="left"/>
      <w:pPr>
        <w:ind w:left="2340" w:hanging="360"/>
      </w:pPr>
      <w:rPr>
        <w:rFonts w:ascii="Symbol" w:hAnsi="Symbol" w:hint="default"/>
      </w:rPr>
    </w:lvl>
    <w:lvl w:ilvl="4" w:tplc="20000003" w:tentative="1">
      <w:start w:val="1"/>
      <w:numFmt w:val="bullet"/>
      <w:lvlText w:val="o"/>
      <w:lvlJc w:val="left"/>
      <w:pPr>
        <w:ind w:left="3060" w:hanging="360"/>
      </w:pPr>
      <w:rPr>
        <w:rFonts w:ascii="Courier New" w:hAnsi="Courier New" w:cs="Courier New" w:hint="default"/>
      </w:rPr>
    </w:lvl>
    <w:lvl w:ilvl="5" w:tplc="20000005" w:tentative="1">
      <w:start w:val="1"/>
      <w:numFmt w:val="bullet"/>
      <w:lvlText w:val=""/>
      <w:lvlJc w:val="left"/>
      <w:pPr>
        <w:ind w:left="3780" w:hanging="360"/>
      </w:pPr>
      <w:rPr>
        <w:rFonts w:ascii="Wingdings" w:hAnsi="Wingdings" w:hint="default"/>
      </w:rPr>
    </w:lvl>
    <w:lvl w:ilvl="6" w:tplc="20000001" w:tentative="1">
      <w:start w:val="1"/>
      <w:numFmt w:val="bullet"/>
      <w:lvlText w:val=""/>
      <w:lvlJc w:val="left"/>
      <w:pPr>
        <w:ind w:left="4500" w:hanging="360"/>
      </w:pPr>
      <w:rPr>
        <w:rFonts w:ascii="Symbol" w:hAnsi="Symbol" w:hint="default"/>
      </w:rPr>
    </w:lvl>
    <w:lvl w:ilvl="7" w:tplc="20000003" w:tentative="1">
      <w:start w:val="1"/>
      <w:numFmt w:val="bullet"/>
      <w:lvlText w:val="o"/>
      <w:lvlJc w:val="left"/>
      <w:pPr>
        <w:ind w:left="5220" w:hanging="360"/>
      </w:pPr>
      <w:rPr>
        <w:rFonts w:ascii="Courier New" w:hAnsi="Courier New" w:cs="Courier New" w:hint="default"/>
      </w:rPr>
    </w:lvl>
    <w:lvl w:ilvl="8" w:tplc="20000005" w:tentative="1">
      <w:start w:val="1"/>
      <w:numFmt w:val="bullet"/>
      <w:lvlText w:val=""/>
      <w:lvlJc w:val="left"/>
      <w:pPr>
        <w:ind w:left="5940" w:hanging="360"/>
      </w:pPr>
      <w:rPr>
        <w:rFonts w:ascii="Wingdings" w:hAnsi="Wingdings" w:hint="default"/>
      </w:rPr>
    </w:lvl>
  </w:abstractNum>
  <w:abstractNum w:abstractNumId="11">
    <w:nsid w:val="382D620B"/>
    <w:multiLevelType w:val="hybridMultilevel"/>
    <w:tmpl w:val="2B8C07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nsid w:val="3A9E0CBD"/>
    <w:multiLevelType w:val="hybridMultilevel"/>
    <w:tmpl w:val="2B8C07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D8B457D"/>
    <w:multiLevelType w:val="multilevel"/>
    <w:tmpl w:val="86C4739C"/>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EBD1924"/>
    <w:multiLevelType w:val="hybridMultilevel"/>
    <w:tmpl w:val="FAA429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nsid w:val="444E14AE"/>
    <w:multiLevelType w:val="multilevel"/>
    <w:tmpl w:val="08A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06495"/>
    <w:multiLevelType w:val="multilevel"/>
    <w:tmpl w:val="C612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F80661"/>
    <w:multiLevelType w:val="multilevel"/>
    <w:tmpl w:val="BF14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AE4845"/>
    <w:multiLevelType w:val="hybridMultilevel"/>
    <w:tmpl w:val="9DE2769A"/>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nsid w:val="4DB13EA5"/>
    <w:multiLevelType w:val="multilevel"/>
    <w:tmpl w:val="E310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71C"/>
    <w:multiLevelType w:val="multilevel"/>
    <w:tmpl w:val="B62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870B25"/>
    <w:multiLevelType w:val="multilevel"/>
    <w:tmpl w:val="7E60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586B5A"/>
    <w:multiLevelType w:val="hybridMultilevel"/>
    <w:tmpl w:val="B7C6ACB2"/>
    <w:lvl w:ilvl="0" w:tplc="67603F1E">
      <w:start w:val="1"/>
      <w:numFmt w:val="decimal"/>
      <w:lvlText w:val="%1."/>
      <w:lvlJc w:val="left"/>
      <w:rPr>
        <w:rFonts w:eastAsia="Calibri" w:hint="default"/>
        <w:color w:val="auto"/>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63D47B9C"/>
    <w:multiLevelType w:val="hybridMultilevel"/>
    <w:tmpl w:val="E446D174"/>
    <w:lvl w:ilvl="0" w:tplc="2000000F">
      <w:start w:val="1"/>
      <w:numFmt w:val="decimal"/>
      <w:lvlText w:val="%1."/>
      <w:lvlJc w:val="left"/>
      <w:pPr>
        <w:ind w:left="540" w:hanging="360"/>
      </w:pPr>
    </w:lvl>
    <w:lvl w:ilvl="1" w:tplc="20000019" w:tentative="1">
      <w:start w:val="1"/>
      <w:numFmt w:val="lowerLetter"/>
      <w:lvlText w:val="%2."/>
      <w:lvlJc w:val="left"/>
      <w:pPr>
        <w:ind w:left="1260" w:hanging="360"/>
      </w:pPr>
    </w:lvl>
    <w:lvl w:ilvl="2" w:tplc="2000001B" w:tentative="1">
      <w:start w:val="1"/>
      <w:numFmt w:val="lowerRoman"/>
      <w:lvlText w:val="%3."/>
      <w:lvlJc w:val="right"/>
      <w:pPr>
        <w:ind w:left="1980" w:hanging="180"/>
      </w:pPr>
    </w:lvl>
    <w:lvl w:ilvl="3" w:tplc="2000000F" w:tentative="1">
      <w:start w:val="1"/>
      <w:numFmt w:val="decimal"/>
      <w:lvlText w:val="%4."/>
      <w:lvlJc w:val="left"/>
      <w:pPr>
        <w:ind w:left="2700" w:hanging="360"/>
      </w:pPr>
    </w:lvl>
    <w:lvl w:ilvl="4" w:tplc="20000019" w:tentative="1">
      <w:start w:val="1"/>
      <w:numFmt w:val="lowerLetter"/>
      <w:lvlText w:val="%5."/>
      <w:lvlJc w:val="left"/>
      <w:pPr>
        <w:ind w:left="3420" w:hanging="360"/>
      </w:pPr>
    </w:lvl>
    <w:lvl w:ilvl="5" w:tplc="2000001B" w:tentative="1">
      <w:start w:val="1"/>
      <w:numFmt w:val="lowerRoman"/>
      <w:lvlText w:val="%6."/>
      <w:lvlJc w:val="right"/>
      <w:pPr>
        <w:ind w:left="4140" w:hanging="180"/>
      </w:pPr>
    </w:lvl>
    <w:lvl w:ilvl="6" w:tplc="2000000F" w:tentative="1">
      <w:start w:val="1"/>
      <w:numFmt w:val="decimal"/>
      <w:lvlText w:val="%7."/>
      <w:lvlJc w:val="left"/>
      <w:pPr>
        <w:ind w:left="4860" w:hanging="360"/>
      </w:pPr>
    </w:lvl>
    <w:lvl w:ilvl="7" w:tplc="20000019" w:tentative="1">
      <w:start w:val="1"/>
      <w:numFmt w:val="lowerLetter"/>
      <w:lvlText w:val="%8."/>
      <w:lvlJc w:val="left"/>
      <w:pPr>
        <w:ind w:left="5580" w:hanging="360"/>
      </w:pPr>
    </w:lvl>
    <w:lvl w:ilvl="8" w:tplc="2000001B" w:tentative="1">
      <w:start w:val="1"/>
      <w:numFmt w:val="lowerRoman"/>
      <w:lvlText w:val="%9."/>
      <w:lvlJc w:val="right"/>
      <w:pPr>
        <w:ind w:left="6300" w:hanging="180"/>
      </w:pPr>
    </w:lvl>
  </w:abstractNum>
  <w:abstractNum w:abstractNumId="24">
    <w:nsid w:val="66AA4307"/>
    <w:multiLevelType w:val="multilevel"/>
    <w:tmpl w:val="371A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EE3EE2"/>
    <w:multiLevelType w:val="hybridMultilevel"/>
    <w:tmpl w:val="53FC6960"/>
    <w:lvl w:ilvl="0" w:tplc="0409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26">
    <w:nsid w:val="6EEB0B1B"/>
    <w:multiLevelType w:val="hybridMultilevel"/>
    <w:tmpl w:val="5AA033A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nsid w:val="70AE1099"/>
    <w:multiLevelType w:val="multilevel"/>
    <w:tmpl w:val="FD3E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826875"/>
    <w:multiLevelType w:val="hybridMultilevel"/>
    <w:tmpl w:val="2ADA36D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nsid w:val="79B61BCD"/>
    <w:multiLevelType w:val="hybridMultilevel"/>
    <w:tmpl w:val="6AF81568"/>
    <w:lvl w:ilvl="0" w:tplc="2000000F">
      <w:start w:val="1"/>
      <w:numFmt w:val="decimal"/>
      <w:lvlText w:val="%1."/>
      <w:lvlJc w:val="left"/>
      <w:pPr>
        <w:ind w:left="540" w:hanging="360"/>
      </w:pPr>
    </w:lvl>
    <w:lvl w:ilvl="1" w:tplc="20000019" w:tentative="1">
      <w:start w:val="1"/>
      <w:numFmt w:val="lowerLetter"/>
      <w:lvlText w:val="%2."/>
      <w:lvlJc w:val="left"/>
      <w:pPr>
        <w:ind w:left="1260" w:hanging="360"/>
      </w:pPr>
    </w:lvl>
    <w:lvl w:ilvl="2" w:tplc="2000001B" w:tentative="1">
      <w:start w:val="1"/>
      <w:numFmt w:val="lowerRoman"/>
      <w:lvlText w:val="%3."/>
      <w:lvlJc w:val="right"/>
      <w:pPr>
        <w:ind w:left="1980" w:hanging="180"/>
      </w:pPr>
    </w:lvl>
    <w:lvl w:ilvl="3" w:tplc="2000000F" w:tentative="1">
      <w:start w:val="1"/>
      <w:numFmt w:val="decimal"/>
      <w:lvlText w:val="%4."/>
      <w:lvlJc w:val="left"/>
      <w:pPr>
        <w:ind w:left="2700" w:hanging="360"/>
      </w:pPr>
    </w:lvl>
    <w:lvl w:ilvl="4" w:tplc="20000019" w:tentative="1">
      <w:start w:val="1"/>
      <w:numFmt w:val="lowerLetter"/>
      <w:lvlText w:val="%5."/>
      <w:lvlJc w:val="left"/>
      <w:pPr>
        <w:ind w:left="3420" w:hanging="360"/>
      </w:pPr>
    </w:lvl>
    <w:lvl w:ilvl="5" w:tplc="2000001B" w:tentative="1">
      <w:start w:val="1"/>
      <w:numFmt w:val="lowerRoman"/>
      <w:lvlText w:val="%6."/>
      <w:lvlJc w:val="right"/>
      <w:pPr>
        <w:ind w:left="4140" w:hanging="180"/>
      </w:pPr>
    </w:lvl>
    <w:lvl w:ilvl="6" w:tplc="2000000F" w:tentative="1">
      <w:start w:val="1"/>
      <w:numFmt w:val="decimal"/>
      <w:lvlText w:val="%7."/>
      <w:lvlJc w:val="left"/>
      <w:pPr>
        <w:ind w:left="4860" w:hanging="360"/>
      </w:pPr>
    </w:lvl>
    <w:lvl w:ilvl="7" w:tplc="20000019" w:tentative="1">
      <w:start w:val="1"/>
      <w:numFmt w:val="lowerLetter"/>
      <w:lvlText w:val="%8."/>
      <w:lvlJc w:val="left"/>
      <w:pPr>
        <w:ind w:left="5580" w:hanging="360"/>
      </w:pPr>
    </w:lvl>
    <w:lvl w:ilvl="8" w:tplc="2000001B" w:tentative="1">
      <w:start w:val="1"/>
      <w:numFmt w:val="lowerRoman"/>
      <w:lvlText w:val="%9."/>
      <w:lvlJc w:val="right"/>
      <w:pPr>
        <w:ind w:left="6300" w:hanging="180"/>
      </w:pPr>
    </w:lvl>
  </w:abstractNum>
  <w:num w:numId="1">
    <w:abstractNumId w:val="27"/>
  </w:num>
  <w:num w:numId="2">
    <w:abstractNumId w:val="20"/>
  </w:num>
  <w:num w:numId="3">
    <w:abstractNumId w:val="21"/>
  </w:num>
  <w:num w:numId="4">
    <w:abstractNumId w:val="19"/>
  </w:num>
  <w:num w:numId="5">
    <w:abstractNumId w:val="6"/>
  </w:num>
  <w:num w:numId="6">
    <w:abstractNumId w:val="8"/>
  </w:num>
  <w:num w:numId="7">
    <w:abstractNumId w:val="15"/>
  </w:num>
  <w:num w:numId="8">
    <w:abstractNumId w:val="17"/>
  </w:num>
  <w:num w:numId="9">
    <w:abstractNumId w:val="16"/>
  </w:num>
  <w:num w:numId="10">
    <w:abstractNumId w:val="24"/>
  </w:num>
  <w:num w:numId="11">
    <w:abstractNumId w:val="3"/>
  </w:num>
  <w:num w:numId="12">
    <w:abstractNumId w:val="1"/>
  </w:num>
  <w:num w:numId="13">
    <w:abstractNumId w:val="0"/>
  </w:num>
  <w:num w:numId="14">
    <w:abstractNumId w:val="10"/>
  </w:num>
  <w:num w:numId="15">
    <w:abstractNumId w:val="23"/>
  </w:num>
  <w:num w:numId="16">
    <w:abstractNumId w:val="29"/>
  </w:num>
  <w:num w:numId="17">
    <w:abstractNumId w:val="22"/>
  </w:num>
  <w:num w:numId="18">
    <w:abstractNumId w:val="11"/>
  </w:num>
  <w:num w:numId="19">
    <w:abstractNumId w:val="1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num>
  <w:num w:numId="22">
    <w:abstractNumId w:val="18"/>
  </w:num>
  <w:num w:numId="23">
    <w:abstractNumId w:val="25"/>
  </w:num>
  <w:num w:numId="24">
    <w:abstractNumId w:val="7"/>
  </w:num>
  <w:num w:numId="25">
    <w:abstractNumId w:val="12"/>
  </w:num>
  <w:num w:numId="26">
    <w:abstractNumId w:val="4"/>
  </w:num>
  <w:num w:numId="27">
    <w:abstractNumId w:val="26"/>
  </w:num>
  <w:num w:numId="28">
    <w:abstractNumId w:val="13"/>
  </w:num>
  <w:num w:numId="29">
    <w:abstractNumId w:val="9"/>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DC"/>
    <w:rsid w:val="00002994"/>
    <w:rsid w:val="00012014"/>
    <w:rsid w:val="000124BF"/>
    <w:rsid w:val="000220BD"/>
    <w:rsid w:val="000227BA"/>
    <w:rsid w:val="000265E2"/>
    <w:rsid w:val="00026A19"/>
    <w:rsid w:val="000278EA"/>
    <w:rsid w:val="00031DB7"/>
    <w:rsid w:val="00044851"/>
    <w:rsid w:val="00050BF6"/>
    <w:rsid w:val="0005182A"/>
    <w:rsid w:val="000524DA"/>
    <w:rsid w:val="00053A43"/>
    <w:rsid w:val="00054A57"/>
    <w:rsid w:val="0006165F"/>
    <w:rsid w:val="000631E7"/>
    <w:rsid w:val="00063CB1"/>
    <w:rsid w:val="00067378"/>
    <w:rsid w:val="00071580"/>
    <w:rsid w:val="00071CC8"/>
    <w:rsid w:val="000864AF"/>
    <w:rsid w:val="00093EBB"/>
    <w:rsid w:val="000A0548"/>
    <w:rsid w:val="000A276B"/>
    <w:rsid w:val="000A3AB0"/>
    <w:rsid w:val="000A5C4B"/>
    <w:rsid w:val="000C12FC"/>
    <w:rsid w:val="000C211E"/>
    <w:rsid w:val="000D2D68"/>
    <w:rsid w:val="000D4FA5"/>
    <w:rsid w:val="000E3381"/>
    <w:rsid w:val="000F213C"/>
    <w:rsid w:val="000F27F3"/>
    <w:rsid w:val="0011099C"/>
    <w:rsid w:val="0011374D"/>
    <w:rsid w:val="00125FC6"/>
    <w:rsid w:val="00130906"/>
    <w:rsid w:val="00134F6A"/>
    <w:rsid w:val="001356B7"/>
    <w:rsid w:val="001402AE"/>
    <w:rsid w:val="00141AEC"/>
    <w:rsid w:val="00146981"/>
    <w:rsid w:val="0016040F"/>
    <w:rsid w:val="00171915"/>
    <w:rsid w:val="0018162A"/>
    <w:rsid w:val="00182E38"/>
    <w:rsid w:val="00186308"/>
    <w:rsid w:val="001949E3"/>
    <w:rsid w:val="001B3753"/>
    <w:rsid w:val="001F0F9D"/>
    <w:rsid w:val="001F7EB4"/>
    <w:rsid w:val="00215DEF"/>
    <w:rsid w:val="002161B3"/>
    <w:rsid w:val="0022227A"/>
    <w:rsid w:val="00227DAD"/>
    <w:rsid w:val="00246943"/>
    <w:rsid w:val="00253768"/>
    <w:rsid w:val="00257921"/>
    <w:rsid w:val="00263C54"/>
    <w:rsid w:val="002651DC"/>
    <w:rsid w:val="00294FF7"/>
    <w:rsid w:val="002A7A00"/>
    <w:rsid w:val="002C5357"/>
    <w:rsid w:val="002C713D"/>
    <w:rsid w:val="002D0D92"/>
    <w:rsid w:val="002E2761"/>
    <w:rsid w:val="002E2DA2"/>
    <w:rsid w:val="002E4ECA"/>
    <w:rsid w:val="002E5E55"/>
    <w:rsid w:val="00325DF0"/>
    <w:rsid w:val="0033656A"/>
    <w:rsid w:val="0034173C"/>
    <w:rsid w:val="00361DE4"/>
    <w:rsid w:val="003621B1"/>
    <w:rsid w:val="00363E32"/>
    <w:rsid w:val="003678C2"/>
    <w:rsid w:val="00372A26"/>
    <w:rsid w:val="00377231"/>
    <w:rsid w:val="00384BEA"/>
    <w:rsid w:val="00387AA0"/>
    <w:rsid w:val="00393632"/>
    <w:rsid w:val="00394802"/>
    <w:rsid w:val="003B05E0"/>
    <w:rsid w:val="003C450D"/>
    <w:rsid w:val="003C7BF7"/>
    <w:rsid w:val="003D372F"/>
    <w:rsid w:val="003D794C"/>
    <w:rsid w:val="003E68DE"/>
    <w:rsid w:val="003F3D80"/>
    <w:rsid w:val="003F57BA"/>
    <w:rsid w:val="004014FA"/>
    <w:rsid w:val="0040296D"/>
    <w:rsid w:val="00424913"/>
    <w:rsid w:val="00427043"/>
    <w:rsid w:val="00427A18"/>
    <w:rsid w:val="004351E3"/>
    <w:rsid w:val="004537A7"/>
    <w:rsid w:val="0046139A"/>
    <w:rsid w:val="00463122"/>
    <w:rsid w:val="00475B4C"/>
    <w:rsid w:val="00476487"/>
    <w:rsid w:val="00483E65"/>
    <w:rsid w:val="00494573"/>
    <w:rsid w:val="00494753"/>
    <w:rsid w:val="004A00FC"/>
    <w:rsid w:val="004A1386"/>
    <w:rsid w:val="004B1DDF"/>
    <w:rsid w:val="004B25EC"/>
    <w:rsid w:val="004B7F8D"/>
    <w:rsid w:val="004C04A0"/>
    <w:rsid w:val="004C761F"/>
    <w:rsid w:val="004E0981"/>
    <w:rsid w:val="004E1B83"/>
    <w:rsid w:val="004E20EA"/>
    <w:rsid w:val="004F040A"/>
    <w:rsid w:val="004F3141"/>
    <w:rsid w:val="00526A34"/>
    <w:rsid w:val="005364EA"/>
    <w:rsid w:val="00544C45"/>
    <w:rsid w:val="0055175A"/>
    <w:rsid w:val="00556C25"/>
    <w:rsid w:val="005761AF"/>
    <w:rsid w:val="005761C0"/>
    <w:rsid w:val="00581F53"/>
    <w:rsid w:val="005907D5"/>
    <w:rsid w:val="00595547"/>
    <w:rsid w:val="005B0BBA"/>
    <w:rsid w:val="005C3DF6"/>
    <w:rsid w:val="005D1D17"/>
    <w:rsid w:val="005E1EAC"/>
    <w:rsid w:val="005F1B0B"/>
    <w:rsid w:val="005F7965"/>
    <w:rsid w:val="00607FD5"/>
    <w:rsid w:val="00612448"/>
    <w:rsid w:val="00614D02"/>
    <w:rsid w:val="0061717C"/>
    <w:rsid w:val="0064674F"/>
    <w:rsid w:val="00654C3B"/>
    <w:rsid w:val="00666AA0"/>
    <w:rsid w:val="0067083F"/>
    <w:rsid w:val="0067254E"/>
    <w:rsid w:val="00672F5C"/>
    <w:rsid w:val="0067352F"/>
    <w:rsid w:val="0067675A"/>
    <w:rsid w:val="00695089"/>
    <w:rsid w:val="00696994"/>
    <w:rsid w:val="00696C66"/>
    <w:rsid w:val="006A1367"/>
    <w:rsid w:val="006A65C7"/>
    <w:rsid w:val="006B5C12"/>
    <w:rsid w:val="006B67AD"/>
    <w:rsid w:val="006E3A9D"/>
    <w:rsid w:val="006E5B37"/>
    <w:rsid w:val="006E5CD4"/>
    <w:rsid w:val="00701731"/>
    <w:rsid w:val="007035AA"/>
    <w:rsid w:val="00706D39"/>
    <w:rsid w:val="00731492"/>
    <w:rsid w:val="00733986"/>
    <w:rsid w:val="007360F7"/>
    <w:rsid w:val="00736E0F"/>
    <w:rsid w:val="007371B9"/>
    <w:rsid w:val="007416A0"/>
    <w:rsid w:val="00761C41"/>
    <w:rsid w:val="0076206E"/>
    <w:rsid w:val="0076400F"/>
    <w:rsid w:val="007643CB"/>
    <w:rsid w:val="00773921"/>
    <w:rsid w:val="00774F66"/>
    <w:rsid w:val="00776962"/>
    <w:rsid w:val="007A084B"/>
    <w:rsid w:val="007A6A6A"/>
    <w:rsid w:val="007B230B"/>
    <w:rsid w:val="007B7C04"/>
    <w:rsid w:val="007C58F0"/>
    <w:rsid w:val="007C6A65"/>
    <w:rsid w:val="007D6E69"/>
    <w:rsid w:val="007E243E"/>
    <w:rsid w:val="007E5FF1"/>
    <w:rsid w:val="007F4DE5"/>
    <w:rsid w:val="007F6E9C"/>
    <w:rsid w:val="00801250"/>
    <w:rsid w:val="00803DC8"/>
    <w:rsid w:val="008322CB"/>
    <w:rsid w:val="00842C29"/>
    <w:rsid w:val="00846DDE"/>
    <w:rsid w:val="0085481E"/>
    <w:rsid w:val="00856BB9"/>
    <w:rsid w:val="00864D0F"/>
    <w:rsid w:val="008736BD"/>
    <w:rsid w:val="00880AE5"/>
    <w:rsid w:val="008812B8"/>
    <w:rsid w:val="00892AA0"/>
    <w:rsid w:val="00897CC5"/>
    <w:rsid w:val="008A719C"/>
    <w:rsid w:val="008B76BD"/>
    <w:rsid w:val="008C0F7D"/>
    <w:rsid w:val="008C331B"/>
    <w:rsid w:val="008C685B"/>
    <w:rsid w:val="008D2934"/>
    <w:rsid w:val="008D3082"/>
    <w:rsid w:val="008D32AC"/>
    <w:rsid w:val="008E2C87"/>
    <w:rsid w:val="008F6791"/>
    <w:rsid w:val="00901BFF"/>
    <w:rsid w:val="00902779"/>
    <w:rsid w:val="00911658"/>
    <w:rsid w:val="0094539F"/>
    <w:rsid w:val="009468AF"/>
    <w:rsid w:val="009511DD"/>
    <w:rsid w:val="00954387"/>
    <w:rsid w:val="00957719"/>
    <w:rsid w:val="00962C01"/>
    <w:rsid w:val="00977169"/>
    <w:rsid w:val="00982148"/>
    <w:rsid w:val="00982BB1"/>
    <w:rsid w:val="009937D0"/>
    <w:rsid w:val="009A24A0"/>
    <w:rsid w:val="009C1DC4"/>
    <w:rsid w:val="009E1195"/>
    <w:rsid w:val="009E4360"/>
    <w:rsid w:val="009E6BBF"/>
    <w:rsid w:val="009E774D"/>
    <w:rsid w:val="009F0839"/>
    <w:rsid w:val="009F5B0B"/>
    <w:rsid w:val="00A04274"/>
    <w:rsid w:val="00A070E0"/>
    <w:rsid w:val="00A24275"/>
    <w:rsid w:val="00A3448E"/>
    <w:rsid w:val="00A463E6"/>
    <w:rsid w:val="00A50A19"/>
    <w:rsid w:val="00A578E5"/>
    <w:rsid w:val="00A7237E"/>
    <w:rsid w:val="00A862C4"/>
    <w:rsid w:val="00A91DDB"/>
    <w:rsid w:val="00AA0D34"/>
    <w:rsid w:val="00AB11C9"/>
    <w:rsid w:val="00AB2FD8"/>
    <w:rsid w:val="00AC319E"/>
    <w:rsid w:val="00AD0B92"/>
    <w:rsid w:val="00AF51D9"/>
    <w:rsid w:val="00B04884"/>
    <w:rsid w:val="00B0698B"/>
    <w:rsid w:val="00B11087"/>
    <w:rsid w:val="00B20151"/>
    <w:rsid w:val="00B20F45"/>
    <w:rsid w:val="00B31827"/>
    <w:rsid w:val="00B37158"/>
    <w:rsid w:val="00B37E4B"/>
    <w:rsid w:val="00B41652"/>
    <w:rsid w:val="00B46D51"/>
    <w:rsid w:val="00B51CAE"/>
    <w:rsid w:val="00B57F86"/>
    <w:rsid w:val="00B75F80"/>
    <w:rsid w:val="00B91713"/>
    <w:rsid w:val="00BA4048"/>
    <w:rsid w:val="00BC290E"/>
    <w:rsid w:val="00BD2A5C"/>
    <w:rsid w:val="00BF4026"/>
    <w:rsid w:val="00BF51AB"/>
    <w:rsid w:val="00C008A0"/>
    <w:rsid w:val="00C026F1"/>
    <w:rsid w:val="00C02DCA"/>
    <w:rsid w:val="00C1106B"/>
    <w:rsid w:val="00C24DFF"/>
    <w:rsid w:val="00C30A9C"/>
    <w:rsid w:val="00C50A5C"/>
    <w:rsid w:val="00C702E6"/>
    <w:rsid w:val="00C87433"/>
    <w:rsid w:val="00C936E7"/>
    <w:rsid w:val="00C97596"/>
    <w:rsid w:val="00CA6BB9"/>
    <w:rsid w:val="00CB12F0"/>
    <w:rsid w:val="00CC1BFC"/>
    <w:rsid w:val="00CC5BE5"/>
    <w:rsid w:val="00CC61AD"/>
    <w:rsid w:val="00CD00A5"/>
    <w:rsid w:val="00CD0B3B"/>
    <w:rsid w:val="00CE495F"/>
    <w:rsid w:val="00CE5B7D"/>
    <w:rsid w:val="00CF690E"/>
    <w:rsid w:val="00CF7D85"/>
    <w:rsid w:val="00D003AF"/>
    <w:rsid w:val="00D067D8"/>
    <w:rsid w:val="00D06CB5"/>
    <w:rsid w:val="00D15EFA"/>
    <w:rsid w:val="00D20526"/>
    <w:rsid w:val="00D30303"/>
    <w:rsid w:val="00D308A0"/>
    <w:rsid w:val="00D3652D"/>
    <w:rsid w:val="00D470C0"/>
    <w:rsid w:val="00D533AC"/>
    <w:rsid w:val="00D57D55"/>
    <w:rsid w:val="00D83674"/>
    <w:rsid w:val="00D83ABF"/>
    <w:rsid w:val="00D96D06"/>
    <w:rsid w:val="00DA048C"/>
    <w:rsid w:val="00DA396B"/>
    <w:rsid w:val="00DB14AB"/>
    <w:rsid w:val="00DB3C40"/>
    <w:rsid w:val="00DB3F52"/>
    <w:rsid w:val="00DB63F1"/>
    <w:rsid w:val="00DC4448"/>
    <w:rsid w:val="00DC5880"/>
    <w:rsid w:val="00DD5D6B"/>
    <w:rsid w:val="00DE422E"/>
    <w:rsid w:val="00E0113F"/>
    <w:rsid w:val="00E059B3"/>
    <w:rsid w:val="00E31964"/>
    <w:rsid w:val="00E420D1"/>
    <w:rsid w:val="00E45346"/>
    <w:rsid w:val="00E51012"/>
    <w:rsid w:val="00E55BC3"/>
    <w:rsid w:val="00E66A1E"/>
    <w:rsid w:val="00E72263"/>
    <w:rsid w:val="00EA66A9"/>
    <w:rsid w:val="00EB43A4"/>
    <w:rsid w:val="00EB4801"/>
    <w:rsid w:val="00ED577A"/>
    <w:rsid w:val="00EE15C5"/>
    <w:rsid w:val="00EF63D5"/>
    <w:rsid w:val="00EF691C"/>
    <w:rsid w:val="00EF6DDC"/>
    <w:rsid w:val="00F017CE"/>
    <w:rsid w:val="00F04126"/>
    <w:rsid w:val="00F07C51"/>
    <w:rsid w:val="00F1222E"/>
    <w:rsid w:val="00F2061C"/>
    <w:rsid w:val="00F231C7"/>
    <w:rsid w:val="00F263B7"/>
    <w:rsid w:val="00F33EA0"/>
    <w:rsid w:val="00F35B41"/>
    <w:rsid w:val="00F368BE"/>
    <w:rsid w:val="00F427D0"/>
    <w:rsid w:val="00F435CC"/>
    <w:rsid w:val="00F45872"/>
    <w:rsid w:val="00F6039F"/>
    <w:rsid w:val="00F623FF"/>
    <w:rsid w:val="00F63EED"/>
    <w:rsid w:val="00F702F1"/>
    <w:rsid w:val="00F740BF"/>
    <w:rsid w:val="00F82267"/>
    <w:rsid w:val="00F86FC0"/>
    <w:rsid w:val="00F92BC9"/>
    <w:rsid w:val="00F97D61"/>
    <w:rsid w:val="00FA2BCD"/>
    <w:rsid w:val="00FA5BAE"/>
    <w:rsid w:val="00FC1945"/>
    <w:rsid w:val="00FC6D7F"/>
    <w:rsid w:val="00FD6F4B"/>
    <w:rsid w:val="00FE2698"/>
    <w:rsid w:val="00FE53B1"/>
    <w:rsid w:val="00FE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913"/>
  </w:style>
  <w:style w:type="paragraph" w:styleId="Heading1">
    <w:name w:val="heading 1"/>
    <w:basedOn w:val="Normal"/>
    <w:next w:val="Normal"/>
    <w:link w:val="Heading1Char"/>
    <w:uiPriority w:val="9"/>
    <w:qFormat/>
    <w:rsid w:val="00A070E0"/>
    <w:pPr>
      <w:keepNext/>
      <w:keepLines/>
      <w:spacing w:before="720" w:after="48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A070E0"/>
    <w:pPr>
      <w:keepNext/>
      <w:keepLines/>
      <w:spacing w:before="520" w:after="480"/>
      <w:jc w:val="both"/>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5D1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9457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E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070E0"/>
    <w:rPr>
      <w:rFonts w:ascii="Times New Roman" w:eastAsiaTheme="majorEastAsia" w:hAnsi="Times New Roman" w:cstheme="majorBidi"/>
      <w:sz w:val="24"/>
      <w:szCs w:val="26"/>
    </w:rPr>
  </w:style>
  <w:style w:type="character" w:styleId="Hyperlink">
    <w:name w:val="Hyperlink"/>
    <w:basedOn w:val="DefaultParagraphFont"/>
    <w:uiPriority w:val="99"/>
    <w:unhideWhenUsed/>
    <w:rsid w:val="005761C0"/>
    <w:rPr>
      <w:color w:val="0000FF"/>
      <w:u w:val="single"/>
    </w:rPr>
  </w:style>
  <w:style w:type="paragraph" w:styleId="NormalWeb">
    <w:name w:val="Normal (Web)"/>
    <w:basedOn w:val="Normal"/>
    <w:uiPriority w:val="99"/>
    <w:unhideWhenUsed/>
    <w:rsid w:val="00576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visr">
    <w:name w:val="xvisr"/>
    <w:basedOn w:val="Normal"/>
    <w:rsid w:val="00576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2eff">
    <w:name w:val="b2eff"/>
    <w:basedOn w:val="DefaultParagraphFont"/>
    <w:rsid w:val="005761C0"/>
  </w:style>
  <w:style w:type="paragraph" w:customStyle="1" w:styleId="y9dpf">
    <w:name w:val="y9dpf"/>
    <w:basedOn w:val="Normal"/>
    <w:rsid w:val="00576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761C0"/>
    <w:rPr>
      <w:i/>
      <w:iCs/>
    </w:rPr>
  </w:style>
  <w:style w:type="character" w:styleId="Strong">
    <w:name w:val="Strong"/>
    <w:basedOn w:val="DefaultParagraphFont"/>
    <w:uiPriority w:val="22"/>
    <w:qFormat/>
    <w:rsid w:val="008812B8"/>
    <w:rPr>
      <w:b/>
      <w:bCs/>
    </w:rPr>
  </w:style>
  <w:style w:type="character" w:customStyle="1" w:styleId="Heading4Char">
    <w:name w:val="Heading 4 Char"/>
    <w:basedOn w:val="DefaultParagraphFont"/>
    <w:link w:val="Heading4"/>
    <w:uiPriority w:val="9"/>
    <w:rsid w:val="00494573"/>
    <w:rPr>
      <w:rFonts w:ascii="Times New Roman" w:eastAsia="Times New Roman" w:hAnsi="Times New Roman" w:cs="Times New Roman"/>
      <w:b/>
      <w:bCs/>
      <w:kern w:val="0"/>
      <w:sz w:val="24"/>
      <w:szCs w:val="24"/>
      <w14:ligatures w14:val="none"/>
    </w:rPr>
  </w:style>
  <w:style w:type="character" w:styleId="FollowedHyperlink">
    <w:name w:val="FollowedHyperlink"/>
    <w:basedOn w:val="DefaultParagraphFont"/>
    <w:uiPriority w:val="99"/>
    <w:semiHidden/>
    <w:unhideWhenUsed/>
    <w:rsid w:val="005C3DF6"/>
    <w:rPr>
      <w:color w:val="954F72" w:themeColor="followedHyperlink"/>
      <w:u w:val="single"/>
    </w:rPr>
  </w:style>
  <w:style w:type="paragraph" w:styleId="Header">
    <w:name w:val="header"/>
    <w:basedOn w:val="Normal"/>
    <w:link w:val="HeaderChar"/>
    <w:uiPriority w:val="99"/>
    <w:unhideWhenUsed/>
    <w:rsid w:val="005C3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DF6"/>
  </w:style>
  <w:style w:type="paragraph" w:styleId="Footer">
    <w:name w:val="footer"/>
    <w:basedOn w:val="Normal"/>
    <w:link w:val="FooterChar"/>
    <w:uiPriority w:val="99"/>
    <w:unhideWhenUsed/>
    <w:rsid w:val="005C3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DF6"/>
  </w:style>
  <w:style w:type="paragraph" w:styleId="ListParagraph">
    <w:name w:val="List Paragraph"/>
    <w:basedOn w:val="Normal"/>
    <w:uiPriority w:val="34"/>
    <w:qFormat/>
    <w:rsid w:val="00DB3C40"/>
    <w:pPr>
      <w:spacing w:after="200" w:line="360" w:lineRule="auto"/>
      <w:ind w:left="720"/>
      <w:contextualSpacing/>
      <w:jc w:val="both"/>
    </w:pPr>
    <w:rPr>
      <w:rFonts w:ascii="Calibri" w:eastAsia="Calibri" w:hAnsi="Calibri" w:cs="SimSun"/>
      <w:kern w:val="0"/>
      <w14:ligatures w14:val="none"/>
    </w:rPr>
  </w:style>
  <w:style w:type="character" w:customStyle="1" w:styleId="A21">
    <w:name w:val="A21"/>
    <w:uiPriority w:val="99"/>
    <w:rsid w:val="00DB3C40"/>
    <w:rPr>
      <w:color w:val="000000"/>
      <w:sz w:val="22"/>
      <w:szCs w:val="22"/>
    </w:rPr>
  </w:style>
  <w:style w:type="table" w:styleId="TableGrid">
    <w:name w:val="Table Grid"/>
    <w:basedOn w:val="TableNormal"/>
    <w:uiPriority w:val="59"/>
    <w:rsid w:val="00DB3C40"/>
    <w:pPr>
      <w:spacing w:after="0" w:line="240" w:lineRule="auto"/>
    </w:pPr>
    <w:rPr>
      <w:rFonts w:ascii="Calibri" w:eastAsia="Calibri" w:hAnsi="Calibri" w:cs="SimSun"/>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511DD"/>
    <w:pPr>
      <w:spacing w:after="0" w:line="240" w:lineRule="auto"/>
    </w:pPr>
    <w:rPr>
      <w:rFonts w:ascii="Calibri" w:eastAsia="Calibri" w:hAnsi="Calibri" w:cs="Times New Roman"/>
      <w:kern w:val="0"/>
      <w14:ligatures w14:val="none"/>
    </w:rPr>
  </w:style>
  <w:style w:type="paragraph" w:customStyle="1" w:styleId="ListParagraph1">
    <w:name w:val="List Paragraph1"/>
    <w:basedOn w:val="Normal"/>
    <w:uiPriority w:val="34"/>
    <w:qFormat/>
    <w:rsid w:val="00044851"/>
    <w:pPr>
      <w:ind w:left="720"/>
      <w:contextualSpacing/>
    </w:pPr>
    <w:rPr>
      <w14:ligatures w14:val="none"/>
    </w:rPr>
  </w:style>
  <w:style w:type="paragraph" w:styleId="Title">
    <w:name w:val="Title"/>
    <w:basedOn w:val="Normal"/>
    <w:next w:val="Normal"/>
    <w:link w:val="TitleChar"/>
    <w:uiPriority w:val="10"/>
    <w:qFormat/>
    <w:rsid w:val="00E66A1E"/>
    <w:pPr>
      <w:spacing w:after="0" w:line="240" w:lineRule="auto"/>
      <w:contextualSpacing/>
    </w:pPr>
    <w:rPr>
      <w:rFonts w:ascii="Calibri Light" w:eastAsia="SimSun" w:hAnsi="Calibri Light" w:cs="SimSun"/>
      <w:spacing w:val="-10"/>
      <w:kern w:val="28"/>
      <w:sz w:val="56"/>
      <w:szCs w:val="56"/>
      <w:lang w:val="en-GB"/>
      <w14:ligatures w14:val="none"/>
    </w:rPr>
  </w:style>
  <w:style w:type="character" w:customStyle="1" w:styleId="TitleChar">
    <w:name w:val="Title Char"/>
    <w:basedOn w:val="DefaultParagraphFont"/>
    <w:link w:val="Title"/>
    <w:uiPriority w:val="10"/>
    <w:rsid w:val="00E66A1E"/>
    <w:rPr>
      <w:rFonts w:ascii="Calibri Light" w:eastAsia="SimSun" w:hAnsi="Calibri Light" w:cs="SimSun"/>
      <w:spacing w:val="-10"/>
      <w:kern w:val="28"/>
      <w:sz w:val="56"/>
      <w:szCs w:val="56"/>
      <w:lang w:val="en-GB"/>
      <w14:ligatures w14:val="none"/>
    </w:rPr>
  </w:style>
  <w:style w:type="character" w:customStyle="1" w:styleId="UnresolvedMention">
    <w:name w:val="Unresolved Mention"/>
    <w:basedOn w:val="DefaultParagraphFont"/>
    <w:uiPriority w:val="99"/>
    <w:semiHidden/>
    <w:unhideWhenUsed/>
    <w:rsid w:val="00B37E4B"/>
    <w:rPr>
      <w:color w:val="605E5C"/>
      <w:shd w:val="clear" w:color="auto" w:fill="E1DFDD"/>
    </w:rPr>
  </w:style>
  <w:style w:type="paragraph" w:styleId="TOCHeading">
    <w:name w:val="TOC Heading"/>
    <w:basedOn w:val="Heading1"/>
    <w:next w:val="Normal"/>
    <w:uiPriority w:val="39"/>
    <w:unhideWhenUsed/>
    <w:qFormat/>
    <w:rsid w:val="008C685B"/>
    <w:pPr>
      <w:jc w:val="left"/>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A070E0"/>
    <w:pPr>
      <w:spacing w:after="100"/>
    </w:pPr>
  </w:style>
  <w:style w:type="paragraph" w:styleId="TOC2">
    <w:name w:val="toc 2"/>
    <w:basedOn w:val="Normal"/>
    <w:next w:val="Normal"/>
    <w:autoRedefine/>
    <w:uiPriority w:val="39"/>
    <w:unhideWhenUsed/>
    <w:rsid w:val="00A070E0"/>
    <w:pPr>
      <w:spacing w:after="100"/>
      <w:ind w:left="220"/>
    </w:pPr>
  </w:style>
  <w:style w:type="character" w:customStyle="1" w:styleId="Heading3Char">
    <w:name w:val="Heading 3 Char"/>
    <w:basedOn w:val="DefaultParagraphFont"/>
    <w:link w:val="Heading3"/>
    <w:uiPriority w:val="9"/>
    <w:semiHidden/>
    <w:rsid w:val="005D1D17"/>
    <w:rPr>
      <w:rFonts w:asciiTheme="majorHAnsi" w:eastAsiaTheme="majorEastAsia" w:hAnsiTheme="majorHAnsi" w:cstheme="majorBidi"/>
      <w:color w:val="1F3763" w:themeColor="accent1" w:themeShade="7F"/>
      <w:sz w:val="24"/>
      <w:szCs w:val="24"/>
    </w:rPr>
  </w:style>
  <w:style w:type="paragraph" w:customStyle="1" w:styleId="last">
    <w:name w:val="last"/>
    <w:basedOn w:val="Normal"/>
    <w:rsid w:val="005D1D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color-gray-dark-v2">
    <w:name w:val="g-color-gray-dark-v2"/>
    <w:basedOn w:val="Normal"/>
    <w:rsid w:val="00AB11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F70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913"/>
  </w:style>
  <w:style w:type="paragraph" w:styleId="Heading1">
    <w:name w:val="heading 1"/>
    <w:basedOn w:val="Normal"/>
    <w:next w:val="Normal"/>
    <w:link w:val="Heading1Char"/>
    <w:uiPriority w:val="9"/>
    <w:qFormat/>
    <w:rsid w:val="00A070E0"/>
    <w:pPr>
      <w:keepNext/>
      <w:keepLines/>
      <w:spacing w:before="720" w:after="48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A070E0"/>
    <w:pPr>
      <w:keepNext/>
      <w:keepLines/>
      <w:spacing w:before="520" w:after="480"/>
      <w:jc w:val="both"/>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5D1D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9457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E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A070E0"/>
    <w:rPr>
      <w:rFonts w:ascii="Times New Roman" w:eastAsiaTheme="majorEastAsia" w:hAnsi="Times New Roman" w:cstheme="majorBidi"/>
      <w:sz w:val="24"/>
      <w:szCs w:val="26"/>
    </w:rPr>
  </w:style>
  <w:style w:type="character" w:styleId="Hyperlink">
    <w:name w:val="Hyperlink"/>
    <w:basedOn w:val="DefaultParagraphFont"/>
    <w:uiPriority w:val="99"/>
    <w:unhideWhenUsed/>
    <w:rsid w:val="005761C0"/>
    <w:rPr>
      <w:color w:val="0000FF"/>
      <w:u w:val="single"/>
    </w:rPr>
  </w:style>
  <w:style w:type="paragraph" w:styleId="NormalWeb">
    <w:name w:val="Normal (Web)"/>
    <w:basedOn w:val="Normal"/>
    <w:uiPriority w:val="99"/>
    <w:unhideWhenUsed/>
    <w:rsid w:val="00576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visr">
    <w:name w:val="xvisr"/>
    <w:basedOn w:val="Normal"/>
    <w:rsid w:val="00576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2eff">
    <w:name w:val="b2eff"/>
    <w:basedOn w:val="DefaultParagraphFont"/>
    <w:rsid w:val="005761C0"/>
  </w:style>
  <w:style w:type="paragraph" w:customStyle="1" w:styleId="y9dpf">
    <w:name w:val="y9dpf"/>
    <w:basedOn w:val="Normal"/>
    <w:rsid w:val="005761C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761C0"/>
    <w:rPr>
      <w:i/>
      <w:iCs/>
    </w:rPr>
  </w:style>
  <w:style w:type="character" w:styleId="Strong">
    <w:name w:val="Strong"/>
    <w:basedOn w:val="DefaultParagraphFont"/>
    <w:uiPriority w:val="22"/>
    <w:qFormat/>
    <w:rsid w:val="008812B8"/>
    <w:rPr>
      <w:b/>
      <w:bCs/>
    </w:rPr>
  </w:style>
  <w:style w:type="character" w:customStyle="1" w:styleId="Heading4Char">
    <w:name w:val="Heading 4 Char"/>
    <w:basedOn w:val="DefaultParagraphFont"/>
    <w:link w:val="Heading4"/>
    <w:uiPriority w:val="9"/>
    <w:rsid w:val="00494573"/>
    <w:rPr>
      <w:rFonts w:ascii="Times New Roman" w:eastAsia="Times New Roman" w:hAnsi="Times New Roman" w:cs="Times New Roman"/>
      <w:b/>
      <w:bCs/>
      <w:kern w:val="0"/>
      <w:sz w:val="24"/>
      <w:szCs w:val="24"/>
      <w14:ligatures w14:val="none"/>
    </w:rPr>
  </w:style>
  <w:style w:type="character" w:styleId="FollowedHyperlink">
    <w:name w:val="FollowedHyperlink"/>
    <w:basedOn w:val="DefaultParagraphFont"/>
    <w:uiPriority w:val="99"/>
    <w:semiHidden/>
    <w:unhideWhenUsed/>
    <w:rsid w:val="005C3DF6"/>
    <w:rPr>
      <w:color w:val="954F72" w:themeColor="followedHyperlink"/>
      <w:u w:val="single"/>
    </w:rPr>
  </w:style>
  <w:style w:type="paragraph" w:styleId="Header">
    <w:name w:val="header"/>
    <w:basedOn w:val="Normal"/>
    <w:link w:val="HeaderChar"/>
    <w:uiPriority w:val="99"/>
    <w:unhideWhenUsed/>
    <w:rsid w:val="005C3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DF6"/>
  </w:style>
  <w:style w:type="paragraph" w:styleId="Footer">
    <w:name w:val="footer"/>
    <w:basedOn w:val="Normal"/>
    <w:link w:val="FooterChar"/>
    <w:uiPriority w:val="99"/>
    <w:unhideWhenUsed/>
    <w:rsid w:val="005C3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DF6"/>
  </w:style>
  <w:style w:type="paragraph" w:styleId="ListParagraph">
    <w:name w:val="List Paragraph"/>
    <w:basedOn w:val="Normal"/>
    <w:uiPriority w:val="34"/>
    <w:qFormat/>
    <w:rsid w:val="00DB3C40"/>
    <w:pPr>
      <w:spacing w:after="200" w:line="360" w:lineRule="auto"/>
      <w:ind w:left="720"/>
      <w:contextualSpacing/>
      <w:jc w:val="both"/>
    </w:pPr>
    <w:rPr>
      <w:rFonts w:ascii="Calibri" w:eastAsia="Calibri" w:hAnsi="Calibri" w:cs="SimSun"/>
      <w:kern w:val="0"/>
      <w14:ligatures w14:val="none"/>
    </w:rPr>
  </w:style>
  <w:style w:type="character" w:customStyle="1" w:styleId="A21">
    <w:name w:val="A21"/>
    <w:uiPriority w:val="99"/>
    <w:rsid w:val="00DB3C40"/>
    <w:rPr>
      <w:color w:val="000000"/>
      <w:sz w:val="22"/>
      <w:szCs w:val="22"/>
    </w:rPr>
  </w:style>
  <w:style w:type="table" w:styleId="TableGrid">
    <w:name w:val="Table Grid"/>
    <w:basedOn w:val="TableNormal"/>
    <w:uiPriority w:val="59"/>
    <w:rsid w:val="00DB3C40"/>
    <w:pPr>
      <w:spacing w:after="0" w:line="240" w:lineRule="auto"/>
    </w:pPr>
    <w:rPr>
      <w:rFonts w:ascii="Calibri" w:eastAsia="Calibri" w:hAnsi="Calibri" w:cs="SimSun"/>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511DD"/>
    <w:pPr>
      <w:spacing w:after="0" w:line="240" w:lineRule="auto"/>
    </w:pPr>
    <w:rPr>
      <w:rFonts w:ascii="Calibri" w:eastAsia="Calibri" w:hAnsi="Calibri" w:cs="Times New Roman"/>
      <w:kern w:val="0"/>
      <w14:ligatures w14:val="none"/>
    </w:rPr>
  </w:style>
  <w:style w:type="paragraph" w:customStyle="1" w:styleId="ListParagraph1">
    <w:name w:val="List Paragraph1"/>
    <w:basedOn w:val="Normal"/>
    <w:uiPriority w:val="34"/>
    <w:qFormat/>
    <w:rsid w:val="00044851"/>
    <w:pPr>
      <w:ind w:left="720"/>
      <w:contextualSpacing/>
    </w:pPr>
    <w:rPr>
      <w14:ligatures w14:val="none"/>
    </w:rPr>
  </w:style>
  <w:style w:type="paragraph" w:styleId="Title">
    <w:name w:val="Title"/>
    <w:basedOn w:val="Normal"/>
    <w:next w:val="Normal"/>
    <w:link w:val="TitleChar"/>
    <w:uiPriority w:val="10"/>
    <w:qFormat/>
    <w:rsid w:val="00E66A1E"/>
    <w:pPr>
      <w:spacing w:after="0" w:line="240" w:lineRule="auto"/>
      <w:contextualSpacing/>
    </w:pPr>
    <w:rPr>
      <w:rFonts w:ascii="Calibri Light" w:eastAsia="SimSun" w:hAnsi="Calibri Light" w:cs="SimSun"/>
      <w:spacing w:val="-10"/>
      <w:kern w:val="28"/>
      <w:sz w:val="56"/>
      <w:szCs w:val="56"/>
      <w:lang w:val="en-GB"/>
      <w14:ligatures w14:val="none"/>
    </w:rPr>
  </w:style>
  <w:style w:type="character" w:customStyle="1" w:styleId="TitleChar">
    <w:name w:val="Title Char"/>
    <w:basedOn w:val="DefaultParagraphFont"/>
    <w:link w:val="Title"/>
    <w:uiPriority w:val="10"/>
    <w:rsid w:val="00E66A1E"/>
    <w:rPr>
      <w:rFonts w:ascii="Calibri Light" w:eastAsia="SimSun" w:hAnsi="Calibri Light" w:cs="SimSun"/>
      <w:spacing w:val="-10"/>
      <w:kern w:val="28"/>
      <w:sz w:val="56"/>
      <w:szCs w:val="56"/>
      <w:lang w:val="en-GB"/>
      <w14:ligatures w14:val="none"/>
    </w:rPr>
  </w:style>
  <w:style w:type="character" w:customStyle="1" w:styleId="UnresolvedMention">
    <w:name w:val="Unresolved Mention"/>
    <w:basedOn w:val="DefaultParagraphFont"/>
    <w:uiPriority w:val="99"/>
    <w:semiHidden/>
    <w:unhideWhenUsed/>
    <w:rsid w:val="00B37E4B"/>
    <w:rPr>
      <w:color w:val="605E5C"/>
      <w:shd w:val="clear" w:color="auto" w:fill="E1DFDD"/>
    </w:rPr>
  </w:style>
  <w:style w:type="paragraph" w:styleId="TOCHeading">
    <w:name w:val="TOC Heading"/>
    <w:basedOn w:val="Heading1"/>
    <w:next w:val="Normal"/>
    <w:uiPriority w:val="39"/>
    <w:unhideWhenUsed/>
    <w:qFormat/>
    <w:rsid w:val="008C685B"/>
    <w:pPr>
      <w:jc w:val="left"/>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A070E0"/>
    <w:pPr>
      <w:spacing w:after="100"/>
    </w:pPr>
  </w:style>
  <w:style w:type="paragraph" w:styleId="TOC2">
    <w:name w:val="toc 2"/>
    <w:basedOn w:val="Normal"/>
    <w:next w:val="Normal"/>
    <w:autoRedefine/>
    <w:uiPriority w:val="39"/>
    <w:unhideWhenUsed/>
    <w:rsid w:val="00A070E0"/>
    <w:pPr>
      <w:spacing w:after="100"/>
      <w:ind w:left="220"/>
    </w:pPr>
  </w:style>
  <w:style w:type="character" w:customStyle="1" w:styleId="Heading3Char">
    <w:name w:val="Heading 3 Char"/>
    <w:basedOn w:val="DefaultParagraphFont"/>
    <w:link w:val="Heading3"/>
    <w:uiPriority w:val="9"/>
    <w:semiHidden/>
    <w:rsid w:val="005D1D17"/>
    <w:rPr>
      <w:rFonts w:asciiTheme="majorHAnsi" w:eastAsiaTheme="majorEastAsia" w:hAnsiTheme="majorHAnsi" w:cstheme="majorBidi"/>
      <w:color w:val="1F3763" w:themeColor="accent1" w:themeShade="7F"/>
      <w:sz w:val="24"/>
      <w:szCs w:val="24"/>
    </w:rPr>
  </w:style>
  <w:style w:type="paragraph" w:customStyle="1" w:styleId="last">
    <w:name w:val="last"/>
    <w:basedOn w:val="Normal"/>
    <w:rsid w:val="005D1D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g-color-gray-dark-v2">
    <w:name w:val="g-color-gray-dark-v2"/>
    <w:basedOn w:val="Normal"/>
    <w:rsid w:val="00AB11C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alloonText">
    <w:name w:val="Balloon Text"/>
    <w:basedOn w:val="Normal"/>
    <w:link w:val="BalloonTextChar"/>
    <w:uiPriority w:val="99"/>
    <w:semiHidden/>
    <w:unhideWhenUsed/>
    <w:rsid w:val="00F70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2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89012">
      <w:bodyDiv w:val="1"/>
      <w:marLeft w:val="0"/>
      <w:marRight w:val="0"/>
      <w:marTop w:val="0"/>
      <w:marBottom w:val="0"/>
      <w:divBdr>
        <w:top w:val="none" w:sz="0" w:space="0" w:color="auto"/>
        <w:left w:val="none" w:sz="0" w:space="0" w:color="auto"/>
        <w:bottom w:val="none" w:sz="0" w:space="0" w:color="auto"/>
        <w:right w:val="none" w:sz="0" w:space="0" w:color="auto"/>
      </w:divBdr>
      <w:divsChild>
        <w:div w:id="579021458">
          <w:marLeft w:val="0"/>
          <w:marRight w:val="0"/>
          <w:marTop w:val="0"/>
          <w:marBottom w:val="0"/>
          <w:divBdr>
            <w:top w:val="none" w:sz="0" w:space="0" w:color="auto"/>
            <w:left w:val="none" w:sz="0" w:space="0" w:color="auto"/>
            <w:bottom w:val="none" w:sz="0" w:space="0" w:color="auto"/>
            <w:right w:val="none" w:sz="0" w:space="0" w:color="auto"/>
          </w:divBdr>
        </w:div>
      </w:divsChild>
    </w:div>
    <w:div w:id="158694210">
      <w:bodyDiv w:val="1"/>
      <w:marLeft w:val="0"/>
      <w:marRight w:val="0"/>
      <w:marTop w:val="0"/>
      <w:marBottom w:val="0"/>
      <w:divBdr>
        <w:top w:val="none" w:sz="0" w:space="0" w:color="auto"/>
        <w:left w:val="none" w:sz="0" w:space="0" w:color="auto"/>
        <w:bottom w:val="none" w:sz="0" w:space="0" w:color="auto"/>
        <w:right w:val="none" w:sz="0" w:space="0" w:color="auto"/>
      </w:divBdr>
    </w:div>
    <w:div w:id="176121858">
      <w:bodyDiv w:val="1"/>
      <w:marLeft w:val="0"/>
      <w:marRight w:val="0"/>
      <w:marTop w:val="0"/>
      <w:marBottom w:val="0"/>
      <w:divBdr>
        <w:top w:val="none" w:sz="0" w:space="0" w:color="auto"/>
        <w:left w:val="none" w:sz="0" w:space="0" w:color="auto"/>
        <w:bottom w:val="none" w:sz="0" w:space="0" w:color="auto"/>
        <w:right w:val="none" w:sz="0" w:space="0" w:color="auto"/>
      </w:divBdr>
    </w:div>
    <w:div w:id="232736397">
      <w:bodyDiv w:val="1"/>
      <w:marLeft w:val="0"/>
      <w:marRight w:val="0"/>
      <w:marTop w:val="0"/>
      <w:marBottom w:val="0"/>
      <w:divBdr>
        <w:top w:val="none" w:sz="0" w:space="0" w:color="auto"/>
        <w:left w:val="none" w:sz="0" w:space="0" w:color="auto"/>
        <w:bottom w:val="none" w:sz="0" w:space="0" w:color="auto"/>
        <w:right w:val="none" w:sz="0" w:space="0" w:color="auto"/>
      </w:divBdr>
    </w:div>
    <w:div w:id="238561755">
      <w:bodyDiv w:val="1"/>
      <w:marLeft w:val="0"/>
      <w:marRight w:val="0"/>
      <w:marTop w:val="0"/>
      <w:marBottom w:val="0"/>
      <w:divBdr>
        <w:top w:val="none" w:sz="0" w:space="0" w:color="auto"/>
        <w:left w:val="none" w:sz="0" w:space="0" w:color="auto"/>
        <w:bottom w:val="none" w:sz="0" w:space="0" w:color="auto"/>
        <w:right w:val="none" w:sz="0" w:space="0" w:color="auto"/>
      </w:divBdr>
    </w:div>
    <w:div w:id="424040982">
      <w:bodyDiv w:val="1"/>
      <w:marLeft w:val="0"/>
      <w:marRight w:val="0"/>
      <w:marTop w:val="0"/>
      <w:marBottom w:val="0"/>
      <w:divBdr>
        <w:top w:val="none" w:sz="0" w:space="0" w:color="auto"/>
        <w:left w:val="none" w:sz="0" w:space="0" w:color="auto"/>
        <w:bottom w:val="none" w:sz="0" w:space="0" w:color="auto"/>
        <w:right w:val="none" w:sz="0" w:space="0" w:color="auto"/>
      </w:divBdr>
    </w:div>
    <w:div w:id="444085066">
      <w:bodyDiv w:val="1"/>
      <w:marLeft w:val="0"/>
      <w:marRight w:val="0"/>
      <w:marTop w:val="0"/>
      <w:marBottom w:val="0"/>
      <w:divBdr>
        <w:top w:val="none" w:sz="0" w:space="0" w:color="auto"/>
        <w:left w:val="none" w:sz="0" w:space="0" w:color="auto"/>
        <w:bottom w:val="none" w:sz="0" w:space="0" w:color="auto"/>
        <w:right w:val="none" w:sz="0" w:space="0" w:color="auto"/>
      </w:divBdr>
    </w:div>
    <w:div w:id="489640693">
      <w:bodyDiv w:val="1"/>
      <w:marLeft w:val="0"/>
      <w:marRight w:val="0"/>
      <w:marTop w:val="0"/>
      <w:marBottom w:val="0"/>
      <w:divBdr>
        <w:top w:val="none" w:sz="0" w:space="0" w:color="auto"/>
        <w:left w:val="none" w:sz="0" w:space="0" w:color="auto"/>
        <w:bottom w:val="none" w:sz="0" w:space="0" w:color="auto"/>
        <w:right w:val="none" w:sz="0" w:space="0" w:color="auto"/>
      </w:divBdr>
      <w:divsChild>
        <w:div w:id="2008510569">
          <w:marLeft w:val="0"/>
          <w:marRight w:val="0"/>
          <w:marTop w:val="0"/>
          <w:marBottom w:val="0"/>
          <w:divBdr>
            <w:top w:val="none" w:sz="0" w:space="0" w:color="auto"/>
            <w:left w:val="none" w:sz="0" w:space="0" w:color="auto"/>
            <w:bottom w:val="none" w:sz="0" w:space="0" w:color="auto"/>
            <w:right w:val="none" w:sz="0" w:space="0" w:color="auto"/>
          </w:divBdr>
        </w:div>
      </w:divsChild>
    </w:div>
    <w:div w:id="568544047">
      <w:bodyDiv w:val="1"/>
      <w:marLeft w:val="0"/>
      <w:marRight w:val="0"/>
      <w:marTop w:val="0"/>
      <w:marBottom w:val="0"/>
      <w:divBdr>
        <w:top w:val="none" w:sz="0" w:space="0" w:color="auto"/>
        <w:left w:val="none" w:sz="0" w:space="0" w:color="auto"/>
        <w:bottom w:val="none" w:sz="0" w:space="0" w:color="auto"/>
        <w:right w:val="none" w:sz="0" w:space="0" w:color="auto"/>
      </w:divBdr>
    </w:div>
    <w:div w:id="597179593">
      <w:bodyDiv w:val="1"/>
      <w:marLeft w:val="0"/>
      <w:marRight w:val="0"/>
      <w:marTop w:val="0"/>
      <w:marBottom w:val="0"/>
      <w:divBdr>
        <w:top w:val="none" w:sz="0" w:space="0" w:color="auto"/>
        <w:left w:val="none" w:sz="0" w:space="0" w:color="auto"/>
        <w:bottom w:val="none" w:sz="0" w:space="0" w:color="auto"/>
        <w:right w:val="none" w:sz="0" w:space="0" w:color="auto"/>
      </w:divBdr>
    </w:div>
    <w:div w:id="646400721">
      <w:bodyDiv w:val="1"/>
      <w:marLeft w:val="0"/>
      <w:marRight w:val="0"/>
      <w:marTop w:val="0"/>
      <w:marBottom w:val="0"/>
      <w:divBdr>
        <w:top w:val="none" w:sz="0" w:space="0" w:color="auto"/>
        <w:left w:val="none" w:sz="0" w:space="0" w:color="auto"/>
        <w:bottom w:val="none" w:sz="0" w:space="0" w:color="auto"/>
        <w:right w:val="none" w:sz="0" w:space="0" w:color="auto"/>
      </w:divBdr>
    </w:div>
    <w:div w:id="663707926">
      <w:bodyDiv w:val="1"/>
      <w:marLeft w:val="0"/>
      <w:marRight w:val="0"/>
      <w:marTop w:val="0"/>
      <w:marBottom w:val="0"/>
      <w:divBdr>
        <w:top w:val="none" w:sz="0" w:space="0" w:color="auto"/>
        <w:left w:val="none" w:sz="0" w:space="0" w:color="auto"/>
        <w:bottom w:val="none" w:sz="0" w:space="0" w:color="auto"/>
        <w:right w:val="none" w:sz="0" w:space="0" w:color="auto"/>
      </w:divBdr>
    </w:div>
    <w:div w:id="680746049">
      <w:bodyDiv w:val="1"/>
      <w:marLeft w:val="0"/>
      <w:marRight w:val="0"/>
      <w:marTop w:val="0"/>
      <w:marBottom w:val="0"/>
      <w:divBdr>
        <w:top w:val="none" w:sz="0" w:space="0" w:color="auto"/>
        <w:left w:val="none" w:sz="0" w:space="0" w:color="auto"/>
        <w:bottom w:val="none" w:sz="0" w:space="0" w:color="auto"/>
        <w:right w:val="none" w:sz="0" w:space="0" w:color="auto"/>
      </w:divBdr>
      <w:divsChild>
        <w:div w:id="1695307151">
          <w:marLeft w:val="0"/>
          <w:marRight w:val="0"/>
          <w:marTop w:val="0"/>
          <w:marBottom w:val="0"/>
          <w:divBdr>
            <w:top w:val="none" w:sz="0" w:space="0" w:color="auto"/>
            <w:left w:val="none" w:sz="0" w:space="0" w:color="auto"/>
            <w:bottom w:val="none" w:sz="0" w:space="0" w:color="auto"/>
            <w:right w:val="none" w:sz="0" w:space="0" w:color="auto"/>
          </w:divBdr>
        </w:div>
        <w:div w:id="2051609409">
          <w:marLeft w:val="0"/>
          <w:marRight w:val="0"/>
          <w:marTop w:val="0"/>
          <w:marBottom w:val="0"/>
          <w:divBdr>
            <w:top w:val="none" w:sz="0" w:space="0" w:color="auto"/>
            <w:left w:val="none" w:sz="0" w:space="0" w:color="auto"/>
            <w:bottom w:val="none" w:sz="0" w:space="0" w:color="auto"/>
            <w:right w:val="none" w:sz="0" w:space="0" w:color="auto"/>
          </w:divBdr>
        </w:div>
      </w:divsChild>
    </w:div>
    <w:div w:id="681594468">
      <w:bodyDiv w:val="1"/>
      <w:marLeft w:val="0"/>
      <w:marRight w:val="0"/>
      <w:marTop w:val="0"/>
      <w:marBottom w:val="0"/>
      <w:divBdr>
        <w:top w:val="none" w:sz="0" w:space="0" w:color="auto"/>
        <w:left w:val="none" w:sz="0" w:space="0" w:color="auto"/>
        <w:bottom w:val="none" w:sz="0" w:space="0" w:color="auto"/>
        <w:right w:val="none" w:sz="0" w:space="0" w:color="auto"/>
      </w:divBdr>
    </w:div>
    <w:div w:id="684936936">
      <w:bodyDiv w:val="1"/>
      <w:marLeft w:val="0"/>
      <w:marRight w:val="0"/>
      <w:marTop w:val="0"/>
      <w:marBottom w:val="0"/>
      <w:divBdr>
        <w:top w:val="none" w:sz="0" w:space="0" w:color="auto"/>
        <w:left w:val="none" w:sz="0" w:space="0" w:color="auto"/>
        <w:bottom w:val="none" w:sz="0" w:space="0" w:color="auto"/>
        <w:right w:val="none" w:sz="0" w:space="0" w:color="auto"/>
      </w:divBdr>
    </w:div>
    <w:div w:id="691229452">
      <w:bodyDiv w:val="1"/>
      <w:marLeft w:val="0"/>
      <w:marRight w:val="0"/>
      <w:marTop w:val="0"/>
      <w:marBottom w:val="0"/>
      <w:divBdr>
        <w:top w:val="none" w:sz="0" w:space="0" w:color="auto"/>
        <w:left w:val="none" w:sz="0" w:space="0" w:color="auto"/>
        <w:bottom w:val="none" w:sz="0" w:space="0" w:color="auto"/>
        <w:right w:val="none" w:sz="0" w:space="0" w:color="auto"/>
      </w:divBdr>
      <w:divsChild>
        <w:div w:id="1841657445">
          <w:marLeft w:val="0"/>
          <w:marRight w:val="0"/>
          <w:marTop w:val="0"/>
          <w:marBottom w:val="600"/>
          <w:divBdr>
            <w:top w:val="none" w:sz="0" w:space="0" w:color="auto"/>
            <w:left w:val="none" w:sz="0" w:space="0" w:color="auto"/>
            <w:bottom w:val="none" w:sz="0" w:space="0" w:color="auto"/>
            <w:right w:val="none" w:sz="0" w:space="0" w:color="auto"/>
          </w:divBdr>
        </w:div>
      </w:divsChild>
    </w:div>
    <w:div w:id="693264880">
      <w:bodyDiv w:val="1"/>
      <w:marLeft w:val="0"/>
      <w:marRight w:val="0"/>
      <w:marTop w:val="0"/>
      <w:marBottom w:val="0"/>
      <w:divBdr>
        <w:top w:val="none" w:sz="0" w:space="0" w:color="auto"/>
        <w:left w:val="none" w:sz="0" w:space="0" w:color="auto"/>
        <w:bottom w:val="none" w:sz="0" w:space="0" w:color="auto"/>
        <w:right w:val="none" w:sz="0" w:space="0" w:color="auto"/>
      </w:divBdr>
    </w:div>
    <w:div w:id="742261227">
      <w:bodyDiv w:val="1"/>
      <w:marLeft w:val="0"/>
      <w:marRight w:val="0"/>
      <w:marTop w:val="0"/>
      <w:marBottom w:val="0"/>
      <w:divBdr>
        <w:top w:val="none" w:sz="0" w:space="0" w:color="auto"/>
        <w:left w:val="none" w:sz="0" w:space="0" w:color="auto"/>
        <w:bottom w:val="none" w:sz="0" w:space="0" w:color="auto"/>
        <w:right w:val="none" w:sz="0" w:space="0" w:color="auto"/>
      </w:divBdr>
    </w:div>
    <w:div w:id="809982554">
      <w:bodyDiv w:val="1"/>
      <w:marLeft w:val="0"/>
      <w:marRight w:val="0"/>
      <w:marTop w:val="0"/>
      <w:marBottom w:val="0"/>
      <w:divBdr>
        <w:top w:val="none" w:sz="0" w:space="0" w:color="auto"/>
        <w:left w:val="none" w:sz="0" w:space="0" w:color="auto"/>
        <w:bottom w:val="none" w:sz="0" w:space="0" w:color="auto"/>
        <w:right w:val="none" w:sz="0" w:space="0" w:color="auto"/>
      </w:divBdr>
    </w:div>
    <w:div w:id="862590641">
      <w:bodyDiv w:val="1"/>
      <w:marLeft w:val="0"/>
      <w:marRight w:val="0"/>
      <w:marTop w:val="0"/>
      <w:marBottom w:val="0"/>
      <w:divBdr>
        <w:top w:val="none" w:sz="0" w:space="0" w:color="auto"/>
        <w:left w:val="none" w:sz="0" w:space="0" w:color="auto"/>
        <w:bottom w:val="none" w:sz="0" w:space="0" w:color="auto"/>
        <w:right w:val="none" w:sz="0" w:space="0" w:color="auto"/>
      </w:divBdr>
    </w:div>
    <w:div w:id="920139678">
      <w:bodyDiv w:val="1"/>
      <w:marLeft w:val="0"/>
      <w:marRight w:val="0"/>
      <w:marTop w:val="0"/>
      <w:marBottom w:val="0"/>
      <w:divBdr>
        <w:top w:val="none" w:sz="0" w:space="0" w:color="auto"/>
        <w:left w:val="none" w:sz="0" w:space="0" w:color="auto"/>
        <w:bottom w:val="none" w:sz="0" w:space="0" w:color="auto"/>
        <w:right w:val="none" w:sz="0" w:space="0" w:color="auto"/>
      </w:divBdr>
    </w:div>
    <w:div w:id="1014963827">
      <w:bodyDiv w:val="1"/>
      <w:marLeft w:val="0"/>
      <w:marRight w:val="0"/>
      <w:marTop w:val="0"/>
      <w:marBottom w:val="0"/>
      <w:divBdr>
        <w:top w:val="none" w:sz="0" w:space="0" w:color="auto"/>
        <w:left w:val="none" w:sz="0" w:space="0" w:color="auto"/>
        <w:bottom w:val="none" w:sz="0" w:space="0" w:color="auto"/>
        <w:right w:val="none" w:sz="0" w:space="0" w:color="auto"/>
      </w:divBdr>
      <w:divsChild>
        <w:div w:id="364864614">
          <w:marLeft w:val="0"/>
          <w:marRight w:val="0"/>
          <w:marTop w:val="0"/>
          <w:marBottom w:val="0"/>
          <w:divBdr>
            <w:top w:val="none" w:sz="0" w:space="0" w:color="auto"/>
            <w:left w:val="none" w:sz="0" w:space="0" w:color="auto"/>
            <w:bottom w:val="none" w:sz="0" w:space="0" w:color="auto"/>
            <w:right w:val="none" w:sz="0" w:space="0" w:color="auto"/>
          </w:divBdr>
        </w:div>
      </w:divsChild>
    </w:div>
    <w:div w:id="1042898321">
      <w:bodyDiv w:val="1"/>
      <w:marLeft w:val="0"/>
      <w:marRight w:val="0"/>
      <w:marTop w:val="0"/>
      <w:marBottom w:val="0"/>
      <w:divBdr>
        <w:top w:val="none" w:sz="0" w:space="0" w:color="auto"/>
        <w:left w:val="none" w:sz="0" w:space="0" w:color="auto"/>
        <w:bottom w:val="none" w:sz="0" w:space="0" w:color="auto"/>
        <w:right w:val="none" w:sz="0" w:space="0" w:color="auto"/>
      </w:divBdr>
    </w:div>
    <w:div w:id="1060516725">
      <w:bodyDiv w:val="1"/>
      <w:marLeft w:val="0"/>
      <w:marRight w:val="0"/>
      <w:marTop w:val="0"/>
      <w:marBottom w:val="0"/>
      <w:divBdr>
        <w:top w:val="none" w:sz="0" w:space="0" w:color="auto"/>
        <w:left w:val="none" w:sz="0" w:space="0" w:color="auto"/>
        <w:bottom w:val="none" w:sz="0" w:space="0" w:color="auto"/>
        <w:right w:val="none" w:sz="0" w:space="0" w:color="auto"/>
      </w:divBdr>
    </w:div>
    <w:div w:id="1147282770">
      <w:bodyDiv w:val="1"/>
      <w:marLeft w:val="0"/>
      <w:marRight w:val="0"/>
      <w:marTop w:val="0"/>
      <w:marBottom w:val="0"/>
      <w:divBdr>
        <w:top w:val="none" w:sz="0" w:space="0" w:color="auto"/>
        <w:left w:val="none" w:sz="0" w:space="0" w:color="auto"/>
        <w:bottom w:val="none" w:sz="0" w:space="0" w:color="auto"/>
        <w:right w:val="none" w:sz="0" w:space="0" w:color="auto"/>
      </w:divBdr>
    </w:div>
    <w:div w:id="1197427028">
      <w:bodyDiv w:val="1"/>
      <w:marLeft w:val="0"/>
      <w:marRight w:val="0"/>
      <w:marTop w:val="0"/>
      <w:marBottom w:val="0"/>
      <w:divBdr>
        <w:top w:val="none" w:sz="0" w:space="0" w:color="auto"/>
        <w:left w:val="none" w:sz="0" w:space="0" w:color="auto"/>
        <w:bottom w:val="none" w:sz="0" w:space="0" w:color="auto"/>
        <w:right w:val="none" w:sz="0" w:space="0" w:color="auto"/>
      </w:divBdr>
      <w:divsChild>
        <w:div w:id="1168442966">
          <w:marLeft w:val="0"/>
          <w:marRight w:val="0"/>
          <w:marTop w:val="0"/>
          <w:marBottom w:val="0"/>
          <w:divBdr>
            <w:top w:val="none" w:sz="0" w:space="0" w:color="auto"/>
            <w:left w:val="none" w:sz="0" w:space="0" w:color="auto"/>
            <w:bottom w:val="none" w:sz="0" w:space="0" w:color="auto"/>
            <w:right w:val="none" w:sz="0" w:space="0" w:color="auto"/>
          </w:divBdr>
        </w:div>
        <w:div w:id="594435374">
          <w:marLeft w:val="0"/>
          <w:marRight w:val="0"/>
          <w:marTop w:val="0"/>
          <w:marBottom w:val="0"/>
          <w:divBdr>
            <w:top w:val="none" w:sz="0" w:space="0" w:color="auto"/>
            <w:left w:val="none" w:sz="0" w:space="0" w:color="auto"/>
            <w:bottom w:val="none" w:sz="0" w:space="0" w:color="auto"/>
            <w:right w:val="none" w:sz="0" w:space="0" w:color="auto"/>
          </w:divBdr>
        </w:div>
      </w:divsChild>
    </w:div>
    <w:div w:id="1275477212">
      <w:bodyDiv w:val="1"/>
      <w:marLeft w:val="0"/>
      <w:marRight w:val="0"/>
      <w:marTop w:val="0"/>
      <w:marBottom w:val="0"/>
      <w:divBdr>
        <w:top w:val="none" w:sz="0" w:space="0" w:color="auto"/>
        <w:left w:val="none" w:sz="0" w:space="0" w:color="auto"/>
        <w:bottom w:val="none" w:sz="0" w:space="0" w:color="auto"/>
        <w:right w:val="none" w:sz="0" w:space="0" w:color="auto"/>
      </w:divBdr>
      <w:divsChild>
        <w:div w:id="458762548">
          <w:marLeft w:val="0"/>
          <w:marRight w:val="0"/>
          <w:marTop w:val="0"/>
          <w:marBottom w:val="0"/>
          <w:divBdr>
            <w:top w:val="none" w:sz="0" w:space="0" w:color="auto"/>
            <w:left w:val="none" w:sz="0" w:space="0" w:color="auto"/>
            <w:bottom w:val="none" w:sz="0" w:space="0" w:color="auto"/>
            <w:right w:val="none" w:sz="0" w:space="0" w:color="auto"/>
          </w:divBdr>
        </w:div>
        <w:div w:id="1007290083">
          <w:marLeft w:val="0"/>
          <w:marRight w:val="0"/>
          <w:marTop w:val="0"/>
          <w:marBottom w:val="0"/>
          <w:divBdr>
            <w:top w:val="none" w:sz="0" w:space="0" w:color="auto"/>
            <w:left w:val="none" w:sz="0" w:space="0" w:color="auto"/>
            <w:bottom w:val="none" w:sz="0" w:space="0" w:color="auto"/>
            <w:right w:val="none" w:sz="0" w:space="0" w:color="auto"/>
          </w:divBdr>
        </w:div>
      </w:divsChild>
    </w:div>
    <w:div w:id="1351179663">
      <w:bodyDiv w:val="1"/>
      <w:marLeft w:val="0"/>
      <w:marRight w:val="0"/>
      <w:marTop w:val="0"/>
      <w:marBottom w:val="0"/>
      <w:divBdr>
        <w:top w:val="none" w:sz="0" w:space="0" w:color="auto"/>
        <w:left w:val="none" w:sz="0" w:space="0" w:color="auto"/>
        <w:bottom w:val="none" w:sz="0" w:space="0" w:color="auto"/>
        <w:right w:val="none" w:sz="0" w:space="0" w:color="auto"/>
      </w:divBdr>
    </w:div>
    <w:div w:id="1416826766">
      <w:bodyDiv w:val="1"/>
      <w:marLeft w:val="0"/>
      <w:marRight w:val="0"/>
      <w:marTop w:val="0"/>
      <w:marBottom w:val="0"/>
      <w:divBdr>
        <w:top w:val="none" w:sz="0" w:space="0" w:color="auto"/>
        <w:left w:val="none" w:sz="0" w:space="0" w:color="auto"/>
        <w:bottom w:val="none" w:sz="0" w:space="0" w:color="auto"/>
        <w:right w:val="none" w:sz="0" w:space="0" w:color="auto"/>
      </w:divBdr>
    </w:div>
    <w:div w:id="1502356914">
      <w:bodyDiv w:val="1"/>
      <w:marLeft w:val="0"/>
      <w:marRight w:val="0"/>
      <w:marTop w:val="0"/>
      <w:marBottom w:val="0"/>
      <w:divBdr>
        <w:top w:val="none" w:sz="0" w:space="0" w:color="auto"/>
        <w:left w:val="none" w:sz="0" w:space="0" w:color="auto"/>
        <w:bottom w:val="none" w:sz="0" w:space="0" w:color="auto"/>
        <w:right w:val="none" w:sz="0" w:space="0" w:color="auto"/>
      </w:divBdr>
    </w:div>
    <w:div w:id="1507137578">
      <w:bodyDiv w:val="1"/>
      <w:marLeft w:val="0"/>
      <w:marRight w:val="0"/>
      <w:marTop w:val="0"/>
      <w:marBottom w:val="0"/>
      <w:divBdr>
        <w:top w:val="none" w:sz="0" w:space="0" w:color="auto"/>
        <w:left w:val="none" w:sz="0" w:space="0" w:color="auto"/>
        <w:bottom w:val="none" w:sz="0" w:space="0" w:color="auto"/>
        <w:right w:val="none" w:sz="0" w:space="0" w:color="auto"/>
      </w:divBdr>
      <w:divsChild>
        <w:div w:id="1169174765">
          <w:marLeft w:val="0"/>
          <w:marRight w:val="0"/>
          <w:marTop w:val="0"/>
          <w:marBottom w:val="0"/>
          <w:divBdr>
            <w:top w:val="none" w:sz="0" w:space="0" w:color="auto"/>
            <w:left w:val="none" w:sz="0" w:space="0" w:color="auto"/>
            <w:bottom w:val="none" w:sz="0" w:space="0" w:color="auto"/>
            <w:right w:val="none" w:sz="0" w:space="0" w:color="auto"/>
          </w:divBdr>
        </w:div>
        <w:div w:id="381634350">
          <w:marLeft w:val="0"/>
          <w:marRight w:val="0"/>
          <w:marTop w:val="0"/>
          <w:marBottom w:val="0"/>
          <w:divBdr>
            <w:top w:val="none" w:sz="0" w:space="0" w:color="auto"/>
            <w:left w:val="none" w:sz="0" w:space="0" w:color="auto"/>
            <w:bottom w:val="none" w:sz="0" w:space="0" w:color="auto"/>
            <w:right w:val="none" w:sz="0" w:space="0" w:color="auto"/>
          </w:divBdr>
        </w:div>
        <w:div w:id="1343512014">
          <w:marLeft w:val="0"/>
          <w:marRight w:val="0"/>
          <w:marTop w:val="0"/>
          <w:marBottom w:val="0"/>
          <w:divBdr>
            <w:top w:val="none" w:sz="0" w:space="0" w:color="auto"/>
            <w:left w:val="none" w:sz="0" w:space="0" w:color="auto"/>
            <w:bottom w:val="none" w:sz="0" w:space="0" w:color="auto"/>
            <w:right w:val="none" w:sz="0" w:space="0" w:color="auto"/>
          </w:divBdr>
        </w:div>
        <w:div w:id="1261572739">
          <w:marLeft w:val="0"/>
          <w:marRight w:val="0"/>
          <w:marTop w:val="0"/>
          <w:marBottom w:val="0"/>
          <w:divBdr>
            <w:top w:val="none" w:sz="0" w:space="0" w:color="auto"/>
            <w:left w:val="none" w:sz="0" w:space="0" w:color="auto"/>
            <w:bottom w:val="none" w:sz="0" w:space="0" w:color="auto"/>
            <w:right w:val="none" w:sz="0" w:space="0" w:color="auto"/>
          </w:divBdr>
        </w:div>
        <w:div w:id="894242026">
          <w:marLeft w:val="0"/>
          <w:marRight w:val="0"/>
          <w:marTop w:val="0"/>
          <w:marBottom w:val="0"/>
          <w:divBdr>
            <w:top w:val="none" w:sz="0" w:space="0" w:color="auto"/>
            <w:left w:val="none" w:sz="0" w:space="0" w:color="auto"/>
            <w:bottom w:val="none" w:sz="0" w:space="0" w:color="auto"/>
            <w:right w:val="none" w:sz="0" w:space="0" w:color="auto"/>
          </w:divBdr>
        </w:div>
        <w:div w:id="171456924">
          <w:marLeft w:val="0"/>
          <w:marRight w:val="0"/>
          <w:marTop w:val="0"/>
          <w:marBottom w:val="0"/>
          <w:divBdr>
            <w:top w:val="none" w:sz="0" w:space="0" w:color="auto"/>
            <w:left w:val="none" w:sz="0" w:space="0" w:color="auto"/>
            <w:bottom w:val="none" w:sz="0" w:space="0" w:color="auto"/>
            <w:right w:val="none" w:sz="0" w:space="0" w:color="auto"/>
          </w:divBdr>
        </w:div>
        <w:div w:id="1009210239">
          <w:marLeft w:val="0"/>
          <w:marRight w:val="0"/>
          <w:marTop w:val="0"/>
          <w:marBottom w:val="0"/>
          <w:divBdr>
            <w:top w:val="none" w:sz="0" w:space="0" w:color="auto"/>
            <w:left w:val="none" w:sz="0" w:space="0" w:color="auto"/>
            <w:bottom w:val="none" w:sz="0" w:space="0" w:color="auto"/>
            <w:right w:val="none" w:sz="0" w:space="0" w:color="auto"/>
          </w:divBdr>
        </w:div>
        <w:div w:id="1526670312">
          <w:marLeft w:val="0"/>
          <w:marRight w:val="0"/>
          <w:marTop w:val="0"/>
          <w:marBottom w:val="0"/>
          <w:divBdr>
            <w:top w:val="none" w:sz="0" w:space="0" w:color="auto"/>
            <w:left w:val="none" w:sz="0" w:space="0" w:color="auto"/>
            <w:bottom w:val="none" w:sz="0" w:space="0" w:color="auto"/>
            <w:right w:val="none" w:sz="0" w:space="0" w:color="auto"/>
          </w:divBdr>
        </w:div>
        <w:div w:id="345987916">
          <w:marLeft w:val="0"/>
          <w:marRight w:val="0"/>
          <w:marTop w:val="0"/>
          <w:marBottom w:val="0"/>
          <w:divBdr>
            <w:top w:val="none" w:sz="0" w:space="0" w:color="auto"/>
            <w:left w:val="none" w:sz="0" w:space="0" w:color="auto"/>
            <w:bottom w:val="none" w:sz="0" w:space="0" w:color="auto"/>
            <w:right w:val="none" w:sz="0" w:space="0" w:color="auto"/>
          </w:divBdr>
        </w:div>
        <w:div w:id="407658163">
          <w:marLeft w:val="0"/>
          <w:marRight w:val="0"/>
          <w:marTop w:val="0"/>
          <w:marBottom w:val="0"/>
          <w:divBdr>
            <w:top w:val="none" w:sz="0" w:space="0" w:color="auto"/>
            <w:left w:val="none" w:sz="0" w:space="0" w:color="auto"/>
            <w:bottom w:val="none" w:sz="0" w:space="0" w:color="auto"/>
            <w:right w:val="none" w:sz="0" w:space="0" w:color="auto"/>
          </w:divBdr>
        </w:div>
        <w:div w:id="450247389">
          <w:marLeft w:val="0"/>
          <w:marRight w:val="0"/>
          <w:marTop w:val="0"/>
          <w:marBottom w:val="0"/>
          <w:divBdr>
            <w:top w:val="none" w:sz="0" w:space="0" w:color="auto"/>
            <w:left w:val="none" w:sz="0" w:space="0" w:color="auto"/>
            <w:bottom w:val="none" w:sz="0" w:space="0" w:color="auto"/>
            <w:right w:val="none" w:sz="0" w:space="0" w:color="auto"/>
          </w:divBdr>
        </w:div>
      </w:divsChild>
    </w:div>
    <w:div w:id="1562247444">
      <w:bodyDiv w:val="1"/>
      <w:marLeft w:val="0"/>
      <w:marRight w:val="0"/>
      <w:marTop w:val="0"/>
      <w:marBottom w:val="0"/>
      <w:divBdr>
        <w:top w:val="none" w:sz="0" w:space="0" w:color="auto"/>
        <w:left w:val="none" w:sz="0" w:space="0" w:color="auto"/>
        <w:bottom w:val="none" w:sz="0" w:space="0" w:color="auto"/>
        <w:right w:val="none" w:sz="0" w:space="0" w:color="auto"/>
      </w:divBdr>
    </w:div>
    <w:div w:id="1674721586">
      <w:bodyDiv w:val="1"/>
      <w:marLeft w:val="0"/>
      <w:marRight w:val="0"/>
      <w:marTop w:val="0"/>
      <w:marBottom w:val="0"/>
      <w:divBdr>
        <w:top w:val="none" w:sz="0" w:space="0" w:color="auto"/>
        <w:left w:val="none" w:sz="0" w:space="0" w:color="auto"/>
        <w:bottom w:val="none" w:sz="0" w:space="0" w:color="auto"/>
        <w:right w:val="none" w:sz="0" w:space="0" w:color="auto"/>
      </w:divBdr>
    </w:div>
    <w:div w:id="1685326202">
      <w:bodyDiv w:val="1"/>
      <w:marLeft w:val="0"/>
      <w:marRight w:val="0"/>
      <w:marTop w:val="0"/>
      <w:marBottom w:val="0"/>
      <w:divBdr>
        <w:top w:val="none" w:sz="0" w:space="0" w:color="auto"/>
        <w:left w:val="none" w:sz="0" w:space="0" w:color="auto"/>
        <w:bottom w:val="none" w:sz="0" w:space="0" w:color="auto"/>
        <w:right w:val="none" w:sz="0" w:space="0" w:color="auto"/>
      </w:divBdr>
    </w:div>
    <w:div w:id="1714040037">
      <w:bodyDiv w:val="1"/>
      <w:marLeft w:val="0"/>
      <w:marRight w:val="0"/>
      <w:marTop w:val="0"/>
      <w:marBottom w:val="0"/>
      <w:divBdr>
        <w:top w:val="none" w:sz="0" w:space="0" w:color="auto"/>
        <w:left w:val="none" w:sz="0" w:space="0" w:color="auto"/>
        <w:bottom w:val="none" w:sz="0" w:space="0" w:color="auto"/>
        <w:right w:val="none" w:sz="0" w:space="0" w:color="auto"/>
      </w:divBdr>
    </w:div>
    <w:div w:id="1749228159">
      <w:bodyDiv w:val="1"/>
      <w:marLeft w:val="0"/>
      <w:marRight w:val="0"/>
      <w:marTop w:val="0"/>
      <w:marBottom w:val="0"/>
      <w:divBdr>
        <w:top w:val="none" w:sz="0" w:space="0" w:color="auto"/>
        <w:left w:val="none" w:sz="0" w:space="0" w:color="auto"/>
        <w:bottom w:val="none" w:sz="0" w:space="0" w:color="auto"/>
        <w:right w:val="none" w:sz="0" w:space="0" w:color="auto"/>
      </w:divBdr>
    </w:div>
    <w:div w:id="1806655333">
      <w:bodyDiv w:val="1"/>
      <w:marLeft w:val="0"/>
      <w:marRight w:val="0"/>
      <w:marTop w:val="0"/>
      <w:marBottom w:val="0"/>
      <w:divBdr>
        <w:top w:val="none" w:sz="0" w:space="0" w:color="auto"/>
        <w:left w:val="none" w:sz="0" w:space="0" w:color="auto"/>
        <w:bottom w:val="none" w:sz="0" w:space="0" w:color="auto"/>
        <w:right w:val="none" w:sz="0" w:space="0" w:color="auto"/>
      </w:divBdr>
      <w:divsChild>
        <w:div w:id="51658812">
          <w:marLeft w:val="0"/>
          <w:marRight w:val="0"/>
          <w:marTop w:val="0"/>
          <w:marBottom w:val="0"/>
          <w:divBdr>
            <w:top w:val="none" w:sz="0" w:space="0" w:color="auto"/>
            <w:left w:val="none" w:sz="0" w:space="0" w:color="auto"/>
            <w:bottom w:val="none" w:sz="0" w:space="0" w:color="auto"/>
            <w:right w:val="none" w:sz="0" w:space="0" w:color="auto"/>
          </w:divBdr>
        </w:div>
        <w:div w:id="1773089865">
          <w:marLeft w:val="0"/>
          <w:marRight w:val="0"/>
          <w:marTop w:val="0"/>
          <w:marBottom w:val="0"/>
          <w:divBdr>
            <w:top w:val="none" w:sz="0" w:space="0" w:color="auto"/>
            <w:left w:val="none" w:sz="0" w:space="0" w:color="auto"/>
            <w:bottom w:val="none" w:sz="0" w:space="0" w:color="auto"/>
            <w:right w:val="none" w:sz="0" w:space="0" w:color="auto"/>
          </w:divBdr>
        </w:div>
      </w:divsChild>
    </w:div>
    <w:div w:id="1815220687">
      <w:bodyDiv w:val="1"/>
      <w:marLeft w:val="0"/>
      <w:marRight w:val="0"/>
      <w:marTop w:val="0"/>
      <w:marBottom w:val="0"/>
      <w:divBdr>
        <w:top w:val="none" w:sz="0" w:space="0" w:color="auto"/>
        <w:left w:val="none" w:sz="0" w:space="0" w:color="auto"/>
        <w:bottom w:val="none" w:sz="0" w:space="0" w:color="auto"/>
        <w:right w:val="none" w:sz="0" w:space="0" w:color="auto"/>
      </w:divBdr>
    </w:div>
    <w:div w:id="1837761596">
      <w:bodyDiv w:val="1"/>
      <w:marLeft w:val="0"/>
      <w:marRight w:val="0"/>
      <w:marTop w:val="0"/>
      <w:marBottom w:val="0"/>
      <w:divBdr>
        <w:top w:val="none" w:sz="0" w:space="0" w:color="auto"/>
        <w:left w:val="none" w:sz="0" w:space="0" w:color="auto"/>
        <w:bottom w:val="none" w:sz="0" w:space="0" w:color="auto"/>
        <w:right w:val="none" w:sz="0" w:space="0" w:color="auto"/>
      </w:divBdr>
    </w:div>
    <w:div w:id="1851023736">
      <w:bodyDiv w:val="1"/>
      <w:marLeft w:val="0"/>
      <w:marRight w:val="0"/>
      <w:marTop w:val="0"/>
      <w:marBottom w:val="0"/>
      <w:divBdr>
        <w:top w:val="none" w:sz="0" w:space="0" w:color="auto"/>
        <w:left w:val="none" w:sz="0" w:space="0" w:color="auto"/>
        <w:bottom w:val="none" w:sz="0" w:space="0" w:color="auto"/>
        <w:right w:val="none" w:sz="0" w:space="0" w:color="auto"/>
      </w:divBdr>
    </w:div>
    <w:div w:id="1889797612">
      <w:bodyDiv w:val="1"/>
      <w:marLeft w:val="0"/>
      <w:marRight w:val="0"/>
      <w:marTop w:val="0"/>
      <w:marBottom w:val="0"/>
      <w:divBdr>
        <w:top w:val="none" w:sz="0" w:space="0" w:color="auto"/>
        <w:left w:val="none" w:sz="0" w:space="0" w:color="auto"/>
        <w:bottom w:val="none" w:sz="0" w:space="0" w:color="auto"/>
        <w:right w:val="none" w:sz="0" w:space="0" w:color="auto"/>
      </w:divBdr>
    </w:div>
    <w:div w:id="2003510877">
      <w:bodyDiv w:val="1"/>
      <w:marLeft w:val="0"/>
      <w:marRight w:val="0"/>
      <w:marTop w:val="0"/>
      <w:marBottom w:val="0"/>
      <w:divBdr>
        <w:top w:val="none" w:sz="0" w:space="0" w:color="auto"/>
        <w:left w:val="none" w:sz="0" w:space="0" w:color="auto"/>
        <w:bottom w:val="none" w:sz="0" w:space="0" w:color="auto"/>
        <w:right w:val="none" w:sz="0" w:space="0" w:color="auto"/>
      </w:divBdr>
    </w:div>
    <w:div w:id="2004771705">
      <w:bodyDiv w:val="1"/>
      <w:marLeft w:val="0"/>
      <w:marRight w:val="0"/>
      <w:marTop w:val="0"/>
      <w:marBottom w:val="0"/>
      <w:divBdr>
        <w:top w:val="none" w:sz="0" w:space="0" w:color="auto"/>
        <w:left w:val="none" w:sz="0" w:space="0" w:color="auto"/>
        <w:bottom w:val="none" w:sz="0" w:space="0" w:color="auto"/>
        <w:right w:val="none" w:sz="0" w:space="0" w:color="auto"/>
      </w:divBdr>
    </w:div>
    <w:div w:id="2013217174">
      <w:bodyDiv w:val="1"/>
      <w:marLeft w:val="0"/>
      <w:marRight w:val="0"/>
      <w:marTop w:val="0"/>
      <w:marBottom w:val="0"/>
      <w:divBdr>
        <w:top w:val="none" w:sz="0" w:space="0" w:color="auto"/>
        <w:left w:val="none" w:sz="0" w:space="0" w:color="auto"/>
        <w:bottom w:val="none" w:sz="0" w:space="0" w:color="auto"/>
        <w:right w:val="none" w:sz="0" w:space="0" w:color="auto"/>
      </w:divBdr>
    </w:div>
    <w:div w:id="2020305653">
      <w:bodyDiv w:val="1"/>
      <w:marLeft w:val="0"/>
      <w:marRight w:val="0"/>
      <w:marTop w:val="0"/>
      <w:marBottom w:val="0"/>
      <w:divBdr>
        <w:top w:val="none" w:sz="0" w:space="0" w:color="auto"/>
        <w:left w:val="none" w:sz="0" w:space="0" w:color="auto"/>
        <w:bottom w:val="none" w:sz="0" w:space="0" w:color="auto"/>
        <w:right w:val="none" w:sz="0" w:space="0" w:color="auto"/>
      </w:divBdr>
    </w:div>
    <w:div w:id="214099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britannica.com/science/optom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94BE6-80B9-4D40-BDA7-C92C5CA9A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1</Pages>
  <Words>9111</Words>
  <Characters>51939</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FUTURE</cp:lastModifiedBy>
  <cp:revision>3</cp:revision>
  <dcterms:created xsi:type="dcterms:W3CDTF">2024-02-23T11:00:00Z</dcterms:created>
  <dcterms:modified xsi:type="dcterms:W3CDTF">2024-02-23T11:00:00Z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c9a225c0-82f5-4c2c-8d04-96e615786bd0</vt:lpwstr>
  </property>
</Properties>
</file>