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A660" w14:textId="77777777" w:rsidR="008056EA" w:rsidRPr="008056EA" w:rsidRDefault="008056EA" w:rsidP="008056EA">
      <w:pPr>
        <w:widowControl/>
        <w:pBdr>
          <w:bottom w:val="single" w:sz="6" w:space="4" w:color="EEEEEE"/>
        </w:pBdr>
        <w:spacing w:before="100" w:beforeAutospacing="1" w:after="100" w:afterAutospacing="1"/>
        <w:ind w:firstLine="1084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8056E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一、简介</w:t>
      </w:r>
    </w:p>
    <w:p w14:paraId="1D2A7909" w14:textId="77777777" w:rsidR="008056EA" w:rsidRPr="008056EA" w:rsidRDefault="008056EA" w:rsidP="008056EA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Cs w:val="24"/>
        </w:rPr>
      </w:pPr>
      <w:r w:rsidRPr="008056EA">
        <w:rPr>
          <w:rFonts w:ascii="Open Sans" w:eastAsia="宋体" w:hAnsi="Open Sans" w:cs="Open Sans"/>
          <w:color w:val="333333"/>
          <w:kern w:val="0"/>
          <w:szCs w:val="24"/>
        </w:rPr>
        <w:t>本项目在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idea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中搭建和开发，建立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maven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父子项目和聚合项目，用于小组的团队协作，后台系统主要是一个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web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系统，因此本项目整体上是一个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web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项目。</w:t>
      </w:r>
    </w:p>
    <w:p w14:paraId="0171FEAD" w14:textId="77777777" w:rsidR="008056EA" w:rsidRPr="008056EA" w:rsidRDefault="008056EA" w:rsidP="008056EA">
      <w:pPr>
        <w:widowControl/>
        <w:pBdr>
          <w:bottom w:val="single" w:sz="6" w:space="4" w:color="EEEEEE"/>
        </w:pBdr>
        <w:spacing w:before="100" w:beforeAutospacing="1" w:after="100" w:afterAutospacing="1"/>
        <w:ind w:firstLine="1084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8056E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二、继承关系</w:t>
      </w:r>
    </w:p>
    <w:p w14:paraId="0D43F35D" w14:textId="77777777" w:rsidR="008056EA" w:rsidRPr="008056EA" w:rsidRDefault="008056EA" w:rsidP="008056EA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Cs w:val="24"/>
        </w:rPr>
      </w:pPr>
      <w:r w:rsidRPr="008056EA">
        <w:rPr>
          <w:rFonts w:ascii="Open Sans" w:eastAsia="宋体" w:hAnsi="Open Sans" w:cs="Open Sans"/>
          <w:color w:val="333333"/>
          <w:kern w:val="0"/>
          <w:szCs w:val="24"/>
        </w:rPr>
        <w:t>使用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maven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关系整个项目，在继承关系中，子项目继承</w:t>
      </w:r>
      <w:proofErr w:type="gramStart"/>
      <w:r w:rsidRPr="008056EA">
        <w:rPr>
          <w:rFonts w:ascii="Open Sans" w:eastAsia="宋体" w:hAnsi="Open Sans" w:cs="Open Sans"/>
          <w:color w:val="333333"/>
          <w:kern w:val="0"/>
          <w:szCs w:val="24"/>
        </w:rPr>
        <w:t>父项目</w:t>
      </w:r>
      <w:proofErr w:type="gramEnd"/>
      <w:r w:rsidRPr="008056EA">
        <w:rPr>
          <w:rFonts w:ascii="Open Sans" w:eastAsia="宋体" w:hAnsi="Open Sans" w:cs="Open Sans"/>
          <w:color w:val="333333"/>
          <w:kern w:val="0"/>
          <w:szCs w:val="24"/>
        </w:rPr>
        <w:t>的依赖，将子项目作为</w:t>
      </w:r>
      <w:proofErr w:type="gramStart"/>
      <w:r w:rsidRPr="008056EA">
        <w:rPr>
          <w:rFonts w:ascii="Open Sans" w:eastAsia="宋体" w:hAnsi="Open Sans" w:cs="Open Sans"/>
          <w:color w:val="333333"/>
          <w:kern w:val="0"/>
          <w:szCs w:val="24"/>
        </w:rPr>
        <w:t>父项目</w:t>
      </w:r>
      <w:proofErr w:type="gramEnd"/>
      <w:r w:rsidRPr="008056EA">
        <w:rPr>
          <w:rFonts w:ascii="Open Sans" w:eastAsia="宋体" w:hAnsi="Open Sans" w:cs="Open Sans"/>
          <w:color w:val="333333"/>
          <w:kern w:val="0"/>
          <w:szCs w:val="24"/>
        </w:rPr>
        <w:t>的模块，便于依赖的统一管理，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 xml:space="preserve"> 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也便于父子项目的统一编译、打包和部署。</w:t>
      </w:r>
    </w:p>
    <w:p w14:paraId="02DBF954" w14:textId="7A5F6A6F" w:rsidR="008056EA" w:rsidRPr="008056EA" w:rsidRDefault="008056EA" w:rsidP="008056EA">
      <w:pPr>
        <w:widowControl/>
        <w:spacing w:before="192" w:after="192"/>
        <w:ind w:firstLine="480"/>
        <w:jc w:val="center"/>
        <w:rPr>
          <w:rFonts w:ascii="Open Sans" w:eastAsia="宋体" w:hAnsi="Open Sans" w:cs="Open Sans"/>
          <w:color w:val="333333"/>
          <w:kern w:val="0"/>
          <w:szCs w:val="24"/>
        </w:rPr>
      </w:pPr>
      <w:r w:rsidRPr="008056EA">
        <w:rPr>
          <w:rFonts w:ascii="Courier New" w:eastAsia="宋体" w:hAnsi="Courier New" w:cs="Open Sans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2C7D4B17" wp14:editId="6FFBB45C">
                <wp:extent cx="304800" cy="304800"/>
                <wp:effectExtent l="0" t="0" r="0" b="0"/>
                <wp:docPr id="2" name="矩形 2" descr="E:\ProcessOn\gongChengShiJian\20190117-%E5%90%8E%E5%8F%B0%E7%B3%BB%E7%BB%9F%E7%BB%93%E6%9E%84\backgroundSystem_projectStructure.png?lastModify=1547717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73ADE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O&#10;RK3INgMAAFYGAAAOAAAAAAAAAAAAAAAAAC4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8322A7" wp14:editId="3560C9E9">
            <wp:extent cx="5274310" cy="3606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AF85" w14:textId="77777777" w:rsidR="008056EA" w:rsidRPr="008056EA" w:rsidRDefault="008056EA" w:rsidP="008056EA">
      <w:pPr>
        <w:widowControl/>
        <w:spacing w:before="192" w:after="192"/>
        <w:ind w:firstLine="480"/>
        <w:jc w:val="center"/>
        <w:rPr>
          <w:rFonts w:ascii="Open Sans" w:eastAsia="宋体" w:hAnsi="Open Sans" w:cs="Open Sans"/>
          <w:color w:val="333333"/>
          <w:kern w:val="0"/>
          <w:szCs w:val="24"/>
        </w:rPr>
      </w:pPr>
      <w:r w:rsidRPr="008056EA">
        <w:rPr>
          <w:rFonts w:ascii="Open Sans" w:eastAsia="宋体" w:hAnsi="Open Sans" w:cs="Open Sans"/>
          <w:color w:val="333333"/>
          <w:kern w:val="0"/>
          <w:szCs w:val="24"/>
        </w:rPr>
        <w:t>图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 xml:space="preserve"> 2-1 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项目结构的继承关系</w:t>
      </w:r>
    </w:p>
    <w:p w14:paraId="1E7252A8" w14:textId="77777777" w:rsidR="008056EA" w:rsidRPr="008056EA" w:rsidRDefault="008056EA" w:rsidP="008056EA">
      <w:pPr>
        <w:widowControl/>
        <w:pBdr>
          <w:bottom w:val="single" w:sz="6" w:space="4" w:color="EEEEEE"/>
        </w:pBdr>
        <w:spacing w:before="100" w:beforeAutospacing="1" w:after="100" w:afterAutospacing="1"/>
        <w:ind w:firstLine="1084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8056E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>三、依赖关系</w:t>
      </w:r>
    </w:p>
    <w:p w14:paraId="22D9B4D9" w14:textId="77777777" w:rsidR="008056EA" w:rsidRPr="008056EA" w:rsidRDefault="008056EA" w:rsidP="008056EA">
      <w:pPr>
        <w:widowControl/>
        <w:spacing w:before="192" w:after="192"/>
        <w:ind w:firstLine="480"/>
        <w:jc w:val="left"/>
        <w:rPr>
          <w:rFonts w:ascii="Open Sans" w:eastAsia="宋体" w:hAnsi="Open Sans" w:cs="Open Sans"/>
          <w:color w:val="333333"/>
          <w:kern w:val="0"/>
          <w:szCs w:val="24"/>
        </w:rPr>
      </w:pPr>
      <w:proofErr w:type="gramStart"/>
      <w:r w:rsidRPr="008056EA">
        <w:rPr>
          <w:rFonts w:ascii="Open Sans" w:eastAsia="宋体" w:hAnsi="Open Sans" w:cs="Open Sans"/>
          <w:color w:val="333333"/>
          <w:kern w:val="0"/>
          <w:szCs w:val="24"/>
        </w:rPr>
        <w:t>一</w:t>
      </w:r>
      <w:proofErr w:type="gramEnd"/>
      <w:r w:rsidRPr="008056EA">
        <w:rPr>
          <w:rFonts w:ascii="Open Sans" w:eastAsia="宋体" w:hAnsi="Open Sans" w:cs="Open Sans"/>
          <w:color w:val="333333"/>
          <w:kern w:val="0"/>
          <w:szCs w:val="24"/>
        </w:rPr>
        <w:t>个子项目可以依赖其他子项目，从而实现分模块开发。依赖实现在子项目的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pom.xml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配置文件中以</w:t>
      </w:r>
      <w:r w:rsidRPr="008056EA">
        <w:rPr>
          <w:rFonts w:ascii="var(--monospace)" w:eastAsia="宋体" w:hAnsi="var(--monospace)" w:cs="Open Sans"/>
          <w:color w:val="A7A7A7"/>
          <w:kern w:val="0"/>
          <w:szCs w:val="24"/>
        </w:rPr>
        <w:t>&lt;dependency&gt;&lt;/</w:t>
      </w:r>
      <w:proofErr w:type="spellStart"/>
      <w:r w:rsidRPr="008056EA">
        <w:rPr>
          <w:rFonts w:ascii="var(--monospace)" w:eastAsia="宋体" w:hAnsi="var(--monospace)" w:cs="Open Sans"/>
          <w:color w:val="A7A7A7"/>
          <w:kern w:val="0"/>
          <w:szCs w:val="24"/>
        </w:rPr>
        <w:t>denpendency</w:t>
      </w:r>
      <w:proofErr w:type="spellEnd"/>
      <w:r w:rsidRPr="008056EA">
        <w:rPr>
          <w:rFonts w:ascii="var(--monospace)" w:eastAsia="宋体" w:hAnsi="var(--monospace)" w:cs="Open Sans"/>
          <w:color w:val="A7A7A7"/>
          <w:kern w:val="0"/>
          <w:szCs w:val="24"/>
        </w:rPr>
        <w:t>&gt;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方式说明，且依赖关系可以传递。</w:t>
      </w:r>
    </w:p>
    <w:p w14:paraId="14FBBD0E" w14:textId="71BA849F" w:rsidR="008056EA" w:rsidRPr="008056EA" w:rsidRDefault="008056EA" w:rsidP="008056EA">
      <w:pPr>
        <w:widowControl/>
        <w:spacing w:before="192" w:after="192"/>
        <w:ind w:firstLine="480"/>
        <w:jc w:val="center"/>
        <w:rPr>
          <w:rFonts w:ascii="Open Sans" w:eastAsia="宋体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25296D02" wp14:editId="1A3E97D5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907BDC" w14:textId="77777777" w:rsidR="008056EA" w:rsidRPr="008056EA" w:rsidRDefault="008056EA" w:rsidP="008056EA">
      <w:pPr>
        <w:widowControl/>
        <w:spacing w:before="192" w:after="192"/>
        <w:ind w:firstLine="480"/>
        <w:jc w:val="center"/>
        <w:rPr>
          <w:rFonts w:ascii="Open Sans" w:eastAsia="宋体" w:hAnsi="Open Sans" w:cs="Open Sans"/>
          <w:color w:val="333333"/>
          <w:kern w:val="0"/>
          <w:szCs w:val="24"/>
        </w:rPr>
      </w:pPr>
      <w:r w:rsidRPr="008056EA">
        <w:rPr>
          <w:rFonts w:ascii="Open Sans" w:eastAsia="宋体" w:hAnsi="Open Sans" w:cs="Open Sans"/>
          <w:color w:val="333333"/>
          <w:kern w:val="0"/>
          <w:szCs w:val="24"/>
        </w:rPr>
        <w:t>图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 xml:space="preserve"> 3-1 </w:t>
      </w:r>
      <w:r w:rsidRPr="008056EA">
        <w:rPr>
          <w:rFonts w:ascii="Open Sans" w:eastAsia="宋体" w:hAnsi="Open Sans" w:cs="Open Sans"/>
          <w:color w:val="333333"/>
          <w:kern w:val="0"/>
          <w:szCs w:val="24"/>
        </w:rPr>
        <w:t>项目结构的依赖关系</w:t>
      </w:r>
    </w:p>
    <w:p w14:paraId="79EC5C1E" w14:textId="77777777" w:rsidR="008056EA" w:rsidRPr="008056EA" w:rsidRDefault="008056EA" w:rsidP="008056EA">
      <w:pPr>
        <w:ind w:firstLine="480"/>
      </w:pPr>
      <w:r w:rsidRPr="008056EA">
        <w:t>由继承关系可知，</w:t>
      </w:r>
      <w:proofErr w:type="spellStart"/>
      <w:r w:rsidRPr="008056EA">
        <w:t>bs_parent_common</w:t>
      </w:r>
      <w:proofErr w:type="spellEnd"/>
      <w:r w:rsidRPr="008056EA">
        <w:t>项目中有bean模块，bs_parent_taskOfDeveloper1、taskOfDeveloper1项目中的模块主要是Dao、service，</w:t>
      </w:r>
      <w:proofErr w:type="spellStart"/>
      <w:r w:rsidRPr="008056EA">
        <w:t>bs_parent_web</w:t>
      </w:r>
      <w:proofErr w:type="spellEnd"/>
      <w:r w:rsidRPr="008056EA">
        <w:t>项目中的模块是controller。由web项目的基本依赖关系，controller层依赖service层，service层依赖Dao层，controller、service、Dao均可能用到bean，因此service、Dao层依赖bean，而controller通过依赖传递也实现了对bean的依赖。这就是图中所体现出来的依赖关系。</w:t>
      </w:r>
    </w:p>
    <w:p w14:paraId="7F0C7D7C" w14:textId="77777777" w:rsidR="00471EA2" w:rsidRDefault="00471EA2">
      <w:pPr>
        <w:ind w:firstLine="480"/>
      </w:pPr>
    </w:p>
    <w:sectPr w:rsidR="0047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31"/>
    <w:rsid w:val="00365F31"/>
    <w:rsid w:val="00471EA2"/>
    <w:rsid w:val="008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2485"/>
  <w15:chartTrackingRefBased/>
  <w15:docId w15:val="{A19D32A1-60DB-4465-85E2-30590C0E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6EA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8056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6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8056EA"/>
  </w:style>
  <w:style w:type="paragraph" w:customStyle="1" w:styleId="md-end-block">
    <w:name w:val="md-end-block"/>
    <w:basedOn w:val="a"/>
    <w:rsid w:val="0080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tag">
    <w:name w:val="md-tag"/>
    <w:basedOn w:val="a0"/>
    <w:rsid w:val="0080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Hiram</dc:creator>
  <cp:keywords/>
  <dc:description/>
  <cp:lastModifiedBy>He Hiram</cp:lastModifiedBy>
  <cp:revision>2</cp:revision>
  <dcterms:created xsi:type="dcterms:W3CDTF">2019-01-17T09:28:00Z</dcterms:created>
  <dcterms:modified xsi:type="dcterms:W3CDTF">2019-01-17T09:30:00Z</dcterms:modified>
</cp:coreProperties>
</file>