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76349" w14:textId="77777777" w:rsidR="0068404A" w:rsidRPr="008165E0" w:rsidRDefault="0068404A" w:rsidP="0068404A">
      <w:pPr>
        <w:rPr>
          <w:rFonts w:cs="Arial"/>
          <w:b/>
          <w:sz w:val="36"/>
          <w:szCs w:val="36"/>
        </w:rPr>
      </w:pPr>
      <w:r w:rsidRPr="008165E0">
        <w:rPr>
          <w:rFonts w:cs="Arial"/>
          <w:b/>
          <w:sz w:val="36"/>
          <w:szCs w:val="36"/>
        </w:rPr>
        <w:t>Universität Duisburg-Essen</w:t>
      </w:r>
    </w:p>
    <w:p w14:paraId="6408E805" w14:textId="77777777" w:rsidR="0068404A" w:rsidRPr="008165E0" w:rsidRDefault="0068404A" w:rsidP="0068404A">
      <w:pPr>
        <w:rPr>
          <w:rFonts w:cs="Arial"/>
          <w:sz w:val="28"/>
          <w:szCs w:val="28"/>
        </w:rPr>
      </w:pPr>
      <w:r w:rsidRPr="008165E0">
        <w:rPr>
          <w:rFonts w:cs="Arial"/>
          <w:sz w:val="28"/>
          <w:szCs w:val="28"/>
        </w:rPr>
        <w:t>Virtueller Weiterbildungsstudiengang Wirtschaftsinformatik (</w:t>
      </w:r>
      <w:proofErr w:type="spellStart"/>
      <w:r w:rsidRPr="008165E0">
        <w:rPr>
          <w:rFonts w:cs="Arial"/>
          <w:sz w:val="28"/>
          <w:szCs w:val="28"/>
        </w:rPr>
        <w:t>VAWi</w:t>
      </w:r>
      <w:proofErr w:type="spellEnd"/>
      <w:r w:rsidRPr="008165E0">
        <w:rPr>
          <w:rFonts w:cs="Arial"/>
          <w:sz w:val="28"/>
          <w:szCs w:val="28"/>
        </w:rPr>
        <w:t>)</w:t>
      </w:r>
    </w:p>
    <w:p w14:paraId="44B9F570" w14:textId="77777777" w:rsidR="0068404A" w:rsidRPr="008165E0" w:rsidRDefault="0068404A" w:rsidP="0068404A">
      <w:pPr>
        <w:rPr>
          <w:rFonts w:cs="Arial"/>
        </w:rPr>
      </w:pPr>
    </w:p>
    <w:p w14:paraId="2D099990" w14:textId="77777777" w:rsidR="0068404A" w:rsidRPr="008165E0" w:rsidRDefault="0068404A" w:rsidP="0068404A">
      <w:pPr>
        <w:rPr>
          <w:rFonts w:cs="Arial"/>
        </w:rPr>
      </w:pPr>
    </w:p>
    <w:p w14:paraId="6454F4EA" w14:textId="77777777" w:rsidR="0068404A" w:rsidRPr="008165E0" w:rsidRDefault="0068404A" w:rsidP="0068404A">
      <w:pPr>
        <w:rPr>
          <w:rFonts w:cs="Arial"/>
        </w:rPr>
      </w:pPr>
    </w:p>
    <w:p w14:paraId="2A44996A" w14:textId="56E84C9D" w:rsidR="0068404A" w:rsidRPr="008165E0" w:rsidRDefault="0068404A" w:rsidP="0068404A">
      <w:pPr>
        <w:spacing w:line="240" w:lineRule="auto"/>
        <w:rPr>
          <w:rFonts w:cs="Arial"/>
          <w:sz w:val="28"/>
          <w:szCs w:val="28"/>
        </w:rPr>
      </w:pPr>
      <w:r w:rsidRPr="008165E0">
        <w:rPr>
          <w:rFonts w:cs="Arial"/>
          <w:sz w:val="28"/>
          <w:szCs w:val="28"/>
        </w:rPr>
        <w:t>Projektarbeit</w:t>
      </w:r>
    </w:p>
    <w:p w14:paraId="24BE3A45" w14:textId="77777777" w:rsidR="0068404A" w:rsidRPr="008165E0" w:rsidRDefault="0068404A" w:rsidP="0068404A">
      <w:pPr>
        <w:spacing w:line="240" w:lineRule="auto"/>
        <w:rPr>
          <w:rFonts w:cs="Arial"/>
          <w:sz w:val="28"/>
          <w:szCs w:val="28"/>
        </w:rPr>
      </w:pPr>
    </w:p>
    <w:p w14:paraId="0FB0415F" w14:textId="0C56734A" w:rsidR="00242E99" w:rsidRDefault="00242E99" w:rsidP="0068404A">
      <w:pPr>
        <w:spacing w:before="120" w:after="240" w:line="240" w:lineRule="auto"/>
        <w:rPr>
          <w:rFonts w:cs="Arial"/>
          <w:b/>
          <w:sz w:val="28"/>
          <w:szCs w:val="28"/>
        </w:rPr>
      </w:pPr>
      <w:r w:rsidRPr="00242E99">
        <w:rPr>
          <w:rFonts w:cs="Arial"/>
          <w:b/>
          <w:sz w:val="28"/>
          <w:szCs w:val="28"/>
        </w:rPr>
        <w:t xml:space="preserve">Aktuelle Techniken und Herausforderungen </w:t>
      </w:r>
      <w:r w:rsidR="00BE088C">
        <w:rPr>
          <w:rFonts w:cs="Arial"/>
          <w:b/>
          <w:sz w:val="28"/>
          <w:szCs w:val="28"/>
        </w:rPr>
        <w:t>d</w:t>
      </w:r>
      <w:r w:rsidRPr="00242E99">
        <w:rPr>
          <w:rFonts w:cs="Arial"/>
          <w:b/>
          <w:sz w:val="28"/>
          <w:szCs w:val="28"/>
        </w:rPr>
        <w:t>es Web-</w:t>
      </w:r>
      <w:proofErr w:type="spellStart"/>
      <w:r w:rsidRPr="00242E99">
        <w:rPr>
          <w:rFonts w:cs="Arial"/>
          <w:b/>
          <w:sz w:val="28"/>
          <w:szCs w:val="28"/>
        </w:rPr>
        <w:t>Scrapings</w:t>
      </w:r>
      <w:proofErr w:type="spellEnd"/>
      <w:r w:rsidRPr="00242E99">
        <w:rPr>
          <w:rFonts w:cs="Arial"/>
          <w:b/>
          <w:sz w:val="28"/>
          <w:szCs w:val="28"/>
        </w:rPr>
        <w:t xml:space="preserve"> am Beispiel von online Kundenbewertungen</w:t>
      </w:r>
    </w:p>
    <w:p w14:paraId="7300BA6D" w14:textId="6A28E499" w:rsidR="0068404A" w:rsidRPr="000B0EC7" w:rsidRDefault="002940BD" w:rsidP="0068404A">
      <w:pPr>
        <w:spacing w:before="120" w:after="240" w:line="240" w:lineRule="auto"/>
        <w:rPr>
          <w:rFonts w:cs="Arial"/>
          <w:sz w:val="28"/>
          <w:szCs w:val="28"/>
          <w:lang w:val="en-US"/>
        </w:rPr>
      </w:pPr>
      <w:r>
        <w:rPr>
          <w:rFonts w:cs="Arial"/>
          <w:sz w:val="28"/>
          <w:szCs w:val="28"/>
          <w:lang w:val="en-US"/>
        </w:rPr>
        <w:t>C</w:t>
      </w:r>
      <w:r w:rsidR="000B0EC7" w:rsidRPr="000B0EC7">
        <w:rPr>
          <w:rFonts w:cs="Arial"/>
          <w:sz w:val="28"/>
          <w:szCs w:val="28"/>
          <w:lang w:val="en-US"/>
        </w:rPr>
        <w:t>urrent techniques and challenges in web scraping using th</w:t>
      </w:r>
      <w:r w:rsidR="000B0EC7">
        <w:rPr>
          <w:rFonts w:cs="Arial"/>
          <w:sz w:val="28"/>
          <w:szCs w:val="28"/>
          <w:lang w:val="en-US"/>
        </w:rPr>
        <w:t>e example of customer ratings</w:t>
      </w:r>
      <w:r w:rsidR="000B0EC7" w:rsidRPr="000B0EC7">
        <w:rPr>
          <w:rFonts w:cs="Arial"/>
          <w:sz w:val="28"/>
          <w:szCs w:val="28"/>
          <w:lang w:val="en-US"/>
        </w:rPr>
        <w:t xml:space="preserve"> </w:t>
      </w:r>
    </w:p>
    <w:p w14:paraId="7DFCDBE2" w14:textId="77777777" w:rsidR="0068404A" w:rsidRPr="000B0EC7" w:rsidRDefault="0068404A" w:rsidP="0068404A">
      <w:pPr>
        <w:rPr>
          <w:rFonts w:cs="Arial"/>
          <w:lang w:val="en-US"/>
        </w:rPr>
      </w:pPr>
    </w:p>
    <w:p w14:paraId="688C69B5" w14:textId="77777777" w:rsidR="0068404A" w:rsidRPr="000B0EC7" w:rsidRDefault="0068404A" w:rsidP="0068404A">
      <w:pPr>
        <w:rPr>
          <w:rFonts w:cs="Arial"/>
          <w:lang w:val="en-US"/>
        </w:rPr>
      </w:pPr>
    </w:p>
    <w:p w14:paraId="6DC0214A" w14:textId="77777777" w:rsidR="0068404A" w:rsidRPr="000B0EC7" w:rsidRDefault="0068404A" w:rsidP="0068404A">
      <w:pPr>
        <w:rPr>
          <w:rFonts w:cs="Arial"/>
          <w:lang w:val="en-US"/>
        </w:rPr>
      </w:pPr>
    </w:p>
    <w:p w14:paraId="7EC9FA3B" w14:textId="77777777" w:rsidR="0068404A" w:rsidRPr="000B0EC7" w:rsidRDefault="0068404A" w:rsidP="0068404A">
      <w:pPr>
        <w:rPr>
          <w:rFonts w:cs="Arial"/>
          <w:lang w:val="en-US"/>
        </w:rPr>
      </w:pPr>
    </w:p>
    <w:p w14:paraId="2591AE6F" w14:textId="77777777" w:rsidR="0068404A" w:rsidRPr="008165E0" w:rsidRDefault="0068404A" w:rsidP="0068404A">
      <w:pPr>
        <w:rPr>
          <w:rFonts w:cs="Arial"/>
          <w:sz w:val="20"/>
          <w:szCs w:val="20"/>
        </w:rPr>
      </w:pPr>
      <w:r w:rsidRPr="008165E0">
        <w:rPr>
          <w:rFonts w:cs="Arial"/>
          <w:sz w:val="20"/>
          <w:szCs w:val="20"/>
        </w:rPr>
        <w:t>Vorgelegt der Fakultät für Wirtschaftswissenschaften der Universität Duisburg-Essen</w:t>
      </w:r>
    </w:p>
    <w:p w14:paraId="60DD9BAF" w14:textId="77777777" w:rsidR="0068404A" w:rsidRPr="008165E0" w:rsidRDefault="0068404A" w:rsidP="0068404A">
      <w:pPr>
        <w:rPr>
          <w:rFonts w:cs="Arial"/>
        </w:rPr>
      </w:pPr>
    </w:p>
    <w:p w14:paraId="30AA6DBB" w14:textId="1B96612E" w:rsidR="0068404A" w:rsidRPr="008165E0" w:rsidRDefault="0068404A" w:rsidP="0068404A">
      <w:pPr>
        <w:spacing w:line="240" w:lineRule="auto"/>
        <w:rPr>
          <w:rFonts w:cs="Arial"/>
        </w:rPr>
      </w:pPr>
      <w:r w:rsidRPr="008165E0">
        <w:rPr>
          <w:rFonts w:cs="Arial"/>
        </w:rPr>
        <w:t>Verfasser:</w:t>
      </w:r>
      <w:r w:rsidRPr="008165E0">
        <w:rPr>
          <w:rFonts w:cs="Arial"/>
        </w:rPr>
        <w:tab/>
      </w:r>
      <w:r w:rsidRPr="008165E0">
        <w:rPr>
          <w:rFonts w:cs="Arial"/>
        </w:rPr>
        <w:tab/>
      </w:r>
      <w:r w:rsidR="00FD12AB" w:rsidRPr="00FD12AB">
        <w:rPr>
          <w:rFonts w:cs="Arial"/>
          <w:b/>
          <w:bCs/>
        </w:rPr>
        <w:t>Krug</w:t>
      </w:r>
      <w:r w:rsidRPr="00FD12AB">
        <w:rPr>
          <w:rFonts w:cs="Arial"/>
          <w:b/>
          <w:bCs/>
        </w:rPr>
        <w:t>,</w:t>
      </w:r>
      <w:r w:rsidRPr="008165E0">
        <w:rPr>
          <w:rFonts w:cs="Arial"/>
          <w:b/>
        </w:rPr>
        <w:t xml:space="preserve"> </w:t>
      </w:r>
      <w:r w:rsidR="00FD12AB">
        <w:rPr>
          <w:rFonts w:cs="Arial"/>
          <w:b/>
        </w:rPr>
        <w:t>Tobias</w:t>
      </w:r>
    </w:p>
    <w:p w14:paraId="15405AA8" w14:textId="1A79058D" w:rsidR="0068404A" w:rsidRPr="008165E0" w:rsidRDefault="00FD12AB" w:rsidP="0068404A">
      <w:pPr>
        <w:spacing w:line="240" w:lineRule="auto"/>
        <w:ind w:left="1418" w:firstLine="709"/>
        <w:rPr>
          <w:rFonts w:cs="Arial"/>
        </w:rPr>
      </w:pPr>
      <w:r>
        <w:rPr>
          <w:rFonts w:cs="Arial"/>
        </w:rPr>
        <w:t>Obertorstr. 2</w:t>
      </w:r>
    </w:p>
    <w:p w14:paraId="60E28997" w14:textId="77587694" w:rsidR="0068404A" w:rsidRPr="008165E0" w:rsidRDefault="00FD12AB" w:rsidP="0068404A">
      <w:pPr>
        <w:spacing w:line="240" w:lineRule="auto"/>
        <w:ind w:left="1418" w:firstLine="709"/>
        <w:rPr>
          <w:rFonts w:cs="Arial"/>
        </w:rPr>
      </w:pPr>
      <w:r>
        <w:rPr>
          <w:rFonts w:cs="Arial"/>
        </w:rPr>
        <w:t>65520 Bad Camberg</w:t>
      </w:r>
    </w:p>
    <w:p w14:paraId="6DC54649" w14:textId="3F3515BD" w:rsidR="0068404A" w:rsidRPr="008165E0" w:rsidRDefault="00BE470A" w:rsidP="0068404A">
      <w:pPr>
        <w:ind w:left="1418" w:firstLine="709"/>
        <w:rPr>
          <w:rFonts w:cs="Arial"/>
        </w:rPr>
      </w:pPr>
      <w:r w:rsidRPr="008165E0">
        <w:rPr>
          <w:rFonts w:cs="Arial"/>
        </w:rPr>
        <w:t>Matrikelnummer</w:t>
      </w:r>
      <w:r w:rsidR="00FD12AB">
        <w:rPr>
          <w:rFonts w:cs="Arial"/>
        </w:rPr>
        <w:t xml:space="preserve">: </w:t>
      </w:r>
      <w:r w:rsidR="00FD12AB">
        <w:t>3077532</w:t>
      </w:r>
    </w:p>
    <w:p w14:paraId="442655F5" w14:textId="77777777" w:rsidR="0068404A" w:rsidRPr="008165E0" w:rsidRDefault="0068404A" w:rsidP="0068404A">
      <w:pPr>
        <w:rPr>
          <w:rFonts w:cs="Arial"/>
        </w:rPr>
      </w:pPr>
    </w:p>
    <w:p w14:paraId="0DBC602A" w14:textId="77777777" w:rsidR="0068404A" w:rsidRPr="008165E0" w:rsidRDefault="0068404A" w:rsidP="0068404A">
      <w:pPr>
        <w:rPr>
          <w:rFonts w:cs="Arial"/>
        </w:rPr>
      </w:pPr>
    </w:p>
    <w:p w14:paraId="0EC1DBAA" w14:textId="5F6532DB" w:rsidR="0068404A" w:rsidRPr="008165E0" w:rsidRDefault="0068404A" w:rsidP="0068404A">
      <w:pPr>
        <w:rPr>
          <w:rFonts w:cs="Arial"/>
        </w:rPr>
      </w:pPr>
      <w:r w:rsidRPr="008165E0">
        <w:rPr>
          <w:rFonts w:cs="Arial"/>
        </w:rPr>
        <w:t xml:space="preserve">Erstgutachter: </w:t>
      </w:r>
      <w:r w:rsidRPr="008165E0">
        <w:rPr>
          <w:rFonts w:cs="Arial"/>
        </w:rPr>
        <w:tab/>
      </w:r>
      <w:r w:rsidR="002940BD">
        <w:rPr>
          <w:rFonts w:cs="Arial"/>
        </w:rPr>
        <w:t>Prof. Dr. Tim Weitzel, Universität Bamberg</w:t>
      </w:r>
    </w:p>
    <w:p w14:paraId="3E14C946" w14:textId="31138EB8" w:rsidR="0068404A" w:rsidRPr="008165E0" w:rsidRDefault="0068404A" w:rsidP="0068404A">
      <w:pPr>
        <w:rPr>
          <w:rFonts w:cs="Arial"/>
        </w:rPr>
      </w:pPr>
      <w:r w:rsidRPr="008165E0">
        <w:rPr>
          <w:rFonts w:cs="Arial"/>
        </w:rPr>
        <w:t xml:space="preserve">Zweitgutachter: </w:t>
      </w:r>
      <w:r w:rsidRPr="008165E0">
        <w:rPr>
          <w:rFonts w:cs="Arial"/>
        </w:rPr>
        <w:tab/>
      </w:r>
      <w:r w:rsidR="00BE470A" w:rsidRPr="008165E0">
        <w:rPr>
          <w:rFonts w:cs="Arial"/>
        </w:rPr>
        <w:t>#</w:t>
      </w:r>
      <w:r w:rsidRPr="008165E0">
        <w:rPr>
          <w:rFonts w:cs="Arial"/>
        </w:rPr>
        <w:t>betreuender/e Hochschullehrer/in (Name und Uni)</w:t>
      </w:r>
    </w:p>
    <w:p w14:paraId="3E7A44F7" w14:textId="77777777" w:rsidR="0068404A" w:rsidRPr="008165E0" w:rsidRDefault="0068404A" w:rsidP="0068404A">
      <w:pPr>
        <w:rPr>
          <w:rFonts w:cs="Arial"/>
        </w:rPr>
      </w:pPr>
    </w:p>
    <w:p w14:paraId="73B49CF5" w14:textId="7DA8BAA6" w:rsidR="0068404A" w:rsidRPr="008165E0" w:rsidRDefault="0068404A" w:rsidP="0068404A">
      <w:pPr>
        <w:rPr>
          <w:rFonts w:cs="Arial"/>
        </w:rPr>
      </w:pPr>
      <w:r w:rsidRPr="008165E0">
        <w:rPr>
          <w:rFonts w:cs="Arial"/>
        </w:rPr>
        <w:t>Abgabe</w:t>
      </w:r>
      <w:r w:rsidRPr="008165E0">
        <w:rPr>
          <w:rFonts w:cs="Arial"/>
        </w:rPr>
        <w:tab/>
        <w:t xml:space="preserve">: </w:t>
      </w:r>
      <w:r w:rsidRPr="008165E0">
        <w:rPr>
          <w:rFonts w:cs="Arial"/>
        </w:rPr>
        <w:tab/>
      </w:r>
      <w:r w:rsidR="002940BD">
        <w:rPr>
          <w:rFonts w:cs="Arial"/>
        </w:rPr>
        <w:t>18</w:t>
      </w:r>
      <w:r w:rsidRPr="008165E0">
        <w:rPr>
          <w:rFonts w:cs="Arial"/>
        </w:rPr>
        <w:t>.</w:t>
      </w:r>
      <w:r w:rsidR="002940BD">
        <w:rPr>
          <w:rFonts w:cs="Arial"/>
        </w:rPr>
        <w:t>08</w:t>
      </w:r>
      <w:r w:rsidRPr="008165E0">
        <w:rPr>
          <w:rFonts w:cs="Arial"/>
        </w:rPr>
        <w:t>.</w:t>
      </w:r>
      <w:r w:rsidR="00FD12AB">
        <w:rPr>
          <w:rFonts w:cs="Arial"/>
        </w:rPr>
        <w:t>2020</w:t>
      </w:r>
      <w:r w:rsidRPr="008165E0">
        <w:rPr>
          <w:rFonts w:cs="Arial"/>
        </w:rPr>
        <w:t xml:space="preserve"> / </w:t>
      </w:r>
      <w:proofErr w:type="spellStart"/>
      <w:r w:rsidR="00FD12AB">
        <w:rPr>
          <w:rFonts w:cs="Arial"/>
        </w:rPr>
        <w:t>WiSe</w:t>
      </w:r>
      <w:proofErr w:type="spellEnd"/>
      <w:r w:rsidR="00FD12AB">
        <w:rPr>
          <w:rFonts w:cs="Arial"/>
        </w:rPr>
        <w:t xml:space="preserve"> 2020/21</w:t>
      </w:r>
    </w:p>
    <w:p w14:paraId="72F64C0D" w14:textId="77777777" w:rsidR="0068404A" w:rsidRPr="008165E0" w:rsidRDefault="0068404A" w:rsidP="0068404A">
      <w:pPr>
        <w:rPr>
          <w:rFonts w:cs="Arial"/>
        </w:rPr>
      </w:pPr>
    </w:p>
    <w:p w14:paraId="6DD08209" w14:textId="77777777" w:rsidR="0068404A" w:rsidRPr="008165E0" w:rsidRDefault="0068404A" w:rsidP="0068404A">
      <w:pPr>
        <w:rPr>
          <w:rFonts w:cs="Arial"/>
        </w:rPr>
        <w:sectPr w:rsidR="0068404A" w:rsidRPr="008165E0" w:rsidSect="0068404A">
          <w:headerReference w:type="even" r:id="rId8"/>
          <w:footnotePr>
            <w:numRestart w:val="eachSect"/>
          </w:footnotePr>
          <w:pgSz w:w="11906" w:h="16838" w:code="9"/>
          <w:pgMar w:top="-97" w:right="1701" w:bottom="1134" w:left="1418" w:header="709" w:footer="709" w:gutter="0"/>
          <w:cols w:space="708"/>
          <w:vAlign w:val="center"/>
          <w:docGrid w:linePitch="360"/>
        </w:sectPr>
      </w:pPr>
    </w:p>
    <w:sdt>
      <w:sdtPr>
        <w:rPr>
          <w:b/>
          <w:bCs/>
        </w:rPr>
        <w:id w:val="-1487389873"/>
        <w:docPartObj>
          <w:docPartGallery w:val="Table of Contents"/>
          <w:docPartUnique/>
        </w:docPartObj>
      </w:sdtPr>
      <w:sdtEndPr>
        <w:rPr>
          <w:rFonts w:ascii="Arial" w:hAnsi="Arial" w:cs="Arial"/>
          <w:b w:val="0"/>
          <w:bCs w:val="0"/>
          <w:i w:val="0"/>
          <w:iCs w:val="0"/>
          <w:noProof/>
          <w:sz w:val="24"/>
          <w:szCs w:val="24"/>
        </w:rPr>
      </w:sdtEndPr>
      <w:sdtContent>
        <w:p w14:paraId="3B84E7D1" w14:textId="77777777" w:rsidR="001C47EE" w:rsidRPr="008165E0" w:rsidRDefault="001C47EE" w:rsidP="004D74A8">
          <w:pPr>
            <w:pStyle w:val="Verzeichnis2"/>
            <w:rPr>
              <w:b/>
              <w:bCs/>
            </w:rPr>
          </w:pPr>
        </w:p>
        <w:p w14:paraId="74BE0F1F" w14:textId="77777777" w:rsidR="001C47EE" w:rsidRPr="008165E0" w:rsidRDefault="001C47EE" w:rsidP="004D74A8">
          <w:pPr>
            <w:pStyle w:val="Verzeichnis2"/>
            <w:rPr>
              <w:b/>
              <w:bCs/>
            </w:rPr>
          </w:pPr>
        </w:p>
        <w:p w14:paraId="3A56FC11" w14:textId="77777777" w:rsidR="00A258CA" w:rsidRPr="008165E0" w:rsidRDefault="00A258CA" w:rsidP="004D74A8">
          <w:pPr>
            <w:pStyle w:val="Verzeichnis2"/>
          </w:pPr>
          <w:r w:rsidRPr="008165E0">
            <w:t>Inhaltsverzeichnis</w:t>
          </w:r>
        </w:p>
        <w:p w14:paraId="3610EFEB" w14:textId="77777777" w:rsidR="004D74A8" w:rsidRPr="008165E0" w:rsidRDefault="004D74A8" w:rsidP="004D74A8">
          <w:pPr>
            <w:rPr>
              <w:rFonts w:cs="Arial"/>
              <w:sz w:val="32"/>
            </w:rPr>
          </w:pPr>
        </w:p>
        <w:p w14:paraId="2C5C3AE1" w14:textId="77777777" w:rsidR="00C83171" w:rsidRDefault="009F7349">
          <w:pPr>
            <w:pStyle w:val="Verzeichnis1"/>
            <w:tabs>
              <w:tab w:val="right" w:pos="8771"/>
            </w:tabs>
            <w:rPr>
              <w:b w:val="0"/>
              <w:bCs w:val="0"/>
              <w:caps/>
              <w:noProof/>
              <w:sz w:val="22"/>
              <w:szCs w:val="22"/>
            </w:rPr>
          </w:pPr>
          <w:r>
            <w:rPr>
              <w:rFonts w:ascii="Arial" w:hAnsi="Arial" w:cs="Arial"/>
              <w:caps/>
            </w:rPr>
            <w:fldChar w:fldCharType="begin"/>
          </w:r>
          <w:r>
            <w:rPr>
              <w:rFonts w:ascii="Arial" w:hAnsi="Arial" w:cs="Arial"/>
            </w:rPr>
            <w:instrText xml:space="preserve"> TOC \o "1-4" \n </w:instrText>
          </w:r>
          <w:r>
            <w:rPr>
              <w:rFonts w:ascii="Arial" w:hAnsi="Arial" w:cs="Arial"/>
              <w:caps/>
            </w:rPr>
            <w:fldChar w:fldCharType="separate"/>
          </w:r>
          <w:r w:rsidR="00C83171">
            <w:rPr>
              <w:noProof/>
            </w:rPr>
            <w:t>Abbildungsverzeichnis</w:t>
          </w:r>
        </w:p>
        <w:p w14:paraId="694B9FAE" w14:textId="77777777" w:rsidR="00C83171" w:rsidRDefault="00C83171">
          <w:pPr>
            <w:pStyle w:val="Verzeichnis1"/>
            <w:tabs>
              <w:tab w:val="right" w:pos="8771"/>
            </w:tabs>
            <w:rPr>
              <w:b w:val="0"/>
              <w:bCs w:val="0"/>
              <w:caps/>
              <w:noProof/>
              <w:sz w:val="22"/>
              <w:szCs w:val="22"/>
            </w:rPr>
          </w:pPr>
          <w:r>
            <w:rPr>
              <w:noProof/>
            </w:rPr>
            <w:t>Tabellenverzeichnis</w:t>
          </w:r>
        </w:p>
        <w:p w14:paraId="1539BD2A" w14:textId="77777777" w:rsidR="00C83171" w:rsidRDefault="00C83171">
          <w:pPr>
            <w:pStyle w:val="Verzeichnis1"/>
            <w:tabs>
              <w:tab w:val="right" w:pos="8771"/>
            </w:tabs>
            <w:rPr>
              <w:b w:val="0"/>
              <w:bCs w:val="0"/>
              <w:caps/>
              <w:noProof/>
              <w:sz w:val="22"/>
              <w:szCs w:val="22"/>
            </w:rPr>
          </w:pPr>
          <w:r>
            <w:rPr>
              <w:noProof/>
            </w:rPr>
            <w:t>Abkürzungsverzeichnis</w:t>
          </w:r>
        </w:p>
        <w:p w14:paraId="631ABDC3" w14:textId="77777777" w:rsidR="00C83171" w:rsidRDefault="00C83171">
          <w:pPr>
            <w:pStyle w:val="Verzeichnis1"/>
            <w:tabs>
              <w:tab w:val="right" w:pos="8771"/>
            </w:tabs>
            <w:rPr>
              <w:b w:val="0"/>
              <w:bCs w:val="0"/>
              <w:caps/>
              <w:noProof/>
              <w:sz w:val="22"/>
              <w:szCs w:val="22"/>
            </w:rPr>
          </w:pPr>
          <w:r>
            <w:rPr>
              <w:noProof/>
            </w:rPr>
            <w:t>1. Einleitung</w:t>
          </w:r>
        </w:p>
        <w:p w14:paraId="13EEC2F3" w14:textId="77777777" w:rsidR="00C83171" w:rsidRDefault="00C83171">
          <w:pPr>
            <w:pStyle w:val="Verzeichnis1"/>
            <w:tabs>
              <w:tab w:val="right" w:pos="8771"/>
            </w:tabs>
            <w:rPr>
              <w:b w:val="0"/>
              <w:bCs w:val="0"/>
              <w:caps/>
              <w:noProof/>
              <w:sz w:val="22"/>
              <w:szCs w:val="22"/>
            </w:rPr>
          </w:pPr>
          <w:r>
            <w:rPr>
              <w:noProof/>
            </w:rPr>
            <w:t>2. Definition / Einordnung Webscraping</w:t>
          </w:r>
        </w:p>
        <w:p w14:paraId="49B9A757" w14:textId="77777777" w:rsidR="00C83171" w:rsidRPr="00C83171" w:rsidRDefault="00C83171">
          <w:pPr>
            <w:pStyle w:val="Verzeichnis3"/>
            <w:tabs>
              <w:tab w:val="right" w:pos="8771"/>
            </w:tabs>
            <w:rPr>
              <w:noProof/>
              <w:sz w:val="22"/>
              <w:szCs w:val="22"/>
              <w:lang w:val="en-US"/>
            </w:rPr>
          </w:pPr>
          <w:r w:rsidRPr="00FC544E">
            <w:rPr>
              <w:noProof/>
              <w:lang w:val="en-US"/>
            </w:rPr>
            <w:t>2.1. Was ist Web Scraping (inkl. Scraping vs Crawling vs Browserautomation)</w:t>
          </w:r>
        </w:p>
        <w:p w14:paraId="72557DE2" w14:textId="77777777" w:rsidR="00C83171" w:rsidRDefault="00C83171">
          <w:pPr>
            <w:pStyle w:val="Verzeichnis3"/>
            <w:tabs>
              <w:tab w:val="right" w:pos="8771"/>
            </w:tabs>
            <w:rPr>
              <w:noProof/>
              <w:sz w:val="22"/>
              <w:szCs w:val="22"/>
            </w:rPr>
          </w:pPr>
          <w:r w:rsidRPr="00C83171">
            <w:rPr>
              <w:noProof/>
            </w:rPr>
            <w:t>2.2. Use Cases / Anwendungsfälle</w:t>
          </w:r>
        </w:p>
        <w:p w14:paraId="54CB39AA" w14:textId="77777777" w:rsidR="00C83171" w:rsidRDefault="00C83171" w:rsidP="00C83171">
          <w:pPr>
            <w:pStyle w:val="Verzeichnis3"/>
            <w:tabs>
              <w:tab w:val="right" w:pos="8771"/>
            </w:tabs>
            <w:ind w:firstLine="269"/>
            <w:rPr>
              <w:noProof/>
              <w:sz w:val="22"/>
              <w:szCs w:val="22"/>
            </w:rPr>
          </w:pPr>
          <w:r>
            <w:rPr>
              <w:noProof/>
            </w:rPr>
            <w:t>2.2.1. Suchmaschinen</w:t>
          </w:r>
        </w:p>
        <w:p w14:paraId="137024A0" w14:textId="77777777" w:rsidR="00C83171" w:rsidRDefault="00C83171" w:rsidP="00C83171">
          <w:pPr>
            <w:pStyle w:val="Verzeichnis3"/>
            <w:tabs>
              <w:tab w:val="right" w:pos="8771"/>
            </w:tabs>
            <w:ind w:firstLine="269"/>
            <w:rPr>
              <w:noProof/>
              <w:sz w:val="22"/>
              <w:szCs w:val="22"/>
            </w:rPr>
          </w:pPr>
          <w:r>
            <w:rPr>
              <w:noProof/>
            </w:rPr>
            <w:t>2.2.2. Preis-/Produktvergleiche bzw. Marktbeobachtung</w:t>
          </w:r>
        </w:p>
        <w:p w14:paraId="5039B6E3" w14:textId="77777777" w:rsidR="00C83171" w:rsidRDefault="00C83171" w:rsidP="00C83171">
          <w:pPr>
            <w:pStyle w:val="Verzeichnis3"/>
            <w:tabs>
              <w:tab w:val="right" w:pos="8771"/>
            </w:tabs>
            <w:ind w:firstLine="269"/>
            <w:rPr>
              <w:noProof/>
              <w:sz w:val="22"/>
              <w:szCs w:val="22"/>
            </w:rPr>
          </w:pPr>
          <w:r>
            <w:rPr>
              <w:noProof/>
            </w:rPr>
            <w:t>2.2.3. Daten Aggregation / Datensatz zusammenstellen</w:t>
          </w:r>
        </w:p>
        <w:p w14:paraId="5129F51C" w14:textId="77777777" w:rsidR="00C83171" w:rsidRDefault="00C83171">
          <w:pPr>
            <w:pStyle w:val="Verzeichnis3"/>
            <w:tabs>
              <w:tab w:val="right" w:pos="8771"/>
            </w:tabs>
            <w:rPr>
              <w:noProof/>
              <w:sz w:val="22"/>
              <w:szCs w:val="22"/>
            </w:rPr>
          </w:pPr>
          <w:r w:rsidRPr="00C83171">
            <w:rPr>
              <w:noProof/>
            </w:rPr>
            <w:t>2.3. Schwierigkeitsgrade / technische Grenzen</w:t>
          </w:r>
        </w:p>
        <w:p w14:paraId="51AD1A6C" w14:textId="3C5BFDC9" w:rsidR="00C83171" w:rsidRDefault="00C83171">
          <w:pPr>
            <w:pStyle w:val="Verzeichnis3"/>
            <w:tabs>
              <w:tab w:val="right" w:pos="8771"/>
            </w:tabs>
            <w:rPr>
              <w:noProof/>
              <w:sz w:val="22"/>
              <w:szCs w:val="22"/>
            </w:rPr>
          </w:pPr>
          <w:r>
            <w:rPr>
              <w:noProof/>
            </w:rPr>
            <w:t xml:space="preserve">2.4. </w:t>
          </w:r>
          <w:r w:rsidR="00D02DA9">
            <w:rPr>
              <w:noProof/>
            </w:rPr>
            <w:t>Anwendungsgrenzen</w:t>
          </w:r>
          <w:r>
            <w:rPr>
              <w:noProof/>
            </w:rPr>
            <w:t xml:space="preserve"> Grenzen des Web Scraping</w:t>
          </w:r>
        </w:p>
        <w:p w14:paraId="78DB869C" w14:textId="77777777" w:rsidR="00C83171" w:rsidRDefault="00C83171">
          <w:pPr>
            <w:pStyle w:val="Verzeichnis3"/>
            <w:tabs>
              <w:tab w:val="right" w:pos="8771"/>
            </w:tabs>
            <w:rPr>
              <w:noProof/>
              <w:sz w:val="22"/>
              <w:szCs w:val="22"/>
            </w:rPr>
          </w:pPr>
          <w:r>
            <w:rPr>
              <w:noProof/>
            </w:rPr>
            <w:t>2.5. Rechtliche Aspekte</w:t>
          </w:r>
        </w:p>
        <w:p w14:paraId="18C805A9" w14:textId="77777777" w:rsidR="00C83171" w:rsidRDefault="00C83171" w:rsidP="00C83171">
          <w:pPr>
            <w:pStyle w:val="Verzeichnis3"/>
            <w:tabs>
              <w:tab w:val="right" w:pos="8771"/>
            </w:tabs>
            <w:ind w:firstLine="269"/>
            <w:rPr>
              <w:noProof/>
              <w:sz w:val="22"/>
              <w:szCs w:val="22"/>
            </w:rPr>
          </w:pPr>
          <w:r>
            <w:rPr>
              <w:noProof/>
            </w:rPr>
            <w:t>2.5.1. Vertragsrecht</w:t>
          </w:r>
        </w:p>
        <w:p w14:paraId="4C8DE8F4" w14:textId="77777777" w:rsidR="00C83171" w:rsidRDefault="00C83171" w:rsidP="00C83171">
          <w:pPr>
            <w:pStyle w:val="Verzeichnis3"/>
            <w:tabs>
              <w:tab w:val="right" w:pos="8771"/>
            </w:tabs>
            <w:ind w:firstLine="269"/>
            <w:rPr>
              <w:noProof/>
              <w:sz w:val="22"/>
              <w:szCs w:val="22"/>
            </w:rPr>
          </w:pPr>
          <w:r>
            <w:rPr>
              <w:noProof/>
            </w:rPr>
            <w:t>2.5.2. Urheberrecht</w:t>
          </w:r>
        </w:p>
        <w:p w14:paraId="7B2EBA32" w14:textId="77777777" w:rsidR="00C83171" w:rsidRDefault="00C83171">
          <w:pPr>
            <w:pStyle w:val="Verzeichnis3"/>
            <w:tabs>
              <w:tab w:val="right" w:pos="8771"/>
            </w:tabs>
            <w:rPr>
              <w:noProof/>
              <w:sz w:val="22"/>
              <w:szCs w:val="22"/>
            </w:rPr>
          </w:pPr>
          <w:r>
            <w:rPr>
              <w:noProof/>
            </w:rPr>
            <w:t>2.6. …?</w:t>
          </w:r>
        </w:p>
        <w:p w14:paraId="4AA9FD09" w14:textId="77777777" w:rsidR="00C83171" w:rsidRDefault="00C83171">
          <w:pPr>
            <w:pStyle w:val="Verzeichnis1"/>
            <w:tabs>
              <w:tab w:val="right" w:pos="8771"/>
            </w:tabs>
            <w:rPr>
              <w:b w:val="0"/>
              <w:bCs w:val="0"/>
              <w:caps/>
              <w:noProof/>
              <w:sz w:val="22"/>
              <w:szCs w:val="22"/>
            </w:rPr>
          </w:pPr>
          <w:r>
            <w:rPr>
              <w:noProof/>
            </w:rPr>
            <w:t>3. Prozess Webscraping / Prozessmodell für gezielte Quellenextraktion</w:t>
          </w:r>
        </w:p>
        <w:p w14:paraId="765D1942" w14:textId="77777777" w:rsidR="00C83171" w:rsidRDefault="00C83171">
          <w:pPr>
            <w:pStyle w:val="Verzeichnis3"/>
            <w:tabs>
              <w:tab w:val="right" w:pos="8771"/>
            </w:tabs>
            <w:rPr>
              <w:noProof/>
              <w:sz w:val="22"/>
              <w:szCs w:val="22"/>
            </w:rPr>
          </w:pPr>
          <w:r>
            <w:rPr>
              <w:noProof/>
            </w:rPr>
            <w:t>3.1. Informationsbedarf definieren</w:t>
          </w:r>
        </w:p>
        <w:p w14:paraId="6C9EF4C1" w14:textId="77777777" w:rsidR="00C83171" w:rsidRDefault="00C83171">
          <w:pPr>
            <w:pStyle w:val="Verzeichnis3"/>
            <w:tabs>
              <w:tab w:val="right" w:pos="8771"/>
            </w:tabs>
            <w:rPr>
              <w:noProof/>
              <w:sz w:val="22"/>
              <w:szCs w:val="22"/>
            </w:rPr>
          </w:pPr>
          <w:r>
            <w:rPr>
              <w:noProof/>
            </w:rPr>
            <w:t>3.2. Analyse Zielseite(n)</w:t>
          </w:r>
        </w:p>
        <w:p w14:paraId="29209304" w14:textId="50531676" w:rsidR="00C83171" w:rsidRDefault="00C83171" w:rsidP="00C83171">
          <w:pPr>
            <w:pStyle w:val="Verzeichnis3"/>
            <w:tabs>
              <w:tab w:val="left" w:pos="880"/>
              <w:tab w:val="right" w:pos="8771"/>
            </w:tabs>
            <w:ind w:firstLine="269"/>
            <w:rPr>
              <w:noProof/>
              <w:sz w:val="22"/>
              <w:szCs w:val="22"/>
            </w:rPr>
          </w:pPr>
          <w:r>
            <w:rPr>
              <w:noProof/>
            </w:rPr>
            <w:t>3.2.1</w:t>
          </w:r>
          <w:r>
            <w:rPr>
              <w:noProof/>
              <w:sz w:val="22"/>
              <w:szCs w:val="22"/>
            </w:rPr>
            <w:t xml:space="preserve"> </w:t>
          </w:r>
          <w:r>
            <w:rPr>
              <w:noProof/>
            </w:rPr>
            <w:t>Robots.txt</w:t>
          </w:r>
        </w:p>
        <w:p w14:paraId="61B4C084" w14:textId="37C94458" w:rsidR="00C83171" w:rsidRDefault="00C83171">
          <w:pPr>
            <w:pStyle w:val="Verzeichnis4"/>
            <w:tabs>
              <w:tab w:val="left" w:pos="1100"/>
              <w:tab w:val="right" w:pos="8771"/>
            </w:tabs>
            <w:rPr>
              <w:noProof/>
              <w:sz w:val="22"/>
              <w:szCs w:val="22"/>
            </w:rPr>
          </w:pPr>
          <w:r>
            <w:rPr>
              <w:noProof/>
            </w:rPr>
            <w:t>3.2.2</w:t>
          </w:r>
          <w:r>
            <w:rPr>
              <w:noProof/>
              <w:sz w:val="22"/>
              <w:szCs w:val="22"/>
            </w:rPr>
            <w:t xml:space="preserve"> </w:t>
          </w:r>
          <w:r>
            <w:rPr>
              <w:noProof/>
            </w:rPr>
            <w:t>Nutzungsbedingungen / teilweise im Impressum</w:t>
          </w:r>
        </w:p>
        <w:p w14:paraId="6E4A6D67" w14:textId="77777777" w:rsidR="00C83171" w:rsidRDefault="00C83171">
          <w:pPr>
            <w:pStyle w:val="Verzeichnis4"/>
            <w:tabs>
              <w:tab w:val="left" w:pos="1320"/>
              <w:tab w:val="right" w:pos="8771"/>
            </w:tabs>
            <w:rPr>
              <w:noProof/>
              <w:sz w:val="22"/>
              <w:szCs w:val="22"/>
            </w:rPr>
          </w:pPr>
          <w:r>
            <w:rPr>
              <w:noProof/>
            </w:rPr>
            <w:t xml:space="preserve">3.2.3 </w:t>
          </w:r>
          <w:r>
            <w:rPr>
              <w:noProof/>
              <w:sz w:val="22"/>
              <w:szCs w:val="22"/>
            </w:rPr>
            <w:tab/>
          </w:r>
          <w:r>
            <w:rPr>
              <w:noProof/>
            </w:rPr>
            <w:t>Sitemap.xml (hier richtig angeordnet ???)</w:t>
          </w:r>
        </w:p>
        <w:p w14:paraId="38540660" w14:textId="77777777" w:rsidR="00C83171" w:rsidRDefault="00C83171">
          <w:pPr>
            <w:pStyle w:val="Verzeichnis3"/>
            <w:tabs>
              <w:tab w:val="right" w:pos="8771"/>
            </w:tabs>
            <w:rPr>
              <w:noProof/>
              <w:sz w:val="22"/>
              <w:szCs w:val="22"/>
            </w:rPr>
          </w:pPr>
          <w:r>
            <w:rPr>
              <w:noProof/>
            </w:rPr>
            <w:t>3.3. Auswahl Vorgehensmodell (Scraping-Service vs Eigenentwicklung)</w:t>
          </w:r>
        </w:p>
        <w:p w14:paraId="0A855164" w14:textId="77777777" w:rsidR="00C83171" w:rsidRDefault="00C83171">
          <w:pPr>
            <w:pStyle w:val="Verzeichnis3"/>
            <w:tabs>
              <w:tab w:val="right" w:pos="8771"/>
            </w:tabs>
            <w:rPr>
              <w:noProof/>
              <w:sz w:val="22"/>
              <w:szCs w:val="22"/>
            </w:rPr>
          </w:pPr>
          <w:r>
            <w:rPr>
              <w:noProof/>
            </w:rPr>
            <w:t>3.4. Entwicklung Scrapingtool</w:t>
          </w:r>
        </w:p>
        <w:p w14:paraId="37902BDE" w14:textId="77777777" w:rsidR="00C83171" w:rsidRDefault="00C83171">
          <w:pPr>
            <w:pStyle w:val="Verzeichnis3"/>
            <w:tabs>
              <w:tab w:val="right" w:pos="8771"/>
            </w:tabs>
            <w:rPr>
              <w:noProof/>
              <w:sz w:val="22"/>
              <w:szCs w:val="22"/>
            </w:rPr>
          </w:pPr>
          <w:r>
            <w:rPr>
              <w:noProof/>
            </w:rPr>
            <w:t>3.5. Datenevaluierung</w:t>
          </w:r>
        </w:p>
        <w:p w14:paraId="30EFA284" w14:textId="77777777" w:rsidR="00C83171" w:rsidRDefault="00C83171">
          <w:pPr>
            <w:pStyle w:val="Verzeichnis1"/>
            <w:tabs>
              <w:tab w:val="right" w:pos="8771"/>
            </w:tabs>
            <w:rPr>
              <w:b w:val="0"/>
              <w:bCs w:val="0"/>
              <w:caps/>
              <w:noProof/>
              <w:sz w:val="22"/>
              <w:szCs w:val="22"/>
            </w:rPr>
          </w:pPr>
          <w:r>
            <w:rPr>
              <w:noProof/>
            </w:rPr>
            <w:t>4. Technik des Webscrapings (am Beispiel Scraping Kundenbewertungen mittels JS+Puppeteer+Cheerio)</w:t>
          </w:r>
        </w:p>
        <w:p w14:paraId="743A64A3" w14:textId="77777777" w:rsidR="00C83171" w:rsidRDefault="00C83171">
          <w:pPr>
            <w:pStyle w:val="Verzeichnis3"/>
            <w:tabs>
              <w:tab w:val="right" w:pos="8771"/>
            </w:tabs>
            <w:rPr>
              <w:noProof/>
              <w:sz w:val="22"/>
              <w:szCs w:val="22"/>
            </w:rPr>
          </w:pPr>
          <w:r>
            <w:rPr>
              <w:noProof/>
            </w:rPr>
            <w:t>4.1. Auswahl Technik / Infrastruktur</w:t>
          </w:r>
        </w:p>
        <w:p w14:paraId="7F33B460" w14:textId="77777777" w:rsidR="00C83171" w:rsidRDefault="00C83171">
          <w:pPr>
            <w:pStyle w:val="Verzeichnis3"/>
            <w:tabs>
              <w:tab w:val="right" w:pos="8771"/>
            </w:tabs>
            <w:rPr>
              <w:noProof/>
              <w:sz w:val="22"/>
              <w:szCs w:val="22"/>
            </w:rPr>
          </w:pPr>
          <w:r>
            <w:rPr>
              <w:noProof/>
            </w:rPr>
            <w:lastRenderedPageBreak/>
            <w:t>4.2. erforderliche Komponenten – Einrichtung Webscraping-Tool von Grund auf</w:t>
          </w:r>
        </w:p>
        <w:p w14:paraId="7D9BCE1E" w14:textId="77777777" w:rsidR="00C83171" w:rsidRDefault="00C83171">
          <w:pPr>
            <w:pStyle w:val="Verzeichnis3"/>
            <w:tabs>
              <w:tab w:val="right" w:pos="8771"/>
            </w:tabs>
            <w:rPr>
              <w:noProof/>
              <w:sz w:val="22"/>
              <w:szCs w:val="22"/>
            </w:rPr>
          </w:pPr>
          <w:r>
            <w:rPr>
              <w:noProof/>
            </w:rPr>
            <w:t>4.3. Programmierungsschritte</w:t>
          </w:r>
        </w:p>
        <w:p w14:paraId="5D3F4FDB" w14:textId="1AA65EB1" w:rsidR="00C83171" w:rsidRDefault="00C83171" w:rsidP="00C83171">
          <w:pPr>
            <w:pStyle w:val="Verzeichnis3"/>
            <w:tabs>
              <w:tab w:val="right" w:pos="8771"/>
            </w:tabs>
            <w:ind w:firstLine="269"/>
            <w:rPr>
              <w:noProof/>
              <w:sz w:val="22"/>
              <w:szCs w:val="22"/>
            </w:rPr>
          </w:pPr>
          <w:r>
            <w:rPr>
              <w:noProof/>
            </w:rPr>
            <w:t>4.3.1. HTTP-Requests</w:t>
          </w:r>
        </w:p>
        <w:p w14:paraId="60E7613E" w14:textId="77777777" w:rsidR="00C83171" w:rsidRDefault="00C83171" w:rsidP="00C83171">
          <w:pPr>
            <w:pStyle w:val="Verzeichnis3"/>
            <w:tabs>
              <w:tab w:val="right" w:pos="8771"/>
            </w:tabs>
            <w:ind w:firstLine="269"/>
            <w:rPr>
              <w:noProof/>
              <w:sz w:val="22"/>
              <w:szCs w:val="22"/>
            </w:rPr>
          </w:pPr>
          <w:r>
            <w:rPr>
              <w:noProof/>
            </w:rPr>
            <w:t>4.3.2. Möglichkeiten der Zieldatenidentifikation und -selektion</w:t>
          </w:r>
        </w:p>
        <w:p w14:paraId="278A7BD0" w14:textId="77777777" w:rsidR="00C83171" w:rsidRDefault="00C83171" w:rsidP="00C83171">
          <w:pPr>
            <w:pStyle w:val="Verzeichnis3"/>
            <w:tabs>
              <w:tab w:val="right" w:pos="8771"/>
            </w:tabs>
            <w:ind w:firstLine="269"/>
            <w:rPr>
              <w:noProof/>
              <w:sz w:val="22"/>
              <w:szCs w:val="22"/>
            </w:rPr>
          </w:pPr>
          <w:r>
            <w:rPr>
              <w:noProof/>
            </w:rPr>
            <w:t>4.3.3. Datenweiterverarbeitung / Speicherung</w:t>
          </w:r>
        </w:p>
        <w:p w14:paraId="06BCB0CF" w14:textId="77777777" w:rsidR="00C83171" w:rsidRDefault="00C83171">
          <w:pPr>
            <w:pStyle w:val="Verzeichnis3"/>
            <w:tabs>
              <w:tab w:val="right" w:pos="8771"/>
            </w:tabs>
            <w:rPr>
              <w:noProof/>
              <w:sz w:val="22"/>
              <w:szCs w:val="22"/>
            </w:rPr>
          </w:pPr>
          <w:r>
            <w:rPr>
              <w:noProof/>
            </w:rPr>
            <w:t>4.4. exemplarische Detaillösungen für typische Herausforderungen im modernen Web</w:t>
          </w:r>
        </w:p>
        <w:p w14:paraId="0FD7AB4D" w14:textId="77777777" w:rsidR="00C83171" w:rsidRDefault="00C83171" w:rsidP="00C83171">
          <w:pPr>
            <w:pStyle w:val="Verzeichnis3"/>
            <w:tabs>
              <w:tab w:val="right" w:pos="8771"/>
            </w:tabs>
            <w:ind w:firstLine="269"/>
            <w:rPr>
              <w:noProof/>
              <w:sz w:val="22"/>
              <w:szCs w:val="22"/>
            </w:rPr>
          </w:pPr>
          <w:r>
            <w:rPr>
              <w:noProof/>
            </w:rPr>
            <w:t>4.4.1. Captchas</w:t>
          </w:r>
        </w:p>
        <w:p w14:paraId="5FD361FE" w14:textId="77777777" w:rsidR="00C83171" w:rsidRDefault="00C83171" w:rsidP="00C83171">
          <w:pPr>
            <w:pStyle w:val="Verzeichnis3"/>
            <w:tabs>
              <w:tab w:val="right" w:pos="8771"/>
            </w:tabs>
            <w:ind w:firstLine="269"/>
            <w:rPr>
              <w:noProof/>
              <w:sz w:val="22"/>
              <w:szCs w:val="22"/>
            </w:rPr>
          </w:pPr>
          <w:r>
            <w:rPr>
              <w:noProof/>
            </w:rPr>
            <w:t>4.4.2. dynamische Webseiten / dynamischer Seiteninhalt</w:t>
          </w:r>
        </w:p>
        <w:p w14:paraId="4B632FE1" w14:textId="77777777" w:rsidR="00C83171" w:rsidRPr="00C83171" w:rsidRDefault="00C83171" w:rsidP="00C83171">
          <w:pPr>
            <w:pStyle w:val="Verzeichnis3"/>
            <w:tabs>
              <w:tab w:val="right" w:pos="8771"/>
            </w:tabs>
            <w:ind w:firstLine="269"/>
            <w:rPr>
              <w:noProof/>
              <w:sz w:val="22"/>
              <w:szCs w:val="22"/>
              <w:lang w:val="en-US"/>
            </w:rPr>
          </w:pPr>
          <w:r w:rsidRPr="00C83171">
            <w:rPr>
              <w:noProof/>
            </w:rPr>
            <w:t xml:space="preserve">4.4.3. </w:t>
          </w:r>
          <w:r w:rsidRPr="00FC544E">
            <w:rPr>
              <w:noProof/>
              <w:lang w:val="en-US"/>
            </w:rPr>
            <w:t>Pagination (recursion vs link-Selektion)</w:t>
          </w:r>
        </w:p>
        <w:p w14:paraId="3730A614" w14:textId="77777777" w:rsidR="00C83171" w:rsidRPr="00C83171" w:rsidRDefault="00C83171" w:rsidP="00C83171">
          <w:pPr>
            <w:pStyle w:val="Verzeichnis3"/>
            <w:tabs>
              <w:tab w:val="right" w:pos="8771"/>
            </w:tabs>
            <w:ind w:firstLine="269"/>
            <w:rPr>
              <w:noProof/>
              <w:sz w:val="22"/>
              <w:szCs w:val="22"/>
              <w:lang w:val="en-US"/>
            </w:rPr>
          </w:pPr>
          <w:r w:rsidRPr="00C83171">
            <w:rPr>
              <w:noProof/>
              <w:lang w:val="en-US"/>
            </w:rPr>
            <w:t>4.4.4. Web-Formulare</w:t>
          </w:r>
        </w:p>
        <w:p w14:paraId="606010D9" w14:textId="77777777" w:rsidR="00C83171" w:rsidRPr="00C83171" w:rsidRDefault="00C83171" w:rsidP="00C83171">
          <w:pPr>
            <w:pStyle w:val="Verzeichnis3"/>
            <w:tabs>
              <w:tab w:val="right" w:pos="8771"/>
            </w:tabs>
            <w:ind w:firstLine="269"/>
            <w:rPr>
              <w:noProof/>
              <w:sz w:val="22"/>
              <w:szCs w:val="22"/>
              <w:lang w:val="en-US"/>
            </w:rPr>
          </w:pPr>
          <w:r w:rsidRPr="00C83171">
            <w:rPr>
              <w:noProof/>
              <w:lang w:val="en-US"/>
            </w:rPr>
            <w:t>4.4.5. IP-Blocking - Throttling</w:t>
          </w:r>
        </w:p>
        <w:p w14:paraId="60734EE3" w14:textId="77777777" w:rsidR="00C83171" w:rsidRDefault="00C83171">
          <w:pPr>
            <w:pStyle w:val="Verzeichnis1"/>
            <w:tabs>
              <w:tab w:val="right" w:pos="8771"/>
            </w:tabs>
            <w:rPr>
              <w:b w:val="0"/>
              <w:bCs w:val="0"/>
              <w:caps/>
              <w:noProof/>
              <w:sz w:val="22"/>
              <w:szCs w:val="22"/>
            </w:rPr>
          </w:pPr>
          <w:r>
            <w:rPr>
              <w:noProof/>
            </w:rPr>
            <w:t>5. Zusammenfassung</w:t>
          </w:r>
        </w:p>
        <w:p w14:paraId="42A6568C" w14:textId="77777777" w:rsidR="00C83171" w:rsidRDefault="00C83171">
          <w:pPr>
            <w:pStyle w:val="Verzeichnis1"/>
            <w:tabs>
              <w:tab w:val="right" w:pos="8771"/>
            </w:tabs>
            <w:rPr>
              <w:b w:val="0"/>
              <w:bCs w:val="0"/>
              <w:caps/>
              <w:noProof/>
              <w:sz w:val="22"/>
              <w:szCs w:val="22"/>
            </w:rPr>
          </w:pPr>
          <w:r>
            <w:rPr>
              <w:noProof/>
            </w:rPr>
            <w:t>6. Abbildungen</w:t>
          </w:r>
        </w:p>
        <w:p w14:paraId="02530AE9" w14:textId="77777777" w:rsidR="00C83171" w:rsidRDefault="00C83171">
          <w:pPr>
            <w:pStyle w:val="Verzeichnis1"/>
            <w:tabs>
              <w:tab w:val="right" w:pos="8771"/>
            </w:tabs>
            <w:rPr>
              <w:b w:val="0"/>
              <w:bCs w:val="0"/>
              <w:caps/>
              <w:noProof/>
              <w:sz w:val="22"/>
              <w:szCs w:val="22"/>
            </w:rPr>
          </w:pPr>
          <w:r>
            <w:rPr>
              <w:noProof/>
            </w:rPr>
            <w:t>7. Literaturverzeichnis</w:t>
          </w:r>
        </w:p>
        <w:p w14:paraId="46D63C26" w14:textId="77777777" w:rsidR="00C83171" w:rsidRDefault="00C83171">
          <w:pPr>
            <w:pStyle w:val="Verzeichnis1"/>
            <w:tabs>
              <w:tab w:val="right" w:pos="8771"/>
            </w:tabs>
            <w:rPr>
              <w:b w:val="0"/>
              <w:bCs w:val="0"/>
              <w:caps/>
              <w:noProof/>
              <w:sz w:val="22"/>
              <w:szCs w:val="22"/>
            </w:rPr>
          </w:pPr>
          <w:r>
            <w:rPr>
              <w:noProof/>
            </w:rPr>
            <w:t>8. Eidesstattliche Versicherung</w:t>
          </w:r>
        </w:p>
        <w:p w14:paraId="5A034799" w14:textId="23CE5DCB" w:rsidR="00786C6B" w:rsidRPr="005C1A36" w:rsidRDefault="009F7349" w:rsidP="00786C6B">
          <w:pPr>
            <w:pStyle w:val="Verzeichnis9"/>
            <w:rPr>
              <w:rFonts w:ascii="Arial" w:hAnsi="Arial" w:cs="Arial"/>
              <w:sz w:val="24"/>
              <w:szCs w:val="24"/>
            </w:rPr>
            <w:sectPr w:rsidR="00786C6B" w:rsidRPr="005C1A36" w:rsidSect="00786C6B">
              <w:headerReference w:type="even" r:id="rId9"/>
              <w:headerReference w:type="default" r:id="rId10"/>
              <w:footerReference w:type="default" r:id="rId11"/>
              <w:headerReference w:type="first" r:id="rId12"/>
              <w:pgSz w:w="11900" w:h="16840"/>
              <w:pgMar w:top="1417" w:right="1701" w:bottom="1134" w:left="1418" w:header="708" w:footer="708" w:gutter="0"/>
              <w:pgNumType w:fmt="upperRoman"/>
              <w:cols w:space="708"/>
            </w:sectPr>
          </w:pPr>
          <w:r>
            <w:rPr>
              <w:rFonts w:ascii="Arial" w:hAnsi="Arial" w:cs="Arial"/>
              <w:sz w:val="24"/>
              <w:szCs w:val="24"/>
            </w:rPr>
            <w:fldChar w:fldCharType="end"/>
          </w:r>
        </w:p>
      </w:sdtContent>
    </w:sdt>
    <w:p w14:paraId="571FD0DB" w14:textId="77777777" w:rsidR="00205890" w:rsidRPr="008165E0" w:rsidRDefault="00862D34" w:rsidP="008F0C22">
      <w:pPr>
        <w:pStyle w:val="berschrift1"/>
        <w:numPr>
          <w:ilvl w:val="0"/>
          <w:numId w:val="0"/>
        </w:numPr>
      </w:pPr>
      <w:bookmarkStart w:id="0" w:name="_Toc38038181"/>
      <w:bookmarkStart w:id="1" w:name="_Toc38038271"/>
      <w:bookmarkStart w:id="2" w:name="_Toc38038300"/>
      <w:bookmarkStart w:id="3" w:name="_Toc38038335"/>
      <w:bookmarkStart w:id="4" w:name="_Toc38038478"/>
      <w:bookmarkStart w:id="5" w:name="_Toc38039033"/>
      <w:bookmarkStart w:id="6" w:name="_Toc38126336"/>
      <w:bookmarkStart w:id="7" w:name="_Toc38126426"/>
      <w:bookmarkStart w:id="8" w:name="_Toc38126644"/>
      <w:bookmarkStart w:id="9" w:name="_Toc38129689"/>
      <w:bookmarkStart w:id="10" w:name="_Toc38129880"/>
      <w:bookmarkStart w:id="11" w:name="_Toc38129985"/>
      <w:bookmarkStart w:id="12" w:name="_Toc44962147"/>
      <w:r w:rsidRPr="008165E0">
        <w:lastRenderedPageBreak/>
        <w:t>Abbildungsverzeichnis</w:t>
      </w:r>
      <w:bookmarkEnd w:id="0"/>
      <w:bookmarkEnd w:id="1"/>
      <w:bookmarkEnd w:id="2"/>
      <w:bookmarkEnd w:id="3"/>
      <w:bookmarkEnd w:id="4"/>
      <w:bookmarkEnd w:id="5"/>
      <w:bookmarkEnd w:id="6"/>
      <w:bookmarkEnd w:id="7"/>
      <w:bookmarkEnd w:id="8"/>
      <w:bookmarkEnd w:id="9"/>
      <w:bookmarkEnd w:id="10"/>
      <w:bookmarkEnd w:id="11"/>
      <w:bookmarkEnd w:id="12"/>
      <w:r w:rsidR="003310FC" w:rsidRPr="008165E0">
        <w:t xml:space="preserve"> </w:t>
      </w:r>
    </w:p>
    <w:p w14:paraId="6B23F643" w14:textId="14A52174" w:rsidR="0010579D" w:rsidRDefault="008165E0">
      <w:pPr>
        <w:pStyle w:val="Abbildungsverzeichnis"/>
        <w:tabs>
          <w:tab w:val="right" w:leader="dot" w:pos="8771"/>
        </w:tabs>
        <w:rPr>
          <w:rFonts w:asciiTheme="minorHAnsi" w:hAnsiTheme="minorHAnsi"/>
          <w:noProof/>
        </w:rPr>
      </w:pPr>
      <w:r w:rsidRPr="008165E0">
        <w:rPr>
          <w:rFonts w:cs="Arial"/>
        </w:rPr>
        <w:fldChar w:fldCharType="begin"/>
      </w:r>
      <w:r w:rsidRPr="008165E0">
        <w:rPr>
          <w:rFonts w:cs="Arial"/>
        </w:rPr>
        <w:instrText xml:space="preserve"> TOC \c "Abb. " </w:instrText>
      </w:r>
      <w:r w:rsidRPr="008165E0">
        <w:rPr>
          <w:rFonts w:cs="Arial"/>
        </w:rPr>
        <w:fldChar w:fldCharType="separate"/>
      </w:r>
    </w:p>
    <w:p w14:paraId="7A9C38B2" w14:textId="77777777" w:rsidR="00205890" w:rsidRPr="008165E0" w:rsidRDefault="008165E0" w:rsidP="00F83F36">
      <w:pPr>
        <w:rPr>
          <w:rFonts w:cs="Arial"/>
        </w:rPr>
      </w:pPr>
      <w:r w:rsidRPr="008165E0">
        <w:rPr>
          <w:rFonts w:cs="Arial"/>
          <w:noProof/>
        </w:rPr>
        <w:fldChar w:fldCharType="end"/>
      </w:r>
    </w:p>
    <w:p w14:paraId="56380E62" w14:textId="77777777" w:rsidR="00852DEC" w:rsidRPr="008165E0" w:rsidRDefault="00852DEC" w:rsidP="00F83F36">
      <w:pPr>
        <w:rPr>
          <w:rFonts w:cs="Arial"/>
        </w:rPr>
      </w:pPr>
    </w:p>
    <w:p w14:paraId="3F8C9A0C" w14:textId="77777777" w:rsidR="00862D34" w:rsidRPr="008165E0" w:rsidRDefault="00862D34" w:rsidP="00F83F36">
      <w:pPr>
        <w:rPr>
          <w:rFonts w:cs="Arial"/>
        </w:rPr>
      </w:pPr>
    </w:p>
    <w:p w14:paraId="0FFE8D0A" w14:textId="77777777" w:rsidR="00EB77E1" w:rsidRPr="008165E0" w:rsidRDefault="00EB77E1" w:rsidP="00F83F36">
      <w:pPr>
        <w:rPr>
          <w:rFonts w:cs="Arial"/>
        </w:rPr>
        <w:sectPr w:rsidR="00EB77E1" w:rsidRPr="008165E0" w:rsidSect="00786C6B">
          <w:pgSz w:w="11900" w:h="16840"/>
          <w:pgMar w:top="1418" w:right="1701" w:bottom="1134" w:left="1418" w:header="708" w:footer="708" w:gutter="0"/>
          <w:pgNumType w:fmt="upperRoman"/>
          <w:cols w:space="708"/>
        </w:sectPr>
      </w:pPr>
    </w:p>
    <w:p w14:paraId="33756178" w14:textId="77777777" w:rsidR="004B17BB" w:rsidRPr="008165E0" w:rsidRDefault="00661A76" w:rsidP="008F0C22">
      <w:pPr>
        <w:pStyle w:val="berschrift1"/>
        <w:numPr>
          <w:ilvl w:val="0"/>
          <w:numId w:val="0"/>
        </w:numPr>
        <w:ind w:left="360"/>
      </w:pPr>
      <w:bookmarkStart w:id="13" w:name="_Toc38038182"/>
      <w:bookmarkStart w:id="14" w:name="_Toc38038272"/>
      <w:bookmarkStart w:id="15" w:name="_Toc38038301"/>
      <w:bookmarkStart w:id="16" w:name="_Toc38038336"/>
      <w:bookmarkStart w:id="17" w:name="_Toc38038479"/>
      <w:bookmarkStart w:id="18" w:name="_Toc38039034"/>
      <w:bookmarkStart w:id="19" w:name="_Toc38126337"/>
      <w:bookmarkStart w:id="20" w:name="_Toc38126427"/>
      <w:bookmarkStart w:id="21" w:name="_Toc38126645"/>
      <w:bookmarkStart w:id="22" w:name="_Toc38129690"/>
      <w:bookmarkStart w:id="23" w:name="_Toc38129881"/>
      <w:bookmarkStart w:id="24" w:name="_Toc38129986"/>
      <w:bookmarkStart w:id="25" w:name="_Toc44962148"/>
      <w:r w:rsidRPr="008165E0">
        <w:lastRenderedPageBreak/>
        <w:t>T</w:t>
      </w:r>
      <w:r w:rsidR="00862D34" w:rsidRPr="008165E0">
        <w:t>abellenverzeichnis</w:t>
      </w:r>
      <w:bookmarkEnd w:id="13"/>
      <w:bookmarkEnd w:id="14"/>
      <w:bookmarkEnd w:id="15"/>
      <w:bookmarkEnd w:id="16"/>
      <w:bookmarkEnd w:id="17"/>
      <w:bookmarkEnd w:id="18"/>
      <w:bookmarkEnd w:id="19"/>
      <w:bookmarkEnd w:id="20"/>
      <w:bookmarkEnd w:id="21"/>
      <w:bookmarkEnd w:id="22"/>
      <w:bookmarkEnd w:id="23"/>
      <w:bookmarkEnd w:id="24"/>
      <w:bookmarkEnd w:id="25"/>
    </w:p>
    <w:p w14:paraId="50453C2B" w14:textId="5240E6DC" w:rsidR="00774414" w:rsidRDefault="008165E0">
      <w:pPr>
        <w:pStyle w:val="Abbildungsverzeichnis"/>
        <w:tabs>
          <w:tab w:val="right" w:leader="dot" w:pos="8771"/>
        </w:tabs>
        <w:rPr>
          <w:rFonts w:asciiTheme="minorHAnsi" w:hAnsiTheme="minorHAnsi"/>
          <w:noProof/>
        </w:rPr>
      </w:pPr>
      <w:r w:rsidRPr="008165E0">
        <w:rPr>
          <w:rFonts w:cs="Arial"/>
        </w:rPr>
        <w:fldChar w:fldCharType="begin"/>
      </w:r>
      <w:r w:rsidRPr="008165E0">
        <w:rPr>
          <w:rFonts w:cs="Arial"/>
        </w:rPr>
        <w:instrText xml:space="preserve"> TOC \c "Tab. " </w:instrText>
      </w:r>
      <w:r w:rsidRPr="008165E0">
        <w:rPr>
          <w:rFonts w:cs="Arial"/>
        </w:rPr>
        <w:fldChar w:fldCharType="separate"/>
      </w:r>
      <w:r w:rsidR="00774414" w:rsidRPr="00BD1639">
        <w:rPr>
          <w:rFonts w:cs="Arial"/>
          <w:noProof/>
        </w:rPr>
        <w:t xml:space="preserve">Tab. 1: </w:t>
      </w:r>
      <w:r w:rsidR="00774414">
        <w:rPr>
          <w:noProof/>
        </w:rPr>
        <w:tab/>
      </w:r>
      <w:r w:rsidR="00774414">
        <w:rPr>
          <w:noProof/>
        </w:rPr>
        <w:fldChar w:fldCharType="begin"/>
      </w:r>
      <w:r w:rsidR="00774414">
        <w:rPr>
          <w:noProof/>
        </w:rPr>
        <w:instrText xml:space="preserve"> PAGEREF _Toc44272691 \h </w:instrText>
      </w:r>
      <w:r w:rsidR="00774414">
        <w:rPr>
          <w:noProof/>
        </w:rPr>
      </w:r>
      <w:r w:rsidR="00774414">
        <w:rPr>
          <w:noProof/>
        </w:rPr>
        <w:fldChar w:fldCharType="separate"/>
      </w:r>
      <w:r w:rsidR="00774414">
        <w:rPr>
          <w:noProof/>
        </w:rPr>
        <w:t>17</w:t>
      </w:r>
      <w:r w:rsidR="00774414">
        <w:rPr>
          <w:noProof/>
        </w:rPr>
        <w:fldChar w:fldCharType="end"/>
      </w:r>
    </w:p>
    <w:p w14:paraId="39291235" w14:textId="0B2227F3" w:rsidR="004B17BB" w:rsidRPr="008165E0" w:rsidRDefault="008165E0" w:rsidP="00F83F36">
      <w:pPr>
        <w:rPr>
          <w:rFonts w:cs="Arial"/>
        </w:rPr>
      </w:pPr>
      <w:r w:rsidRPr="008165E0">
        <w:rPr>
          <w:rFonts w:cs="Arial"/>
          <w:noProof/>
        </w:rPr>
        <w:fldChar w:fldCharType="end"/>
      </w:r>
    </w:p>
    <w:p w14:paraId="77AC5E62" w14:textId="77777777" w:rsidR="00852DEC" w:rsidRPr="008165E0" w:rsidRDefault="00852DEC" w:rsidP="00F83F36">
      <w:pPr>
        <w:rPr>
          <w:rFonts w:cs="Arial"/>
        </w:rPr>
      </w:pPr>
    </w:p>
    <w:p w14:paraId="2AADBB5B" w14:textId="77777777" w:rsidR="00852DEC" w:rsidRPr="008165E0" w:rsidRDefault="00852DEC" w:rsidP="00F83F36">
      <w:pPr>
        <w:rPr>
          <w:rFonts w:cs="Arial"/>
          <w:i/>
        </w:rPr>
      </w:pPr>
      <w:r w:rsidRPr="008165E0">
        <w:rPr>
          <w:rFonts w:cs="Arial"/>
          <w:i/>
        </w:rPr>
        <w:t># Das Tabellenverzeichnis ist optional. Löschen Sie dieses Verzeichnis, wenn keine Tabellen in Ihrer Arbeit vorhanden sind.</w:t>
      </w:r>
    </w:p>
    <w:p w14:paraId="65F95F4F" w14:textId="77777777" w:rsidR="00AF15C8" w:rsidRPr="008165E0" w:rsidRDefault="00AF15C8" w:rsidP="00F83F36">
      <w:pPr>
        <w:rPr>
          <w:rFonts w:cs="Arial"/>
        </w:rPr>
      </w:pPr>
    </w:p>
    <w:p w14:paraId="2ACA3DF4" w14:textId="77777777" w:rsidR="00D73F9A" w:rsidRPr="008165E0" w:rsidRDefault="00D73F9A" w:rsidP="00F83F36">
      <w:pPr>
        <w:rPr>
          <w:rFonts w:cs="Arial"/>
        </w:rPr>
        <w:sectPr w:rsidR="00D73F9A" w:rsidRPr="008165E0" w:rsidSect="00786C6B">
          <w:pgSz w:w="11900" w:h="16840"/>
          <w:pgMar w:top="1418" w:right="1701" w:bottom="1134" w:left="1418" w:header="708" w:footer="708" w:gutter="0"/>
          <w:pgNumType w:fmt="upperRoman"/>
          <w:cols w:space="708"/>
        </w:sectPr>
      </w:pPr>
    </w:p>
    <w:p w14:paraId="776DAC51" w14:textId="77777777" w:rsidR="003310FC" w:rsidRPr="008165E0" w:rsidRDefault="003310FC" w:rsidP="008F0C22">
      <w:pPr>
        <w:pStyle w:val="berschrift1"/>
        <w:numPr>
          <w:ilvl w:val="0"/>
          <w:numId w:val="0"/>
        </w:numPr>
        <w:ind w:left="360"/>
      </w:pPr>
      <w:bookmarkStart w:id="26" w:name="_Toc38038184"/>
      <w:bookmarkStart w:id="27" w:name="_Toc38038274"/>
      <w:bookmarkStart w:id="28" w:name="_Toc38038303"/>
      <w:bookmarkStart w:id="29" w:name="_Toc38038338"/>
      <w:bookmarkStart w:id="30" w:name="_Toc38038481"/>
      <w:bookmarkStart w:id="31" w:name="_Toc38039036"/>
      <w:bookmarkStart w:id="32" w:name="_Toc38126339"/>
      <w:bookmarkStart w:id="33" w:name="_Toc38126429"/>
      <w:bookmarkStart w:id="34" w:name="_Toc38126647"/>
      <w:bookmarkStart w:id="35" w:name="_Toc38129691"/>
      <w:bookmarkStart w:id="36" w:name="_Toc38129882"/>
      <w:bookmarkStart w:id="37" w:name="_Toc38129987"/>
      <w:bookmarkStart w:id="38" w:name="_Toc44962149"/>
      <w:r w:rsidRPr="008165E0">
        <w:lastRenderedPageBreak/>
        <w:t>Abkürzungsverzeichnis</w:t>
      </w:r>
      <w:bookmarkEnd w:id="26"/>
      <w:bookmarkEnd w:id="27"/>
      <w:bookmarkEnd w:id="28"/>
      <w:bookmarkEnd w:id="29"/>
      <w:bookmarkEnd w:id="30"/>
      <w:bookmarkEnd w:id="31"/>
      <w:bookmarkEnd w:id="32"/>
      <w:bookmarkEnd w:id="33"/>
      <w:bookmarkEnd w:id="34"/>
      <w:bookmarkEnd w:id="35"/>
      <w:bookmarkEnd w:id="36"/>
      <w:bookmarkEnd w:id="37"/>
      <w:bookmarkEnd w:id="38"/>
    </w:p>
    <w:tbl>
      <w:tblPr>
        <w:tblStyle w:val="Tabellen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1134"/>
        <w:gridCol w:w="4678"/>
      </w:tblGrid>
      <w:tr w:rsidR="003310FC" w:rsidRPr="008165E0" w14:paraId="6D6126DE" w14:textId="77777777" w:rsidTr="00E001CC">
        <w:trPr>
          <w:trHeight w:val="581"/>
        </w:trPr>
        <w:tc>
          <w:tcPr>
            <w:tcW w:w="2552" w:type="dxa"/>
          </w:tcPr>
          <w:p w14:paraId="4578887A" w14:textId="77777777" w:rsidR="003310FC" w:rsidRPr="008165E0" w:rsidRDefault="00163B80" w:rsidP="004105D3">
            <w:pPr>
              <w:rPr>
                <w:rFonts w:cs="Arial"/>
                <w:b/>
              </w:rPr>
            </w:pPr>
            <w:r w:rsidRPr="008165E0">
              <w:rPr>
                <w:rFonts w:cs="Arial"/>
                <w:b/>
              </w:rPr>
              <w:t>Abkürzung</w:t>
            </w:r>
          </w:p>
        </w:tc>
        <w:tc>
          <w:tcPr>
            <w:tcW w:w="1134" w:type="dxa"/>
          </w:tcPr>
          <w:p w14:paraId="3C187D46" w14:textId="77777777" w:rsidR="003310FC" w:rsidRPr="008165E0" w:rsidRDefault="003310FC" w:rsidP="004105D3">
            <w:pPr>
              <w:rPr>
                <w:rFonts w:cs="Arial"/>
              </w:rPr>
            </w:pPr>
          </w:p>
        </w:tc>
        <w:tc>
          <w:tcPr>
            <w:tcW w:w="4678" w:type="dxa"/>
          </w:tcPr>
          <w:p w14:paraId="128AAED0" w14:textId="77777777" w:rsidR="003310FC" w:rsidRPr="008165E0" w:rsidRDefault="003310FC" w:rsidP="004105D3">
            <w:pPr>
              <w:rPr>
                <w:rFonts w:cs="Arial"/>
                <w:b/>
              </w:rPr>
            </w:pPr>
            <w:r w:rsidRPr="008165E0">
              <w:rPr>
                <w:rFonts w:cs="Arial"/>
                <w:b/>
              </w:rPr>
              <w:t>Bedeutung</w:t>
            </w:r>
          </w:p>
        </w:tc>
      </w:tr>
      <w:tr w:rsidR="003310FC" w:rsidRPr="008165E0" w14:paraId="3BD5BBAF" w14:textId="77777777" w:rsidTr="00E001CC">
        <w:tc>
          <w:tcPr>
            <w:tcW w:w="2552" w:type="dxa"/>
          </w:tcPr>
          <w:p w14:paraId="431D1386" w14:textId="4076F893" w:rsidR="003310FC" w:rsidRPr="008165E0" w:rsidRDefault="00774414" w:rsidP="004105D3">
            <w:pPr>
              <w:rPr>
                <w:rFonts w:cs="Arial"/>
              </w:rPr>
            </w:pPr>
            <w:r>
              <w:rPr>
                <w:rFonts w:cs="Arial"/>
              </w:rPr>
              <w:t>API</w:t>
            </w:r>
          </w:p>
        </w:tc>
        <w:tc>
          <w:tcPr>
            <w:tcW w:w="1134" w:type="dxa"/>
          </w:tcPr>
          <w:p w14:paraId="4D82E5B4" w14:textId="77777777" w:rsidR="003310FC" w:rsidRPr="008165E0" w:rsidRDefault="003310FC" w:rsidP="004105D3">
            <w:pPr>
              <w:rPr>
                <w:rFonts w:cs="Arial"/>
              </w:rPr>
            </w:pPr>
          </w:p>
        </w:tc>
        <w:tc>
          <w:tcPr>
            <w:tcW w:w="4678" w:type="dxa"/>
          </w:tcPr>
          <w:p w14:paraId="31B3050E" w14:textId="7398ED66" w:rsidR="003310FC" w:rsidRPr="008165E0" w:rsidRDefault="00774414" w:rsidP="004105D3">
            <w:pPr>
              <w:rPr>
                <w:rFonts w:cs="Arial"/>
              </w:rPr>
            </w:pPr>
            <w:proofErr w:type="spellStart"/>
            <w:r>
              <w:rPr>
                <w:rFonts w:cs="Arial"/>
              </w:rPr>
              <w:t>Application</w:t>
            </w:r>
            <w:proofErr w:type="spellEnd"/>
            <w:r>
              <w:rPr>
                <w:rFonts w:cs="Arial"/>
              </w:rPr>
              <w:t xml:space="preserve"> </w:t>
            </w:r>
            <w:proofErr w:type="spellStart"/>
            <w:r>
              <w:rPr>
                <w:rFonts w:cs="Arial"/>
              </w:rPr>
              <w:t>Programming</w:t>
            </w:r>
            <w:proofErr w:type="spellEnd"/>
            <w:r>
              <w:rPr>
                <w:rFonts w:cs="Arial"/>
              </w:rPr>
              <w:t xml:space="preserve"> Interface (deutsch etwa: „Programmierschnittstelle“)</w:t>
            </w:r>
          </w:p>
        </w:tc>
      </w:tr>
      <w:tr w:rsidR="003310FC" w:rsidRPr="00774414" w14:paraId="4EB11399" w14:textId="77777777" w:rsidTr="00E001CC">
        <w:tc>
          <w:tcPr>
            <w:tcW w:w="2552" w:type="dxa"/>
          </w:tcPr>
          <w:p w14:paraId="371B58F8" w14:textId="3A14E062" w:rsidR="00774414" w:rsidRDefault="00774414" w:rsidP="004105D3">
            <w:pPr>
              <w:rPr>
                <w:rFonts w:cs="Arial"/>
              </w:rPr>
            </w:pPr>
            <w:r>
              <w:rPr>
                <w:rFonts w:cs="Arial"/>
              </w:rPr>
              <w:t>CSS</w:t>
            </w:r>
          </w:p>
          <w:p w14:paraId="4DF0D210" w14:textId="2AB78E13" w:rsidR="00774414" w:rsidRDefault="00774414" w:rsidP="004105D3">
            <w:pPr>
              <w:rPr>
                <w:rFonts w:cs="Arial"/>
              </w:rPr>
            </w:pPr>
          </w:p>
          <w:p w14:paraId="5ED235B5" w14:textId="77777777" w:rsidR="00774414" w:rsidRDefault="00774414" w:rsidP="004105D3">
            <w:pPr>
              <w:rPr>
                <w:rFonts w:cs="Arial"/>
              </w:rPr>
            </w:pPr>
          </w:p>
          <w:p w14:paraId="573753D6" w14:textId="77777777" w:rsidR="003310FC" w:rsidRDefault="00774414" w:rsidP="004105D3">
            <w:pPr>
              <w:rPr>
                <w:rFonts w:cs="Arial"/>
              </w:rPr>
            </w:pPr>
            <w:r>
              <w:rPr>
                <w:rFonts w:cs="Arial"/>
              </w:rPr>
              <w:t>HTML</w:t>
            </w:r>
          </w:p>
          <w:p w14:paraId="118DFB00" w14:textId="2BBEEEDA" w:rsidR="005637C2" w:rsidRPr="008165E0" w:rsidRDefault="005637C2" w:rsidP="004105D3">
            <w:pPr>
              <w:rPr>
                <w:rFonts w:cs="Arial"/>
              </w:rPr>
            </w:pPr>
            <w:r>
              <w:rPr>
                <w:rFonts w:cs="Arial"/>
              </w:rPr>
              <w:t>REST</w:t>
            </w:r>
          </w:p>
        </w:tc>
        <w:tc>
          <w:tcPr>
            <w:tcW w:w="1134" w:type="dxa"/>
          </w:tcPr>
          <w:p w14:paraId="0EE2DAFC" w14:textId="77777777" w:rsidR="003310FC" w:rsidRPr="008165E0" w:rsidRDefault="003310FC" w:rsidP="004105D3">
            <w:pPr>
              <w:rPr>
                <w:rFonts w:cs="Arial"/>
              </w:rPr>
            </w:pPr>
          </w:p>
        </w:tc>
        <w:tc>
          <w:tcPr>
            <w:tcW w:w="4678" w:type="dxa"/>
          </w:tcPr>
          <w:p w14:paraId="1A88DFD4" w14:textId="77777777" w:rsidR="003310FC" w:rsidRDefault="00774414" w:rsidP="004105D3">
            <w:pPr>
              <w:rPr>
                <w:rFonts w:cs="Arial"/>
              </w:rPr>
            </w:pPr>
            <w:r w:rsidRPr="00774414">
              <w:rPr>
                <w:rFonts w:cs="Arial"/>
              </w:rPr>
              <w:t>Cascading Style Sheets (Definitions-Textdateien zum optisch</w:t>
            </w:r>
            <w:r>
              <w:rPr>
                <w:rFonts w:cs="Arial"/>
              </w:rPr>
              <w:t xml:space="preserve">en </w:t>
            </w:r>
            <w:proofErr w:type="spellStart"/>
            <w:r>
              <w:rPr>
                <w:rFonts w:cs="Arial"/>
              </w:rPr>
              <w:t>Erscheinigungsbild</w:t>
            </w:r>
            <w:proofErr w:type="spellEnd"/>
            <w:r>
              <w:rPr>
                <w:rFonts w:cs="Arial"/>
              </w:rPr>
              <w:t xml:space="preserve"> von Webseiten)</w:t>
            </w:r>
          </w:p>
          <w:p w14:paraId="4D40844D" w14:textId="77777777" w:rsidR="00774414" w:rsidRDefault="00774414" w:rsidP="004105D3">
            <w:pPr>
              <w:rPr>
                <w:rFonts w:cs="Arial"/>
              </w:rPr>
            </w:pPr>
            <w:r>
              <w:rPr>
                <w:rFonts w:cs="Arial"/>
              </w:rPr>
              <w:t>Hypertext Markup Language</w:t>
            </w:r>
          </w:p>
          <w:p w14:paraId="2FF7C0ED" w14:textId="50D196F7" w:rsidR="005637C2" w:rsidRPr="00774414" w:rsidRDefault="005637C2" w:rsidP="004105D3">
            <w:pPr>
              <w:rPr>
                <w:rFonts w:cs="Arial"/>
              </w:rPr>
            </w:pPr>
            <w:proofErr w:type="spellStart"/>
            <w:r w:rsidRPr="005637C2">
              <w:rPr>
                <w:rFonts w:cs="Arial"/>
              </w:rPr>
              <w:t>REpresentational</w:t>
            </w:r>
            <w:proofErr w:type="spellEnd"/>
            <w:r w:rsidRPr="005637C2">
              <w:rPr>
                <w:rFonts w:cs="Arial"/>
              </w:rPr>
              <w:t xml:space="preserve"> State Transfer</w:t>
            </w:r>
          </w:p>
        </w:tc>
      </w:tr>
      <w:tr w:rsidR="003310FC" w:rsidRPr="00852E44" w14:paraId="454816A9" w14:textId="77777777" w:rsidTr="00E001CC">
        <w:tc>
          <w:tcPr>
            <w:tcW w:w="2552" w:type="dxa"/>
          </w:tcPr>
          <w:p w14:paraId="6FF6C9C0" w14:textId="77777777" w:rsidR="003310FC" w:rsidRDefault="005637C2" w:rsidP="004105D3">
            <w:pPr>
              <w:rPr>
                <w:rFonts w:cs="Arial"/>
              </w:rPr>
            </w:pPr>
            <w:r>
              <w:rPr>
                <w:rFonts w:cs="Arial"/>
              </w:rPr>
              <w:t>SOAP</w:t>
            </w:r>
          </w:p>
          <w:p w14:paraId="7A49A3B4" w14:textId="39484C13" w:rsidR="00852E44" w:rsidRPr="008165E0" w:rsidRDefault="00852E44" w:rsidP="004105D3">
            <w:pPr>
              <w:rPr>
                <w:rFonts w:cs="Arial"/>
              </w:rPr>
            </w:pPr>
            <w:r>
              <w:rPr>
                <w:rFonts w:cs="Arial"/>
              </w:rPr>
              <w:t>W3C</w:t>
            </w:r>
          </w:p>
        </w:tc>
        <w:tc>
          <w:tcPr>
            <w:tcW w:w="1134" w:type="dxa"/>
          </w:tcPr>
          <w:p w14:paraId="761A2966" w14:textId="77777777" w:rsidR="003310FC" w:rsidRPr="008165E0" w:rsidRDefault="003310FC" w:rsidP="004105D3">
            <w:pPr>
              <w:rPr>
                <w:rFonts w:cs="Arial"/>
              </w:rPr>
            </w:pPr>
          </w:p>
        </w:tc>
        <w:tc>
          <w:tcPr>
            <w:tcW w:w="4678" w:type="dxa"/>
          </w:tcPr>
          <w:p w14:paraId="4EE70633" w14:textId="77777777" w:rsidR="003310FC" w:rsidRDefault="005637C2" w:rsidP="004105D3">
            <w:pPr>
              <w:rPr>
                <w:rFonts w:cs="Arial"/>
              </w:rPr>
            </w:pPr>
            <w:r w:rsidRPr="005637C2">
              <w:rPr>
                <w:rFonts w:cs="Arial"/>
              </w:rPr>
              <w:t xml:space="preserve">Simple </w:t>
            </w:r>
            <w:proofErr w:type="spellStart"/>
            <w:r w:rsidRPr="005637C2">
              <w:rPr>
                <w:rFonts w:cs="Arial"/>
              </w:rPr>
              <w:t>Object</w:t>
            </w:r>
            <w:proofErr w:type="spellEnd"/>
            <w:r w:rsidRPr="005637C2">
              <w:rPr>
                <w:rFonts w:cs="Arial"/>
              </w:rPr>
              <w:t xml:space="preserve"> Access Protocol</w:t>
            </w:r>
          </w:p>
          <w:p w14:paraId="64B31561" w14:textId="21BE7545" w:rsidR="00852E44" w:rsidRPr="00852E44" w:rsidRDefault="00852E44" w:rsidP="004105D3">
            <w:pPr>
              <w:rPr>
                <w:rFonts w:cs="Arial"/>
                <w:lang w:val="en-US"/>
              </w:rPr>
            </w:pPr>
            <w:proofErr w:type="spellStart"/>
            <w:r w:rsidRPr="00852E44">
              <w:rPr>
                <w:rFonts w:cs="Arial"/>
                <w:lang w:val="en-US"/>
              </w:rPr>
              <w:t>kurz</w:t>
            </w:r>
            <w:proofErr w:type="spellEnd"/>
            <w:r w:rsidRPr="00852E44">
              <w:rPr>
                <w:rFonts w:cs="Arial"/>
                <w:lang w:val="en-US"/>
              </w:rPr>
              <w:t xml:space="preserve"> </w:t>
            </w:r>
            <w:proofErr w:type="spellStart"/>
            <w:r w:rsidRPr="00852E44">
              <w:rPr>
                <w:rFonts w:cs="Arial"/>
                <w:lang w:val="en-US"/>
              </w:rPr>
              <w:t>für</w:t>
            </w:r>
            <w:proofErr w:type="spellEnd"/>
            <w:r w:rsidRPr="00852E44">
              <w:rPr>
                <w:rFonts w:cs="Arial"/>
                <w:lang w:val="en-US"/>
              </w:rPr>
              <w:t>: World Wide Web Co</w:t>
            </w:r>
            <w:r>
              <w:rPr>
                <w:rFonts w:cs="Arial"/>
                <w:lang w:val="en-US"/>
              </w:rPr>
              <w:t>nsortium</w:t>
            </w:r>
          </w:p>
        </w:tc>
      </w:tr>
      <w:tr w:rsidR="003310FC" w:rsidRPr="00852E44" w14:paraId="02173269" w14:textId="77777777" w:rsidTr="00E001CC">
        <w:tc>
          <w:tcPr>
            <w:tcW w:w="2552" w:type="dxa"/>
          </w:tcPr>
          <w:p w14:paraId="799A24DD" w14:textId="502373C5" w:rsidR="003310FC" w:rsidRPr="00852E44" w:rsidRDefault="003310FC" w:rsidP="004105D3">
            <w:pPr>
              <w:rPr>
                <w:rFonts w:cs="Arial"/>
                <w:lang w:val="en-US"/>
              </w:rPr>
            </w:pPr>
          </w:p>
        </w:tc>
        <w:tc>
          <w:tcPr>
            <w:tcW w:w="1134" w:type="dxa"/>
          </w:tcPr>
          <w:p w14:paraId="29851977" w14:textId="77777777" w:rsidR="003310FC" w:rsidRPr="00852E44" w:rsidRDefault="003310FC" w:rsidP="004105D3">
            <w:pPr>
              <w:rPr>
                <w:rFonts w:cs="Arial"/>
                <w:lang w:val="en-US"/>
              </w:rPr>
            </w:pPr>
          </w:p>
        </w:tc>
        <w:tc>
          <w:tcPr>
            <w:tcW w:w="4678" w:type="dxa"/>
          </w:tcPr>
          <w:p w14:paraId="722EA259" w14:textId="76C71FFF" w:rsidR="003310FC" w:rsidRPr="00852E44" w:rsidRDefault="003310FC" w:rsidP="004105D3">
            <w:pPr>
              <w:rPr>
                <w:rFonts w:cs="Arial"/>
                <w:lang w:val="en-US"/>
              </w:rPr>
            </w:pPr>
          </w:p>
        </w:tc>
      </w:tr>
      <w:tr w:rsidR="003310FC" w:rsidRPr="00852E44" w14:paraId="00918E12" w14:textId="77777777" w:rsidTr="00E001CC">
        <w:tc>
          <w:tcPr>
            <w:tcW w:w="2552" w:type="dxa"/>
          </w:tcPr>
          <w:p w14:paraId="4EF5A635" w14:textId="77777777" w:rsidR="003310FC" w:rsidRPr="00852E44" w:rsidRDefault="003310FC" w:rsidP="004105D3">
            <w:pPr>
              <w:rPr>
                <w:rFonts w:cs="Arial"/>
                <w:lang w:val="en-US"/>
              </w:rPr>
            </w:pPr>
          </w:p>
        </w:tc>
        <w:tc>
          <w:tcPr>
            <w:tcW w:w="1134" w:type="dxa"/>
          </w:tcPr>
          <w:p w14:paraId="40F624B6" w14:textId="77777777" w:rsidR="003310FC" w:rsidRPr="00852E44" w:rsidRDefault="003310FC" w:rsidP="004105D3">
            <w:pPr>
              <w:rPr>
                <w:rFonts w:cs="Arial"/>
                <w:lang w:val="en-US"/>
              </w:rPr>
            </w:pPr>
          </w:p>
        </w:tc>
        <w:tc>
          <w:tcPr>
            <w:tcW w:w="4678" w:type="dxa"/>
          </w:tcPr>
          <w:p w14:paraId="3DEB2259" w14:textId="77777777" w:rsidR="003310FC" w:rsidRPr="00852E44" w:rsidRDefault="003310FC" w:rsidP="004105D3">
            <w:pPr>
              <w:rPr>
                <w:rFonts w:cs="Arial"/>
                <w:lang w:val="en-US"/>
              </w:rPr>
            </w:pPr>
          </w:p>
        </w:tc>
      </w:tr>
    </w:tbl>
    <w:p w14:paraId="2ABBA49E" w14:textId="77777777" w:rsidR="003310FC" w:rsidRPr="00852E44" w:rsidRDefault="003310FC" w:rsidP="003310FC">
      <w:pPr>
        <w:rPr>
          <w:rFonts w:cs="Arial"/>
          <w:lang w:val="en-US"/>
        </w:rPr>
      </w:pPr>
    </w:p>
    <w:p w14:paraId="7BA71BC2" w14:textId="77777777" w:rsidR="003310FC" w:rsidRPr="00852E44" w:rsidRDefault="003310FC" w:rsidP="003310FC">
      <w:pPr>
        <w:rPr>
          <w:rFonts w:cs="Arial"/>
          <w:lang w:val="en-US"/>
        </w:rPr>
        <w:sectPr w:rsidR="003310FC" w:rsidRPr="00852E44" w:rsidSect="00786C6B">
          <w:pgSz w:w="11900" w:h="16840"/>
          <w:pgMar w:top="1418" w:right="1701" w:bottom="1134" w:left="1418" w:header="708" w:footer="708" w:gutter="0"/>
          <w:pgNumType w:fmt="upperRoman"/>
          <w:cols w:space="708"/>
        </w:sectPr>
      </w:pPr>
    </w:p>
    <w:p w14:paraId="54E0E3ED" w14:textId="49232FB0" w:rsidR="002941D2" w:rsidRPr="008165E0" w:rsidRDefault="00C92634" w:rsidP="008F0C22">
      <w:pPr>
        <w:pStyle w:val="berschrift1"/>
      </w:pPr>
      <w:bookmarkStart w:id="39" w:name="_Toc38038185"/>
      <w:bookmarkStart w:id="40" w:name="_Toc38038275"/>
      <w:bookmarkStart w:id="41" w:name="_Toc38038304"/>
      <w:bookmarkStart w:id="42" w:name="_Toc38038339"/>
      <w:bookmarkStart w:id="43" w:name="_Toc38038482"/>
      <w:bookmarkStart w:id="44" w:name="_Toc38039037"/>
      <w:bookmarkStart w:id="45" w:name="_Toc38126340"/>
      <w:bookmarkStart w:id="46" w:name="_Toc38126430"/>
      <w:bookmarkStart w:id="47" w:name="_Toc38126648"/>
      <w:bookmarkStart w:id="48" w:name="_Toc38129692"/>
      <w:bookmarkStart w:id="49" w:name="_Toc38129883"/>
      <w:bookmarkStart w:id="50" w:name="_Toc38129988"/>
      <w:bookmarkStart w:id="51" w:name="_Toc44962150"/>
      <w:r>
        <w:lastRenderedPageBreak/>
        <w:t>Einleitung</w:t>
      </w:r>
      <w:bookmarkEnd w:id="39"/>
      <w:bookmarkEnd w:id="40"/>
      <w:bookmarkEnd w:id="41"/>
      <w:bookmarkEnd w:id="42"/>
      <w:bookmarkEnd w:id="43"/>
      <w:bookmarkEnd w:id="44"/>
      <w:bookmarkEnd w:id="45"/>
      <w:bookmarkEnd w:id="46"/>
      <w:bookmarkEnd w:id="47"/>
      <w:bookmarkEnd w:id="48"/>
      <w:bookmarkEnd w:id="49"/>
      <w:bookmarkEnd w:id="50"/>
      <w:bookmarkEnd w:id="51"/>
      <w:r>
        <w:t xml:space="preserve"> </w:t>
      </w:r>
    </w:p>
    <w:p w14:paraId="05220E9B" w14:textId="68E59527" w:rsidR="00306148" w:rsidRPr="00306148" w:rsidRDefault="00306148" w:rsidP="00EB77E1">
      <w:pPr>
        <w:rPr>
          <w:rFonts w:eastAsia="Times New Roman" w:cs="Arial"/>
          <w:i/>
          <w:iCs/>
        </w:rPr>
      </w:pPr>
      <w:r w:rsidRPr="00306148">
        <w:rPr>
          <w:rFonts w:eastAsia="Times New Roman" w:cs="Arial"/>
          <w:i/>
          <w:iCs/>
        </w:rPr>
        <w:t>Kapitel noch komplett zu bearbeiten</w:t>
      </w:r>
      <w:r w:rsidR="001277A1" w:rsidRPr="00306148">
        <w:rPr>
          <w:rFonts w:eastAsia="Times New Roman" w:cs="Arial"/>
          <w:i/>
          <w:iCs/>
        </w:rPr>
        <w:t xml:space="preserve"> </w:t>
      </w:r>
    </w:p>
    <w:p w14:paraId="3F6C8F8B" w14:textId="18B0C510" w:rsidR="00306148" w:rsidRPr="00306148" w:rsidRDefault="00306148" w:rsidP="005637C2">
      <w:pPr>
        <w:pStyle w:val="Listenabsatz"/>
        <w:numPr>
          <w:ilvl w:val="0"/>
          <w:numId w:val="33"/>
        </w:numPr>
        <w:rPr>
          <w:rFonts w:eastAsia="Times New Roman" w:cs="Arial"/>
        </w:rPr>
      </w:pPr>
      <w:r w:rsidRPr="00306148">
        <w:rPr>
          <w:rFonts w:eastAsia="Times New Roman" w:cs="Arial"/>
        </w:rPr>
        <w:t>Bedeutung / Verbreitung / Beispiele</w:t>
      </w:r>
    </w:p>
    <w:p w14:paraId="5294DE14" w14:textId="0823768A" w:rsidR="00EB77E1" w:rsidRPr="00306148" w:rsidRDefault="001277A1" w:rsidP="005637C2">
      <w:pPr>
        <w:pStyle w:val="Listenabsatz"/>
        <w:numPr>
          <w:ilvl w:val="0"/>
          <w:numId w:val="33"/>
        </w:numPr>
        <w:rPr>
          <w:rFonts w:eastAsia="Times New Roman" w:cs="Arial"/>
        </w:rPr>
      </w:pPr>
      <w:r w:rsidRPr="00306148">
        <w:rPr>
          <w:rFonts w:eastAsia="Times New Roman" w:cs="Arial"/>
        </w:rPr>
        <w:t xml:space="preserve">Statistik zu % des </w:t>
      </w:r>
      <w:proofErr w:type="spellStart"/>
      <w:r w:rsidRPr="00306148">
        <w:rPr>
          <w:rFonts w:eastAsia="Times New Roman" w:cs="Arial"/>
        </w:rPr>
        <w:t>Webtraffic</w:t>
      </w:r>
      <w:proofErr w:type="spellEnd"/>
      <w:r w:rsidRPr="00306148">
        <w:rPr>
          <w:rFonts w:eastAsia="Times New Roman" w:cs="Arial"/>
        </w:rPr>
        <w:t xml:space="preserve"> durch Bots</w:t>
      </w:r>
      <w:r w:rsidR="00306148" w:rsidRPr="00306148">
        <w:rPr>
          <w:rFonts w:eastAsia="Times New Roman" w:cs="Arial"/>
        </w:rPr>
        <w:t xml:space="preserve"> – entsprechend Gegenmaßnahmen</w:t>
      </w:r>
    </w:p>
    <w:p w14:paraId="58D2F160" w14:textId="168F7E85" w:rsidR="00C437CF" w:rsidRDefault="00C437CF" w:rsidP="005637C2">
      <w:pPr>
        <w:pStyle w:val="Listenabsatz"/>
        <w:numPr>
          <w:ilvl w:val="0"/>
          <w:numId w:val="33"/>
        </w:numPr>
        <w:rPr>
          <w:rFonts w:eastAsia="Times New Roman" w:cs="Arial"/>
        </w:rPr>
      </w:pPr>
      <w:r w:rsidRPr="00306148">
        <w:rPr>
          <w:rFonts w:eastAsia="Times New Roman" w:cs="Arial"/>
        </w:rPr>
        <w:t>Web Scraping auf dem Rückzug</w:t>
      </w:r>
      <w:r w:rsidR="00306148" w:rsidRPr="00306148">
        <w:rPr>
          <w:rFonts w:eastAsia="Times New Roman" w:cs="Arial"/>
        </w:rPr>
        <w:t xml:space="preserve"> auch</w:t>
      </w:r>
      <w:r w:rsidRPr="00306148">
        <w:rPr>
          <w:rFonts w:eastAsia="Times New Roman" w:cs="Arial"/>
        </w:rPr>
        <w:t xml:space="preserve"> wegen APIs wie REST und SOAP?</w:t>
      </w:r>
    </w:p>
    <w:p w14:paraId="19F56A31" w14:textId="57AD7110" w:rsidR="00306148" w:rsidRPr="00306148" w:rsidRDefault="00306148" w:rsidP="005637C2">
      <w:pPr>
        <w:pStyle w:val="Listenabsatz"/>
        <w:numPr>
          <w:ilvl w:val="0"/>
          <w:numId w:val="33"/>
        </w:numPr>
        <w:rPr>
          <w:rFonts w:eastAsia="Times New Roman" w:cs="Arial"/>
        </w:rPr>
      </w:pPr>
      <w:r>
        <w:rPr>
          <w:rFonts w:eastAsia="Times New Roman" w:cs="Arial"/>
        </w:rPr>
        <w:t>eigene Anwendung kurz vorstellen</w:t>
      </w:r>
    </w:p>
    <w:p w14:paraId="44DC8151" w14:textId="5A59C835" w:rsidR="00C92634" w:rsidRPr="001277A1" w:rsidRDefault="00C92634" w:rsidP="00EB77E1">
      <w:pPr>
        <w:rPr>
          <w:rFonts w:eastAsia="Times New Roman" w:cs="Arial"/>
        </w:rPr>
      </w:pPr>
    </w:p>
    <w:p w14:paraId="4162738B" w14:textId="5F50596D" w:rsidR="00C92634" w:rsidRPr="00C92634" w:rsidRDefault="00C92634" w:rsidP="008F0C22">
      <w:pPr>
        <w:pStyle w:val="berschrift1"/>
      </w:pPr>
      <w:bookmarkStart w:id="52" w:name="_Toc38038186"/>
      <w:bookmarkStart w:id="53" w:name="_Toc38038276"/>
      <w:bookmarkStart w:id="54" w:name="_Toc38038305"/>
      <w:bookmarkStart w:id="55" w:name="_Toc38038340"/>
      <w:bookmarkStart w:id="56" w:name="_Toc38038483"/>
      <w:bookmarkStart w:id="57" w:name="_Toc38039038"/>
      <w:bookmarkStart w:id="58" w:name="_Toc38126341"/>
      <w:bookmarkStart w:id="59" w:name="_Toc38126431"/>
      <w:bookmarkStart w:id="60" w:name="_Toc38126649"/>
      <w:bookmarkStart w:id="61" w:name="_Toc38129693"/>
      <w:bookmarkStart w:id="62" w:name="_Toc38129884"/>
      <w:bookmarkStart w:id="63" w:name="_Toc38129989"/>
      <w:bookmarkStart w:id="64" w:name="_Toc44962151"/>
      <w:r w:rsidRPr="00C92634">
        <w:t>Definition</w:t>
      </w:r>
      <w:r w:rsidR="008F0C22">
        <w:t xml:space="preserve"> / Einordnung</w:t>
      </w:r>
      <w:r w:rsidRPr="00C92634">
        <w:t xml:space="preserve"> </w:t>
      </w:r>
      <w:proofErr w:type="spellStart"/>
      <w:r w:rsidRPr="00C92634">
        <w:t>Webscraping</w:t>
      </w:r>
      <w:bookmarkEnd w:id="52"/>
      <w:bookmarkEnd w:id="53"/>
      <w:bookmarkEnd w:id="54"/>
      <w:bookmarkEnd w:id="55"/>
      <w:bookmarkEnd w:id="56"/>
      <w:bookmarkEnd w:id="57"/>
      <w:bookmarkEnd w:id="58"/>
      <w:bookmarkEnd w:id="59"/>
      <w:bookmarkEnd w:id="60"/>
      <w:bookmarkEnd w:id="61"/>
      <w:bookmarkEnd w:id="62"/>
      <w:bookmarkEnd w:id="63"/>
      <w:bookmarkEnd w:id="64"/>
      <w:proofErr w:type="spellEnd"/>
      <w:r w:rsidR="008F0C22">
        <w:t xml:space="preserve"> </w:t>
      </w:r>
    </w:p>
    <w:p w14:paraId="34187D15" w14:textId="5B97745C" w:rsidR="00EB77E1" w:rsidRDefault="00BE088C" w:rsidP="00B14138">
      <w:pPr>
        <w:pStyle w:val="berschrift3"/>
        <w:rPr>
          <w:lang w:val="en-US"/>
        </w:rPr>
      </w:pPr>
      <w:bookmarkStart w:id="65" w:name="_Toc38038187"/>
      <w:bookmarkStart w:id="66" w:name="_Toc38038277"/>
      <w:bookmarkStart w:id="67" w:name="_Toc38038306"/>
      <w:bookmarkStart w:id="68" w:name="_Toc38038341"/>
      <w:bookmarkStart w:id="69" w:name="_Toc38038484"/>
      <w:bookmarkStart w:id="70" w:name="_Toc38039039"/>
      <w:bookmarkStart w:id="71" w:name="_Toc38126342"/>
      <w:bookmarkStart w:id="72" w:name="_Toc38126432"/>
      <w:bookmarkStart w:id="73" w:name="_Toc38126650"/>
      <w:bookmarkStart w:id="74" w:name="_Toc38129694"/>
      <w:bookmarkStart w:id="75" w:name="_Toc38129885"/>
      <w:bookmarkStart w:id="76" w:name="_Toc38129990"/>
      <w:bookmarkStart w:id="77" w:name="_Toc44962152"/>
      <w:r w:rsidRPr="00604341">
        <w:rPr>
          <w:lang w:val="en-US"/>
        </w:rPr>
        <w:t xml:space="preserve">Was </w:t>
      </w:r>
      <w:proofErr w:type="spellStart"/>
      <w:r w:rsidRPr="00604341">
        <w:rPr>
          <w:lang w:val="en-US"/>
        </w:rPr>
        <w:t>ist</w:t>
      </w:r>
      <w:proofErr w:type="spellEnd"/>
      <w:r w:rsidRPr="00604341">
        <w:rPr>
          <w:lang w:val="en-US"/>
        </w:rPr>
        <w:t xml:space="preserve"> </w:t>
      </w:r>
      <w:r w:rsidR="003C2250" w:rsidRPr="00604341">
        <w:rPr>
          <w:lang w:val="en-US"/>
        </w:rPr>
        <w:t>Web Scraping</w:t>
      </w:r>
      <w:r w:rsidR="00604341" w:rsidRPr="00604341">
        <w:rPr>
          <w:lang w:val="en-US"/>
        </w:rPr>
        <w:t xml:space="preserve"> (</w:t>
      </w:r>
      <w:proofErr w:type="spellStart"/>
      <w:r w:rsidR="00B51EAF">
        <w:rPr>
          <w:lang w:val="en-US"/>
        </w:rPr>
        <w:t>inkl</w:t>
      </w:r>
      <w:proofErr w:type="spellEnd"/>
      <w:r w:rsidR="00B51EAF">
        <w:rPr>
          <w:lang w:val="en-US"/>
        </w:rPr>
        <w:t xml:space="preserve">. </w:t>
      </w:r>
      <w:r w:rsidR="00604341" w:rsidRPr="00604341">
        <w:rPr>
          <w:lang w:val="en-US"/>
        </w:rPr>
        <w:t>S</w:t>
      </w:r>
      <w:r w:rsidR="00604341">
        <w:rPr>
          <w:lang w:val="en-US"/>
        </w:rPr>
        <w:t>craping vs Crawling</w:t>
      </w:r>
      <w:r w:rsidR="00AB6D51">
        <w:rPr>
          <w:lang w:val="en-US"/>
        </w:rPr>
        <w:t xml:space="preserve"> vs </w:t>
      </w:r>
      <w:proofErr w:type="spellStart"/>
      <w:r w:rsidR="00B51EAF">
        <w:rPr>
          <w:lang w:val="en-US"/>
        </w:rPr>
        <w:t>Browserautomation</w:t>
      </w:r>
      <w:proofErr w:type="spellEnd"/>
      <w:r w:rsidR="00604341">
        <w:rPr>
          <w:lang w:val="en-US"/>
        </w:rPr>
        <w:t>)</w:t>
      </w:r>
      <w:bookmarkEnd w:id="65"/>
      <w:bookmarkEnd w:id="66"/>
      <w:bookmarkEnd w:id="67"/>
      <w:bookmarkEnd w:id="68"/>
      <w:bookmarkEnd w:id="69"/>
      <w:bookmarkEnd w:id="70"/>
      <w:bookmarkEnd w:id="71"/>
      <w:bookmarkEnd w:id="72"/>
      <w:bookmarkEnd w:id="73"/>
      <w:bookmarkEnd w:id="74"/>
      <w:bookmarkEnd w:id="75"/>
      <w:bookmarkEnd w:id="76"/>
      <w:bookmarkEnd w:id="77"/>
    </w:p>
    <w:p w14:paraId="5C57D472" w14:textId="05BDB75A" w:rsidR="00AB6D51" w:rsidRPr="00AB6D51" w:rsidRDefault="00AB6D51" w:rsidP="00AB6D51">
      <w:pPr>
        <w:rPr>
          <w:i/>
          <w:iCs/>
        </w:rPr>
      </w:pPr>
      <w:r w:rsidRPr="00AB6D51">
        <w:rPr>
          <w:i/>
          <w:iCs/>
        </w:rPr>
        <w:t>Absatz noch im Stadium Sammlung Zitate / Quellen</w:t>
      </w:r>
    </w:p>
    <w:p w14:paraId="664AE71F" w14:textId="4A5D9EB7" w:rsidR="00A91333" w:rsidRDefault="00A91333" w:rsidP="00C91481">
      <w:pPr>
        <w:rPr>
          <w:rFonts w:eastAsia="Times New Roman" w:cs="Arial"/>
        </w:rPr>
      </w:pPr>
    </w:p>
    <w:p w14:paraId="049EA56E" w14:textId="12528D5B" w:rsidR="00A91333" w:rsidRDefault="00A91333" w:rsidP="00C91481">
      <w:pPr>
        <w:rPr>
          <w:rFonts w:eastAsia="Times New Roman" w:cs="Arial"/>
          <w:i/>
          <w:iCs/>
          <w:color w:val="808080" w:themeColor="background1" w:themeShade="80"/>
        </w:rPr>
      </w:pPr>
      <w:r w:rsidRPr="00B9405E">
        <w:rPr>
          <w:rFonts w:eastAsia="Times New Roman" w:cs="Arial"/>
          <w:i/>
          <w:iCs/>
          <w:color w:val="808080" w:themeColor="background1" w:themeShade="80"/>
        </w:rPr>
        <w:t>Definitionselement</w:t>
      </w:r>
      <w:r w:rsidR="00442C29" w:rsidRPr="00B9405E">
        <w:rPr>
          <w:rFonts w:eastAsia="Times New Roman" w:cs="Arial"/>
          <w:i/>
          <w:iCs/>
          <w:color w:val="808080" w:themeColor="background1" w:themeShade="80"/>
        </w:rPr>
        <w:t xml:space="preserve">: </w:t>
      </w:r>
      <w:proofErr w:type="gramStart"/>
      <w:r w:rsidR="00442C29" w:rsidRPr="00B9405E">
        <w:rPr>
          <w:rFonts w:eastAsia="Times New Roman" w:cs="Arial"/>
          <w:i/>
          <w:iCs/>
          <w:color w:val="808080" w:themeColor="background1" w:themeShade="80"/>
        </w:rPr>
        <w:t>WS</w:t>
      </w:r>
      <w:proofErr w:type="gramEnd"/>
      <w:r w:rsidR="00442C29" w:rsidRPr="00B9405E">
        <w:rPr>
          <w:rFonts w:eastAsia="Times New Roman" w:cs="Arial"/>
          <w:i/>
          <w:iCs/>
          <w:color w:val="808080" w:themeColor="background1" w:themeShade="80"/>
        </w:rPr>
        <w:t xml:space="preserve"> um Daten einzusammeln, die nicht leicht zugänglich in anderen Formaten vorliegen [Quelle: </w:t>
      </w:r>
      <w:proofErr w:type="spellStart"/>
      <w:r w:rsidR="00442C29" w:rsidRPr="00B9405E">
        <w:rPr>
          <w:rFonts w:eastAsia="Times New Roman" w:cs="Arial"/>
          <w:i/>
          <w:iCs/>
          <w:color w:val="808080" w:themeColor="background1" w:themeShade="80"/>
        </w:rPr>
        <w:t>Jarmul</w:t>
      </w:r>
      <w:proofErr w:type="spellEnd"/>
      <w:r w:rsidR="00442C29" w:rsidRPr="00B9405E">
        <w:rPr>
          <w:rFonts w:eastAsia="Times New Roman" w:cs="Arial"/>
          <w:i/>
          <w:iCs/>
          <w:color w:val="808080" w:themeColor="background1" w:themeShade="80"/>
        </w:rPr>
        <w:t xml:space="preserve">, Lawson 2017 – Python web </w:t>
      </w:r>
      <w:proofErr w:type="spellStart"/>
      <w:r w:rsidR="00442C29" w:rsidRPr="00B9405E">
        <w:rPr>
          <w:rFonts w:eastAsia="Times New Roman" w:cs="Arial"/>
          <w:i/>
          <w:iCs/>
          <w:color w:val="808080" w:themeColor="background1" w:themeShade="80"/>
        </w:rPr>
        <w:t>scraping</w:t>
      </w:r>
      <w:proofErr w:type="spellEnd"/>
      <w:r w:rsidR="00442C29" w:rsidRPr="00B9405E">
        <w:rPr>
          <w:rFonts w:eastAsia="Times New Roman" w:cs="Arial"/>
          <w:i/>
          <w:iCs/>
          <w:color w:val="808080" w:themeColor="background1" w:themeShade="80"/>
        </w:rPr>
        <w:t>]</w:t>
      </w:r>
    </w:p>
    <w:p w14:paraId="04058B7E" w14:textId="63C5136C" w:rsidR="00A81ED2" w:rsidRDefault="00A81ED2" w:rsidP="00C91481">
      <w:pPr>
        <w:rPr>
          <w:rFonts w:eastAsia="Times New Roman" w:cs="Arial"/>
          <w:i/>
          <w:iCs/>
          <w:color w:val="808080" w:themeColor="background1" w:themeShade="80"/>
        </w:rPr>
      </w:pPr>
    </w:p>
    <w:p w14:paraId="1A870E59" w14:textId="45A36DFA" w:rsidR="00A81ED2" w:rsidRPr="00B9405E" w:rsidRDefault="00A81ED2" w:rsidP="00C91481">
      <w:pPr>
        <w:rPr>
          <w:rFonts w:eastAsia="Times New Roman" w:cs="Arial"/>
          <w:i/>
          <w:iCs/>
          <w:color w:val="808080" w:themeColor="background1" w:themeShade="80"/>
        </w:rPr>
      </w:pPr>
      <w:r>
        <w:rPr>
          <w:rFonts w:eastAsia="Times New Roman" w:cs="Arial"/>
          <w:i/>
          <w:iCs/>
          <w:color w:val="808080" w:themeColor="background1" w:themeShade="80"/>
        </w:rPr>
        <w:t>Definitionselement: Das Speichern der „</w:t>
      </w:r>
      <w:proofErr w:type="spellStart"/>
      <w:r>
        <w:rPr>
          <w:rFonts w:eastAsia="Times New Roman" w:cs="Arial"/>
          <w:i/>
          <w:iCs/>
          <w:color w:val="808080" w:themeColor="background1" w:themeShade="80"/>
        </w:rPr>
        <w:t>gescrapten</w:t>
      </w:r>
      <w:proofErr w:type="spellEnd"/>
      <w:r>
        <w:rPr>
          <w:rFonts w:eastAsia="Times New Roman" w:cs="Arial"/>
          <w:i/>
          <w:iCs/>
          <w:color w:val="808080" w:themeColor="background1" w:themeShade="80"/>
        </w:rPr>
        <w:t xml:space="preserve">“ Daten in gängigen Datenbankformaten wie JSON, </w:t>
      </w:r>
      <w:proofErr w:type="gramStart"/>
      <w:r>
        <w:rPr>
          <w:rFonts w:eastAsia="Times New Roman" w:cs="Arial"/>
          <w:i/>
          <w:iCs/>
          <w:color w:val="808080" w:themeColor="background1" w:themeShade="80"/>
        </w:rPr>
        <w:t>XML</w:t>
      </w:r>
      <w:proofErr w:type="gramEnd"/>
      <w:r>
        <w:rPr>
          <w:rFonts w:eastAsia="Times New Roman" w:cs="Arial"/>
          <w:i/>
          <w:iCs/>
          <w:color w:val="808080" w:themeColor="background1" w:themeShade="80"/>
        </w:rPr>
        <w:t xml:space="preserve"> aber auch Excel-Dateiformaten ist elementarer Bestandteil von Web Scraping, da es die Analyse und Weiterverwendung der Daten erst ermöglicht. [Quelle: </w:t>
      </w:r>
      <w:proofErr w:type="spellStart"/>
      <w:r w:rsidRPr="00A81ED2">
        <w:rPr>
          <w:rFonts w:eastAsia="Times New Roman" w:cs="Arial"/>
          <w:i/>
          <w:iCs/>
          <w:color w:val="808080" w:themeColor="background1" w:themeShade="80"/>
        </w:rPr>
        <w:t>Chapagain</w:t>
      </w:r>
      <w:proofErr w:type="spellEnd"/>
      <w:r w:rsidRPr="00A81ED2">
        <w:rPr>
          <w:rFonts w:eastAsia="Times New Roman" w:cs="Arial"/>
          <w:i/>
          <w:iCs/>
          <w:color w:val="808080" w:themeColor="background1" w:themeShade="80"/>
        </w:rPr>
        <w:t xml:space="preserve"> 2019 – Hands-on web </w:t>
      </w:r>
      <w:proofErr w:type="spellStart"/>
      <w:r w:rsidRPr="00A81ED2">
        <w:rPr>
          <w:rFonts w:eastAsia="Times New Roman" w:cs="Arial"/>
          <w:i/>
          <w:iCs/>
          <w:color w:val="808080" w:themeColor="background1" w:themeShade="80"/>
        </w:rPr>
        <w:t>scraping</w:t>
      </w:r>
      <w:proofErr w:type="spellEnd"/>
      <w:r w:rsidRPr="00A81ED2">
        <w:rPr>
          <w:rFonts w:eastAsia="Times New Roman" w:cs="Arial"/>
          <w:i/>
          <w:iCs/>
          <w:color w:val="808080" w:themeColor="background1" w:themeShade="80"/>
        </w:rPr>
        <w:t xml:space="preserve"> </w:t>
      </w:r>
      <w:proofErr w:type="spellStart"/>
      <w:r w:rsidRPr="00A81ED2">
        <w:rPr>
          <w:rFonts w:eastAsia="Times New Roman" w:cs="Arial"/>
          <w:i/>
          <w:iCs/>
          <w:color w:val="808080" w:themeColor="background1" w:themeShade="80"/>
        </w:rPr>
        <w:t>with</w:t>
      </w:r>
      <w:proofErr w:type="spellEnd"/>
      <w:r w:rsidRPr="00A81ED2">
        <w:rPr>
          <w:rFonts w:eastAsia="Times New Roman" w:cs="Arial"/>
          <w:i/>
          <w:iCs/>
          <w:color w:val="808080" w:themeColor="background1" w:themeShade="80"/>
        </w:rPr>
        <w:t xml:space="preserve"> Python</w:t>
      </w:r>
      <w:r>
        <w:rPr>
          <w:rFonts w:eastAsia="Times New Roman" w:cs="Arial"/>
          <w:i/>
          <w:iCs/>
          <w:color w:val="808080" w:themeColor="background1" w:themeShade="80"/>
        </w:rPr>
        <w:t>]</w:t>
      </w:r>
    </w:p>
    <w:p w14:paraId="55B208AC" w14:textId="2A03A120" w:rsidR="00442C29" w:rsidRPr="00B9405E" w:rsidRDefault="00442C29" w:rsidP="00C91481">
      <w:pPr>
        <w:rPr>
          <w:rFonts w:eastAsia="Times New Roman" w:cs="Arial"/>
          <w:i/>
          <w:iCs/>
        </w:rPr>
      </w:pPr>
    </w:p>
    <w:p w14:paraId="68491F04" w14:textId="54AFC130" w:rsidR="00442C29" w:rsidRPr="00B9405E" w:rsidRDefault="00442C29" w:rsidP="00C91481">
      <w:pPr>
        <w:rPr>
          <w:rFonts w:eastAsia="Times New Roman" w:cs="Arial"/>
          <w:i/>
          <w:iCs/>
          <w:color w:val="808080" w:themeColor="background1" w:themeShade="80"/>
        </w:rPr>
      </w:pPr>
      <w:r w:rsidRPr="00B9405E">
        <w:rPr>
          <w:rFonts w:eastAsia="Times New Roman" w:cs="Arial"/>
          <w:i/>
          <w:iCs/>
          <w:color w:val="808080" w:themeColor="background1" w:themeShade="80"/>
        </w:rPr>
        <w:t xml:space="preserve">Definitionselement: </w:t>
      </w:r>
      <w:r w:rsidR="00B9405E">
        <w:rPr>
          <w:rFonts w:eastAsia="Times New Roman" w:cs="Arial"/>
          <w:i/>
          <w:iCs/>
          <w:color w:val="808080" w:themeColor="background1" w:themeShade="80"/>
        </w:rPr>
        <w:t xml:space="preserve">Unmittelbar im Zusammenhang mit Web Scraping muss auch der Begriff „Web Automation“ gesehen werden. Für einige Autoren sind Web Automation Leistungsmerkmale wie insbesondere das Ausfüllen von Formularen Bestandteil von Web Scraping und insbesondere ein Vorteil bzw. auch abgrenzendes Merkmal gegenüber Suchmaschinen [Quelle: </w:t>
      </w:r>
      <w:r w:rsidR="00B9405E" w:rsidRPr="00B9405E">
        <w:rPr>
          <w:rFonts w:eastAsia="Times New Roman" w:cs="Arial"/>
          <w:i/>
          <w:iCs/>
          <w:color w:val="808080" w:themeColor="background1" w:themeShade="80"/>
        </w:rPr>
        <w:t xml:space="preserve">Mitchell 2018 – Web </w:t>
      </w:r>
      <w:proofErr w:type="spellStart"/>
      <w:r w:rsidR="00B9405E" w:rsidRPr="00B9405E">
        <w:rPr>
          <w:rFonts w:eastAsia="Times New Roman" w:cs="Arial"/>
          <w:i/>
          <w:iCs/>
          <w:color w:val="808080" w:themeColor="background1" w:themeShade="80"/>
        </w:rPr>
        <w:t>scraping</w:t>
      </w:r>
      <w:proofErr w:type="spellEnd"/>
      <w:r w:rsidR="00B9405E" w:rsidRPr="00B9405E">
        <w:rPr>
          <w:rFonts w:eastAsia="Times New Roman" w:cs="Arial"/>
          <w:i/>
          <w:iCs/>
          <w:color w:val="808080" w:themeColor="background1" w:themeShade="80"/>
        </w:rPr>
        <w:t xml:space="preserve"> </w:t>
      </w:r>
      <w:proofErr w:type="spellStart"/>
      <w:r w:rsidR="00B9405E" w:rsidRPr="00B9405E">
        <w:rPr>
          <w:rFonts w:eastAsia="Times New Roman" w:cs="Arial"/>
          <w:i/>
          <w:iCs/>
          <w:color w:val="808080" w:themeColor="background1" w:themeShade="80"/>
        </w:rPr>
        <w:t>with</w:t>
      </w:r>
      <w:proofErr w:type="spellEnd"/>
      <w:r w:rsidR="00B9405E" w:rsidRPr="00B9405E">
        <w:rPr>
          <w:rFonts w:eastAsia="Times New Roman" w:cs="Arial"/>
          <w:i/>
          <w:iCs/>
          <w:color w:val="808080" w:themeColor="background1" w:themeShade="80"/>
        </w:rPr>
        <w:t xml:space="preserve"> Python</w:t>
      </w:r>
      <w:r w:rsidR="00B9405E">
        <w:rPr>
          <w:rFonts w:eastAsia="Times New Roman" w:cs="Arial"/>
          <w:i/>
          <w:iCs/>
          <w:color w:val="808080" w:themeColor="background1" w:themeShade="80"/>
        </w:rPr>
        <w:t xml:space="preserve"> </w:t>
      </w:r>
    </w:p>
    <w:p w14:paraId="1BB34CBB" w14:textId="41D24B23" w:rsidR="00EA3BA6" w:rsidRDefault="00EA3BA6" w:rsidP="00C91481">
      <w:pPr>
        <w:rPr>
          <w:rFonts w:eastAsia="Times New Roman" w:cs="Arial"/>
        </w:rPr>
      </w:pPr>
    </w:p>
    <w:p w14:paraId="3B99669D" w14:textId="4754F23B" w:rsidR="00EA3BA6" w:rsidRPr="002C523E" w:rsidRDefault="00EA3BA6" w:rsidP="00C91481">
      <w:pPr>
        <w:rPr>
          <w:rFonts w:eastAsia="Times New Roman" w:cs="Arial"/>
          <w:i/>
          <w:iCs/>
          <w:color w:val="808080" w:themeColor="background1" w:themeShade="80"/>
        </w:rPr>
      </w:pPr>
      <w:r w:rsidRPr="002C523E">
        <w:rPr>
          <w:rFonts w:eastAsia="Times New Roman" w:cs="Arial"/>
          <w:i/>
          <w:iCs/>
          <w:color w:val="808080" w:themeColor="background1" w:themeShade="80"/>
        </w:rPr>
        <w:t xml:space="preserve">Kernelement von WS: „vorher feststehende Zielseiten“ – Unterschied zu IR / </w:t>
      </w:r>
      <w:proofErr w:type="spellStart"/>
      <w:r w:rsidRPr="002C523E">
        <w:rPr>
          <w:rFonts w:eastAsia="Times New Roman" w:cs="Arial"/>
          <w:i/>
          <w:iCs/>
          <w:color w:val="808080" w:themeColor="background1" w:themeShade="80"/>
        </w:rPr>
        <w:t>Crawling</w:t>
      </w:r>
      <w:proofErr w:type="spellEnd"/>
      <w:r w:rsidRPr="002C523E">
        <w:rPr>
          <w:rFonts w:eastAsia="Times New Roman" w:cs="Arial"/>
          <w:i/>
          <w:iCs/>
          <w:color w:val="808080" w:themeColor="background1" w:themeShade="80"/>
        </w:rPr>
        <w:t>, wo URL/URI zu Beginn des Prozesses gerade nicht bekannt ist.</w:t>
      </w:r>
    </w:p>
    <w:p w14:paraId="20DD8AB7" w14:textId="6E1F5AAE" w:rsidR="00EA3BA6" w:rsidRPr="002C523E" w:rsidRDefault="00EA3BA6" w:rsidP="00C91481">
      <w:pPr>
        <w:rPr>
          <w:rFonts w:eastAsia="Times New Roman" w:cs="Arial"/>
          <w:i/>
          <w:iCs/>
          <w:color w:val="808080" w:themeColor="background1" w:themeShade="80"/>
        </w:rPr>
      </w:pPr>
    </w:p>
    <w:p w14:paraId="43E6BB00" w14:textId="23F8CD7E" w:rsidR="00EA3BA6" w:rsidRPr="002C523E" w:rsidRDefault="00EA3BA6" w:rsidP="002C523E">
      <w:pPr>
        <w:pStyle w:val="Listenabsatz"/>
        <w:numPr>
          <w:ilvl w:val="0"/>
          <w:numId w:val="25"/>
        </w:numPr>
        <w:rPr>
          <w:rFonts w:eastAsia="Times New Roman" w:cs="Arial"/>
          <w:i/>
          <w:iCs/>
          <w:color w:val="808080" w:themeColor="background1" w:themeShade="80"/>
        </w:rPr>
      </w:pPr>
      <w:r w:rsidRPr="002C523E">
        <w:rPr>
          <w:rFonts w:eastAsia="Times New Roman" w:cs="Arial"/>
          <w:i/>
          <w:iCs/>
          <w:color w:val="808080" w:themeColor="background1" w:themeShade="80"/>
        </w:rPr>
        <w:lastRenderedPageBreak/>
        <w:t xml:space="preserve">Kann der Aspekt der feststehenden WS-Zielseiten ein Aspekt für künftige </w:t>
      </w:r>
      <w:proofErr w:type="spellStart"/>
      <w:r w:rsidRPr="002C523E">
        <w:rPr>
          <w:rFonts w:eastAsia="Times New Roman" w:cs="Arial"/>
          <w:i/>
          <w:iCs/>
          <w:color w:val="808080" w:themeColor="background1" w:themeShade="80"/>
        </w:rPr>
        <w:t>Scraper</w:t>
      </w:r>
      <w:proofErr w:type="spellEnd"/>
      <w:r w:rsidRPr="002C523E">
        <w:rPr>
          <w:rFonts w:eastAsia="Times New Roman" w:cs="Arial"/>
          <w:i/>
          <w:iCs/>
          <w:color w:val="808080" w:themeColor="background1" w:themeShade="80"/>
        </w:rPr>
        <w:t>-Entwicklung sein? Wie ist der Stand der Technik bei der Frage, ob WS sich im ersten Schritt Zielseiten analog Suchmaschinen selbst suchen?</w:t>
      </w:r>
    </w:p>
    <w:p w14:paraId="1AF01346" w14:textId="5076DAE4" w:rsidR="00EA3BA6" w:rsidRPr="002C523E" w:rsidRDefault="00EA3BA6" w:rsidP="002C523E">
      <w:pPr>
        <w:pStyle w:val="Listenabsatz"/>
        <w:numPr>
          <w:ilvl w:val="0"/>
          <w:numId w:val="25"/>
        </w:numPr>
        <w:rPr>
          <w:rFonts w:eastAsia="Times New Roman" w:cs="Arial"/>
          <w:i/>
          <w:iCs/>
          <w:color w:val="808080" w:themeColor="background1" w:themeShade="80"/>
        </w:rPr>
      </w:pPr>
      <w:r w:rsidRPr="002C523E">
        <w:rPr>
          <w:rFonts w:eastAsia="Times New Roman" w:cs="Arial"/>
          <w:i/>
          <w:iCs/>
          <w:color w:val="808080" w:themeColor="background1" w:themeShade="80"/>
        </w:rPr>
        <w:t xml:space="preserve">Unterstützen das populäre WS-Frameworks wie </w:t>
      </w:r>
      <w:proofErr w:type="spellStart"/>
      <w:r w:rsidRPr="002C523E">
        <w:rPr>
          <w:rFonts w:eastAsia="Times New Roman" w:cs="Arial"/>
          <w:i/>
          <w:iCs/>
          <w:color w:val="808080" w:themeColor="background1" w:themeShade="80"/>
        </w:rPr>
        <w:t>Scrapy</w:t>
      </w:r>
      <w:proofErr w:type="spellEnd"/>
      <w:r w:rsidRPr="002C523E">
        <w:rPr>
          <w:rFonts w:eastAsia="Times New Roman" w:cs="Arial"/>
          <w:i/>
          <w:iCs/>
          <w:color w:val="808080" w:themeColor="background1" w:themeShade="80"/>
        </w:rPr>
        <w:t xml:space="preserve">[nachlesen], Beautiful </w:t>
      </w:r>
      <w:proofErr w:type="spellStart"/>
      <w:r w:rsidRPr="002C523E">
        <w:rPr>
          <w:rFonts w:eastAsia="Times New Roman" w:cs="Arial"/>
          <w:i/>
          <w:iCs/>
          <w:color w:val="808080" w:themeColor="background1" w:themeShade="80"/>
        </w:rPr>
        <w:t>Soup</w:t>
      </w:r>
      <w:proofErr w:type="spellEnd"/>
      <w:r w:rsidRPr="002C523E">
        <w:rPr>
          <w:rFonts w:eastAsia="Times New Roman" w:cs="Arial"/>
          <w:i/>
          <w:iCs/>
          <w:color w:val="808080" w:themeColor="background1" w:themeShade="80"/>
        </w:rPr>
        <w:t xml:space="preserve">[nachlesen], </w:t>
      </w:r>
      <w:proofErr w:type="spellStart"/>
      <w:r w:rsidRPr="002C523E">
        <w:rPr>
          <w:rFonts w:eastAsia="Times New Roman" w:cs="Arial"/>
          <w:i/>
          <w:iCs/>
          <w:color w:val="808080" w:themeColor="background1" w:themeShade="80"/>
        </w:rPr>
        <w:t>Puppeteer</w:t>
      </w:r>
      <w:proofErr w:type="spellEnd"/>
      <w:r w:rsidRPr="002C523E">
        <w:rPr>
          <w:rFonts w:eastAsia="Times New Roman" w:cs="Arial"/>
          <w:i/>
          <w:iCs/>
          <w:color w:val="808080" w:themeColor="background1" w:themeShade="80"/>
        </w:rPr>
        <w:t xml:space="preserve"> [NEIN]</w:t>
      </w:r>
    </w:p>
    <w:p w14:paraId="7AB8481F" w14:textId="49AB9E06" w:rsidR="002C523E" w:rsidRPr="002C523E" w:rsidRDefault="002C523E" w:rsidP="002C523E">
      <w:pPr>
        <w:pStyle w:val="Listenabsatz"/>
        <w:numPr>
          <w:ilvl w:val="0"/>
          <w:numId w:val="25"/>
        </w:numPr>
        <w:rPr>
          <w:rFonts w:eastAsia="Times New Roman" w:cs="Arial"/>
          <w:i/>
          <w:iCs/>
          <w:color w:val="808080" w:themeColor="background1" w:themeShade="80"/>
        </w:rPr>
      </w:pPr>
      <w:r w:rsidRPr="002C523E">
        <w:rPr>
          <w:rFonts w:eastAsia="Times New Roman" w:cs="Arial"/>
          <w:i/>
          <w:iCs/>
          <w:color w:val="808080" w:themeColor="background1" w:themeShade="80"/>
        </w:rPr>
        <w:t xml:space="preserve">Achtung: Verknüpfung zum </w:t>
      </w:r>
      <w:proofErr w:type="spellStart"/>
      <w:r w:rsidRPr="002C523E">
        <w:rPr>
          <w:rFonts w:eastAsia="Times New Roman" w:cs="Arial"/>
          <w:i/>
          <w:iCs/>
          <w:color w:val="808080" w:themeColor="background1" w:themeShade="80"/>
        </w:rPr>
        <w:t>Semantic</w:t>
      </w:r>
      <w:proofErr w:type="spellEnd"/>
      <w:r w:rsidRPr="002C523E">
        <w:rPr>
          <w:rFonts w:eastAsia="Times New Roman" w:cs="Arial"/>
          <w:i/>
          <w:iCs/>
          <w:color w:val="808080" w:themeColor="background1" w:themeShade="80"/>
        </w:rPr>
        <w:t xml:space="preserve"> Web: Wenn URI maschinell gesucht wird, wie kann dann DOM analysiert werden, um die einzelnen Scraping-Zielelemente zu identifizieren?</w:t>
      </w:r>
    </w:p>
    <w:p w14:paraId="5DB5EEAE" w14:textId="2F8AD035" w:rsidR="003C2250" w:rsidRPr="008F0C22" w:rsidRDefault="003C2250" w:rsidP="00C91481">
      <w:pPr>
        <w:rPr>
          <w:rFonts w:eastAsia="Times New Roman" w:cs="Arial"/>
        </w:rPr>
      </w:pPr>
    </w:p>
    <w:p w14:paraId="7B625D7D" w14:textId="0A59246D" w:rsidR="003C2250" w:rsidRDefault="003C2250" w:rsidP="00B14138">
      <w:pPr>
        <w:pStyle w:val="berschrift3"/>
        <w:rPr>
          <w:lang w:val="en-US"/>
        </w:rPr>
      </w:pPr>
      <w:bookmarkStart w:id="78" w:name="_Toc38038188"/>
      <w:bookmarkStart w:id="79" w:name="_Toc38038278"/>
      <w:bookmarkStart w:id="80" w:name="_Toc38038307"/>
      <w:bookmarkStart w:id="81" w:name="_Toc38038342"/>
      <w:bookmarkStart w:id="82" w:name="_Toc38038485"/>
      <w:bookmarkStart w:id="83" w:name="_Toc38039040"/>
      <w:bookmarkStart w:id="84" w:name="_Toc38126343"/>
      <w:bookmarkStart w:id="85" w:name="_Toc38126433"/>
      <w:bookmarkStart w:id="86" w:name="_Toc38126651"/>
      <w:bookmarkStart w:id="87" w:name="_Toc38129695"/>
      <w:bookmarkStart w:id="88" w:name="_Toc38129886"/>
      <w:bookmarkStart w:id="89" w:name="_Toc38129991"/>
      <w:bookmarkStart w:id="90" w:name="_Toc44962153"/>
      <w:r>
        <w:rPr>
          <w:lang w:val="en-US"/>
        </w:rPr>
        <w:t xml:space="preserve">Use Cases / </w:t>
      </w:r>
      <w:proofErr w:type="spellStart"/>
      <w:r>
        <w:rPr>
          <w:lang w:val="en-US"/>
        </w:rPr>
        <w:t>Anwendungsfälle</w:t>
      </w:r>
      <w:bookmarkEnd w:id="78"/>
      <w:bookmarkEnd w:id="79"/>
      <w:bookmarkEnd w:id="80"/>
      <w:bookmarkEnd w:id="81"/>
      <w:bookmarkEnd w:id="82"/>
      <w:bookmarkEnd w:id="83"/>
      <w:bookmarkEnd w:id="84"/>
      <w:bookmarkEnd w:id="85"/>
      <w:bookmarkEnd w:id="86"/>
      <w:bookmarkEnd w:id="87"/>
      <w:bookmarkEnd w:id="88"/>
      <w:bookmarkEnd w:id="89"/>
      <w:bookmarkEnd w:id="90"/>
      <w:proofErr w:type="spellEnd"/>
    </w:p>
    <w:p w14:paraId="18D715A9" w14:textId="2D522751" w:rsidR="00193899" w:rsidRPr="00193899" w:rsidRDefault="00193899" w:rsidP="00193899">
      <w:pPr>
        <w:rPr>
          <w:color w:val="000000" w:themeColor="text1"/>
        </w:rPr>
      </w:pPr>
      <w:r w:rsidRPr="00193899">
        <w:t>Die Extraktion von Daten a</w:t>
      </w:r>
      <w:r>
        <w:t xml:space="preserve">us </w:t>
      </w:r>
      <w:r w:rsidR="00E3641C">
        <w:t xml:space="preserve">dem </w:t>
      </w:r>
      <w:r>
        <w:t>HTML</w:t>
      </w:r>
      <w:r w:rsidR="00E3641C">
        <w:t>-Dokument der Webseite</w:t>
      </w:r>
      <w:r>
        <w:t xml:space="preserve"> </w:t>
      </w:r>
      <w:r w:rsidRPr="002C523E">
        <w:rPr>
          <w:i/>
          <w:iCs/>
          <w:color w:val="808080" w:themeColor="background1" w:themeShade="80"/>
        </w:rPr>
        <w:t>(das sollte sich mit dem wesentlichen Teil der Definition von WS aus 2.1. decken)</w:t>
      </w:r>
      <w:r>
        <w:rPr>
          <w:b/>
          <w:bCs/>
          <w:color w:val="FF0000"/>
        </w:rPr>
        <w:t xml:space="preserve"> </w:t>
      </w:r>
      <w:r>
        <w:rPr>
          <w:color w:val="000000" w:themeColor="text1"/>
        </w:rPr>
        <w:t>kann in mehrere</w:t>
      </w:r>
      <w:r w:rsidR="00E3641C">
        <w:rPr>
          <w:color w:val="000000" w:themeColor="text1"/>
        </w:rPr>
        <w:t>n</w:t>
      </w:r>
      <w:r>
        <w:rPr>
          <w:color w:val="000000" w:themeColor="text1"/>
        </w:rPr>
        <w:t xml:space="preserve"> Szenarien sinnvoll und </w:t>
      </w:r>
      <w:r w:rsidR="00E3641C">
        <w:rPr>
          <w:color w:val="000000" w:themeColor="text1"/>
        </w:rPr>
        <w:t xml:space="preserve">dabei </w:t>
      </w:r>
      <w:r>
        <w:rPr>
          <w:color w:val="000000" w:themeColor="text1"/>
        </w:rPr>
        <w:t>anderen Vorgehensweisen überlegen sein. Entsprechend finden sich folgende Anwendungsfälle von Web Scraping umgesetzt.</w:t>
      </w:r>
    </w:p>
    <w:p w14:paraId="4285A6DF" w14:textId="77777777" w:rsidR="00193899" w:rsidRDefault="00193899" w:rsidP="003C2250">
      <w:pPr>
        <w:ind w:left="357"/>
      </w:pPr>
    </w:p>
    <w:p w14:paraId="0D9F1D07" w14:textId="5BC4DEE0" w:rsidR="00C91481" w:rsidRDefault="007B0F78" w:rsidP="00B51EAF">
      <w:pPr>
        <w:pStyle w:val="berschrift3"/>
        <w:numPr>
          <w:ilvl w:val="2"/>
          <w:numId w:val="17"/>
        </w:numPr>
      </w:pPr>
      <w:bookmarkStart w:id="91" w:name="_Toc38038189"/>
      <w:bookmarkStart w:id="92" w:name="_Toc38038279"/>
      <w:bookmarkStart w:id="93" w:name="_Toc38038308"/>
      <w:bookmarkStart w:id="94" w:name="_Toc38038343"/>
      <w:bookmarkStart w:id="95" w:name="_Toc38038486"/>
      <w:bookmarkStart w:id="96" w:name="_Toc38039041"/>
      <w:bookmarkStart w:id="97" w:name="_Toc38126344"/>
      <w:bookmarkStart w:id="98" w:name="_Toc38126434"/>
      <w:bookmarkStart w:id="99" w:name="_Toc38126652"/>
      <w:bookmarkStart w:id="100" w:name="_Toc38129696"/>
      <w:bookmarkStart w:id="101" w:name="_Toc38129887"/>
      <w:bookmarkStart w:id="102" w:name="_Toc38129992"/>
      <w:bookmarkStart w:id="103" w:name="_Toc44962154"/>
      <w:r>
        <w:t>Suchmaschinen</w:t>
      </w:r>
      <w:bookmarkEnd w:id="91"/>
      <w:bookmarkEnd w:id="92"/>
      <w:bookmarkEnd w:id="93"/>
      <w:bookmarkEnd w:id="94"/>
      <w:bookmarkEnd w:id="95"/>
      <w:bookmarkEnd w:id="96"/>
      <w:bookmarkEnd w:id="97"/>
      <w:bookmarkEnd w:id="98"/>
      <w:bookmarkEnd w:id="99"/>
      <w:bookmarkEnd w:id="100"/>
      <w:bookmarkEnd w:id="101"/>
      <w:bookmarkEnd w:id="102"/>
      <w:bookmarkEnd w:id="103"/>
    </w:p>
    <w:p w14:paraId="416DC748" w14:textId="49CC1547" w:rsidR="00EA3BA6" w:rsidRPr="002C523E" w:rsidRDefault="00193899" w:rsidP="003E2797">
      <w:pPr>
        <w:rPr>
          <w:i/>
          <w:iCs/>
          <w:color w:val="808080" w:themeColor="background1" w:themeShade="80"/>
        </w:rPr>
      </w:pPr>
      <w:r w:rsidRPr="002C523E">
        <w:rPr>
          <w:i/>
          <w:iCs/>
          <w:color w:val="808080" w:themeColor="background1" w:themeShade="80"/>
        </w:rPr>
        <w:t>kritisch</w:t>
      </w:r>
      <w:r w:rsidR="00EA3BA6" w:rsidRPr="002C523E">
        <w:rPr>
          <w:i/>
          <w:iCs/>
          <w:color w:val="808080" w:themeColor="background1" w:themeShade="80"/>
        </w:rPr>
        <w:t>!</w:t>
      </w:r>
      <w:r w:rsidR="00E3641C">
        <w:rPr>
          <w:i/>
          <w:iCs/>
          <w:color w:val="808080" w:themeColor="background1" w:themeShade="80"/>
        </w:rPr>
        <w:t xml:space="preserve"> Als letztes Element der Gliederungsebene nehmen und kritisch diskutieren ob bzw. welche Ähnlichkeit zu WS.</w:t>
      </w:r>
      <w:r w:rsidR="00EA3BA6" w:rsidRPr="002C523E">
        <w:rPr>
          <w:i/>
          <w:iCs/>
          <w:color w:val="808080" w:themeColor="background1" w:themeShade="80"/>
        </w:rPr>
        <w:t xml:space="preserve"> </w:t>
      </w:r>
    </w:p>
    <w:p w14:paraId="34F7269A" w14:textId="2B82DE83" w:rsidR="00193899" w:rsidRPr="002C523E" w:rsidRDefault="00EA3BA6" w:rsidP="003E2797">
      <w:pPr>
        <w:rPr>
          <w:i/>
          <w:iCs/>
          <w:color w:val="808080" w:themeColor="background1" w:themeShade="80"/>
        </w:rPr>
      </w:pPr>
      <w:r w:rsidRPr="002C523E">
        <w:rPr>
          <w:i/>
          <w:iCs/>
          <w:color w:val="808080" w:themeColor="background1" w:themeShade="80"/>
        </w:rPr>
        <w:t xml:space="preserve">Kernelemente von Suchmaschinen: </w:t>
      </w:r>
      <w:proofErr w:type="spellStart"/>
      <w:r w:rsidRPr="002C523E">
        <w:rPr>
          <w:i/>
          <w:iCs/>
          <w:color w:val="808080" w:themeColor="background1" w:themeShade="80"/>
        </w:rPr>
        <w:t>Crawling</w:t>
      </w:r>
      <w:proofErr w:type="spellEnd"/>
      <w:r w:rsidRPr="002C523E">
        <w:rPr>
          <w:i/>
          <w:iCs/>
          <w:color w:val="808080" w:themeColor="background1" w:themeShade="80"/>
        </w:rPr>
        <w:t xml:space="preserve"> (URL-erfassen) und vor allem auch Ranking (Webseiten im Verhältnis zum Suchbegriff)</w:t>
      </w:r>
    </w:p>
    <w:p w14:paraId="569F1AC2" w14:textId="6FE87AD3" w:rsidR="00EA3BA6" w:rsidRPr="002C523E" w:rsidRDefault="00EA3BA6" w:rsidP="003E2797">
      <w:pPr>
        <w:rPr>
          <w:i/>
          <w:iCs/>
          <w:color w:val="808080" w:themeColor="background1" w:themeShade="80"/>
        </w:rPr>
      </w:pPr>
      <w:r w:rsidRPr="002C523E">
        <w:rPr>
          <w:i/>
          <w:iCs/>
          <w:color w:val="808080" w:themeColor="background1" w:themeShade="80"/>
        </w:rPr>
        <w:t>dagegen WS: HTML-</w:t>
      </w:r>
      <w:proofErr w:type="spellStart"/>
      <w:r w:rsidRPr="002C523E">
        <w:rPr>
          <w:i/>
          <w:iCs/>
          <w:color w:val="808080" w:themeColor="background1" w:themeShade="80"/>
        </w:rPr>
        <w:t>innerText</w:t>
      </w:r>
      <w:proofErr w:type="spellEnd"/>
      <w:r w:rsidRPr="002C523E">
        <w:rPr>
          <w:i/>
          <w:iCs/>
          <w:color w:val="808080" w:themeColor="background1" w:themeShade="80"/>
        </w:rPr>
        <w:t xml:space="preserve"> in anderes Datenformat überführen</w:t>
      </w:r>
    </w:p>
    <w:p w14:paraId="2AA72DD7" w14:textId="5B18944F" w:rsidR="003E2797" w:rsidRPr="003E2797" w:rsidRDefault="003E2797" w:rsidP="006D126C">
      <w:pPr>
        <w:pStyle w:val="Listenabsatz"/>
        <w:numPr>
          <w:ilvl w:val="0"/>
          <w:numId w:val="25"/>
        </w:numPr>
      </w:pPr>
      <w:proofErr w:type="spellStart"/>
      <w:r>
        <w:t>Crawling</w:t>
      </w:r>
      <w:proofErr w:type="spellEnd"/>
      <w:r>
        <w:t xml:space="preserve">-Aspekt von Information Retrieval mit Web Scraping </w:t>
      </w:r>
      <w:proofErr w:type="gramStart"/>
      <w:r>
        <w:t>vergleichen  -</w:t>
      </w:r>
      <w:proofErr w:type="gramEnd"/>
      <w:r>
        <w:t xml:space="preserve">  was ist gleich, was ist anders. Ist IR eine Art Vorläufer für Web Scraping?</w:t>
      </w:r>
    </w:p>
    <w:p w14:paraId="458728FB" w14:textId="416CC172" w:rsidR="00C92634" w:rsidRDefault="007B0F78" w:rsidP="00B51EAF">
      <w:pPr>
        <w:pStyle w:val="berschrift3"/>
        <w:numPr>
          <w:ilvl w:val="2"/>
          <w:numId w:val="17"/>
        </w:numPr>
      </w:pPr>
      <w:bookmarkStart w:id="104" w:name="_Toc38038190"/>
      <w:bookmarkStart w:id="105" w:name="_Toc38038280"/>
      <w:bookmarkStart w:id="106" w:name="_Toc38038309"/>
      <w:bookmarkStart w:id="107" w:name="_Toc38038344"/>
      <w:bookmarkStart w:id="108" w:name="_Toc38038487"/>
      <w:bookmarkStart w:id="109" w:name="_Toc38039042"/>
      <w:bookmarkStart w:id="110" w:name="_Toc38126345"/>
      <w:bookmarkStart w:id="111" w:name="_Toc38126435"/>
      <w:bookmarkStart w:id="112" w:name="_Toc38126653"/>
      <w:bookmarkStart w:id="113" w:name="_Toc38129697"/>
      <w:bookmarkStart w:id="114" w:name="_Toc38129888"/>
      <w:bookmarkStart w:id="115" w:name="_Toc38129993"/>
      <w:bookmarkStart w:id="116" w:name="_Toc44962155"/>
      <w:r>
        <w:t>Preis-/Produktvergleiche</w:t>
      </w:r>
      <w:bookmarkEnd w:id="104"/>
      <w:bookmarkEnd w:id="105"/>
      <w:bookmarkEnd w:id="106"/>
      <w:bookmarkEnd w:id="107"/>
      <w:bookmarkEnd w:id="108"/>
      <w:bookmarkEnd w:id="109"/>
      <w:bookmarkEnd w:id="110"/>
      <w:bookmarkEnd w:id="111"/>
      <w:bookmarkEnd w:id="112"/>
      <w:bookmarkEnd w:id="113"/>
      <w:bookmarkEnd w:id="114"/>
      <w:bookmarkEnd w:id="115"/>
      <w:r w:rsidR="00A04AD6">
        <w:t xml:space="preserve"> bzw. Marktbeobachtung</w:t>
      </w:r>
      <w:bookmarkEnd w:id="116"/>
    </w:p>
    <w:p w14:paraId="1DF28495" w14:textId="044606DD" w:rsidR="00EA3BA6" w:rsidRDefault="00316A28" w:rsidP="00316A28">
      <w:pPr>
        <w:rPr>
          <w:i/>
          <w:iCs/>
          <w:color w:val="808080" w:themeColor="background1" w:themeShade="80"/>
        </w:rPr>
      </w:pPr>
      <w:r>
        <w:rPr>
          <w:i/>
          <w:iCs/>
          <w:color w:val="808080" w:themeColor="background1" w:themeShade="80"/>
        </w:rPr>
        <w:t>Insbesondere Tracking von Einzelinformationen wie eben dem Preis auf einer oder mehrerer, feststehender Webseiten im Zeitverlauf als Anwendungsfall. Entweder im Sinne eines „Preisalarms“ (kaufen unterhalb Schranke) oder zur Marktbeobachtung, z.B. auch im Sinne des Wettbewerber-Monitorings (Preisverläufe nach Saisonalität oder anderer Einflussfaktoren, wenn der Anbieter nicht von sich aus Preisstaffelungen aufzeigt und Preise ohne Historie verändert)</w:t>
      </w:r>
    </w:p>
    <w:p w14:paraId="0D81F49A" w14:textId="44E82C42" w:rsidR="00A04AD6" w:rsidRDefault="00A04AD6" w:rsidP="00A04AD6">
      <w:pPr>
        <w:rPr>
          <w:i/>
          <w:iCs/>
          <w:color w:val="808080" w:themeColor="background1" w:themeShade="80"/>
          <w:lang w:val="en-US"/>
        </w:rPr>
      </w:pPr>
      <w:r w:rsidRPr="00A04AD6">
        <w:rPr>
          <w:i/>
          <w:iCs/>
          <w:color w:val="808080" w:themeColor="background1" w:themeShade="80"/>
          <w:lang w:val="en-US"/>
        </w:rPr>
        <w:t xml:space="preserve">[Quelle </w:t>
      </w:r>
      <w:proofErr w:type="spellStart"/>
      <w:r w:rsidRPr="00A04AD6">
        <w:rPr>
          <w:i/>
          <w:iCs/>
          <w:color w:val="808080" w:themeColor="background1" w:themeShade="80"/>
          <w:lang w:val="en-US"/>
        </w:rPr>
        <w:t>mit</w:t>
      </w:r>
      <w:proofErr w:type="spellEnd"/>
      <w:r w:rsidRPr="00A04AD6">
        <w:rPr>
          <w:i/>
          <w:iCs/>
          <w:color w:val="808080" w:themeColor="background1" w:themeShade="80"/>
          <w:lang w:val="en-US"/>
        </w:rPr>
        <w:t xml:space="preserve"> </w:t>
      </w:r>
      <w:proofErr w:type="spellStart"/>
      <w:r w:rsidRPr="00A04AD6">
        <w:rPr>
          <w:i/>
          <w:iCs/>
          <w:color w:val="808080" w:themeColor="background1" w:themeShade="80"/>
          <w:lang w:val="en-US"/>
        </w:rPr>
        <w:t>Anwendungsfall</w:t>
      </w:r>
      <w:proofErr w:type="spellEnd"/>
      <w:r w:rsidRPr="00A04AD6">
        <w:rPr>
          <w:i/>
          <w:iCs/>
          <w:color w:val="808080" w:themeColor="background1" w:themeShade="80"/>
          <w:lang w:val="en-US"/>
        </w:rPr>
        <w:t>: Geoff Boeing, Paul Waddell, New Insights into Rental Housing Markets…, 2017, Jour</w:t>
      </w:r>
      <w:r>
        <w:rPr>
          <w:i/>
          <w:iCs/>
          <w:color w:val="808080" w:themeColor="background1" w:themeShade="80"/>
          <w:lang w:val="en-US"/>
        </w:rPr>
        <w:t xml:space="preserve">nal of Planning Education </w:t>
      </w:r>
      <w:proofErr w:type="spellStart"/>
      <w:r>
        <w:rPr>
          <w:i/>
          <w:iCs/>
          <w:color w:val="808080" w:themeColor="background1" w:themeShade="80"/>
          <w:lang w:val="en-US"/>
        </w:rPr>
        <w:t>an</w:t>
      </w:r>
      <w:proofErr w:type="spellEnd"/>
      <w:r>
        <w:rPr>
          <w:i/>
          <w:iCs/>
          <w:color w:val="808080" w:themeColor="background1" w:themeShade="80"/>
          <w:lang w:val="en-US"/>
        </w:rPr>
        <w:t xml:space="preserve"> </w:t>
      </w:r>
      <w:proofErr w:type="gramStart"/>
      <w:r>
        <w:rPr>
          <w:i/>
          <w:iCs/>
          <w:color w:val="808080" w:themeColor="background1" w:themeShade="80"/>
          <w:lang w:val="en-US"/>
        </w:rPr>
        <w:t>Research</w:t>
      </w:r>
      <w:r w:rsidRPr="00A04AD6">
        <w:rPr>
          <w:i/>
          <w:iCs/>
          <w:color w:val="808080" w:themeColor="background1" w:themeShade="80"/>
          <w:lang w:val="en-US"/>
        </w:rPr>
        <w:t xml:space="preserve"> ]</w:t>
      </w:r>
      <w:proofErr w:type="gramEnd"/>
    </w:p>
    <w:p w14:paraId="19F6AB22" w14:textId="77777777" w:rsidR="00A04AD6" w:rsidRPr="00A04AD6" w:rsidRDefault="00A04AD6" w:rsidP="00A04AD6">
      <w:pPr>
        <w:rPr>
          <w:i/>
          <w:iCs/>
          <w:color w:val="808080" w:themeColor="background1" w:themeShade="80"/>
          <w:lang w:val="en-US"/>
        </w:rPr>
      </w:pPr>
    </w:p>
    <w:p w14:paraId="1FB26FED" w14:textId="702D52CA" w:rsidR="007B0F78" w:rsidRDefault="007B0F78" w:rsidP="00B51EAF">
      <w:pPr>
        <w:pStyle w:val="berschrift3"/>
        <w:numPr>
          <w:ilvl w:val="2"/>
          <w:numId w:val="17"/>
        </w:numPr>
      </w:pPr>
      <w:bookmarkStart w:id="117" w:name="_Toc38038191"/>
      <w:bookmarkStart w:id="118" w:name="_Toc38038281"/>
      <w:bookmarkStart w:id="119" w:name="_Toc38038310"/>
      <w:bookmarkStart w:id="120" w:name="_Toc38038345"/>
      <w:bookmarkStart w:id="121" w:name="_Toc38038488"/>
      <w:bookmarkStart w:id="122" w:name="_Toc38039043"/>
      <w:bookmarkStart w:id="123" w:name="_Toc38126346"/>
      <w:bookmarkStart w:id="124" w:name="_Toc38126436"/>
      <w:bookmarkStart w:id="125" w:name="_Toc38126654"/>
      <w:bookmarkStart w:id="126" w:name="_Toc38129698"/>
      <w:bookmarkStart w:id="127" w:name="_Toc38129889"/>
      <w:bookmarkStart w:id="128" w:name="_Toc38129994"/>
      <w:bookmarkStart w:id="129" w:name="_Toc44962156"/>
      <w:r>
        <w:t>Daten Aggregation</w:t>
      </w:r>
      <w:r w:rsidR="00C92634">
        <w:t xml:space="preserve"> / Datensatz zusammenstellen</w:t>
      </w:r>
      <w:bookmarkEnd w:id="117"/>
      <w:bookmarkEnd w:id="118"/>
      <w:bookmarkEnd w:id="119"/>
      <w:bookmarkEnd w:id="120"/>
      <w:bookmarkEnd w:id="121"/>
      <w:bookmarkEnd w:id="122"/>
      <w:bookmarkEnd w:id="123"/>
      <w:bookmarkEnd w:id="124"/>
      <w:bookmarkEnd w:id="125"/>
      <w:bookmarkEnd w:id="126"/>
      <w:bookmarkEnd w:id="127"/>
      <w:bookmarkEnd w:id="128"/>
      <w:bookmarkEnd w:id="129"/>
    </w:p>
    <w:p w14:paraId="15CE1090" w14:textId="268A9E13" w:rsidR="00C512B6" w:rsidRDefault="00C512B6" w:rsidP="00C512B6">
      <w:pPr>
        <w:rPr>
          <w:i/>
          <w:iCs/>
          <w:color w:val="808080" w:themeColor="background1" w:themeShade="80"/>
        </w:rPr>
      </w:pPr>
      <w:r>
        <w:rPr>
          <w:i/>
          <w:iCs/>
          <w:color w:val="808080" w:themeColor="background1" w:themeShade="80"/>
        </w:rPr>
        <w:t xml:space="preserve">wissenschaftlich wichtigster Anwendungsfall – unstrukturierte z.B. Foren- oder </w:t>
      </w:r>
      <w:proofErr w:type="spellStart"/>
      <w:r>
        <w:rPr>
          <w:i/>
          <w:iCs/>
          <w:color w:val="808080" w:themeColor="background1" w:themeShade="80"/>
        </w:rPr>
        <w:t>Social</w:t>
      </w:r>
      <w:proofErr w:type="spellEnd"/>
      <w:r>
        <w:rPr>
          <w:i/>
          <w:iCs/>
          <w:color w:val="808080" w:themeColor="background1" w:themeShade="80"/>
        </w:rPr>
        <w:t xml:space="preserve"> Media-Daten zu strukturierten Tabellen / Datenbanken transformieren oder eigene Strukturierung </w:t>
      </w:r>
      <w:proofErr w:type="spellStart"/>
      <w:r>
        <w:rPr>
          <w:i/>
          <w:iCs/>
          <w:color w:val="808080" w:themeColor="background1" w:themeShade="80"/>
        </w:rPr>
        <w:t>vs</w:t>
      </w:r>
      <w:proofErr w:type="spellEnd"/>
      <w:r>
        <w:rPr>
          <w:i/>
          <w:iCs/>
          <w:color w:val="808080" w:themeColor="background1" w:themeShade="80"/>
        </w:rPr>
        <w:t xml:space="preserve"> Struktur des Anbieters („alle Studi-Bewertungen zur Hochschule Fresenius in einer Liste“ vs. je Studiengang eine Seite oder ähnliches)</w:t>
      </w:r>
    </w:p>
    <w:p w14:paraId="2CF35ABA" w14:textId="77777777" w:rsidR="004E7226" w:rsidRDefault="004E7226" w:rsidP="00C512B6">
      <w:pPr>
        <w:rPr>
          <w:i/>
          <w:iCs/>
          <w:color w:val="808080" w:themeColor="background1" w:themeShade="80"/>
        </w:rPr>
      </w:pPr>
      <w:r>
        <w:rPr>
          <w:i/>
          <w:iCs/>
          <w:color w:val="808080" w:themeColor="background1" w:themeShade="80"/>
        </w:rPr>
        <w:t>Literatur-Beispiele:</w:t>
      </w:r>
      <w:r>
        <w:rPr>
          <w:i/>
          <w:iCs/>
          <w:color w:val="808080" w:themeColor="background1" w:themeShade="80"/>
        </w:rPr>
        <w:tab/>
      </w:r>
    </w:p>
    <w:p w14:paraId="2EDEFA9F" w14:textId="4BD64A16" w:rsidR="004E7226" w:rsidRDefault="004E7226" w:rsidP="004E7226">
      <w:pPr>
        <w:ind w:firstLine="357"/>
        <w:rPr>
          <w:i/>
          <w:iCs/>
          <w:color w:val="808080" w:themeColor="background1" w:themeShade="80"/>
        </w:rPr>
      </w:pPr>
      <w:r>
        <w:rPr>
          <w:i/>
          <w:iCs/>
          <w:color w:val="808080" w:themeColor="background1" w:themeShade="80"/>
        </w:rPr>
        <w:t>Craigslist [Quelle: …]</w:t>
      </w:r>
    </w:p>
    <w:p w14:paraId="76E50AD3" w14:textId="77777777" w:rsidR="004E7226" w:rsidRPr="00C512B6" w:rsidRDefault="004E7226" w:rsidP="004E7226">
      <w:pPr>
        <w:ind w:firstLine="357"/>
        <w:rPr>
          <w:i/>
          <w:iCs/>
          <w:color w:val="808080" w:themeColor="background1" w:themeShade="80"/>
        </w:rPr>
      </w:pPr>
    </w:p>
    <w:p w14:paraId="1CDE7622" w14:textId="1B2B2FBC" w:rsidR="007B0F78" w:rsidRDefault="007B0F78" w:rsidP="00B14138">
      <w:pPr>
        <w:pStyle w:val="berschrift3"/>
        <w:rPr>
          <w:lang w:val="en-US"/>
        </w:rPr>
      </w:pPr>
      <w:bookmarkStart w:id="130" w:name="_Toc38038192"/>
      <w:bookmarkStart w:id="131" w:name="_Toc38038282"/>
      <w:bookmarkStart w:id="132" w:name="_Toc38038311"/>
      <w:bookmarkStart w:id="133" w:name="_Toc38038346"/>
      <w:bookmarkStart w:id="134" w:name="_Toc38038489"/>
      <w:bookmarkStart w:id="135" w:name="_Toc38039044"/>
      <w:bookmarkStart w:id="136" w:name="_Toc38126347"/>
      <w:bookmarkStart w:id="137" w:name="_Toc38126437"/>
      <w:bookmarkStart w:id="138" w:name="_Toc38126655"/>
      <w:bookmarkStart w:id="139" w:name="_Toc38129699"/>
      <w:bookmarkStart w:id="140" w:name="_Toc38129890"/>
      <w:bookmarkStart w:id="141" w:name="_Toc38129995"/>
      <w:bookmarkStart w:id="142" w:name="_Toc44962157"/>
      <w:proofErr w:type="spellStart"/>
      <w:r>
        <w:rPr>
          <w:lang w:val="en-US"/>
        </w:rPr>
        <w:t>Schwierigkeitsgrade</w:t>
      </w:r>
      <w:proofErr w:type="spellEnd"/>
      <w:r>
        <w:rPr>
          <w:lang w:val="en-US"/>
        </w:rPr>
        <w:t xml:space="preserve"> / </w:t>
      </w:r>
      <w:proofErr w:type="spellStart"/>
      <w:r w:rsidR="00747381">
        <w:rPr>
          <w:lang w:val="en-US"/>
        </w:rPr>
        <w:t>technische</w:t>
      </w:r>
      <w:proofErr w:type="spellEnd"/>
      <w:r w:rsidR="00747381">
        <w:rPr>
          <w:lang w:val="en-US"/>
        </w:rPr>
        <w:t xml:space="preserve"> </w:t>
      </w:r>
      <w:proofErr w:type="spellStart"/>
      <w:r w:rsidR="00747381">
        <w:rPr>
          <w:lang w:val="en-US"/>
        </w:rPr>
        <w:t>Grenzen</w:t>
      </w:r>
      <w:bookmarkEnd w:id="130"/>
      <w:bookmarkEnd w:id="131"/>
      <w:bookmarkEnd w:id="132"/>
      <w:bookmarkEnd w:id="133"/>
      <w:bookmarkEnd w:id="134"/>
      <w:bookmarkEnd w:id="135"/>
      <w:bookmarkEnd w:id="136"/>
      <w:bookmarkEnd w:id="137"/>
      <w:bookmarkEnd w:id="138"/>
      <w:bookmarkEnd w:id="139"/>
      <w:bookmarkEnd w:id="140"/>
      <w:bookmarkEnd w:id="141"/>
      <w:bookmarkEnd w:id="142"/>
      <w:proofErr w:type="spellEnd"/>
    </w:p>
    <w:p w14:paraId="44509797" w14:textId="01321131" w:rsidR="007B0F78" w:rsidRDefault="007B0F78" w:rsidP="007B0F78">
      <w:r w:rsidRPr="007B0F78">
        <w:t>Aufwand beim Crawlen abhängig v</w:t>
      </w:r>
      <w:r>
        <w:t>on auf der / den Zielseiten eingesetzten Techniken</w:t>
      </w:r>
    </w:p>
    <w:p w14:paraId="78CA47B5" w14:textId="28595AED" w:rsidR="007B0F78" w:rsidRDefault="007B0F78" w:rsidP="007B0F78"/>
    <w:tbl>
      <w:tblPr>
        <w:tblStyle w:val="Tabellenraster"/>
        <w:tblW w:w="0" w:type="auto"/>
        <w:tblLook w:val="04A0" w:firstRow="1" w:lastRow="0" w:firstColumn="1" w:lastColumn="0" w:noHBand="0" w:noVBand="1"/>
        <w:tblCaption w:val="Schwierigkeitsgrade durch Webseitenfeatures"/>
      </w:tblPr>
      <w:tblGrid>
        <w:gridCol w:w="2093"/>
        <w:gridCol w:w="6828"/>
      </w:tblGrid>
      <w:tr w:rsidR="007B0F78" w14:paraId="30255A88" w14:textId="77777777" w:rsidTr="007B0F78">
        <w:tc>
          <w:tcPr>
            <w:tcW w:w="2093" w:type="dxa"/>
          </w:tcPr>
          <w:p w14:paraId="15ADBE24" w14:textId="3E1747CF" w:rsidR="007B0F78" w:rsidRDefault="006D7437" w:rsidP="007B0F78">
            <w:r>
              <w:t>Technik auf Seite</w:t>
            </w:r>
          </w:p>
        </w:tc>
        <w:tc>
          <w:tcPr>
            <w:tcW w:w="6828" w:type="dxa"/>
          </w:tcPr>
          <w:p w14:paraId="456433D5" w14:textId="5733EBC2" w:rsidR="007B0F78" w:rsidRDefault="006D7437" w:rsidP="007B0F78">
            <w:r>
              <w:t>Aufwand / Anspruch</w:t>
            </w:r>
          </w:p>
        </w:tc>
      </w:tr>
      <w:tr w:rsidR="007B0F78" w14:paraId="528B4F6C" w14:textId="77777777" w:rsidTr="007B0F78">
        <w:tc>
          <w:tcPr>
            <w:tcW w:w="2093" w:type="dxa"/>
          </w:tcPr>
          <w:p w14:paraId="240ED951" w14:textId="0CEAA9E3" w:rsidR="007B0F78" w:rsidRDefault="006D7437" w:rsidP="007B0F78">
            <w:r>
              <w:t>kein JS / direkte Links</w:t>
            </w:r>
          </w:p>
        </w:tc>
        <w:tc>
          <w:tcPr>
            <w:tcW w:w="6828" w:type="dxa"/>
          </w:tcPr>
          <w:p w14:paraId="6AA16238" w14:textId="77777777" w:rsidR="007B0F78" w:rsidRDefault="00376FEF" w:rsidP="007B0F78">
            <w:r>
              <w:t>einfach – reine HTTP-</w:t>
            </w:r>
            <w:proofErr w:type="spellStart"/>
            <w:r>
              <w:t>Requests</w:t>
            </w:r>
            <w:proofErr w:type="spellEnd"/>
            <w:r>
              <w:t xml:space="preserve"> zum Erhalt vollständiges HTML,</w:t>
            </w:r>
          </w:p>
          <w:p w14:paraId="68B3BDF5" w14:textId="7B47CEFB" w:rsidR="00376FEF" w:rsidRDefault="00376FEF" w:rsidP="007B0F78">
            <w:r>
              <w:t xml:space="preserve">Links aus sitemap.xml oder über </w:t>
            </w:r>
            <w:r w:rsidR="0013069F">
              <w:t>Link-Syntax-Nachahmung</w:t>
            </w:r>
          </w:p>
        </w:tc>
      </w:tr>
      <w:tr w:rsidR="007B0F78" w14:paraId="3AF85737" w14:textId="77777777" w:rsidTr="007B0F78">
        <w:tc>
          <w:tcPr>
            <w:tcW w:w="2093" w:type="dxa"/>
          </w:tcPr>
          <w:p w14:paraId="4572BFE5" w14:textId="28C89A7F" w:rsidR="007B0F78" w:rsidRDefault="006D7437" w:rsidP="007B0F78">
            <w:r>
              <w:t>JS-Rendering und Link-Erzeugung nach Regelwerk</w:t>
            </w:r>
          </w:p>
        </w:tc>
        <w:tc>
          <w:tcPr>
            <w:tcW w:w="6828" w:type="dxa"/>
          </w:tcPr>
          <w:p w14:paraId="59951E0D" w14:textId="77777777" w:rsidR="007B0F78" w:rsidRDefault="0013069F" w:rsidP="007B0F78">
            <w:r>
              <w:t>schwieriger – reine HTTP-</w:t>
            </w:r>
            <w:proofErr w:type="spellStart"/>
            <w:r>
              <w:t>Requests</w:t>
            </w:r>
            <w:proofErr w:type="spellEnd"/>
            <w:r>
              <w:t xml:space="preserve"> liefern nicht mehr allen Seiteninhalt</w:t>
            </w:r>
          </w:p>
          <w:p w14:paraId="5E388FFA" w14:textId="6D58E98C" w:rsidR="0013069F" w:rsidRDefault="0013069F" w:rsidP="007B0F78">
            <w:r>
              <w:t xml:space="preserve">Link folgen z.B. über Click-Event in </w:t>
            </w:r>
            <w:proofErr w:type="spellStart"/>
            <w:r>
              <w:t>headless</w:t>
            </w:r>
            <w:proofErr w:type="spellEnd"/>
            <w:r>
              <w:t xml:space="preserve"> </w:t>
            </w:r>
            <w:proofErr w:type="spellStart"/>
            <w:r>
              <w:t>browser</w:t>
            </w:r>
            <w:proofErr w:type="spellEnd"/>
          </w:p>
        </w:tc>
      </w:tr>
      <w:tr w:rsidR="007B0F78" w14:paraId="7EFB5AD2" w14:textId="77777777" w:rsidTr="007B0F78">
        <w:tc>
          <w:tcPr>
            <w:tcW w:w="2093" w:type="dxa"/>
          </w:tcPr>
          <w:p w14:paraId="6436BA4F" w14:textId="1902B1C6" w:rsidR="007B0F78" w:rsidRDefault="006D7437" w:rsidP="007B0F78">
            <w:r>
              <w:t>SPA, Captchas, Link-Erzeugung auf Basis (unbekannter) API</w:t>
            </w:r>
          </w:p>
        </w:tc>
        <w:tc>
          <w:tcPr>
            <w:tcW w:w="6828" w:type="dxa"/>
          </w:tcPr>
          <w:p w14:paraId="22966708" w14:textId="023B8B5B" w:rsidR="007B0F78" w:rsidRDefault="0013069F" w:rsidP="00774414">
            <w:pPr>
              <w:keepNext/>
            </w:pPr>
            <w:r>
              <w:t>schwer bis nicht mehr automatisierbar auswertbar</w:t>
            </w:r>
          </w:p>
        </w:tc>
      </w:tr>
    </w:tbl>
    <w:p w14:paraId="511EF361" w14:textId="4BF58196" w:rsidR="007B0F78" w:rsidRDefault="00774414" w:rsidP="00774414">
      <w:pPr>
        <w:pStyle w:val="Beschriftung"/>
      </w:pPr>
      <w:r>
        <w:t xml:space="preserve">Tabelle </w:t>
      </w:r>
      <w:fldSimple w:instr=" SEQ Tabelle \* ARABIC ">
        <w:r>
          <w:rPr>
            <w:noProof/>
          </w:rPr>
          <w:t>1</w:t>
        </w:r>
      </w:fldSimple>
      <w:r>
        <w:t>: Schwierigkeitsgrade durch verschiedene Webseiten-Features</w:t>
      </w:r>
    </w:p>
    <w:p w14:paraId="1A6FD54B" w14:textId="6D364252" w:rsidR="00747381" w:rsidRDefault="00D02DA9" w:rsidP="00B14138">
      <w:pPr>
        <w:pStyle w:val="berschrift3"/>
      </w:pPr>
      <w:bookmarkStart w:id="143" w:name="_Toc38038193"/>
      <w:bookmarkStart w:id="144" w:name="_Toc38038283"/>
      <w:bookmarkStart w:id="145" w:name="_Toc38038312"/>
      <w:bookmarkStart w:id="146" w:name="_Toc38038347"/>
      <w:bookmarkStart w:id="147" w:name="_Toc38038490"/>
      <w:bookmarkStart w:id="148" w:name="_Toc38039045"/>
      <w:bookmarkStart w:id="149" w:name="_Toc38126348"/>
      <w:bookmarkStart w:id="150" w:name="_Toc38126438"/>
      <w:bookmarkStart w:id="151" w:name="_Toc38126656"/>
      <w:bookmarkStart w:id="152" w:name="_Toc38129700"/>
      <w:bookmarkStart w:id="153" w:name="_Toc38129891"/>
      <w:bookmarkStart w:id="154" w:name="_Toc38129996"/>
      <w:bookmarkStart w:id="155" w:name="_Toc44962158"/>
      <w:r>
        <w:t>Anwendungsgrenzen</w:t>
      </w:r>
      <w:r w:rsidR="00747381">
        <w:t xml:space="preserve"> Grenzen des Web Scraping</w:t>
      </w:r>
      <w:bookmarkEnd w:id="143"/>
      <w:bookmarkEnd w:id="144"/>
      <w:bookmarkEnd w:id="145"/>
      <w:bookmarkEnd w:id="146"/>
      <w:bookmarkEnd w:id="147"/>
      <w:bookmarkEnd w:id="148"/>
      <w:bookmarkEnd w:id="149"/>
      <w:bookmarkEnd w:id="150"/>
      <w:bookmarkEnd w:id="151"/>
      <w:bookmarkEnd w:id="152"/>
      <w:bookmarkEnd w:id="153"/>
      <w:bookmarkEnd w:id="154"/>
      <w:bookmarkEnd w:id="155"/>
    </w:p>
    <w:p w14:paraId="0BB2271E" w14:textId="7918B568" w:rsidR="006C5F05" w:rsidRDefault="006C5F05" w:rsidP="00747381">
      <w:proofErr w:type="spellStart"/>
      <w:r>
        <w:t>Webscraping</w:t>
      </w:r>
      <w:proofErr w:type="spellEnd"/>
      <w:r>
        <w:t xml:space="preserve"> bietet zweifellos die (technische) Möglichkeit riesige Datenmengen aus dem Frontend unzähliger Webseiten zu gewinnen. Die gewonnen Daten werden aber regelmäßig gewisse Charakteristika aufweisen, die ihre weitere Nutzung mitbestimmen bzw. auch begrenzen. </w:t>
      </w:r>
    </w:p>
    <w:p w14:paraId="587FA996" w14:textId="77777777" w:rsidR="009925E1" w:rsidRDefault="006C5F05" w:rsidP="00747381">
      <w:r>
        <w:t xml:space="preserve">Durch das </w:t>
      </w:r>
      <w:proofErr w:type="spellStart"/>
      <w:r>
        <w:t>Scrapen</w:t>
      </w:r>
      <w:proofErr w:type="spellEnd"/>
      <w:r>
        <w:t xml:space="preserve"> einer Seite gewinnt man die zu diesem Zeitpunkt dort bereitgestellten Daten bzw. sofern ausreichend Kontext gegeben ist auch Informationen. Diese Daten bzw. Informationen sind aber statisch, eine etwaige Veränderung im Zeitverlauf kann nur durch wiederholtes </w:t>
      </w:r>
      <w:proofErr w:type="spellStart"/>
      <w:r>
        <w:t>Scrapen</w:t>
      </w:r>
      <w:proofErr w:type="spellEnd"/>
      <w:r>
        <w:t xml:space="preserve"> und paralleles Data Warehousing inklusive Historisierung </w:t>
      </w:r>
      <w:r>
        <w:lastRenderedPageBreak/>
        <w:t xml:space="preserve">erreicht werden. Zu den </w:t>
      </w:r>
      <w:proofErr w:type="spellStart"/>
      <w:r>
        <w:t>gescrapten</w:t>
      </w:r>
      <w:proofErr w:type="spellEnd"/>
      <w:r>
        <w:t xml:space="preserve"> Daten wird man regelmäßig auch keine sonstigen Metadaten wie Datum der Onlinestellung, </w:t>
      </w:r>
      <w:proofErr w:type="spellStart"/>
      <w:r>
        <w:t>ggfs</w:t>
      </w:r>
      <w:proofErr w:type="spellEnd"/>
      <w:r>
        <w:t xml:space="preserve"> voreingestellte Ablaufdatum oder regionale Beschränkungen eines Items bei überregionalen Seiten gewinnen können. Man erhält also ein „Standbild“ einer Webressource bzw. Internetpräsenz.</w:t>
      </w:r>
    </w:p>
    <w:p w14:paraId="345735C9" w14:textId="2E091BEE" w:rsidR="009925E1" w:rsidRDefault="009925E1" w:rsidP="00747381">
      <w:r>
        <w:t>Im Gegensatz zu z.B. käuflich zu erwerbenden Marktforschungsdaten erhält man durch Scraping auch keine Transaktions</w:t>
      </w:r>
      <w:r w:rsidR="001B36B8">
        <w:t>-/Prozess</w:t>
      </w:r>
      <w:r>
        <w:t xml:space="preserve">daten. Die </w:t>
      </w:r>
      <w:proofErr w:type="spellStart"/>
      <w:r>
        <w:t>gescrapten</w:t>
      </w:r>
      <w:proofErr w:type="spellEnd"/>
      <w:r>
        <w:t xml:space="preserve"> Daten werden regelmäßig keine Angaben dazu liefern können wie oft ein Produkt in einem Shop gekauft wurde, wie oft eine Anzeige auf einem Online-Portal geklickt wurde oder ähnliches, sofern die Zielseite </w:t>
      </w:r>
      <w:proofErr w:type="gramStart"/>
      <w:r>
        <w:t>keine entsprechenden Counter</w:t>
      </w:r>
      <w:proofErr w:type="gramEnd"/>
      <w:r>
        <w:t xml:space="preserve"> im Frontend zeigt und deren Zählerstände ebenfalls extrahiert werden können. </w:t>
      </w:r>
    </w:p>
    <w:p w14:paraId="00D80DD2" w14:textId="3F6D345B" w:rsidR="006C5F05" w:rsidRDefault="009925E1" w:rsidP="00747381">
      <w:r>
        <w:t xml:space="preserve">Diesen Limitationen wird man in der Regel durch sich wiederholende </w:t>
      </w:r>
      <w:proofErr w:type="spellStart"/>
      <w:r>
        <w:t>Scrapingzugriffe</w:t>
      </w:r>
      <w:proofErr w:type="spellEnd"/>
      <w:r>
        <w:t xml:space="preserve"> auf die Zielseite begegnen und so z.B. den Use Case „Preisalarm“</w:t>
      </w:r>
      <w:r w:rsidR="001B36B8">
        <w:t xml:space="preserve"> (bzw. Artikel wieder/erstmals verfügbar etc.)</w:t>
      </w:r>
      <w:r>
        <w:t xml:space="preserve"> realisieren. Der Änderungszeitpunkt selbst kann dabei zwar nicht erfasst werden, jedoch kann zumindest unter technischen Gesichtspunkten in fast beliebig kurzen Zeitintervallen das gewünschte Seitenelement der Zielseite neu abgefragt werden. Eine dem Use Case angepasste Reaktion auf einen veränderten Value des extrahierten HTML-Elements muss dann auf der Serverseite des </w:t>
      </w:r>
      <w:proofErr w:type="spellStart"/>
      <w:r>
        <w:t>Scrapers</w:t>
      </w:r>
      <w:proofErr w:type="spellEnd"/>
      <w:r>
        <w:t xml:space="preserve"> realisiert werden, wo der Abgleich des zuletzt extrahierten Wertes mit dem neuen Wert erfolgen muss.   </w:t>
      </w:r>
    </w:p>
    <w:p w14:paraId="556CC2C1" w14:textId="51E60845" w:rsidR="00B14138" w:rsidRDefault="00B14138" w:rsidP="00747381">
      <w:r>
        <w:t>z.B.</w:t>
      </w:r>
    </w:p>
    <w:p w14:paraId="34F50376" w14:textId="0141C4F0" w:rsidR="00747381" w:rsidRDefault="00747381" w:rsidP="00B14138">
      <w:pPr>
        <w:pStyle w:val="Listenabsatz"/>
        <w:numPr>
          <w:ilvl w:val="0"/>
          <w:numId w:val="23"/>
        </w:numPr>
      </w:pPr>
      <w:r>
        <w:t xml:space="preserve">keine historischen Daten / nur Snapshot einer Seite zum aktuellen Zeitpunkt – Historisierung </w:t>
      </w:r>
      <w:proofErr w:type="spellStart"/>
      <w:r>
        <w:t>ggfs</w:t>
      </w:r>
      <w:proofErr w:type="spellEnd"/>
      <w:r>
        <w:t xml:space="preserve"> auf Seite des </w:t>
      </w:r>
      <w:proofErr w:type="spellStart"/>
      <w:r>
        <w:t>Scrapers</w:t>
      </w:r>
      <w:proofErr w:type="spellEnd"/>
      <w:r w:rsidR="00B14138">
        <w:t xml:space="preserve"> bzw. in nachgelagerter Datenbank</w:t>
      </w:r>
    </w:p>
    <w:p w14:paraId="04069C2B" w14:textId="764BE1BA" w:rsidR="00747381" w:rsidRDefault="00747381" w:rsidP="00B14138">
      <w:pPr>
        <w:pStyle w:val="Listenabsatz"/>
        <w:numPr>
          <w:ilvl w:val="0"/>
          <w:numId w:val="23"/>
        </w:numPr>
      </w:pPr>
      <w:r>
        <w:t>keine Transaktionsdaten – wie oft etwas geklickt, gekauft, genutzt wird kann kaum ermittelt werden, es sei denn über Counter auf der Webseite</w:t>
      </w:r>
    </w:p>
    <w:p w14:paraId="581F86AB" w14:textId="44D34E83" w:rsidR="00747381" w:rsidRPr="00747381" w:rsidRDefault="00747381" w:rsidP="00B14138">
      <w:pPr>
        <w:pStyle w:val="Listenabsatz"/>
        <w:numPr>
          <w:ilvl w:val="0"/>
          <w:numId w:val="23"/>
        </w:numPr>
      </w:pPr>
      <w:r>
        <w:t>zu viel Daten? Nicht im gezielten Einsatz zur Beantwortung einer / weniger Fragestellungen anhand handverlesener Quellen</w:t>
      </w:r>
    </w:p>
    <w:p w14:paraId="2E91DAAE" w14:textId="316C2122" w:rsidR="00672B67" w:rsidRDefault="00672B67" w:rsidP="00B14138">
      <w:pPr>
        <w:pStyle w:val="berschrift3"/>
      </w:pPr>
      <w:bookmarkStart w:id="156" w:name="_Toc38038194"/>
      <w:bookmarkStart w:id="157" w:name="_Toc38038284"/>
      <w:bookmarkStart w:id="158" w:name="_Toc38038313"/>
      <w:bookmarkStart w:id="159" w:name="_Toc38038348"/>
      <w:bookmarkStart w:id="160" w:name="_Toc38038491"/>
      <w:bookmarkStart w:id="161" w:name="_Toc38039046"/>
      <w:bookmarkStart w:id="162" w:name="_Toc38126349"/>
      <w:bookmarkStart w:id="163" w:name="_Toc38126439"/>
      <w:bookmarkStart w:id="164" w:name="_Toc38126657"/>
      <w:bookmarkStart w:id="165" w:name="_Toc38129701"/>
      <w:bookmarkStart w:id="166" w:name="_Toc38129892"/>
      <w:bookmarkStart w:id="167" w:name="_Toc38129997"/>
      <w:bookmarkStart w:id="168" w:name="_Toc44962159"/>
      <w:r>
        <w:t>Rechtliche Aspekte</w:t>
      </w:r>
      <w:bookmarkEnd w:id="156"/>
      <w:bookmarkEnd w:id="157"/>
      <w:bookmarkEnd w:id="158"/>
      <w:bookmarkEnd w:id="159"/>
      <w:bookmarkEnd w:id="160"/>
      <w:bookmarkEnd w:id="161"/>
      <w:bookmarkEnd w:id="162"/>
      <w:bookmarkEnd w:id="163"/>
      <w:bookmarkEnd w:id="164"/>
      <w:bookmarkEnd w:id="165"/>
      <w:bookmarkEnd w:id="166"/>
      <w:bookmarkEnd w:id="167"/>
      <w:bookmarkEnd w:id="168"/>
    </w:p>
    <w:p w14:paraId="4BD9B394" w14:textId="405EA509" w:rsidR="00672B67" w:rsidRDefault="003F721F" w:rsidP="00672B67">
      <w:r>
        <w:t xml:space="preserve">Zahlreiche Rechtstreite mit verschiedenen Ergebnissen zwischen Website-Betreibern und Firmen oder Einzelpersonen die Web </w:t>
      </w:r>
      <w:proofErr w:type="spellStart"/>
      <w:r>
        <w:t>Scraper</w:t>
      </w:r>
      <w:proofErr w:type="spellEnd"/>
      <w:r>
        <w:t xml:space="preserve"> eingesetzt hatten um Inhalte von diesen Webseiten zu extrahieren, belegen, dass keineswegs Klarheit herrscht bezüglich der Frage, was </w:t>
      </w:r>
      <w:r w:rsidR="001C6FFC">
        <w:t xml:space="preserve">in Sachen Scraping </w:t>
      </w:r>
      <w:r>
        <w:t xml:space="preserve">erlaubt ist und was nicht. Dies gilt sowohl im internationalen </w:t>
      </w:r>
      <w:proofErr w:type="gramStart"/>
      <w:r>
        <w:t>Kontext,</w:t>
      </w:r>
      <w:proofErr w:type="gramEnd"/>
      <w:r>
        <w:t xml:space="preserve"> als auch national auf Deutschland bezogen. Eine eingehende Beschäftigung mit diesem Thema zu Beginn eines jeden Scraping-Projektes ist daher unerlässlich.</w:t>
      </w:r>
    </w:p>
    <w:p w14:paraId="182BEC2E" w14:textId="0E054ED6" w:rsidR="003F721F" w:rsidRDefault="003F721F" w:rsidP="00672B67">
      <w:r>
        <w:t>Die ersten Anlaufstellen in diesem Themenkomplex sollten dabei nach wie vor zwei altbekannte Dokumente des Zielwebseitenbetreibers sein. Die robots.txt</w:t>
      </w:r>
      <w:r w:rsidR="00B7313D">
        <w:t xml:space="preserve"> (auch bekannt als </w:t>
      </w:r>
      <w:proofErr w:type="spellStart"/>
      <w:r w:rsidR="00B7313D">
        <w:t>robots</w:t>
      </w:r>
      <w:proofErr w:type="spellEnd"/>
      <w:r w:rsidR="00B7313D">
        <w:t xml:space="preserve"> </w:t>
      </w:r>
      <w:proofErr w:type="spellStart"/>
      <w:r w:rsidR="00B7313D">
        <w:t>exclusion</w:t>
      </w:r>
      <w:proofErr w:type="spellEnd"/>
      <w:r w:rsidR="00B7313D">
        <w:t xml:space="preserve"> </w:t>
      </w:r>
      <w:proofErr w:type="spellStart"/>
      <w:r w:rsidR="00B7313D">
        <w:t>standard</w:t>
      </w:r>
      <w:proofErr w:type="spellEnd"/>
      <w:r w:rsidR="00B7313D">
        <w:t xml:space="preserve"> oder </w:t>
      </w:r>
      <w:proofErr w:type="spellStart"/>
      <w:r w:rsidR="00B7313D">
        <w:t>robots</w:t>
      </w:r>
      <w:proofErr w:type="spellEnd"/>
      <w:r w:rsidR="00B7313D">
        <w:t xml:space="preserve"> </w:t>
      </w:r>
      <w:proofErr w:type="spellStart"/>
      <w:r w:rsidR="00B7313D">
        <w:t>exclusion</w:t>
      </w:r>
      <w:proofErr w:type="spellEnd"/>
      <w:r w:rsidR="00B7313D">
        <w:t xml:space="preserve"> </w:t>
      </w:r>
      <w:proofErr w:type="spellStart"/>
      <w:r w:rsidR="00B7313D">
        <w:t>protocol</w:t>
      </w:r>
      <w:proofErr w:type="spellEnd"/>
      <w:r>
        <w:t xml:space="preserve"> einerseits und die Terms </w:t>
      </w:r>
      <w:proofErr w:type="spellStart"/>
      <w:r>
        <w:t>of</w:t>
      </w:r>
      <w:proofErr w:type="spellEnd"/>
      <w:r>
        <w:t xml:space="preserve"> Use bzw. Nutzungsbedingungen der Webseite andererseits. Damit wird bereits deutlich, dass </w:t>
      </w:r>
      <w:r>
        <w:lastRenderedPageBreak/>
        <w:t xml:space="preserve">man hier zwei Web Scraping-Ansätze hinsichtlich ihres Scopes, ihrer Zielquellen unterscheiden muss. </w:t>
      </w:r>
    </w:p>
    <w:p w14:paraId="2B4BFDF3" w14:textId="07DE9794" w:rsidR="003F721F" w:rsidRDefault="003F721F" w:rsidP="00672B67">
      <w:r>
        <w:t xml:space="preserve">Ein Web </w:t>
      </w:r>
      <w:proofErr w:type="spellStart"/>
      <w:r>
        <w:t>Scraper</w:t>
      </w:r>
      <w:proofErr w:type="spellEnd"/>
      <w:r>
        <w:t xml:space="preserve">, der zunächst nach gewissen Mustern Links zu verschiedenen Webseiten bzw. verschiedenen (Top-Level-) </w:t>
      </w:r>
      <w:proofErr w:type="spellStart"/>
      <w:r>
        <w:t>Domänes</w:t>
      </w:r>
      <w:proofErr w:type="spellEnd"/>
      <w:r>
        <w:t xml:space="preserve"> sammelt („</w:t>
      </w:r>
      <w:proofErr w:type="spellStart"/>
      <w:r>
        <w:t>crawling</w:t>
      </w:r>
      <w:proofErr w:type="spellEnd"/>
      <w:r>
        <w:t xml:space="preserve">“) um dann im zweiten Schritt von dieser Vielzahl an Zielen Daten zu extrahieren, wird entsprechend zahlreiche robots.txt und </w:t>
      </w:r>
      <w:proofErr w:type="spellStart"/>
      <w:r>
        <w:t>terms</w:t>
      </w:r>
      <w:proofErr w:type="spellEnd"/>
      <w:r>
        <w:t xml:space="preserve"> </w:t>
      </w:r>
      <w:proofErr w:type="spellStart"/>
      <w:r>
        <w:t>of</w:t>
      </w:r>
      <w:proofErr w:type="spellEnd"/>
      <w:r>
        <w:t xml:space="preserve"> </w:t>
      </w:r>
      <w:proofErr w:type="spellStart"/>
      <w:r>
        <w:t>use</w:t>
      </w:r>
      <w:proofErr w:type="spellEnd"/>
      <w:r>
        <w:t xml:space="preserve"> zu berücksichtigen haben.</w:t>
      </w:r>
      <w:r w:rsidR="00AA0148">
        <w:t xml:space="preserve"> Populäre Scraping Bibliotheken wie </w:t>
      </w:r>
      <w:proofErr w:type="spellStart"/>
      <w:r w:rsidR="00AA0148">
        <w:t>Scrapy</w:t>
      </w:r>
      <w:proofErr w:type="spellEnd"/>
      <w:r w:rsidR="00AA0148">
        <w:t xml:space="preserve"> für Python bieten entsprechende Einstellmöglichkeiten </w:t>
      </w:r>
      <w:proofErr w:type="gramStart"/>
      <w:r w:rsidR="00AA0148">
        <w:t xml:space="preserve">( </w:t>
      </w:r>
      <w:r w:rsidR="00AA0148" w:rsidRPr="00AA0148">
        <w:t>ROBOTSTXT</w:t>
      </w:r>
      <w:proofErr w:type="gramEnd"/>
      <w:r w:rsidR="00AA0148" w:rsidRPr="00AA0148">
        <w:t>_OBEY = True</w:t>
      </w:r>
      <w:r w:rsidR="00E92AD7">
        <w:t xml:space="preserve"> )</w:t>
      </w:r>
    </w:p>
    <w:p w14:paraId="3C96352F" w14:textId="3B13D07B" w:rsidR="003F721F" w:rsidRPr="00AA0148" w:rsidRDefault="003F721F" w:rsidP="006D126C">
      <w:pPr>
        <w:pStyle w:val="Listenabsatz"/>
        <w:numPr>
          <w:ilvl w:val="0"/>
          <w:numId w:val="25"/>
        </w:numPr>
      </w:pPr>
      <w:r w:rsidRPr="006D126C">
        <w:rPr>
          <w:i/>
          <w:iCs/>
        </w:rPr>
        <w:t xml:space="preserve">Ist die robots.txt im Prozess des </w:t>
      </w:r>
      <w:proofErr w:type="spellStart"/>
      <w:r w:rsidRPr="006D126C">
        <w:rPr>
          <w:i/>
          <w:iCs/>
        </w:rPr>
        <w:t>scrapens</w:t>
      </w:r>
      <w:proofErr w:type="spellEnd"/>
      <w:r w:rsidRPr="006D126C">
        <w:rPr>
          <w:i/>
          <w:iCs/>
        </w:rPr>
        <w:t xml:space="preserve"> </w:t>
      </w:r>
      <w:proofErr w:type="spellStart"/>
      <w:r w:rsidRPr="006D126C">
        <w:rPr>
          <w:i/>
          <w:iCs/>
        </w:rPr>
        <w:t>machinenlesbar</w:t>
      </w:r>
      <w:proofErr w:type="spellEnd"/>
      <w:r w:rsidRPr="006D126C">
        <w:rPr>
          <w:i/>
          <w:iCs/>
        </w:rPr>
        <w:t xml:space="preserve">? Versuchen multi-link </w:t>
      </w:r>
      <w:proofErr w:type="spellStart"/>
      <w:r w:rsidRPr="006D126C">
        <w:rPr>
          <w:i/>
          <w:iCs/>
        </w:rPr>
        <w:t>crawler</w:t>
      </w:r>
      <w:proofErr w:type="spellEnd"/>
      <w:r w:rsidRPr="006D126C">
        <w:rPr>
          <w:i/>
          <w:iCs/>
        </w:rPr>
        <w:t xml:space="preserve"> </w:t>
      </w:r>
      <w:r w:rsidR="00AD6724" w:rsidRPr="006D126C">
        <w:rPr>
          <w:i/>
          <w:iCs/>
        </w:rPr>
        <w:t xml:space="preserve">„on </w:t>
      </w:r>
      <w:proofErr w:type="spellStart"/>
      <w:r w:rsidR="00AD6724" w:rsidRPr="006D126C">
        <w:rPr>
          <w:i/>
          <w:iCs/>
        </w:rPr>
        <w:t>the</w:t>
      </w:r>
      <w:proofErr w:type="spellEnd"/>
      <w:r w:rsidR="00AD6724" w:rsidRPr="006D126C">
        <w:rPr>
          <w:i/>
          <w:iCs/>
        </w:rPr>
        <w:t xml:space="preserve"> </w:t>
      </w:r>
      <w:proofErr w:type="spellStart"/>
      <w:r w:rsidR="00AD6724" w:rsidRPr="006D126C">
        <w:rPr>
          <w:i/>
          <w:iCs/>
        </w:rPr>
        <w:t>fly</w:t>
      </w:r>
      <w:proofErr w:type="spellEnd"/>
      <w:r w:rsidR="00AD6724" w:rsidRPr="006D126C">
        <w:rPr>
          <w:i/>
          <w:iCs/>
        </w:rPr>
        <w:t xml:space="preserve">“ robots.txt und </w:t>
      </w:r>
      <w:proofErr w:type="spellStart"/>
      <w:r w:rsidR="00AD6724" w:rsidRPr="006D126C">
        <w:rPr>
          <w:i/>
          <w:iCs/>
        </w:rPr>
        <w:t>terms</w:t>
      </w:r>
      <w:proofErr w:type="spellEnd"/>
      <w:r w:rsidR="00AD6724" w:rsidRPr="006D126C">
        <w:rPr>
          <w:i/>
          <w:iCs/>
        </w:rPr>
        <w:t xml:space="preserve"> </w:t>
      </w:r>
      <w:proofErr w:type="spellStart"/>
      <w:r w:rsidR="00AD6724" w:rsidRPr="006D126C">
        <w:rPr>
          <w:i/>
          <w:iCs/>
        </w:rPr>
        <w:t>of</w:t>
      </w:r>
      <w:proofErr w:type="spellEnd"/>
      <w:r w:rsidR="00AD6724" w:rsidRPr="006D126C">
        <w:rPr>
          <w:i/>
          <w:iCs/>
        </w:rPr>
        <w:t xml:space="preserve"> </w:t>
      </w:r>
      <w:proofErr w:type="spellStart"/>
      <w:r w:rsidR="00AD6724" w:rsidRPr="006D126C">
        <w:rPr>
          <w:i/>
          <w:iCs/>
        </w:rPr>
        <w:t>use</w:t>
      </w:r>
      <w:proofErr w:type="spellEnd"/>
      <w:r w:rsidR="00AD6724" w:rsidRPr="006D126C">
        <w:rPr>
          <w:i/>
          <w:iCs/>
        </w:rPr>
        <w:t xml:space="preserve"> zu berücksichtigen”?</w:t>
      </w:r>
      <w:r w:rsidRPr="00AA0148">
        <w:t xml:space="preserve"> </w:t>
      </w:r>
    </w:p>
    <w:p w14:paraId="42719634" w14:textId="1544F242" w:rsidR="00672B67" w:rsidRDefault="00672B67" w:rsidP="00672B67"/>
    <w:p w14:paraId="110E85A7" w14:textId="5D0A85A3" w:rsidR="00442C29" w:rsidRDefault="00442C29" w:rsidP="00672B67">
      <w:pPr>
        <w:rPr>
          <w:i/>
          <w:iCs/>
          <w:color w:val="808080" w:themeColor="background1" w:themeShade="80"/>
        </w:rPr>
      </w:pPr>
      <w:r w:rsidRPr="00442C29">
        <w:rPr>
          <w:i/>
          <w:iCs/>
          <w:color w:val="808080" w:themeColor="background1" w:themeShade="80"/>
        </w:rPr>
        <w:t>Textteil</w:t>
      </w:r>
      <w:r>
        <w:rPr>
          <w:i/>
          <w:iCs/>
          <w:color w:val="808080" w:themeColor="background1" w:themeShade="80"/>
        </w:rPr>
        <w:t xml:space="preserve">: </w:t>
      </w:r>
    </w:p>
    <w:p w14:paraId="77B59E58" w14:textId="792DEA6D" w:rsidR="00442C29" w:rsidRPr="00442C29" w:rsidRDefault="00442C29" w:rsidP="00672B67">
      <w:pPr>
        <w:rPr>
          <w:i/>
          <w:iCs/>
          <w:color w:val="808080" w:themeColor="background1" w:themeShade="80"/>
        </w:rPr>
      </w:pPr>
      <w:r>
        <w:rPr>
          <w:i/>
          <w:iCs/>
          <w:color w:val="808080" w:themeColor="background1" w:themeShade="80"/>
        </w:rPr>
        <w:t>Manche</w:t>
      </w:r>
      <w:r w:rsidR="006E60BA">
        <w:rPr>
          <w:i/>
          <w:iCs/>
          <w:color w:val="808080" w:themeColor="background1" w:themeShade="80"/>
        </w:rPr>
        <w:t>, auch jüngere</w:t>
      </w:r>
      <w:r>
        <w:rPr>
          <w:i/>
          <w:iCs/>
          <w:color w:val="808080" w:themeColor="background1" w:themeShade="80"/>
        </w:rPr>
        <w:t xml:space="preserve"> Quellen </w:t>
      </w:r>
      <w:r w:rsidR="006E60BA">
        <w:rPr>
          <w:i/>
          <w:iCs/>
          <w:color w:val="808080" w:themeColor="background1" w:themeShade="80"/>
        </w:rPr>
        <w:t xml:space="preserve">behaupten direkt und ohne Einschränkung, Web Scraping wäre legal. [Quelle: </w:t>
      </w:r>
      <w:r w:rsidR="006E60BA" w:rsidRPr="006E60BA">
        <w:rPr>
          <w:i/>
          <w:iCs/>
          <w:color w:val="808080" w:themeColor="background1" w:themeShade="80"/>
        </w:rPr>
        <w:t xml:space="preserve">Mitchell 2018 – Web </w:t>
      </w:r>
      <w:proofErr w:type="spellStart"/>
      <w:r w:rsidR="006E60BA" w:rsidRPr="006E60BA">
        <w:rPr>
          <w:i/>
          <w:iCs/>
          <w:color w:val="808080" w:themeColor="background1" w:themeShade="80"/>
        </w:rPr>
        <w:t>scraping</w:t>
      </w:r>
      <w:proofErr w:type="spellEnd"/>
      <w:r w:rsidR="006E60BA" w:rsidRPr="006E60BA">
        <w:rPr>
          <w:i/>
          <w:iCs/>
          <w:color w:val="808080" w:themeColor="background1" w:themeShade="80"/>
        </w:rPr>
        <w:t xml:space="preserve"> </w:t>
      </w:r>
      <w:proofErr w:type="spellStart"/>
      <w:r w:rsidR="006E60BA" w:rsidRPr="006E60BA">
        <w:rPr>
          <w:i/>
          <w:iCs/>
          <w:color w:val="808080" w:themeColor="background1" w:themeShade="80"/>
        </w:rPr>
        <w:t>with</w:t>
      </w:r>
      <w:proofErr w:type="spellEnd"/>
      <w:r w:rsidR="006E60BA" w:rsidRPr="006E60BA">
        <w:rPr>
          <w:i/>
          <w:iCs/>
          <w:color w:val="808080" w:themeColor="background1" w:themeShade="80"/>
        </w:rPr>
        <w:t xml:space="preserve"> Python</w:t>
      </w:r>
      <w:r w:rsidR="006E60BA">
        <w:rPr>
          <w:i/>
          <w:iCs/>
          <w:color w:val="808080" w:themeColor="background1" w:themeShade="80"/>
        </w:rPr>
        <w:t>]</w:t>
      </w:r>
    </w:p>
    <w:p w14:paraId="68BDFED4" w14:textId="77777777" w:rsidR="00442C29" w:rsidRPr="00AA0148" w:rsidRDefault="00442C29" w:rsidP="00672B67"/>
    <w:p w14:paraId="04FBF885" w14:textId="0EDA5EBB" w:rsidR="00672B67" w:rsidRPr="00C92634" w:rsidRDefault="00672B67" w:rsidP="00FF31AC">
      <w:pPr>
        <w:pStyle w:val="berschrift3"/>
        <w:numPr>
          <w:ilvl w:val="2"/>
          <w:numId w:val="17"/>
        </w:numPr>
      </w:pPr>
      <w:bookmarkStart w:id="169" w:name="_Toc38129998"/>
      <w:bookmarkStart w:id="170" w:name="_Toc44962160"/>
      <w:r w:rsidRPr="00C92634">
        <w:t>Vertragsrecht</w:t>
      </w:r>
      <w:bookmarkEnd w:id="169"/>
      <w:bookmarkEnd w:id="170"/>
      <w:r w:rsidRPr="00C92634">
        <w:tab/>
      </w:r>
    </w:p>
    <w:p w14:paraId="6ADF46E4" w14:textId="532CCFC0" w:rsidR="00672B67" w:rsidRDefault="00672B67" w:rsidP="001F7EA5">
      <w:r>
        <w:t>Unterschied Scraping nach Log-In / Scraping öffentlich zugänglicher Seite</w:t>
      </w:r>
    </w:p>
    <w:p w14:paraId="792AEB2A" w14:textId="725E26DD" w:rsidR="00B14138" w:rsidRDefault="00B14138" w:rsidP="001F7EA5"/>
    <w:p w14:paraId="523DAAAD" w14:textId="6D15595E" w:rsidR="00672B67" w:rsidRPr="00C92634" w:rsidRDefault="001F7EA5" w:rsidP="00FF31AC">
      <w:pPr>
        <w:pStyle w:val="berschrift3"/>
        <w:numPr>
          <w:ilvl w:val="2"/>
          <w:numId w:val="17"/>
        </w:numPr>
      </w:pPr>
      <w:bookmarkStart w:id="171" w:name="_Toc38129999"/>
      <w:bookmarkStart w:id="172" w:name="_Toc44962161"/>
      <w:r w:rsidRPr="00C92634">
        <w:t>Urheberrecht</w:t>
      </w:r>
      <w:bookmarkEnd w:id="171"/>
      <w:bookmarkEnd w:id="172"/>
    </w:p>
    <w:p w14:paraId="1D1EEEE4" w14:textId="1D38965E" w:rsidR="001F7EA5" w:rsidRDefault="001F7EA5" w:rsidP="001F7EA5">
      <w:r>
        <w:t xml:space="preserve">kurz auf Werksschutz nach </w:t>
      </w:r>
      <w:proofErr w:type="spellStart"/>
      <w:r w:rsidRPr="001F7EA5">
        <w:t>nach</w:t>
      </w:r>
      <w:proofErr w:type="spellEnd"/>
      <w:r w:rsidRPr="001F7EA5">
        <w:t xml:space="preserve"> § 2 Abs. 1 Nr. 1 UrhG</w:t>
      </w:r>
      <w:r>
        <w:t xml:space="preserve"> eingehen und dann ausführlicher auf Datenbankschutz für Datenbanken i.S.v. § 87 a Abs. 1 S. 1 UrhG und Rechte i.S.v. §87b</w:t>
      </w:r>
    </w:p>
    <w:p w14:paraId="1EED4D52" w14:textId="10BC0CF9" w:rsidR="00C20A3A" w:rsidRDefault="00C20A3A" w:rsidP="001F7EA5"/>
    <w:p w14:paraId="194A5931" w14:textId="6415242A" w:rsidR="00C20A3A" w:rsidRDefault="00C20A3A" w:rsidP="001F7EA5">
      <w:r>
        <w:t xml:space="preserve">Amazon.de verbietet in seinen Nutzungsbedingungen unter Punkt 3 die Verwendung </w:t>
      </w:r>
      <w:proofErr w:type="gramStart"/>
      <w:r>
        <w:t>von Robots</w:t>
      </w:r>
      <w:proofErr w:type="gramEnd"/>
      <w:r>
        <w:t xml:space="preserve"> oder ähnlichen Programmen zum systemmaischen Extrahieren von Daten, auch wenn das nur einmalig geschehen soll.</w:t>
      </w:r>
    </w:p>
    <w:p w14:paraId="1A195C77" w14:textId="3023DCFD" w:rsidR="00C20A3A" w:rsidRDefault="00C20A3A" w:rsidP="001F7EA5">
      <w:r>
        <w:t xml:space="preserve">Das amerikanische Kleinanzeigenportal Craigslist (Stand Mai 2020 unter den 50 meistbesuchten </w:t>
      </w:r>
      <w:r w:rsidR="00EA2FC5">
        <w:t xml:space="preserve">Website von </w:t>
      </w:r>
      <w:proofErr w:type="spellStart"/>
      <w:r w:rsidR="00EA2FC5">
        <w:t>us-amerikanischen</w:t>
      </w:r>
      <w:proofErr w:type="spellEnd"/>
      <w:r w:rsidR="00EA2FC5">
        <w:t xml:space="preserve"> IP-Adressen, Alexa.com) war in der Vergangenheit mehrfach Gegenstand von veröffentlichten Web Scraping – Anwendungen [mind. 2 Quellen], hat aber inzwischen in seinen Nutzungsbedingungen das </w:t>
      </w:r>
      <w:proofErr w:type="spellStart"/>
      <w:r w:rsidR="00EA2FC5">
        <w:t>scrapen</w:t>
      </w:r>
      <w:proofErr w:type="spellEnd"/>
      <w:r w:rsidR="00EA2FC5">
        <w:t xml:space="preserve"> jeglicher Inhalte der Seite verboten [craigslist.org als Quelle].</w:t>
      </w:r>
    </w:p>
    <w:p w14:paraId="6AE1AEFF" w14:textId="6F036BB6" w:rsidR="00D02DA9" w:rsidRDefault="00D02DA9" w:rsidP="001F7EA5"/>
    <w:p w14:paraId="714827B7" w14:textId="77777777" w:rsidR="00D02DA9" w:rsidRDefault="00D02DA9" w:rsidP="001F7EA5"/>
    <w:p w14:paraId="2A274896" w14:textId="788083F1" w:rsidR="001A1B74" w:rsidRDefault="001A1B74" w:rsidP="001F7EA5"/>
    <w:p w14:paraId="7552BE91" w14:textId="76553F30" w:rsidR="001A1B74" w:rsidRDefault="001A1B74" w:rsidP="001A1B74">
      <w:pPr>
        <w:pStyle w:val="Listenabsatz"/>
        <w:numPr>
          <w:ilvl w:val="2"/>
          <w:numId w:val="17"/>
        </w:numPr>
      </w:pPr>
      <w:r>
        <w:lastRenderedPageBreak/>
        <w:t>Datenbankherstellerrecht („sui generis Datenbankschutz“)</w:t>
      </w:r>
    </w:p>
    <w:p w14:paraId="5C94BFDE" w14:textId="5D51BF2C" w:rsidR="001A1B74" w:rsidRDefault="001A1B74" w:rsidP="001A1B74"/>
    <w:p w14:paraId="241FD7D3" w14:textId="25E5486C" w:rsidR="001A1B74" w:rsidRDefault="001A1B74" w:rsidP="001A1B74">
      <w:r>
        <w:t xml:space="preserve">ist ein Recht zum Schutz von Investitionen in Datenbanken </w:t>
      </w:r>
      <w:r w:rsidR="009D5EBA">
        <w:t xml:space="preserve">das auf der EU-Richtlinie xxx basiert </w:t>
      </w:r>
      <w:r>
        <w:t xml:space="preserve">und in Deutschland zunächst im </w:t>
      </w:r>
      <w:r w:rsidRPr="001A1B74">
        <w:t>Informations- und Kommunikationsdienste-Gesetz</w:t>
      </w:r>
      <w:r>
        <w:t xml:space="preserve"> </w:t>
      </w:r>
      <w:r w:rsidR="009D5EBA">
        <w:t xml:space="preserve">(IuKDG) </w:t>
      </w:r>
      <w:r>
        <w:t>codiert</w:t>
      </w:r>
      <w:r w:rsidR="009D5EBA">
        <w:t xml:space="preserve"> wurde. Das Iu</w:t>
      </w:r>
      <w:r w:rsidR="00A951E1">
        <w:t>K</w:t>
      </w:r>
      <w:r w:rsidR="009D5EBA">
        <w:t>DG wurde 2007 aufgehoben und durch Nachfolgeregelungen, insbesondere im Telemediengesetz abgelöst</w:t>
      </w:r>
      <w:r w:rsidR="00A951E1">
        <w:t>. Enthalten waren allerdings auch Regelungen die das Urheberrechtsgesetz (UrhG) ergänzten. Im UrhG finden sich aktuell mit den Paragrafen 4 („Sammelwerke und Datenbanken“) und 87a, der den Datenbankbegriff definiert und dabei die erforderlichen Investitionen zur Erstellung der Datenbank herausstellt. Die Investition muss „wesentlich“ sein [Quelle – Kommentar wählen]</w:t>
      </w:r>
      <w:r w:rsidR="000038AE">
        <w:t xml:space="preserve">. In der juristischen Diskussion wird deutlich, dass eine technisch, methodisch wenig strukturierte reine Anhäufung von Daten nicht schutzwürdig im Sinne des UrhG sein muss, wohlstrukturierte relationale Datenbanken wie sie i.d.R. im Backend von Webanwendungen existieren aber ggfs. entsprechend geschützt sind, selbst wenn das einzelne Datum in der Datenbank z.B. einen für jeden frei zugänglichen Ursprung hat [hier muss Quelle kommen]. Ohne das Thema hier weiter zu vertiefen, muss sich der Softwareentwickler oder Data Scientist der </w:t>
      </w:r>
      <w:r w:rsidR="00047527">
        <w:t xml:space="preserve">Webseiten </w:t>
      </w:r>
      <w:proofErr w:type="spellStart"/>
      <w:r w:rsidR="00047527">
        <w:t>scrapen</w:t>
      </w:r>
      <w:proofErr w:type="spellEnd"/>
      <w:r w:rsidR="00047527">
        <w:t xml:space="preserve"> möchte darüber im Klaren sein, dass er regelmäßig Datenbankinhalte extrahieren wird, deren Ansammlung, Strukturierung und Aufbereitung für die Bereitstellung in einem Frontend mit schützenswertem Aufwand für den </w:t>
      </w:r>
      <w:proofErr w:type="spellStart"/>
      <w:r w:rsidR="00047527">
        <w:t>Webseitenbetrieber</w:t>
      </w:r>
      <w:proofErr w:type="spellEnd"/>
      <w:r w:rsidR="00047527">
        <w:t xml:space="preserve"> verbunden sein kann.</w:t>
      </w:r>
    </w:p>
    <w:p w14:paraId="6818247C" w14:textId="029756AF" w:rsidR="00047527" w:rsidRPr="00047527" w:rsidRDefault="00047527" w:rsidP="001A1B74">
      <w:pPr>
        <w:rPr>
          <w:i/>
          <w:iCs/>
        </w:rPr>
      </w:pPr>
      <w:r>
        <w:rPr>
          <w:i/>
          <w:iCs/>
        </w:rPr>
        <w:t xml:space="preserve">Eingehen auf Weiterverwendung? Schaden nur, wenn </w:t>
      </w:r>
      <w:proofErr w:type="spellStart"/>
      <w:r>
        <w:rPr>
          <w:i/>
          <w:iCs/>
        </w:rPr>
        <w:t>gescrapte</w:t>
      </w:r>
      <w:proofErr w:type="spellEnd"/>
      <w:r>
        <w:rPr>
          <w:i/>
          <w:iCs/>
        </w:rPr>
        <w:t xml:space="preserve"> Daten kommerziell weiterverwendet werden?</w:t>
      </w:r>
    </w:p>
    <w:p w14:paraId="58449321" w14:textId="64BD1543" w:rsidR="001A1B74" w:rsidRDefault="001A1B74" w:rsidP="001F7EA5"/>
    <w:p w14:paraId="44E59271" w14:textId="77777777" w:rsidR="001A1B74" w:rsidRPr="00672B67" w:rsidRDefault="001A1B74" w:rsidP="001F7EA5"/>
    <w:p w14:paraId="47806928" w14:textId="18F1C6FA" w:rsidR="00672B67" w:rsidRPr="00672B67" w:rsidRDefault="008F0C22" w:rsidP="00B14138">
      <w:pPr>
        <w:pStyle w:val="berschrift3"/>
      </w:pPr>
      <w:bookmarkStart w:id="173" w:name="_Toc38038195"/>
      <w:bookmarkStart w:id="174" w:name="_Toc38038285"/>
      <w:bookmarkStart w:id="175" w:name="_Toc38038314"/>
      <w:bookmarkStart w:id="176" w:name="_Toc38038349"/>
      <w:bookmarkStart w:id="177" w:name="_Toc38038492"/>
      <w:bookmarkStart w:id="178" w:name="_Toc38039047"/>
      <w:bookmarkStart w:id="179" w:name="_Toc38126350"/>
      <w:bookmarkStart w:id="180" w:name="_Toc38126440"/>
      <w:bookmarkStart w:id="181" w:name="_Toc38126658"/>
      <w:bookmarkStart w:id="182" w:name="_Toc38129702"/>
      <w:bookmarkStart w:id="183" w:name="_Toc38129893"/>
      <w:bookmarkStart w:id="184" w:name="_Toc38130000"/>
      <w:bookmarkStart w:id="185" w:name="_Toc44962162"/>
      <w:r>
        <w:t>…?</w:t>
      </w:r>
      <w:bookmarkEnd w:id="173"/>
      <w:bookmarkEnd w:id="174"/>
      <w:bookmarkEnd w:id="175"/>
      <w:bookmarkEnd w:id="176"/>
      <w:bookmarkEnd w:id="177"/>
      <w:bookmarkEnd w:id="178"/>
      <w:bookmarkEnd w:id="179"/>
      <w:bookmarkEnd w:id="180"/>
      <w:bookmarkEnd w:id="181"/>
      <w:bookmarkEnd w:id="182"/>
      <w:bookmarkEnd w:id="183"/>
      <w:bookmarkEnd w:id="184"/>
      <w:bookmarkEnd w:id="185"/>
    </w:p>
    <w:p w14:paraId="26B31866" w14:textId="78288865" w:rsidR="00C92634" w:rsidRDefault="00AB6D51" w:rsidP="002C0507">
      <w:pPr>
        <w:rPr>
          <w:rFonts w:cs="Arial"/>
          <w:i/>
        </w:rPr>
      </w:pPr>
      <w:r w:rsidRPr="00AB6D51">
        <w:rPr>
          <w:rFonts w:cs="Arial"/>
          <w:i/>
        </w:rPr>
        <w:t xml:space="preserve">wahrscheinlich nicht benötigt / </w:t>
      </w:r>
      <w:r>
        <w:rPr>
          <w:rFonts w:cs="Arial"/>
          <w:i/>
        </w:rPr>
        <w:t>kein weiterer Detailaspekt</w:t>
      </w:r>
      <w:r w:rsidRPr="00AB6D51">
        <w:rPr>
          <w:rFonts w:cs="Arial"/>
          <w:i/>
        </w:rPr>
        <w:t xml:space="preserve"> mehr machbar vom Umfang her</w:t>
      </w:r>
    </w:p>
    <w:p w14:paraId="460580B4" w14:textId="5C275686" w:rsidR="00D02DA9" w:rsidRDefault="00D02DA9" w:rsidP="002C0507">
      <w:pPr>
        <w:rPr>
          <w:rFonts w:cs="Arial"/>
          <w:i/>
        </w:rPr>
      </w:pPr>
    </w:p>
    <w:p w14:paraId="6C2F4A6A" w14:textId="77777777" w:rsidR="00D02DA9" w:rsidRPr="00AB6D51" w:rsidRDefault="00D02DA9" w:rsidP="002C0507">
      <w:pPr>
        <w:rPr>
          <w:rFonts w:cs="Arial"/>
          <w:i/>
        </w:rPr>
      </w:pPr>
    </w:p>
    <w:p w14:paraId="78AF779C" w14:textId="35822845" w:rsidR="00604341" w:rsidRDefault="008F0C22" w:rsidP="00604341">
      <w:pPr>
        <w:pStyle w:val="berschrift1"/>
      </w:pPr>
      <w:bookmarkStart w:id="186" w:name="_Toc38038196"/>
      <w:bookmarkStart w:id="187" w:name="_Toc38038286"/>
      <w:bookmarkStart w:id="188" w:name="_Toc38038315"/>
      <w:bookmarkStart w:id="189" w:name="_Toc38038350"/>
      <w:bookmarkStart w:id="190" w:name="_Toc38038493"/>
      <w:bookmarkStart w:id="191" w:name="_Toc38039048"/>
      <w:bookmarkStart w:id="192" w:name="_Toc38126351"/>
      <w:bookmarkStart w:id="193" w:name="_Toc38126441"/>
      <w:bookmarkStart w:id="194" w:name="_Toc38126659"/>
      <w:bookmarkStart w:id="195" w:name="_Toc38129703"/>
      <w:bookmarkStart w:id="196" w:name="_Toc38129894"/>
      <w:bookmarkStart w:id="197" w:name="_Toc38130001"/>
      <w:bookmarkStart w:id="198" w:name="_Toc44962163"/>
      <w:r>
        <w:lastRenderedPageBreak/>
        <w:t xml:space="preserve">Prozess </w:t>
      </w:r>
      <w:proofErr w:type="spellStart"/>
      <w:r>
        <w:t>Webscraping</w:t>
      </w:r>
      <w:proofErr w:type="spellEnd"/>
      <w:r>
        <w:t xml:space="preserve"> / Prozessmodell für gezielte Quellenextraktion</w:t>
      </w:r>
      <w:bookmarkEnd w:id="186"/>
      <w:bookmarkEnd w:id="187"/>
      <w:bookmarkEnd w:id="188"/>
      <w:bookmarkEnd w:id="189"/>
      <w:bookmarkEnd w:id="190"/>
      <w:bookmarkEnd w:id="191"/>
      <w:bookmarkEnd w:id="192"/>
      <w:bookmarkEnd w:id="193"/>
      <w:bookmarkEnd w:id="194"/>
      <w:bookmarkEnd w:id="195"/>
      <w:bookmarkEnd w:id="196"/>
      <w:bookmarkEnd w:id="197"/>
      <w:bookmarkEnd w:id="198"/>
    </w:p>
    <w:p w14:paraId="5D4FB229" w14:textId="23FBA9EC" w:rsidR="00604341" w:rsidRDefault="00604341" w:rsidP="00B14138">
      <w:pPr>
        <w:pStyle w:val="berschrift3"/>
      </w:pPr>
      <w:bookmarkStart w:id="199" w:name="_Toc38038197"/>
      <w:bookmarkStart w:id="200" w:name="_Toc38038287"/>
      <w:bookmarkStart w:id="201" w:name="_Toc38038316"/>
      <w:bookmarkStart w:id="202" w:name="_Toc38038351"/>
      <w:bookmarkStart w:id="203" w:name="_Toc38038494"/>
      <w:bookmarkStart w:id="204" w:name="_Toc38039049"/>
      <w:bookmarkStart w:id="205" w:name="_Toc38126352"/>
      <w:bookmarkStart w:id="206" w:name="_Toc38126442"/>
      <w:bookmarkStart w:id="207" w:name="_Toc38126660"/>
      <w:bookmarkStart w:id="208" w:name="_Toc38129704"/>
      <w:bookmarkStart w:id="209" w:name="_Toc38129895"/>
      <w:bookmarkStart w:id="210" w:name="_Toc38130002"/>
      <w:bookmarkStart w:id="211" w:name="_Toc44962164"/>
      <w:r>
        <w:t>Informationsbedarf definieren</w:t>
      </w:r>
      <w:bookmarkEnd w:id="199"/>
      <w:bookmarkEnd w:id="200"/>
      <w:bookmarkEnd w:id="201"/>
      <w:bookmarkEnd w:id="202"/>
      <w:bookmarkEnd w:id="203"/>
      <w:bookmarkEnd w:id="204"/>
      <w:bookmarkEnd w:id="205"/>
      <w:bookmarkEnd w:id="206"/>
      <w:bookmarkEnd w:id="207"/>
      <w:bookmarkEnd w:id="208"/>
      <w:bookmarkEnd w:id="209"/>
      <w:bookmarkEnd w:id="210"/>
      <w:bookmarkEnd w:id="211"/>
    </w:p>
    <w:p w14:paraId="377EA7D8" w14:textId="541232D0" w:rsidR="0055742D" w:rsidRDefault="0055742D" w:rsidP="00604341">
      <w:r>
        <w:t>Sofern Web Scraping das Ziel hat spezifische Daten einer oder mehrerer Webseiten zu extrahieren um diese Daten in eine neue, für das Scraping-Projekt sinnvolle (Datenbank-)Struktur zu bringen, extrahiert man beim Web Scraping von einer oder mehreren Webseiten konkrete HTML-Elemente</w:t>
      </w:r>
      <w:r w:rsidR="00635217">
        <w:t xml:space="preserve"> und erstellt keine Kopien kompletter Seiten</w:t>
      </w:r>
      <w:r>
        <w:t>. Diese</w:t>
      </w:r>
      <w:r w:rsidR="00635217">
        <w:t xml:space="preserve"> spezifischen</w:t>
      </w:r>
      <w:r>
        <w:t xml:space="preserve"> Elemente können in der Struktur der Webseite, dem DOM (</w:t>
      </w:r>
      <w:proofErr w:type="spellStart"/>
      <w:r>
        <w:t>Document</w:t>
      </w:r>
      <w:proofErr w:type="spellEnd"/>
      <w:r>
        <w:t xml:space="preserve"> </w:t>
      </w:r>
      <w:proofErr w:type="spellStart"/>
      <w:r>
        <w:t>Object</w:t>
      </w:r>
      <w:proofErr w:type="spellEnd"/>
      <w:r>
        <w:t xml:space="preserve"> Model) eindeutig identifiziert werden. Es bieten sich verschiedene Strukturelemente an, um die entsprechenden Inhalte zu spezifizieren</w:t>
      </w:r>
      <w:r w:rsidR="00635217">
        <w:t xml:space="preserve">. Zu nennen sind hier </w:t>
      </w:r>
      <w:r>
        <w:t>CSS-</w:t>
      </w:r>
      <w:proofErr w:type="spellStart"/>
      <w:r>
        <w:t>Selectoren</w:t>
      </w:r>
      <w:proofErr w:type="spellEnd"/>
      <w:r>
        <w:t xml:space="preserve">, </w:t>
      </w:r>
      <w:proofErr w:type="spellStart"/>
      <w:r>
        <w:t>XPath</w:t>
      </w:r>
      <w:proofErr w:type="spellEnd"/>
      <w:r w:rsidR="00635217">
        <w:t>-Pfadangaben</w:t>
      </w:r>
      <w:r>
        <w:t xml:space="preserve">, HTML-IDs </w:t>
      </w:r>
      <w:r w:rsidR="00635217">
        <w:t>und</w:t>
      </w:r>
      <w:r>
        <w:t xml:space="preserve"> -Klassen</w:t>
      </w:r>
      <w:r w:rsidR="00635217">
        <w:t>.</w:t>
      </w:r>
    </w:p>
    <w:p w14:paraId="5934346C" w14:textId="30BD25E8" w:rsidR="00635217" w:rsidRDefault="00635217" w:rsidP="00604341">
      <w:r>
        <w:t>In der konkreten Besprechung des Datenbedarfs mit der anfragenden Fachseite bietet es sich beispielsweise an, gemeinsam die Webseite zu analysieren und direkt mit einem CSS-Selektor live im Browserfenster die zu extrahierenden Elemente zu bestimmen.</w:t>
      </w:r>
    </w:p>
    <w:p w14:paraId="54C65521" w14:textId="77777777" w:rsidR="00082DFA" w:rsidRDefault="00635217" w:rsidP="00082DFA">
      <w:pPr>
        <w:keepNext/>
      </w:pPr>
      <w:r w:rsidRPr="00635217">
        <w:rPr>
          <w:noProof/>
        </w:rPr>
        <w:drawing>
          <wp:inline distT="0" distB="0" distL="0" distR="0" wp14:anchorId="6345D35A" wp14:editId="45D340EE">
            <wp:extent cx="4953255" cy="1632034"/>
            <wp:effectExtent l="19050" t="19050" r="114300" b="1206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3255" cy="1632034"/>
                    </a:xfrm>
                    <a:prstGeom prst="rect">
                      <a:avLst/>
                    </a:prstGeom>
                    <a:effectLst>
                      <a:outerShdw blurRad="50800" dist="63500" dir="2700000" algn="tl" rotWithShape="0">
                        <a:prstClr val="black">
                          <a:alpha val="40000"/>
                        </a:prstClr>
                      </a:outerShdw>
                    </a:effectLst>
                  </pic:spPr>
                </pic:pic>
              </a:graphicData>
            </a:graphic>
          </wp:inline>
        </w:drawing>
      </w:r>
    </w:p>
    <w:p w14:paraId="3A37324D" w14:textId="510BC852" w:rsidR="0055742D" w:rsidRDefault="00082DFA" w:rsidP="00082DFA">
      <w:pPr>
        <w:pStyle w:val="Beschriftung"/>
      </w:pPr>
      <w:r>
        <w:t xml:space="preserve">Abbildung </w:t>
      </w:r>
      <w:r w:rsidR="00590AC4">
        <w:fldChar w:fldCharType="begin"/>
      </w:r>
      <w:r w:rsidR="00590AC4">
        <w:instrText xml:space="preserve"> SEQ Abbildung \* ARABIC </w:instrText>
      </w:r>
      <w:r w:rsidR="00590AC4">
        <w:fldChar w:fldCharType="separate"/>
      </w:r>
      <w:r>
        <w:rPr>
          <w:noProof/>
        </w:rPr>
        <w:t>1</w:t>
      </w:r>
      <w:r w:rsidR="00590AC4">
        <w:rPr>
          <w:noProof/>
        </w:rPr>
        <w:fldChar w:fldCharType="end"/>
      </w:r>
      <w:r>
        <w:t xml:space="preserve">: Selektion des Webseitendetails </w:t>
      </w:r>
      <w:proofErr w:type="gramStart"/>
      <w:r>
        <w:t>„.</w:t>
      </w:r>
      <w:proofErr w:type="spellStart"/>
      <w:r>
        <w:t>stars</w:t>
      </w:r>
      <w:proofErr w:type="spellEnd"/>
      <w:proofErr w:type="gramEnd"/>
      <w:r>
        <w:t xml:space="preserve">-wrapper“ mit Darstellung einer Studierendenbewertung eines Studiengangs auf </w:t>
      </w:r>
      <w:hyperlink r:id="rId14" w:history="1">
        <w:r w:rsidRPr="005F6418">
          <w:rPr>
            <w:rStyle w:val="Hyperlink"/>
          </w:rPr>
          <w:t>www.studycheck.de</w:t>
        </w:r>
      </w:hyperlink>
    </w:p>
    <w:p w14:paraId="75DF8703" w14:textId="3974CCA3" w:rsidR="00082DFA" w:rsidRPr="00082DFA" w:rsidRDefault="00082DFA" w:rsidP="00082DFA">
      <w:r>
        <w:t xml:space="preserve">Im Gegensatz zur Nutzung der Webentwicklertools der Browser wie dem „Inspector“ von Mozilla Firefox oder </w:t>
      </w:r>
      <w:r w:rsidR="00AB6D51">
        <w:t>[…</w:t>
      </w:r>
      <w:proofErr w:type="spellStart"/>
      <w:r>
        <w:rPr>
          <w:b/>
          <w:bCs/>
          <w:i/>
          <w:iCs/>
        </w:rPr>
        <w:t>chrome</w:t>
      </w:r>
      <w:proofErr w:type="spellEnd"/>
      <w:r>
        <w:rPr>
          <w:b/>
          <w:bCs/>
          <w:i/>
          <w:iCs/>
        </w:rPr>
        <w:t>-Tool benennen</w:t>
      </w:r>
      <w:r w:rsidR="00AB6D51">
        <w:rPr>
          <w:b/>
          <w:bCs/>
          <w:i/>
          <w:iCs/>
        </w:rPr>
        <w:t>…]</w:t>
      </w:r>
      <w:r>
        <w:t xml:space="preserve"> geht wesentlich weniger Bildschirmfläche verloren.</w:t>
      </w:r>
    </w:p>
    <w:p w14:paraId="7C168F65" w14:textId="49C07013" w:rsidR="00604341" w:rsidRDefault="00604341" w:rsidP="00B14138">
      <w:pPr>
        <w:pStyle w:val="berschrift3"/>
      </w:pPr>
      <w:bookmarkStart w:id="212" w:name="_Toc38038198"/>
      <w:bookmarkStart w:id="213" w:name="_Toc38038288"/>
      <w:bookmarkStart w:id="214" w:name="_Toc38038317"/>
      <w:bookmarkStart w:id="215" w:name="_Toc38038352"/>
      <w:bookmarkStart w:id="216" w:name="_Toc38038495"/>
      <w:bookmarkStart w:id="217" w:name="_Toc38039050"/>
      <w:bookmarkStart w:id="218" w:name="_Toc38126353"/>
      <w:bookmarkStart w:id="219" w:name="_Toc38126443"/>
      <w:bookmarkStart w:id="220" w:name="_Toc38126661"/>
      <w:bookmarkStart w:id="221" w:name="_Toc38129705"/>
      <w:bookmarkStart w:id="222" w:name="_Toc38129896"/>
      <w:bookmarkStart w:id="223" w:name="_Toc38130003"/>
      <w:bookmarkStart w:id="224" w:name="_Toc44962165"/>
      <w:r>
        <w:t>Analyse Zielseite(n)</w:t>
      </w:r>
      <w:bookmarkEnd w:id="212"/>
      <w:bookmarkEnd w:id="213"/>
      <w:bookmarkEnd w:id="214"/>
      <w:bookmarkEnd w:id="215"/>
      <w:bookmarkEnd w:id="216"/>
      <w:bookmarkEnd w:id="217"/>
      <w:bookmarkEnd w:id="218"/>
      <w:bookmarkEnd w:id="219"/>
      <w:bookmarkEnd w:id="220"/>
      <w:bookmarkEnd w:id="221"/>
      <w:bookmarkEnd w:id="222"/>
      <w:bookmarkEnd w:id="223"/>
      <w:bookmarkEnd w:id="224"/>
    </w:p>
    <w:p w14:paraId="19C83DDD" w14:textId="28B4CAE8" w:rsidR="00082DFA" w:rsidRDefault="00E014F4" w:rsidP="00604341">
      <w:r>
        <w:t xml:space="preserve">Neben dem Verständnis für die gewünschten Daten ist es wichtig zu verstehen was der Seitenbetreiber hinsichtlich automatisierter Datenextraktion erlaubt und welche technischen Merkmale der Zielseite das </w:t>
      </w:r>
      <w:proofErr w:type="spellStart"/>
      <w:r>
        <w:t>Scrapen</w:t>
      </w:r>
      <w:proofErr w:type="spellEnd"/>
      <w:r>
        <w:t xml:space="preserve"> beeinflussen können.</w:t>
      </w:r>
    </w:p>
    <w:p w14:paraId="51212BA8" w14:textId="77777777" w:rsidR="002671FC" w:rsidRDefault="00E014F4" w:rsidP="002671FC">
      <w:r>
        <w:t xml:space="preserve">Hinsichtlich der Zulässigkeit sind die </w:t>
      </w:r>
      <w:r w:rsidR="00604341">
        <w:t>Robots.txt</w:t>
      </w:r>
      <w:r>
        <w:t xml:space="preserve"> sowie die</w:t>
      </w:r>
      <w:r w:rsidR="00604341">
        <w:t xml:space="preserve"> Nutzungsbedingungen</w:t>
      </w:r>
      <w:r>
        <w:t xml:space="preserve"> bzw. der </w:t>
      </w:r>
      <w:r w:rsidR="002671FC">
        <w:t xml:space="preserve">Code </w:t>
      </w:r>
      <w:proofErr w:type="spellStart"/>
      <w:r w:rsidR="002671FC">
        <w:t>of</w:t>
      </w:r>
      <w:proofErr w:type="spellEnd"/>
      <w:r w:rsidR="002671FC">
        <w:t xml:space="preserve"> Conduct der Seite zu beachten.</w:t>
      </w:r>
    </w:p>
    <w:p w14:paraId="25BF7B04" w14:textId="0094A174" w:rsidR="00811182" w:rsidRDefault="00811182" w:rsidP="00604341"/>
    <w:p w14:paraId="32957B8B" w14:textId="77777777" w:rsidR="00811182" w:rsidRDefault="00811182" w:rsidP="00604341"/>
    <w:p w14:paraId="30317F27" w14:textId="1572E5DD" w:rsidR="00E014F4" w:rsidRPr="006D126C" w:rsidRDefault="00E014F4" w:rsidP="006D126C">
      <w:pPr>
        <w:pStyle w:val="berschrift3"/>
        <w:numPr>
          <w:ilvl w:val="2"/>
          <w:numId w:val="32"/>
        </w:numPr>
      </w:pPr>
      <w:bookmarkStart w:id="225" w:name="_Toc44962166"/>
      <w:r w:rsidRPr="006D126C">
        <w:t>Robots.txt</w:t>
      </w:r>
      <w:bookmarkEnd w:id="225"/>
    </w:p>
    <w:p w14:paraId="3CFFE1CD" w14:textId="42F5C7B5" w:rsidR="006D126C" w:rsidRPr="006D126C" w:rsidRDefault="00A762F9" w:rsidP="00A762F9">
      <w:pPr>
        <w:rPr>
          <w:color w:val="000000" w:themeColor="text1"/>
        </w:rPr>
      </w:pPr>
      <w:r w:rsidRPr="006D126C">
        <w:rPr>
          <w:color w:val="000000" w:themeColor="text1"/>
        </w:rPr>
        <w:t>Ähnlich wie die sitemap.xml ist eine robots.txt keinesfalls für jede Webseite vorhanden, stellt aber einen stark verbreiteten Webstandard dar</w:t>
      </w:r>
      <w:r w:rsidR="006D126C">
        <w:rPr>
          <w:color w:val="000000" w:themeColor="text1"/>
        </w:rPr>
        <w:t>.</w:t>
      </w:r>
      <w:r w:rsidRPr="006D126C">
        <w:rPr>
          <w:color w:val="000000" w:themeColor="text1"/>
        </w:rPr>
        <w:t xml:space="preserve"> </w:t>
      </w:r>
    </w:p>
    <w:p w14:paraId="74B235ED" w14:textId="77B384F0" w:rsidR="00A762F9" w:rsidRPr="006D126C" w:rsidRDefault="00A762F9" w:rsidP="00A762F9">
      <w:pPr>
        <w:rPr>
          <w:color w:val="000000" w:themeColor="text1"/>
          <w:lang w:val="en-US"/>
        </w:rPr>
      </w:pPr>
      <w:r w:rsidRPr="006D126C">
        <w:rPr>
          <w:color w:val="000000" w:themeColor="text1"/>
          <w:lang w:val="en-US"/>
        </w:rPr>
        <w:t xml:space="preserve">[Quelle: </w:t>
      </w:r>
      <w:proofErr w:type="spellStart"/>
      <w:r w:rsidRPr="006D126C">
        <w:rPr>
          <w:color w:val="000000" w:themeColor="text1"/>
          <w:lang w:val="en-US"/>
        </w:rPr>
        <w:t>Chapagain</w:t>
      </w:r>
      <w:proofErr w:type="spellEnd"/>
      <w:r w:rsidRPr="006D126C">
        <w:rPr>
          <w:color w:val="000000" w:themeColor="text1"/>
          <w:lang w:val="en-US"/>
        </w:rPr>
        <w:t xml:space="preserve"> 2019 – Hands-on web scraping with </w:t>
      </w:r>
      <w:proofErr w:type="gramStart"/>
      <w:r w:rsidRPr="006D126C">
        <w:rPr>
          <w:color w:val="000000" w:themeColor="text1"/>
          <w:lang w:val="en-US"/>
        </w:rPr>
        <w:t>Python;</w:t>
      </w:r>
      <w:proofErr w:type="gramEnd"/>
      <w:r w:rsidRPr="006D126C">
        <w:rPr>
          <w:color w:val="000000" w:themeColor="text1"/>
          <w:lang w:val="en-US"/>
        </w:rPr>
        <w:t xml:space="preserve"> </w:t>
      </w:r>
    </w:p>
    <w:p w14:paraId="7B799311" w14:textId="4FABCAE3" w:rsidR="00A762F9" w:rsidRPr="006D126C" w:rsidRDefault="00A762F9" w:rsidP="00A762F9">
      <w:pPr>
        <w:rPr>
          <w:color w:val="000000" w:themeColor="text1"/>
        </w:rPr>
      </w:pPr>
      <w:r w:rsidRPr="006D126C">
        <w:rPr>
          <w:color w:val="000000" w:themeColor="text1"/>
        </w:rPr>
        <w:t xml:space="preserve">Quelle: </w:t>
      </w:r>
      <w:proofErr w:type="gramStart"/>
      <w:r w:rsidRPr="006D126C">
        <w:rPr>
          <w:color w:val="000000" w:themeColor="text1"/>
        </w:rPr>
        <w:t>https://developers.google.com/search/reference/robots_txt?hl=de ]</w:t>
      </w:r>
      <w:proofErr w:type="gramEnd"/>
    </w:p>
    <w:p w14:paraId="3019E33B" w14:textId="06E60FB8" w:rsidR="00A762F9" w:rsidRPr="006D126C" w:rsidRDefault="00A762F9" w:rsidP="00A762F9">
      <w:pPr>
        <w:rPr>
          <w:color w:val="000000" w:themeColor="text1"/>
        </w:rPr>
      </w:pPr>
      <w:r w:rsidRPr="006D126C">
        <w:rPr>
          <w:color w:val="000000" w:themeColor="text1"/>
        </w:rPr>
        <w:t xml:space="preserve">Die robots.txt wird in der Regel auf root-Level, also in der URL direkt nach dem Host zur Verfügung gestellt (z.B. https://www.studycheck.de/robots.txt) und </w:t>
      </w:r>
      <w:r w:rsidR="00480096" w:rsidRPr="006D126C">
        <w:rPr>
          <w:color w:val="000000" w:themeColor="text1"/>
        </w:rPr>
        <w:t xml:space="preserve">enthält Anweisungen für Crawler bzw. Bots welche Seiteninhalte erfasst werden dürfen und welche nicht. Da die robots.txt inzwischen eine große Rolle in der Search Engine </w:t>
      </w:r>
      <w:proofErr w:type="spellStart"/>
      <w:r w:rsidR="00480096" w:rsidRPr="006D126C">
        <w:rPr>
          <w:color w:val="000000" w:themeColor="text1"/>
        </w:rPr>
        <w:t>Optimization</w:t>
      </w:r>
      <w:proofErr w:type="spellEnd"/>
      <w:r w:rsidR="00480096" w:rsidRPr="006D126C">
        <w:rPr>
          <w:color w:val="000000" w:themeColor="text1"/>
        </w:rPr>
        <w:t xml:space="preserve"> („SEO“) spielt [Quelle: </w:t>
      </w:r>
      <w:proofErr w:type="spellStart"/>
      <w:r w:rsidR="00480096" w:rsidRPr="006D126C">
        <w:rPr>
          <w:color w:val="000000" w:themeColor="text1"/>
        </w:rPr>
        <w:t>Drivas</w:t>
      </w:r>
      <w:proofErr w:type="spellEnd"/>
      <w:r w:rsidR="00480096" w:rsidRPr="006D126C">
        <w:rPr>
          <w:color w:val="000000" w:themeColor="text1"/>
        </w:rPr>
        <w:t xml:space="preserve">, Sakas et al. 2020 – Big Data Analytics </w:t>
      </w:r>
      <w:proofErr w:type="spellStart"/>
      <w:r w:rsidR="00480096" w:rsidRPr="006D126C">
        <w:rPr>
          <w:color w:val="000000" w:themeColor="text1"/>
        </w:rPr>
        <w:t>for</w:t>
      </w:r>
      <w:proofErr w:type="spellEnd"/>
      <w:r w:rsidR="00480096" w:rsidRPr="006D126C">
        <w:rPr>
          <w:color w:val="000000" w:themeColor="text1"/>
        </w:rPr>
        <w:t xml:space="preserve"> Search</w:t>
      </w:r>
      <w:r w:rsidR="002836F5" w:rsidRPr="006D126C">
        <w:rPr>
          <w:color w:val="000000" w:themeColor="text1"/>
        </w:rPr>
        <w:t>]</w:t>
      </w:r>
      <w:r w:rsidR="00480096" w:rsidRPr="006D126C">
        <w:rPr>
          <w:color w:val="000000" w:themeColor="text1"/>
        </w:rPr>
        <w:t>, werden nur ganz wenige kommerzielle Seiten keine entsprechende robots.</w:t>
      </w:r>
      <w:r w:rsidR="002836F5" w:rsidRPr="006D126C">
        <w:rPr>
          <w:color w:val="000000" w:themeColor="text1"/>
        </w:rPr>
        <w:t>txt aufweisen.</w:t>
      </w:r>
    </w:p>
    <w:p w14:paraId="6FE460FF" w14:textId="2769FF03" w:rsidR="002836F5" w:rsidRPr="006D126C" w:rsidRDefault="002836F5" w:rsidP="00A762F9">
      <w:pPr>
        <w:rPr>
          <w:color w:val="000000" w:themeColor="text1"/>
        </w:rPr>
      </w:pPr>
    </w:p>
    <w:p w14:paraId="2868F0FB" w14:textId="0D3DDF94" w:rsidR="002836F5" w:rsidRPr="006D126C" w:rsidRDefault="002836F5" w:rsidP="006D126C">
      <w:pPr>
        <w:pStyle w:val="Listenabsatz"/>
        <w:numPr>
          <w:ilvl w:val="0"/>
          <w:numId w:val="30"/>
        </w:numPr>
        <w:rPr>
          <w:i/>
          <w:iCs/>
          <w:color w:val="000000" w:themeColor="text1"/>
        </w:rPr>
      </w:pPr>
      <w:r w:rsidRPr="006D126C">
        <w:rPr>
          <w:i/>
          <w:iCs/>
          <w:color w:val="000000" w:themeColor="text1"/>
        </w:rPr>
        <w:t>hier per Screenshot eine möglichst interessante robots.txt als Beispiel zeigen.</w:t>
      </w:r>
    </w:p>
    <w:p w14:paraId="563CFE44" w14:textId="5C8B8EE8" w:rsidR="002836F5" w:rsidRPr="006D126C" w:rsidRDefault="002836F5" w:rsidP="006D126C">
      <w:pPr>
        <w:pStyle w:val="Listenabsatz"/>
        <w:numPr>
          <w:ilvl w:val="0"/>
          <w:numId w:val="30"/>
        </w:numPr>
        <w:rPr>
          <w:i/>
          <w:iCs/>
          <w:color w:val="000000" w:themeColor="text1"/>
        </w:rPr>
      </w:pPr>
      <w:r w:rsidRPr="006D126C">
        <w:rPr>
          <w:i/>
          <w:iCs/>
          <w:color w:val="000000" w:themeColor="text1"/>
        </w:rPr>
        <w:t>Dann die verschiedenen Statements in je einem Satz erklären.</w:t>
      </w:r>
    </w:p>
    <w:p w14:paraId="70F63132" w14:textId="682695B1" w:rsidR="002836F5" w:rsidRPr="006D126C" w:rsidRDefault="002836F5" w:rsidP="006D126C">
      <w:pPr>
        <w:pStyle w:val="Listenabsatz"/>
        <w:numPr>
          <w:ilvl w:val="0"/>
          <w:numId w:val="30"/>
        </w:numPr>
        <w:rPr>
          <w:i/>
          <w:iCs/>
          <w:color w:val="000000" w:themeColor="text1"/>
        </w:rPr>
      </w:pPr>
      <w:r w:rsidRPr="006D126C">
        <w:rPr>
          <w:i/>
          <w:iCs/>
          <w:color w:val="000000" w:themeColor="text1"/>
        </w:rPr>
        <w:t xml:space="preserve">Ausblick auf automatische Berücksichtigung durch </w:t>
      </w:r>
      <w:proofErr w:type="spellStart"/>
      <w:r w:rsidRPr="006D126C">
        <w:rPr>
          <w:i/>
          <w:iCs/>
          <w:color w:val="000000" w:themeColor="text1"/>
        </w:rPr>
        <w:t>Scraper</w:t>
      </w:r>
      <w:proofErr w:type="spellEnd"/>
      <w:r w:rsidRPr="006D126C">
        <w:rPr>
          <w:i/>
          <w:iCs/>
          <w:color w:val="000000" w:themeColor="text1"/>
        </w:rPr>
        <w:t>? Muss eigentlich sein!</w:t>
      </w:r>
    </w:p>
    <w:p w14:paraId="29C599C7" w14:textId="77777777" w:rsidR="00A762F9" w:rsidRPr="00A762F9" w:rsidRDefault="00A762F9" w:rsidP="00A762F9">
      <w:pPr>
        <w:rPr>
          <w:i/>
          <w:iCs/>
          <w:color w:val="808080" w:themeColor="background1" w:themeShade="80"/>
        </w:rPr>
      </w:pPr>
    </w:p>
    <w:p w14:paraId="76CFE21D" w14:textId="25E7C43C" w:rsidR="00E014F4" w:rsidRDefault="00E014F4" w:rsidP="006D126C">
      <w:pPr>
        <w:pStyle w:val="berschrift4"/>
        <w:numPr>
          <w:ilvl w:val="2"/>
          <w:numId w:val="32"/>
        </w:numPr>
      </w:pPr>
      <w:bookmarkStart w:id="226" w:name="_Toc44962167"/>
      <w:r>
        <w:t>Nutzungsbedingungen / teilweise im Impressum</w:t>
      </w:r>
      <w:bookmarkEnd w:id="226"/>
    </w:p>
    <w:p w14:paraId="363B5582" w14:textId="1D4C2BBA" w:rsidR="002671FC" w:rsidRDefault="002671FC" w:rsidP="00604341"/>
    <w:p w14:paraId="544F784F" w14:textId="2C3812D6" w:rsidR="002671FC" w:rsidRDefault="006D126C" w:rsidP="006D126C">
      <w:pPr>
        <w:pStyle w:val="berschrift4"/>
      </w:pPr>
      <w:bookmarkStart w:id="227" w:name="_Toc44962168"/>
      <w:r>
        <w:t xml:space="preserve">3.2.3 </w:t>
      </w:r>
      <w:r>
        <w:tab/>
      </w:r>
      <w:r w:rsidR="002671FC" w:rsidRPr="006D126C">
        <w:t>Sitemap.xml</w:t>
      </w:r>
      <w:r w:rsidR="002671FC" w:rsidRPr="006D126C">
        <w:t xml:space="preserve"> (hier richtig angeordnet ???)</w:t>
      </w:r>
      <w:bookmarkEnd w:id="227"/>
    </w:p>
    <w:p w14:paraId="45A7E123" w14:textId="77777777" w:rsidR="006D126C" w:rsidRPr="006D126C" w:rsidRDefault="006D126C" w:rsidP="006D126C">
      <w:pPr>
        <w:pStyle w:val="Listenabsatz"/>
      </w:pPr>
    </w:p>
    <w:p w14:paraId="07C755F4" w14:textId="77777777" w:rsidR="002671FC" w:rsidRPr="006D126C" w:rsidRDefault="002671FC" w:rsidP="002671FC">
      <w:pPr>
        <w:rPr>
          <w:color w:val="000000" w:themeColor="text1"/>
        </w:rPr>
      </w:pPr>
      <w:r w:rsidRPr="006D126C">
        <w:rPr>
          <w:color w:val="000000" w:themeColor="text1"/>
        </w:rPr>
        <w:t>Webseiten bieten häufig, aber nicht immer eine .</w:t>
      </w:r>
      <w:proofErr w:type="spellStart"/>
      <w:r w:rsidRPr="006D126C">
        <w:rPr>
          <w:color w:val="000000" w:themeColor="text1"/>
        </w:rPr>
        <w:t>html</w:t>
      </w:r>
      <w:proofErr w:type="spellEnd"/>
      <w:r w:rsidRPr="006D126C">
        <w:rPr>
          <w:color w:val="000000" w:themeColor="text1"/>
        </w:rPr>
        <w:t xml:space="preserve"> oder .</w:t>
      </w:r>
      <w:proofErr w:type="spellStart"/>
      <w:r w:rsidRPr="006D126C">
        <w:rPr>
          <w:color w:val="000000" w:themeColor="text1"/>
        </w:rPr>
        <w:t>xml</w:t>
      </w:r>
      <w:proofErr w:type="spellEnd"/>
      <w:r w:rsidRPr="006D126C">
        <w:rPr>
          <w:color w:val="000000" w:themeColor="text1"/>
        </w:rPr>
        <w:t xml:space="preserve"> Seite an, die alle bzw. alle für Suchmaschinen interessante Links / URL einer Domain enthält. Allerdings ist diese Seite in aller Regel nicht für den Aufruf im Browser durch einen menschlichen Besucher gedacht. Entsprechend ist die Seite in der Regel nicht sichtbar verlinkt und oft auch nicht offensichtlich mit „sitemap.xml“ </w:t>
      </w:r>
      <w:proofErr w:type="spellStart"/>
      <w:r w:rsidRPr="006D126C">
        <w:rPr>
          <w:color w:val="000000" w:themeColor="text1"/>
        </w:rPr>
        <w:t>bzw</w:t>
      </w:r>
      <w:proofErr w:type="spellEnd"/>
      <w:r w:rsidRPr="006D126C">
        <w:rPr>
          <w:color w:val="000000" w:themeColor="text1"/>
        </w:rPr>
        <w:t xml:space="preserve"> „.</w:t>
      </w:r>
      <w:proofErr w:type="spellStart"/>
      <w:r w:rsidRPr="006D126C">
        <w:rPr>
          <w:color w:val="000000" w:themeColor="text1"/>
        </w:rPr>
        <w:t>html</w:t>
      </w:r>
      <w:proofErr w:type="spellEnd"/>
      <w:r w:rsidRPr="006D126C">
        <w:rPr>
          <w:color w:val="000000" w:themeColor="text1"/>
        </w:rPr>
        <w:t xml:space="preserve">“ benannt. Es lohnt den Versuch zu </w:t>
      </w:r>
      <w:proofErr w:type="gramStart"/>
      <w:r w:rsidRPr="006D126C">
        <w:rPr>
          <w:color w:val="000000" w:themeColor="text1"/>
        </w:rPr>
        <w:t>testen</w:t>
      </w:r>
      <w:proofErr w:type="gramEnd"/>
      <w:r w:rsidRPr="006D126C">
        <w:rPr>
          <w:color w:val="000000" w:themeColor="text1"/>
        </w:rPr>
        <w:t xml:space="preserve"> ob man die Sitemap leicht finden kann, da es sinnvoll sein kann diese Seite zu </w:t>
      </w:r>
      <w:proofErr w:type="spellStart"/>
      <w:r w:rsidRPr="006D126C">
        <w:rPr>
          <w:color w:val="000000" w:themeColor="text1"/>
        </w:rPr>
        <w:t>scrapen</w:t>
      </w:r>
      <w:proofErr w:type="spellEnd"/>
      <w:r w:rsidRPr="006D126C">
        <w:rPr>
          <w:color w:val="000000" w:themeColor="text1"/>
        </w:rPr>
        <w:t xml:space="preserve">, die Links in Arrays zu speichern und dann für den iterativen </w:t>
      </w:r>
      <w:proofErr w:type="spellStart"/>
      <w:r w:rsidRPr="006D126C">
        <w:rPr>
          <w:color w:val="000000" w:themeColor="text1"/>
        </w:rPr>
        <w:t>Scrapingprozess</w:t>
      </w:r>
      <w:proofErr w:type="spellEnd"/>
      <w:r w:rsidRPr="006D126C">
        <w:rPr>
          <w:color w:val="000000" w:themeColor="text1"/>
        </w:rPr>
        <w:t xml:space="preserve"> der Unterseiten z.B. eines jeden Produktes oder sonstigen Elements einer Kategorie zu nutzen.</w:t>
      </w:r>
    </w:p>
    <w:p w14:paraId="0E364DB3" w14:textId="77777777" w:rsidR="002671FC" w:rsidRDefault="002671FC" w:rsidP="00604341"/>
    <w:p w14:paraId="5EF19514" w14:textId="77777777" w:rsidR="008B5255" w:rsidRDefault="008B5255" w:rsidP="00604341"/>
    <w:p w14:paraId="21C6D04A" w14:textId="6E0871B2" w:rsidR="00E014F4" w:rsidRPr="006D126C" w:rsidRDefault="00E014F4" w:rsidP="00604341">
      <w:pPr>
        <w:rPr>
          <w:i/>
          <w:iCs/>
          <w:color w:val="808080" w:themeColor="background1" w:themeShade="80"/>
        </w:rPr>
      </w:pPr>
      <w:r w:rsidRPr="006D126C">
        <w:rPr>
          <w:i/>
          <w:iCs/>
          <w:color w:val="808080" w:themeColor="background1" w:themeShade="80"/>
        </w:rPr>
        <w:t xml:space="preserve">Verweis auf Kapitel zu rechtlichen Fragen, </w:t>
      </w:r>
      <w:proofErr w:type="gramStart"/>
      <w:r w:rsidRPr="006D126C">
        <w:rPr>
          <w:i/>
          <w:iCs/>
          <w:color w:val="808080" w:themeColor="background1" w:themeShade="80"/>
        </w:rPr>
        <w:t>wo gewissermaßen</w:t>
      </w:r>
      <w:proofErr w:type="gramEnd"/>
      <w:r w:rsidRPr="006D126C">
        <w:rPr>
          <w:i/>
          <w:iCs/>
          <w:color w:val="808080" w:themeColor="background1" w:themeShade="80"/>
        </w:rPr>
        <w:t xml:space="preserve"> geklärt wird, was die Missachtung zur Folge haben kann, während hier nur beschrieben wird, was der Seitenbetreiber wünscht</w:t>
      </w:r>
    </w:p>
    <w:p w14:paraId="5FF8FBD2" w14:textId="3A22A9CA" w:rsidR="00604341" w:rsidRDefault="001277A1" w:rsidP="00B14138">
      <w:pPr>
        <w:pStyle w:val="berschrift3"/>
      </w:pPr>
      <w:bookmarkStart w:id="228" w:name="_Toc38038199"/>
      <w:bookmarkStart w:id="229" w:name="_Toc38038289"/>
      <w:bookmarkStart w:id="230" w:name="_Toc38038318"/>
      <w:bookmarkStart w:id="231" w:name="_Toc38038353"/>
      <w:bookmarkStart w:id="232" w:name="_Toc38038496"/>
      <w:bookmarkStart w:id="233" w:name="_Toc38039051"/>
      <w:bookmarkStart w:id="234" w:name="_Toc38126354"/>
      <w:bookmarkStart w:id="235" w:name="_Toc38126444"/>
      <w:bookmarkStart w:id="236" w:name="_Toc38126662"/>
      <w:bookmarkStart w:id="237" w:name="_Toc38129706"/>
      <w:bookmarkStart w:id="238" w:name="_Toc38129897"/>
      <w:bookmarkStart w:id="239" w:name="_Toc38130004"/>
      <w:bookmarkStart w:id="240" w:name="_Toc44962169"/>
      <w:r>
        <w:lastRenderedPageBreak/>
        <w:t xml:space="preserve">Auswahl Vorgehensmodell (Scraping-Service </w:t>
      </w:r>
      <w:proofErr w:type="spellStart"/>
      <w:r>
        <w:t>vs</w:t>
      </w:r>
      <w:proofErr w:type="spellEnd"/>
      <w:r>
        <w:t xml:space="preserve"> Eigenentwicklung)</w:t>
      </w:r>
      <w:bookmarkEnd w:id="228"/>
      <w:bookmarkEnd w:id="229"/>
      <w:bookmarkEnd w:id="230"/>
      <w:bookmarkEnd w:id="231"/>
      <w:bookmarkEnd w:id="232"/>
      <w:bookmarkEnd w:id="233"/>
      <w:bookmarkEnd w:id="234"/>
      <w:bookmarkEnd w:id="235"/>
      <w:bookmarkEnd w:id="236"/>
      <w:bookmarkEnd w:id="237"/>
      <w:bookmarkEnd w:id="238"/>
      <w:bookmarkEnd w:id="239"/>
      <w:bookmarkEnd w:id="240"/>
    </w:p>
    <w:p w14:paraId="244B7188" w14:textId="1B13B28A" w:rsidR="007F0CA9" w:rsidRDefault="007F0CA9" w:rsidP="00B14138">
      <w:r>
        <w:t xml:space="preserve">Bei der Frage wie die gewünschten Inhalte von der Zielseite extrahiert werden sollen, kann man neben der Anfrage beim Seitenbetreiber grundsätzlich 3 Herangehensweisen unterscheiden. </w:t>
      </w:r>
    </w:p>
    <w:p w14:paraId="5DB518F2" w14:textId="34E5C3D7" w:rsidR="007F0CA9" w:rsidRDefault="002B21FE" w:rsidP="00B14138">
      <w:r>
        <w:t xml:space="preserve">Erstens die </w:t>
      </w:r>
      <w:r w:rsidR="007F0CA9">
        <w:t xml:space="preserve">Möglichkeit </w:t>
      </w:r>
      <w:r>
        <w:t>der</w:t>
      </w:r>
      <w:r w:rsidR="007F0CA9">
        <w:t xml:space="preserve"> Nutzung eines </w:t>
      </w:r>
      <w:proofErr w:type="spellStart"/>
      <w:r w:rsidR="007F0CA9">
        <w:t>Webscraping</w:t>
      </w:r>
      <w:proofErr w:type="spellEnd"/>
      <w:r w:rsidR="007F0CA9">
        <w:t xml:space="preserve">-Dienstes wie bspw. </w:t>
      </w:r>
      <w:r>
        <w:t xml:space="preserve">( </w:t>
      </w:r>
      <w:r w:rsidR="007F0CA9">
        <w:t xml:space="preserve">BEISPIEL </w:t>
      </w:r>
      <w:r w:rsidR="00F40D41">
        <w:t xml:space="preserve"> parsehub.com oder scrapehero.com) </w:t>
      </w:r>
      <w:r w:rsidR="007F0CA9">
        <w:t xml:space="preserve">bei dem man ähnlich zum Vorgehen in der Datenbestimmung mit dem Bedarfsträger im eigenen Unternehmen in einer Weboberfläche die Zielobjekte markiert und den Rest dem </w:t>
      </w:r>
      <w:proofErr w:type="spellStart"/>
      <w:r w:rsidR="007F0CA9">
        <w:t>Scraper</w:t>
      </w:r>
      <w:proofErr w:type="spellEnd"/>
      <w:r w:rsidR="007F0CA9">
        <w:t xml:space="preserve"> des Dienstanbieters überlässt. </w:t>
      </w:r>
    </w:p>
    <w:p w14:paraId="3B0A6D20" w14:textId="08781991" w:rsidR="007F0CA9" w:rsidRDefault="007F0CA9" w:rsidP="006D126C">
      <w:pPr>
        <w:pStyle w:val="Listenabsatz"/>
        <w:numPr>
          <w:ilvl w:val="0"/>
          <w:numId w:val="32"/>
        </w:numPr>
      </w:pPr>
      <w:r w:rsidRPr="002B21FE">
        <w:rPr>
          <w:b/>
          <w:bCs/>
          <w:i/>
          <w:iCs/>
        </w:rPr>
        <w:t>Einen Dienst ausprobieren und Grenzen / Probleme beschreiben</w:t>
      </w:r>
    </w:p>
    <w:p w14:paraId="7C117B13" w14:textId="77777777" w:rsidR="002B21FE" w:rsidRDefault="007F0CA9" w:rsidP="002B21FE">
      <w:r>
        <w:t>Zweitens bieten einige Seiten APIs, also vordefinierte Schnittstellen zu ihren Seiten an.</w:t>
      </w:r>
    </w:p>
    <w:p w14:paraId="760759EB" w14:textId="0FF89D2A" w:rsidR="007F0CA9" w:rsidRPr="002B21FE" w:rsidRDefault="007F0CA9" w:rsidP="006D126C">
      <w:pPr>
        <w:pStyle w:val="Listenabsatz"/>
        <w:numPr>
          <w:ilvl w:val="0"/>
          <w:numId w:val="32"/>
        </w:numPr>
        <w:rPr>
          <w:b/>
          <w:bCs/>
          <w:i/>
          <w:iCs/>
        </w:rPr>
      </w:pPr>
      <w:r w:rsidRPr="002B21FE">
        <w:rPr>
          <w:b/>
          <w:bCs/>
          <w:i/>
          <w:iCs/>
        </w:rPr>
        <w:t>(</w:t>
      </w:r>
      <w:r w:rsidR="002B21FE">
        <w:rPr>
          <w:b/>
          <w:bCs/>
          <w:i/>
          <w:iCs/>
        </w:rPr>
        <w:t>Twitter als Beispiel nehmen</w:t>
      </w:r>
      <w:r w:rsidRPr="002B21FE">
        <w:rPr>
          <w:b/>
          <w:bCs/>
          <w:i/>
          <w:iCs/>
        </w:rPr>
        <w:t xml:space="preserve"> ???)</w:t>
      </w:r>
    </w:p>
    <w:p w14:paraId="345D4227" w14:textId="2DA4F7D7" w:rsidR="00CB33F5" w:rsidRPr="00B14138" w:rsidRDefault="002B21FE" w:rsidP="00B14138">
      <w:r>
        <w:t xml:space="preserve">Drittens: </w:t>
      </w:r>
      <w:r w:rsidR="00CB33F5">
        <w:t xml:space="preserve">Eigenentwicklung unter Nutzung von „Tools“ wie </w:t>
      </w:r>
      <w:proofErr w:type="spellStart"/>
      <w:r w:rsidR="00CB33F5">
        <w:t>Selenium</w:t>
      </w:r>
      <w:proofErr w:type="spellEnd"/>
      <w:r w:rsidR="00CB33F5">
        <w:t xml:space="preserve"> oder </w:t>
      </w:r>
      <w:proofErr w:type="spellStart"/>
      <w:r w:rsidR="00CB33F5">
        <w:t>Puppeteer</w:t>
      </w:r>
      <w:proofErr w:type="spellEnd"/>
    </w:p>
    <w:p w14:paraId="6D0E2A11" w14:textId="577BBFA3" w:rsidR="001277A1" w:rsidRDefault="001277A1" w:rsidP="00B14138">
      <w:pPr>
        <w:pStyle w:val="berschrift3"/>
      </w:pPr>
      <w:bookmarkStart w:id="241" w:name="_Toc38038200"/>
      <w:bookmarkStart w:id="242" w:name="_Toc38038290"/>
      <w:bookmarkStart w:id="243" w:name="_Toc38038319"/>
      <w:bookmarkStart w:id="244" w:name="_Toc38038354"/>
      <w:bookmarkStart w:id="245" w:name="_Toc38038497"/>
      <w:bookmarkStart w:id="246" w:name="_Toc38039052"/>
      <w:bookmarkStart w:id="247" w:name="_Toc38126355"/>
      <w:bookmarkStart w:id="248" w:name="_Toc38126445"/>
      <w:bookmarkStart w:id="249" w:name="_Toc38126663"/>
      <w:bookmarkStart w:id="250" w:name="_Toc38129707"/>
      <w:bookmarkStart w:id="251" w:name="_Toc38129898"/>
      <w:bookmarkStart w:id="252" w:name="_Toc38130005"/>
      <w:bookmarkStart w:id="253" w:name="_Toc44962170"/>
      <w:r>
        <w:t xml:space="preserve">Entwicklung </w:t>
      </w:r>
      <w:proofErr w:type="spellStart"/>
      <w:r>
        <w:t>Scrapingtool</w:t>
      </w:r>
      <w:bookmarkEnd w:id="241"/>
      <w:bookmarkEnd w:id="242"/>
      <w:bookmarkEnd w:id="243"/>
      <w:bookmarkEnd w:id="244"/>
      <w:bookmarkEnd w:id="245"/>
      <w:bookmarkEnd w:id="246"/>
      <w:bookmarkEnd w:id="247"/>
      <w:bookmarkEnd w:id="248"/>
      <w:bookmarkEnd w:id="249"/>
      <w:bookmarkEnd w:id="250"/>
      <w:bookmarkEnd w:id="251"/>
      <w:bookmarkEnd w:id="252"/>
      <w:bookmarkEnd w:id="253"/>
      <w:proofErr w:type="spellEnd"/>
    </w:p>
    <w:p w14:paraId="365B3342" w14:textId="77777777" w:rsidR="00334770" w:rsidRDefault="00B14138" w:rsidP="00B14138">
      <w:r w:rsidRPr="00334770">
        <w:rPr>
          <w:b/>
          <w:bCs/>
          <w:i/>
          <w:iCs/>
        </w:rPr>
        <w:t>??? offen</w:t>
      </w:r>
      <w:r>
        <w:t xml:space="preserve"> </w:t>
      </w:r>
    </w:p>
    <w:p w14:paraId="4173B7B1" w14:textId="0CF1C205" w:rsidR="00B14138" w:rsidRDefault="00B14138" w:rsidP="006D126C">
      <w:pPr>
        <w:pStyle w:val="Listenabsatz"/>
        <w:numPr>
          <w:ilvl w:val="0"/>
          <w:numId w:val="32"/>
        </w:numPr>
      </w:pPr>
      <w:r>
        <w:t xml:space="preserve">Grundsätze </w:t>
      </w:r>
      <w:proofErr w:type="gramStart"/>
      <w:r>
        <w:t>Softwareentwicklung ???</w:t>
      </w:r>
      <w:proofErr w:type="gramEnd"/>
    </w:p>
    <w:p w14:paraId="7879E9BE" w14:textId="0B9C2CBF" w:rsidR="00B14138" w:rsidRDefault="00B14138" w:rsidP="006D126C">
      <w:pPr>
        <w:pStyle w:val="Listenabsatz"/>
        <w:numPr>
          <w:ilvl w:val="0"/>
          <w:numId w:val="32"/>
        </w:numPr>
      </w:pPr>
      <w:r>
        <w:t xml:space="preserve">wichtiger Punkt, auch für den konkreten Fall: </w:t>
      </w:r>
      <w:proofErr w:type="spellStart"/>
      <w:r>
        <w:t>Deployment</w:t>
      </w:r>
      <w:proofErr w:type="spellEnd"/>
      <w:r>
        <w:t xml:space="preserve">-Möglichkeiten wie PaaS (z.B. </w:t>
      </w:r>
      <w:proofErr w:type="spellStart"/>
      <w:r>
        <w:t>heroku</w:t>
      </w:r>
      <w:proofErr w:type="spellEnd"/>
      <w:r>
        <w:t>) kurz skizzieren</w:t>
      </w:r>
    </w:p>
    <w:p w14:paraId="0F85C177" w14:textId="194D15C6" w:rsidR="00B14138" w:rsidRDefault="00B14138" w:rsidP="006D126C">
      <w:pPr>
        <w:pStyle w:val="Listenabsatz"/>
        <w:numPr>
          <w:ilvl w:val="0"/>
          <w:numId w:val="32"/>
        </w:numPr>
      </w:pPr>
      <w:r>
        <w:t>Möglichkeiten der Automatisierung ansprechen</w:t>
      </w:r>
    </w:p>
    <w:p w14:paraId="05EDA965" w14:textId="77777777" w:rsidR="00334770" w:rsidRDefault="00334770" w:rsidP="00B14138">
      <w:r>
        <w:t>A</w:t>
      </w:r>
      <w:r w:rsidR="00CB33F5">
        <w:t xml:space="preserve">nsonsten? </w:t>
      </w:r>
    </w:p>
    <w:p w14:paraId="6DB8A36B" w14:textId="1F6BFA99" w:rsidR="00CB33F5" w:rsidRPr="00CB33F5" w:rsidRDefault="00CB33F5" w:rsidP="00B14138">
      <w:r w:rsidRPr="00CB33F5">
        <w:t>Da die Librar</w:t>
      </w:r>
      <w:r w:rsidR="00334770">
        <w:t>ie</w:t>
      </w:r>
      <w:r w:rsidRPr="00CB33F5">
        <w:t>s bzw. Frameworks selbs</w:t>
      </w:r>
      <w:r>
        <w:t xml:space="preserve">t </w:t>
      </w:r>
      <w:r w:rsidR="00334770">
        <w:t>relativ einfach anzuwenden</w:t>
      </w:r>
      <w:r>
        <w:t xml:space="preserve"> sind, muss es hier wohl auch um Datenbankanbindung gehen</w:t>
      </w:r>
      <w:r w:rsidR="00334770">
        <w:t>. ABER</w:t>
      </w:r>
      <w:r w:rsidR="004440C3">
        <w:t xml:space="preserve"> WICHTIG: In dem Abschnitt geht’s nicht um technische Umsetzung! </w:t>
      </w:r>
    </w:p>
    <w:p w14:paraId="5BF4DFF0" w14:textId="0D92DD7B" w:rsidR="001277A1" w:rsidRDefault="001277A1" w:rsidP="00B14138">
      <w:pPr>
        <w:pStyle w:val="berschrift3"/>
      </w:pPr>
      <w:bookmarkStart w:id="254" w:name="_Toc38038201"/>
      <w:bookmarkStart w:id="255" w:name="_Toc38038291"/>
      <w:bookmarkStart w:id="256" w:name="_Toc38038320"/>
      <w:bookmarkStart w:id="257" w:name="_Toc38038355"/>
      <w:bookmarkStart w:id="258" w:name="_Toc38038498"/>
      <w:bookmarkStart w:id="259" w:name="_Toc38039053"/>
      <w:bookmarkStart w:id="260" w:name="_Toc38126356"/>
      <w:bookmarkStart w:id="261" w:name="_Toc38126446"/>
      <w:bookmarkStart w:id="262" w:name="_Toc38126664"/>
      <w:bookmarkStart w:id="263" w:name="_Toc38129708"/>
      <w:bookmarkStart w:id="264" w:name="_Toc38129899"/>
      <w:bookmarkStart w:id="265" w:name="_Toc38130006"/>
      <w:bookmarkStart w:id="266" w:name="_Toc44962171"/>
      <w:r>
        <w:t>Datenevaluierung</w:t>
      </w:r>
      <w:bookmarkEnd w:id="254"/>
      <w:bookmarkEnd w:id="255"/>
      <w:bookmarkEnd w:id="256"/>
      <w:bookmarkEnd w:id="257"/>
      <w:bookmarkEnd w:id="258"/>
      <w:bookmarkEnd w:id="259"/>
      <w:bookmarkEnd w:id="260"/>
      <w:bookmarkEnd w:id="261"/>
      <w:bookmarkEnd w:id="262"/>
      <w:bookmarkEnd w:id="263"/>
      <w:bookmarkEnd w:id="264"/>
      <w:bookmarkEnd w:id="265"/>
      <w:bookmarkEnd w:id="266"/>
    </w:p>
    <w:p w14:paraId="56477AAB" w14:textId="20476F41" w:rsidR="00B14138" w:rsidRDefault="00B14138" w:rsidP="006D126C">
      <w:pPr>
        <w:pStyle w:val="Listenabsatz"/>
        <w:numPr>
          <w:ilvl w:val="0"/>
          <w:numId w:val="32"/>
        </w:numPr>
      </w:pPr>
      <w:r>
        <w:t>Rückkopplungsschleife mit Fachseite zur Nutzbarkeit der Daten</w:t>
      </w:r>
      <w:r w:rsidR="002B21FE">
        <w:t xml:space="preserve"> beschreiben</w:t>
      </w:r>
    </w:p>
    <w:p w14:paraId="3D6ECFB8" w14:textId="61B7288D" w:rsidR="00B14138" w:rsidRDefault="00B14138" w:rsidP="006D126C">
      <w:pPr>
        <w:pStyle w:val="Listenabsatz"/>
        <w:numPr>
          <w:ilvl w:val="0"/>
          <w:numId w:val="32"/>
        </w:numPr>
      </w:pPr>
      <w:proofErr w:type="spellStart"/>
      <w:r>
        <w:t>ggfs</w:t>
      </w:r>
      <w:proofErr w:type="spellEnd"/>
      <w:r>
        <w:t xml:space="preserve"> Erfassung </w:t>
      </w:r>
      <w:proofErr w:type="gramStart"/>
      <w:r>
        <w:t>weiterer Anforderungen</w:t>
      </w:r>
      <w:proofErr w:type="gramEnd"/>
      <w:r>
        <w:t xml:space="preserve"> wie z.B. </w:t>
      </w:r>
      <w:proofErr w:type="spellStart"/>
      <w:r>
        <w:t>timestamping</w:t>
      </w:r>
      <w:proofErr w:type="spellEnd"/>
      <w:r>
        <w:t xml:space="preserve"> beim Extrakt für Versionierung</w:t>
      </w:r>
    </w:p>
    <w:p w14:paraId="4A9BA4EE" w14:textId="62A707CF" w:rsidR="00165E39" w:rsidRPr="00B14138" w:rsidRDefault="00165E39" w:rsidP="006D126C">
      <w:pPr>
        <w:pStyle w:val="Listenabsatz"/>
        <w:numPr>
          <w:ilvl w:val="0"/>
          <w:numId w:val="32"/>
        </w:numPr>
      </w:pPr>
      <w:r>
        <w:t xml:space="preserve">findet sich in der Literatur ein Beispiel für </w:t>
      </w:r>
      <w:proofErr w:type="gramStart"/>
      <w:r>
        <w:t>extrem große</w:t>
      </w:r>
      <w:proofErr w:type="gramEnd"/>
      <w:r>
        <w:t xml:space="preserve"> Anwendungsfälle, in denen </w:t>
      </w:r>
      <w:proofErr w:type="spellStart"/>
      <w:r>
        <w:t>gescrapte</w:t>
      </w:r>
      <w:proofErr w:type="spellEnd"/>
      <w:r>
        <w:t xml:space="preserve"> Daten nicht mehr durch Menschen begutachtet werden können und automatisch weiterverarbeitet werden?</w:t>
      </w:r>
    </w:p>
    <w:p w14:paraId="008FB383" w14:textId="607BA5EB" w:rsidR="006A695F" w:rsidRDefault="008F0C22" w:rsidP="006A695F">
      <w:pPr>
        <w:pStyle w:val="berschrift1"/>
      </w:pPr>
      <w:bookmarkStart w:id="267" w:name="_Toc38038202"/>
      <w:bookmarkStart w:id="268" w:name="_Toc38038292"/>
      <w:bookmarkStart w:id="269" w:name="_Toc38038321"/>
      <w:bookmarkStart w:id="270" w:name="_Toc38038356"/>
      <w:bookmarkStart w:id="271" w:name="_Toc38038499"/>
      <w:bookmarkStart w:id="272" w:name="_Toc38039054"/>
      <w:bookmarkStart w:id="273" w:name="_Toc38126357"/>
      <w:bookmarkStart w:id="274" w:name="_Toc38126447"/>
      <w:bookmarkStart w:id="275" w:name="_Toc38126665"/>
      <w:bookmarkStart w:id="276" w:name="_Toc38129709"/>
      <w:bookmarkStart w:id="277" w:name="_Toc38129900"/>
      <w:bookmarkStart w:id="278" w:name="_Toc38130007"/>
      <w:bookmarkStart w:id="279" w:name="_Toc44962172"/>
      <w:r>
        <w:lastRenderedPageBreak/>
        <w:t xml:space="preserve">Technik des </w:t>
      </w:r>
      <w:proofErr w:type="spellStart"/>
      <w:r>
        <w:t>Webscrapings</w:t>
      </w:r>
      <w:proofErr w:type="spellEnd"/>
      <w:r>
        <w:t xml:space="preserve"> (am Beispiel Scraping Kundenbewertungen mittels </w:t>
      </w:r>
      <w:proofErr w:type="spellStart"/>
      <w:r>
        <w:t>JS+Puppeteer+Cheerio</w:t>
      </w:r>
      <w:proofErr w:type="spellEnd"/>
      <w:r>
        <w:t>)</w:t>
      </w:r>
      <w:bookmarkEnd w:id="267"/>
      <w:bookmarkEnd w:id="268"/>
      <w:bookmarkEnd w:id="269"/>
      <w:bookmarkEnd w:id="270"/>
      <w:bookmarkEnd w:id="271"/>
      <w:bookmarkEnd w:id="272"/>
      <w:bookmarkEnd w:id="273"/>
      <w:bookmarkEnd w:id="274"/>
      <w:bookmarkEnd w:id="275"/>
      <w:bookmarkEnd w:id="276"/>
      <w:bookmarkEnd w:id="277"/>
      <w:bookmarkEnd w:id="278"/>
      <w:bookmarkEnd w:id="279"/>
    </w:p>
    <w:p w14:paraId="02991A1E" w14:textId="4998BE89" w:rsidR="00C03ED0" w:rsidRDefault="00C03ED0" w:rsidP="00C03ED0">
      <w:r>
        <w:t xml:space="preserve">Kurz Softwareentwicklungs-Modelle / Vorgehen ansprechen -&gt; </w:t>
      </w:r>
      <w:proofErr w:type="spellStart"/>
      <w:r>
        <w:t>Waterfall</w:t>
      </w:r>
      <w:proofErr w:type="spellEnd"/>
      <w:r>
        <w:t xml:space="preserve"> vs. </w:t>
      </w:r>
      <w:proofErr w:type="spellStart"/>
      <w:r>
        <w:t>interativer</w:t>
      </w:r>
      <w:proofErr w:type="spellEnd"/>
      <w:r>
        <w:t xml:space="preserve"> Entwicklungsprozess</w:t>
      </w:r>
    </w:p>
    <w:p w14:paraId="03D25B40" w14:textId="03AE7922" w:rsidR="00C03ED0" w:rsidRDefault="00C03ED0" w:rsidP="00C03ED0">
      <w:proofErr w:type="spellStart"/>
      <w:r>
        <w:t>Waterfall</w:t>
      </w:r>
      <w:proofErr w:type="spellEnd"/>
      <w:r>
        <w:t xml:space="preserve">: Wenn die Zielseite und der Informationsbedarf einfach und voraussichtlich zeitlich stabil in Einklang zu bringen sind, kann nach </w:t>
      </w:r>
      <w:proofErr w:type="spellStart"/>
      <w:r>
        <w:t>Waterfall</w:t>
      </w:r>
      <w:proofErr w:type="spellEnd"/>
      <w:r>
        <w:t>-Modell vorgegangen werden, da keine größeren Rückkopplungsschleifen zur Fachseite erforderlich sein werden.</w:t>
      </w:r>
    </w:p>
    <w:p w14:paraId="5769D01D" w14:textId="13C80B23" w:rsidR="00C03ED0" w:rsidRPr="00C03ED0" w:rsidRDefault="00C03ED0" w:rsidP="00C03ED0">
      <w:proofErr w:type="spellStart"/>
      <w:r>
        <w:t>interativ</w:t>
      </w:r>
      <w:proofErr w:type="spellEnd"/>
      <w:r>
        <w:t xml:space="preserve"> / agil: Insbesondere bei komplexen Datenbeschaffungen von vielen und </w:t>
      </w:r>
      <w:proofErr w:type="spellStart"/>
      <w:r>
        <w:t>ggfs</w:t>
      </w:r>
      <w:proofErr w:type="spellEnd"/>
      <w:r>
        <w:t xml:space="preserve"> in Anzahl und Identität zunächst nicht (vollständig) bekannten Zielseiten wird es i.d.R. sinnvoll sein mit dem Bedarfsträger Rücksprache zu testweise </w:t>
      </w:r>
      <w:proofErr w:type="spellStart"/>
      <w:r>
        <w:t>gescrapten</w:t>
      </w:r>
      <w:proofErr w:type="spellEnd"/>
      <w:r>
        <w:t xml:space="preserve"> Daten zu halten und </w:t>
      </w:r>
      <w:proofErr w:type="spellStart"/>
      <w:r>
        <w:t>ggfs</w:t>
      </w:r>
      <w:proofErr w:type="spellEnd"/>
      <w:r>
        <w:t xml:space="preserve"> </w:t>
      </w:r>
      <w:proofErr w:type="spellStart"/>
      <w:r>
        <w:t>nachzujustieren</w:t>
      </w:r>
      <w:proofErr w:type="spellEnd"/>
      <w:r>
        <w:t>.</w:t>
      </w:r>
    </w:p>
    <w:p w14:paraId="0404DD8A" w14:textId="77777777" w:rsidR="006A695F" w:rsidRDefault="006A695F" w:rsidP="00B14138">
      <w:pPr>
        <w:pStyle w:val="berschrift3"/>
      </w:pPr>
      <w:bookmarkStart w:id="280" w:name="_Toc38038203"/>
      <w:bookmarkStart w:id="281" w:name="_Toc38038293"/>
      <w:bookmarkStart w:id="282" w:name="_Toc38038322"/>
      <w:bookmarkStart w:id="283" w:name="_Toc38038357"/>
      <w:bookmarkStart w:id="284" w:name="_Toc38038500"/>
      <w:bookmarkStart w:id="285" w:name="_Toc38039055"/>
      <w:bookmarkStart w:id="286" w:name="_Toc38126358"/>
      <w:bookmarkStart w:id="287" w:name="_Toc38126448"/>
      <w:bookmarkStart w:id="288" w:name="_Toc38126666"/>
      <w:bookmarkStart w:id="289" w:name="_Toc38129710"/>
      <w:bookmarkStart w:id="290" w:name="_Toc38129901"/>
      <w:bookmarkStart w:id="291" w:name="_Toc38130008"/>
      <w:bookmarkStart w:id="292" w:name="_Toc44962173"/>
      <w:r>
        <w:t>Auswahl Technik / Infrastruktur</w:t>
      </w:r>
      <w:bookmarkEnd w:id="280"/>
      <w:bookmarkEnd w:id="281"/>
      <w:bookmarkEnd w:id="282"/>
      <w:bookmarkEnd w:id="283"/>
      <w:bookmarkEnd w:id="284"/>
      <w:bookmarkEnd w:id="285"/>
      <w:bookmarkEnd w:id="286"/>
      <w:bookmarkEnd w:id="287"/>
      <w:bookmarkEnd w:id="288"/>
      <w:bookmarkEnd w:id="289"/>
      <w:bookmarkEnd w:id="290"/>
      <w:bookmarkEnd w:id="291"/>
      <w:bookmarkEnd w:id="292"/>
    </w:p>
    <w:p w14:paraId="2C54FFBC" w14:textId="1AA14C1E" w:rsidR="00FF68E3" w:rsidRDefault="00FF68E3" w:rsidP="006A695F">
      <w:r>
        <w:t xml:space="preserve">Wenn man sich gegen die Nutzung eines kommerziellen </w:t>
      </w:r>
      <w:proofErr w:type="spellStart"/>
      <w:r>
        <w:t>Webscraping</w:t>
      </w:r>
      <w:proofErr w:type="spellEnd"/>
      <w:r>
        <w:t xml:space="preserve">-Dienstes wie </w:t>
      </w:r>
      <w:proofErr w:type="spellStart"/>
      <w:r>
        <w:t>parsehub</w:t>
      </w:r>
      <w:proofErr w:type="spellEnd"/>
      <w:r>
        <w:t xml:space="preserve"> [parsehub.com]</w:t>
      </w:r>
      <w:r w:rsidR="00060F65">
        <w:t xml:space="preserve">, </w:t>
      </w:r>
      <w:proofErr w:type="spellStart"/>
      <w:r w:rsidR="00060F65">
        <w:t>octaparse</w:t>
      </w:r>
      <w:proofErr w:type="spellEnd"/>
      <w:r w:rsidR="00060F65">
        <w:t xml:space="preserve"> [octaparse.com]</w:t>
      </w:r>
      <w:r>
        <w:t xml:space="preserve"> oder </w:t>
      </w:r>
      <w:proofErr w:type="spellStart"/>
      <w:r>
        <w:t>scrapehero</w:t>
      </w:r>
      <w:proofErr w:type="spellEnd"/>
      <w:r>
        <w:t xml:space="preserve"> [scrapehero.com]</w:t>
      </w:r>
      <w:r w:rsidR="002F38A9">
        <w:t xml:space="preserve"> entschieden hat und eine individuelle Lösung erstellen möchte, stellt sich die Frage nach der zu verwendenden Programmiersprache</w:t>
      </w:r>
      <w:r w:rsidR="00BA22BF">
        <w:t>, da es durchaus unterschiedliche Leistungsmerkmale gibt [hier Masterarbeit aus Schweden als Quelle]</w:t>
      </w:r>
      <w:r w:rsidR="002F38A9">
        <w:t xml:space="preserve">. Python in Kombinationen mit spezialisierten Frameworks </w:t>
      </w:r>
      <w:r w:rsidR="00BA22BF">
        <w:t xml:space="preserve">ist eine </w:t>
      </w:r>
      <w:r w:rsidR="002F38A9">
        <w:t xml:space="preserve">aktuell häufig genannte Technologie. [Bücher, Artikel zitieren]. Allerdings bietet sich neben dem Einsatz einer höheren Programmiersprache wie Python auch der Einsatz von JavaScript und seinem Backend-Äquivalent Node.js an. JavaScript ist „die Sprache des Web“ [Quelle finden] und entsprechend gut </w:t>
      </w:r>
      <w:proofErr w:type="gramStart"/>
      <w:r w:rsidR="002F38A9">
        <w:t>geeignet</w:t>
      </w:r>
      <w:proofErr w:type="gramEnd"/>
      <w:r w:rsidR="002F38A9">
        <w:t xml:space="preserve"> um Webinhalte anzusprechen. JavaScript als Technologie kann dabei auch deshalb naheliegend sein, weil firmenintern die Mitarbeiter des Web-</w:t>
      </w:r>
      <w:proofErr w:type="spellStart"/>
      <w:r w:rsidR="002F38A9">
        <w:t>Dev</w:t>
      </w:r>
      <w:proofErr w:type="spellEnd"/>
      <w:r w:rsidR="002F38A9">
        <w:t xml:space="preserve">-Teams die ersten Ansprechpartner für die Eigenentwicklung eines </w:t>
      </w:r>
      <w:proofErr w:type="spellStart"/>
      <w:r w:rsidR="002F38A9">
        <w:t>Scrapers</w:t>
      </w:r>
      <w:proofErr w:type="spellEnd"/>
      <w:r w:rsidR="002F38A9">
        <w:t xml:space="preserve"> sein könnten und diese Mitarbeiter immer mindestens mit JavaScript vertraut sein werden.</w:t>
      </w:r>
    </w:p>
    <w:p w14:paraId="7670BDE3" w14:textId="54169058" w:rsidR="00BA22BF" w:rsidRDefault="002F38A9" w:rsidP="006A695F">
      <w:r>
        <w:t xml:space="preserve">Allerdings wird regelmäßig der geplante </w:t>
      </w:r>
      <w:proofErr w:type="spellStart"/>
      <w:r>
        <w:t>Scope</w:t>
      </w:r>
      <w:proofErr w:type="spellEnd"/>
      <w:r>
        <w:t xml:space="preserve"> des Projektes Einfluss auf die Technologiewahl haben. </w:t>
      </w:r>
    </w:p>
    <w:p w14:paraId="7E64B13A" w14:textId="00AC6919" w:rsidR="002F38A9" w:rsidRDefault="002F38A9" w:rsidP="006A695F">
      <w:pPr>
        <w:rPr>
          <w:i/>
          <w:iCs/>
        </w:rPr>
      </w:pPr>
      <w:r>
        <w:rPr>
          <w:i/>
          <w:iCs/>
        </w:rPr>
        <w:t>Python mit Stärken im Handling von Big Data und Multithreading, JS eher für kleinere Projekte</w:t>
      </w:r>
    </w:p>
    <w:p w14:paraId="7148917C" w14:textId="5A71548C" w:rsidR="00BA22BF" w:rsidRDefault="00BA22BF" w:rsidP="006A695F">
      <w:r>
        <w:t xml:space="preserve">Ein Nachteil von JavaScript bzw. Node.js mit der </w:t>
      </w:r>
      <w:proofErr w:type="spellStart"/>
      <w:r>
        <w:t>Bilbiothek</w:t>
      </w:r>
      <w:proofErr w:type="spellEnd"/>
      <w:r>
        <w:t xml:space="preserve"> </w:t>
      </w:r>
      <w:proofErr w:type="spellStart"/>
      <w:r>
        <w:t>Puppeteer</w:t>
      </w:r>
      <w:proofErr w:type="spellEnd"/>
      <w:r>
        <w:t xml:space="preserve"> ist insbesondere der Umstand, dass </w:t>
      </w:r>
      <w:proofErr w:type="spellStart"/>
      <w:r>
        <w:t>Puppeteer</w:t>
      </w:r>
      <w:proofErr w:type="spellEnd"/>
      <w:r>
        <w:t xml:space="preserve"> immer einen Browser (Chrome) startet. Auch wenn dieser in der Standardeinstellung „</w:t>
      </w:r>
      <w:proofErr w:type="spellStart"/>
      <w:r>
        <w:t>headless</w:t>
      </w:r>
      <w:proofErr w:type="spellEnd"/>
      <w:r>
        <w:t xml:space="preserve">“, also ohne User Interface läuft, verbraucht er im Vergleich zu </w:t>
      </w:r>
      <w:proofErr w:type="spellStart"/>
      <w:r>
        <w:t>browerlosen</w:t>
      </w:r>
      <w:proofErr w:type="spellEnd"/>
      <w:r>
        <w:t xml:space="preserve"> Technologien wie </w:t>
      </w:r>
      <w:proofErr w:type="spellStart"/>
      <w:r>
        <w:t>Selenium</w:t>
      </w:r>
      <w:proofErr w:type="spellEnd"/>
      <w:r>
        <w:t xml:space="preserve"> [Quelle </w:t>
      </w:r>
      <w:proofErr w:type="spellStart"/>
      <w:r>
        <w:t>Selenium</w:t>
      </w:r>
      <w:proofErr w:type="spellEnd"/>
      <w:r>
        <w:t xml:space="preserve"> </w:t>
      </w:r>
      <w:proofErr w:type="spellStart"/>
      <w:r>
        <w:t>Documantation</w:t>
      </w:r>
      <w:proofErr w:type="spellEnd"/>
      <w:r>
        <w:t>] mehr Rechenleistung.</w:t>
      </w:r>
      <w:r w:rsidR="00C03ED0">
        <w:t xml:space="preserve"> Diesem Umstand kann allerdings leicht durch Nutzung von </w:t>
      </w:r>
      <w:r w:rsidR="00C03ED0">
        <w:lastRenderedPageBreak/>
        <w:t>Cloudressourcen begegnet werden, sollte die eigene Hardware dem Workload nicht gewachsen sein oder nicht dafür blockiert werden.</w:t>
      </w:r>
    </w:p>
    <w:p w14:paraId="48C56C68" w14:textId="2B5BAE45" w:rsidR="00C03ED0" w:rsidRPr="00BA22BF" w:rsidRDefault="00C03ED0" w:rsidP="006A695F">
      <w:r>
        <w:t xml:space="preserve">[testweise </w:t>
      </w:r>
      <w:proofErr w:type="spellStart"/>
      <w:r>
        <w:t>Elastic</w:t>
      </w:r>
      <w:proofErr w:type="spellEnd"/>
      <w:r>
        <w:t xml:space="preserve"> </w:t>
      </w:r>
      <w:proofErr w:type="spellStart"/>
      <w:r>
        <w:t>Beanstalt</w:t>
      </w:r>
      <w:proofErr w:type="spellEnd"/>
      <w:r>
        <w:t xml:space="preserve"> mit </w:t>
      </w:r>
      <w:proofErr w:type="spellStart"/>
      <w:r>
        <w:t>Node</w:t>
      </w:r>
      <w:proofErr w:type="spellEnd"/>
      <w:r>
        <w:t>-Programmcode befüllen?]</w:t>
      </w:r>
    </w:p>
    <w:p w14:paraId="07758173" w14:textId="0D23AA9D" w:rsidR="006A695F" w:rsidRDefault="006A695F" w:rsidP="006A695F">
      <w:r>
        <w:t xml:space="preserve">welche Sprache / welche </w:t>
      </w:r>
      <w:proofErr w:type="gramStart"/>
      <w:r>
        <w:t>Frameworks ?</w:t>
      </w:r>
      <w:proofErr w:type="gramEnd"/>
      <w:r>
        <w:t xml:space="preserve"> </w:t>
      </w:r>
    </w:p>
    <w:p w14:paraId="3B6902E7" w14:textId="48E21BAD" w:rsidR="006A695F" w:rsidRDefault="006A695F" w:rsidP="006A695F">
      <w:r>
        <w:t>Unterscheidung z.B. anhand von Multi- vs. Single-</w:t>
      </w:r>
      <w:proofErr w:type="spellStart"/>
      <w:r>
        <w:t>Threaded</w:t>
      </w:r>
      <w:proofErr w:type="spellEnd"/>
      <w:r w:rsidR="00B14138">
        <w:t>, also großes Projekt vs. kleines Projekt</w:t>
      </w:r>
    </w:p>
    <w:p w14:paraId="25719B6E" w14:textId="44CFEE2E" w:rsidR="006A695F" w:rsidRDefault="006A695F" w:rsidP="00B14138">
      <w:pPr>
        <w:pStyle w:val="berschrift3"/>
      </w:pPr>
      <w:bookmarkStart w:id="293" w:name="_Toc38038204"/>
      <w:bookmarkStart w:id="294" w:name="_Toc38038294"/>
      <w:bookmarkStart w:id="295" w:name="_Toc38038323"/>
      <w:bookmarkStart w:id="296" w:name="_Toc38038358"/>
      <w:bookmarkStart w:id="297" w:name="_Toc38038501"/>
      <w:bookmarkStart w:id="298" w:name="_Toc38039056"/>
      <w:bookmarkStart w:id="299" w:name="_Toc38126359"/>
      <w:bookmarkStart w:id="300" w:name="_Toc38126449"/>
      <w:bookmarkStart w:id="301" w:name="_Toc38126667"/>
      <w:bookmarkStart w:id="302" w:name="_Toc38129711"/>
      <w:bookmarkStart w:id="303" w:name="_Toc38129902"/>
      <w:bookmarkStart w:id="304" w:name="_Toc38130009"/>
      <w:bookmarkStart w:id="305" w:name="_Toc44962174"/>
      <w:r>
        <w:t xml:space="preserve">erforderliche Komponenten – Einrichtung </w:t>
      </w:r>
      <w:proofErr w:type="spellStart"/>
      <w:r>
        <w:t>Webscraping</w:t>
      </w:r>
      <w:proofErr w:type="spellEnd"/>
      <w:r>
        <w:t>-Tool von Grund auf</w:t>
      </w:r>
      <w:bookmarkEnd w:id="293"/>
      <w:bookmarkEnd w:id="294"/>
      <w:bookmarkEnd w:id="295"/>
      <w:bookmarkEnd w:id="296"/>
      <w:bookmarkEnd w:id="297"/>
      <w:bookmarkEnd w:id="298"/>
      <w:bookmarkEnd w:id="299"/>
      <w:bookmarkEnd w:id="300"/>
      <w:bookmarkEnd w:id="301"/>
      <w:bookmarkEnd w:id="302"/>
      <w:bookmarkEnd w:id="303"/>
      <w:bookmarkEnd w:id="304"/>
      <w:bookmarkEnd w:id="305"/>
    </w:p>
    <w:p w14:paraId="77F13419" w14:textId="31E2EA21" w:rsidR="00060F65" w:rsidRPr="00D02DA9" w:rsidRDefault="00060F65" w:rsidP="00D02DA9">
      <w:pPr>
        <w:pStyle w:val="Listenabsatz"/>
        <w:numPr>
          <w:ilvl w:val="0"/>
          <w:numId w:val="34"/>
        </w:numPr>
      </w:pPr>
      <w:r w:rsidRPr="00D02DA9">
        <w:t>Installation node.js</w:t>
      </w:r>
      <w:r w:rsidR="00D02DA9" w:rsidRPr="00D02DA9">
        <w:t xml:space="preserve"> / </w:t>
      </w:r>
      <w:proofErr w:type="spellStart"/>
      <w:r w:rsidR="00D02DA9" w:rsidRPr="00D02DA9">
        <w:t>ggfs</w:t>
      </w:r>
      <w:proofErr w:type="spellEnd"/>
      <w:r w:rsidR="00D02DA9" w:rsidRPr="00D02DA9">
        <w:t xml:space="preserve"> </w:t>
      </w:r>
      <w:proofErr w:type="spellStart"/>
      <w:r w:rsidR="00D02DA9" w:rsidRPr="00D02DA9">
        <w:t>Node</w:t>
      </w:r>
      <w:proofErr w:type="spellEnd"/>
      <w:r w:rsidR="00D02DA9" w:rsidRPr="00D02DA9">
        <w:t xml:space="preserve"> Package Ma</w:t>
      </w:r>
      <w:r w:rsidR="00D02DA9">
        <w:t>nager in 1-2 Sätzen beschreiben</w:t>
      </w:r>
    </w:p>
    <w:p w14:paraId="23BA95AD" w14:textId="5F73E30C" w:rsidR="00060F65" w:rsidRDefault="00060F65" w:rsidP="00D02DA9">
      <w:pPr>
        <w:pStyle w:val="Listenabsatz"/>
        <w:numPr>
          <w:ilvl w:val="0"/>
          <w:numId w:val="34"/>
        </w:numPr>
      </w:pPr>
      <w:r>
        <w:t xml:space="preserve">Linksammlung generieren -&gt; Reg-Expression </w:t>
      </w:r>
      <w:proofErr w:type="gramStart"/>
      <w:r>
        <w:t>nutzen</w:t>
      </w:r>
      <w:proofErr w:type="gramEnd"/>
      <w:r>
        <w:t xml:space="preserve"> um alle Links eines gewissen Musters zu erhalten</w:t>
      </w:r>
    </w:p>
    <w:p w14:paraId="358B4ED7" w14:textId="672F3F1C" w:rsidR="00060F65" w:rsidRPr="00D02DA9" w:rsidRDefault="00060F65" w:rsidP="00D02DA9">
      <w:pPr>
        <w:pStyle w:val="Listenabsatz"/>
        <w:numPr>
          <w:ilvl w:val="0"/>
          <w:numId w:val="34"/>
        </w:numPr>
        <w:rPr>
          <w:lang w:val="en-US"/>
        </w:rPr>
      </w:pPr>
      <w:r w:rsidRPr="00D02DA9">
        <w:rPr>
          <w:lang w:val="en-US"/>
        </w:rPr>
        <w:t xml:space="preserve">Require puppeteer und </w:t>
      </w:r>
      <w:proofErr w:type="spellStart"/>
      <w:r w:rsidRPr="00D02DA9">
        <w:rPr>
          <w:lang w:val="en-US"/>
        </w:rPr>
        <w:t>ggfs</w:t>
      </w:r>
      <w:proofErr w:type="spellEnd"/>
      <w:r w:rsidRPr="00D02DA9">
        <w:rPr>
          <w:lang w:val="en-US"/>
        </w:rPr>
        <w:t xml:space="preserve"> </w:t>
      </w:r>
      <w:proofErr w:type="spellStart"/>
      <w:r w:rsidRPr="00D02DA9">
        <w:rPr>
          <w:lang w:val="en-US"/>
        </w:rPr>
        <w:t>andere</w:t>
      </w:r>
      <w:proofErr w:type="spellEnd"/>
      <w:r w:rsidRPr="00D02DA9">
        <w:rPr>
          <w:lang w:val="en-US"/>
        </w:rPr>
        <w:t xml:space="preserve"> Libraries</w:t>
      </w:r>
    </w:p>
    <w:p w14:paraId="1A94F4B5" w14:textId="71C5247D" w:rsidR="00060F65" w:rsidRDefault="00060F65" w:rsidP="00D02DA9">
      <w:pPr>
        <w:pStyle w:val="Listenabsatz"/>
        <w:numPr>
          <w:ilvl w:val="0"/>
          <w:numId w:val="34"/>
        </w:numPr>
      </w:pPr>
      <w:r w:rsidRPr="00060F65">
        <w:t>Instanziierung eines (</w:t>
      </w:r>
      <w:proofErr w:type="spellStart"/>
      <w:r w:rsidRPr="00060F65">
        <w:t>headless</w:t>
      </w:r>
      <w:proofErr w:type="spellEnd"/>
      <w:r w:rsidRPr="00060F65">
        <w:t xml:space="preserve">) </w:t>
      </w:r>
      <w:proofErr w:type="spellStart"/>
      <w:r w:rsidRPr="00060F65">
        <w:t>browsers</w:t>
      </w:r>
      <w:proofErr w:type="spellEnd"/>
      <w:r w:rsidRPr="00060F65">
        <w:t xml:space="preserve"> u</w:t>
      </w:r>
      <w:r>
        <w:t>nd Navigation zu Zielseite(n)</w:t>
      </w:r>
    </w:p>
    <w:p w14:paraId="3315B95C" w14:textId="40C16D0F" w:rsidR="00060F65" w:rsidRPr="00D02DA9" w:rsidRDefault="00060F65" w:rsidP="00D02DA9">
      <w:pPr>
        <w:pStyle w:val="Listenabsatz"/>
        <w:numPr>
          <w:ilvl w:val="0"/>
          <w:numId w:val="34"/>
        </w:numPr>
        <w:rPr>
          <w:lang w:val="en-US"/>
        </w:rPr>
      </w:pPr>
      <w:proofErr w:type="spellStart"/>
      <w:r w:rsidRPr="00D02DA9">
        <w:rPr>
          <w:lang w:val="en-US"/>
        </w:rPr>
        <w:t>Zugriff</w:t>
      </w:r>
      <w:proofErr w:type="spellEnd"/>
      <w:r w:rsidRPr="00D02DA9">
        <w:rPr>
          <w:lang w:val="en-US"/>
        </w:rPr>
        <w:t xml:space="preserve"> auf HTML- (</w:t>
      </w:r>
      <w:proofErr w:type="spellStart"/>
      <w:r w:rsidRPr="00D02DA9">
        <w:rPr>
          <w:lang w:val="en-US"/>
        </w:rPr>
        <w:t>getElementById</w:t>
      </w:r>
      <w:proofErr w:type="spellEnd"/>
      <w:r w:rsidRPr="00D02DA9">
        <w:rPr>
          <w:lang w:val="en-US"/>
        </w:rPr>
        <w:t>/Class), CSS- (</w:t>
      </w:r>
      <w:proofErr w:type="spellStart"/>
      <w:r w:rsidRPr="00D02DA9">
        <w:rPr>
          <w:lang w:val="en-US"/>
        </w:rPr>
        <w:t>querySelector</w:t>
      </w:r>
      <w:proofErr w:type="spellEnd"/>
      <w:r w:rsidRPr="00D02DA9">
        <w:rPr>
          <w:lang w:val="en-US"/>
        </w:rPr>
        <w:t>/All)</w:t>
      </w:r>
    </w:p>
    <w:p w14:paraId="3D1C39A1" w14:textId="61CC2D4A" w:rsidR="00B14138" w:rsidRPr="00B14138" w:rsidRDefault="00B14138" w:rsidP="00D02DA9">
      <w:pPr>
        <w:pStyle w:val="Listenabsatz"/>
        <w:numPr>
          <w:ilvl w:val="0"/>
          <w:numId w:val="34"/>
        </w:numPr>
      </w:pPr>
      <w:r>
        <w:t>kurze Schilderung/Nennung verwendete Softwarekomponenten und deren Einrichtung</w:t>
      </w:r>
    </w:p>
    <w:p w14:paraId="14CD6563" w14:textId="364E5D41" w:rsidR="0044465E" w:rsidRDefault="0044465E" w:rsidP="00B14138">
      <w:pPr>
        <w:pStyle w:val="berschrift3"/>
      </w:pPr>
      <w:bookmarkStart w:id="306" w:name="_Toc38038205"/>
      <w:bookmarkStart w:id="307" w:name="_Toc38038295"/>
      <w:bookmarkStart w:id="308" w:name="_Toc38038324"/>
      <w:bookmarkStart w:id="309" w:name="_Toc38038359"/>
      <w:bookmarkStart w:id="310" w:name="_Toc38038502"/>
      <w:bookmarkStart w:id="311" w:name="_Toc38039057"/>
      <w:bookmarkStart w:id="312" w:name="_Toc38126360"/>
      <w:bookmarkStart w:id="313" w:name="_Toc38126450"/>
      <w:bookmarkStart w:id="314" w:name="_Toc38126668"/>
      <w:bookmarkStart w:id="315" w:name="_Toc38129712"/>
      <w:bookmarkStart w:id="316" w:name="_Toc38129903"/>
      <w:bookmarkStart w:id="317" w:name="_Toc38130010"/>
      <w:bookmarkStart w:id="318" w:name="_Toc44962175"/>
      <w:r>
        <w:t>Programmierungsschritte</w:t>
      </w:r>
      <w:bookmarkEnd w:id="306"/>
      <w:bookmarkEnd w:id="307"/>
      <w:bookmarkEnd w:id="308"/>
      <w:bookmarkEnd w:id="309"/>
      <w:bookmarkEnd w:id="310"/>
      <w:bookmarkEnd w:id="311"/>
      <w:bookmarkEnd w:id="312"/>
      <w:bookmarkEnd w:id="313"/>
      <w:bookmarkEnd w:id="314"/>
      <w:bookmarkEnd w:id="315"/>
      <w:bookmarkEnd w:id="316"/>
      <w:bookmarkEnd w:id="317"/>
      <w:bookmarkEnd w:id="318"/>
    </w:p>
    <w:p w14:paraId="775C634C" w14:textId="171E432B" w:rsidR="00F735DF" w:rsidRDefault="00F735DF" w:rsidP="00F735DF">
      <w:r>
        <w:t>Wichtigstes Programmierkonzept beim Einsatz von JavaScript auf Backend-Seite bzw. außerhalb seines ursprünglichen Einsatzzweckes in der Manipulation von User Interfaces von Webapplikationen ist die Asynchronität. JavaScript ist grundsätzlich „</w:t>
      </w:r>
      <w:proofErr w:type="spellStart"/>
      <w:r>
        <w:t>single</w:t>
      </w:r>
      <w:proofErr w:type="spellEnd"/>
      <w:r>
        <w:t xml:space="preserve"> </w:t>
      </w:r>
      <w:proofErr w:type="spellStart"/>
      <w:r>
        <w:t>threaded</w:t>
      </w:r>
      <w:proofErr w:type="spellEnd"/>
      <w:r>
        <w:t xml:space="preserve">“, </w:t>
      </w:r>
      <w:r w:rsidR="00DB4063">
        <w:t>echte</w:t>
      </w:r>
      <w:r>
        <w:t xml:space="preserve"> Paralleli</w:t>
      </w:r>
      <w:r w:rsidR="00DB4063">
        <w:t>sierung</w:t>
      </w:r>
      <w:r>
        <w:t xml:space="preserve"> </w:t>
      </w:r>
      <w:r w:rsidR="00D0305E">
        <w:t>durch gleichzeitige</w:t>
      </w:r>
      <w:r w:rsidR="00DB4063">
        <w:t>s, voneinander unabhängiges</w:t>
      </w:r>
      <w:r w:rsidR="00D0305E">
        <w:t xml:space="preserve"> Abarbeit</w:t>
      </w:r>
      <w:r w:rsidR="00D02DA9">
        <w:t>en</w:t>
      </w:r>
      <w:r w:rsidR="00D0305E">
        <w:t xml:space="preserve"> von Aufgaben in verschiedenen Programmabläufen („Threads“)</w:t>
      </w:r>
      <w:r w:rsidR="00DB4063">
        <w:t xml:space="preserve"> ist nicht möglich. </w:t>
      </w:r>
      <w:r w:rsidR="00CF6C72">
        <w:t xml:space="preserve">JavaScript ist auch keine blockierende Sprache wie Java, die z.B. bei einem Aufruf einer Web-URL </w:t>
      </w:r>
      <w:proofErr w:type="gramStart"/>
      <w:r w:rsidR="00CF6C72">
        <w:t>warte</w:t>
      </w:r>
      <w:r w:rsidR="00D02DA9">
        <w:t>t</w:t>
      </w:r>
      <w:proofErr w:type="gramEnd"/>
      <w:r w:rsidR="00CF6C72">
        <w:t xml:space="preserve"> bis das Ergebnis zurückgeliefert wird. JavaScript würde alles gleichzeitig bzw. sehr schnell von oben nach unten ausführen und Web- oder Datenbankaufrufe wären regelmäßig nicht rechtzeitig für Folgebefehle ausgeführt.</w:t>
      </w:r>
    </w:p>
    <w:p w14:paraId="16C894C6" w14:textId="7F0385FC" w:rsidR="00CF6C72" w:rsidRDefault="00CF6C72" w:rsidP="00F735DF">
      <w:r>
        <w:t xml:space="preserve">Für den Web </w:t>
      </w:r>
      <w:proofErr w:type="spellStart"/>
      <w:r>
        <w:t>Scraper</w:t>
      </w:r>
      <w:proofErr w:type="spellEnd"/>
      <w:r>
        <w:t xml:space="preserve"> im ANHANG XY wurde mit dem Konzept von </w:t>
      </w:r>
      <w:proofErr w:type="spellStart"/>
      <w:r>
        <w:t>Async</w:t>
      </w:r>
      <w:proofErr w:type="spellEnd"/>
      <w:r>
        <w:t xml:space="preserve"> – </w:t>
      </w:r>
      <w:proofErr w:type="spellStart"/>
      <w:r>
        <w:t>Await</w:t>
      </w:r>
      <w:proofErr w:type="spellEnd"/>
      <w:r>
        <w:t xml:space="preserve"> gearbeitet.</w:t>
      </w:r>
    </w:p>
    <w:p w14:paraId="45380BAF" w14:textId="60F6BAC7" w:rsidR="00D02DA9" w:rsidRPr="00F735DF" w:rsidRDefault="00D02DA9" w:rsidP="00D02DA9">
      <w:pPr>
        <w:pStyle w:val="Listenabsatz"/>
        <w:numPr>
          <w:ilvl w:val="0"/>
          <w:numId w:val="35"/>
        </w:numPr>
      </w:pPr>
      <w:proofErr w:type="spellStart"/>
      <w:r>
        <w:t>ggfs</w:t>
      </w:r>
      <w:proofErr w:type="spellEnd"/>
      <w:r>
        <w:t xml:space="preserve"> kurz auf </w:t>
      </w:r>
      <w:r w:rsidR="008B76A5">
        <w:t xml:space="preserve">die anderen 2 häufig anzutreffenden Konzepte </w:t>
      </w:r>
      <w:proofErr w:type="spellStart"/>
      <w:r w:rsidR="008B76A5">
        <w:t>Callbacks</w:t>
      </w:r>
      <w:proofErr w:type="spellEnd"/>
      <w:r w:rsidR="008B76A5">
        <w:t xml:space="preserve"> und (rein) </w:t>
      </w:r>
      <w:proofErr w:type="spellStart"/>
      <w:r w:rsidR="008B76A5">
        <w:t>Promises</w:t>
      </w:r>
      <w:proofErr w:type="spellEnd"/>
      <w:r w:rsidR="008B76A5">
        <w:t xml:space="preserve"> eingehen</w:t>
      </w:r>
    </w:p>
    <w:p w14:paraId="4997227E" w14:textId="4430D60F" w:rsidR="009F7349" w:rsidRDefault="00154C10" w:rsidP="00B14138">
      <w:pPr>
        <w:pStyle w:val="berschrift3"/>
        <w:numPr>
          <w:ilvl w:val="2"/>
          <w:numId w:val="17"/>
        </w:numPr>
      </w:pPr>
      <w:bookmarkStart w:id="319" w:name="_Toc38038503"/>
      <w:bookmarkStart w:id="320" w:name="_Toc38039058"/>
      <w:bookmarkStart w:id="321" w:name="_Toc38126361"/>
      <w:bookmarkStart w:id="322" w:name="_Toc38126451"/>
      <w:bookmarkStart w:id="323" w:name="_Toc38126669"/>
      <w:bookmarkStart w:id="324" w:name="_Toc38129713"/>
      <w:bookmarkStart w:id="325" w:name="_Toc38129904"/>
      <w:bookmarkStart w:id="326" w:name="_Toc38130011"/>
      <w:bookmarkStart w:id="327" w:name="_Toc44962176"/>
      <w:r>
        <w:lastRenderedPageBreak/>
        <w:t>HTTP-</w:t>
      </w:r>
      <w:proofErr w:type="spellStart"/>
      <w:r>
        <w:t>Requests</w:t>
      </w:r>
      <w:bookmarkEnd w:id="319"/>
      <w:bookmarkEnd w:id="320"/>
      <w:bookmarkEnd w:id="321"/>
      <w:bookmarkEnd w:id="322"/>
      <w:bookmarkEnd w:id="323"/>
      <w:bookmarkEnd w:id="324"/>
      <w:bookmarkEnd w:id="325"/>
      <w:bookmarkEnd w:id="326"/>
      <w:bookmarkEnd w:id="327"/>
      <w:proofErr w:type="spellEnd"/>
      <w:r w:rsidR="009F7349" w:rsidRPr="00C92634">
        <w:tab/>
      </w:r>
    </w:p>
    <w:p w14:paraId="477FBFDC" w14:textId="7ECB6FF4" w:rsidR="00C92634" w:rsidRDefault="00154C10" w:rsidP="00B14138">
      <w:pPr>
        <w:pStyle w:val="berschrift3"/>
        <w:numPr>
          <w:ilvl w:val="2"/>
          <w:numId w:val="17"/>
        </w:numPr>
      </w:pPr>
      <w:bookmarkStart w:id="328" w:name="_Toc38038504"/>
      <w:bookmarkStart w:id="329" w:name="_Toc38039059"/>
      <w:bookmarkStart w:id="330" w:name="_Toc38126362"/>
      <w:bookmarkStart w:id="331" w:name="_Toc38126452"/>
      <w:bookmarkStart w:id="332" w:name="_Toc38126670"/>
      <w:bookmarkStart w:id="333" w:name="_Toc38129714"/>
      <w:bookmarkStart w:id="334" w:name="_Toc38129905"/>
      <w:bookmarkStart w:id="335" w:name="_Toc38130012"/>
      <w:bookmarkStart w:id="336" w:name="_Toc44962177"/>
      <w:r w:rsidRPr="00154C10">
        <w:t>Möglichkeiten der Zieldatenidentifikation und -selektion</w:t>
      </w:r>
      <w:bookmarkEnd w:id="328"/>
      <w:bookmarkEnd w:id="329"/>
      <w:bookmarkEnd w:id="330"/>
      <w:bookmarkEnd w:id="331"/>
      <w:bookmarkEnd w:id="332"/>
      <w:bookmarkEnd w:id="333"/>
      <w:bookmarkEnd w:id="334"/>
      <w:bookmarkEnd w:id="335"/>
      <w:bookmarkEnd w:id="336"/>
      <w:r w:rsidR="008F0C22" w:rsidRPr="008F0C22">
        <w:tab/>
      </w:r>
    </w:p>
    <w:p w14:paraId="5BAE8816" w14:textId="5D376E59" w:rsidR="00996922" w:rsidRDefault="00996922" w:rsidP="00B14138">
      <w:r>
        <w:t xml:space="preserve">Ein </w:t>
      </w:r>
      <w:proofErr w:type="spellStart"/>
      <w:r>
        <w:t>Webscraper</w:t>
      </w:r>
      <w:proofErr w:type="spellEnd"/>
      <w:r>
        <w:t xml:space="preserve"> soll spezifische Elemente einer Webseite, also eines HTML-Dokuments erfassen. Für die „Adressierung“ der Elemente bieten sich verschiedene Identifikatoren an. Direkt aus den Kerntechnologien des Web, HMTL und CSS stammen die Möglichkeiten HTML-Elemente z.B. über </w:t>
      </w:r>
      <w:proofErr w:type="spellStart"/>
      <w:r>
        <w:t>getElementByID</w:t>
      </w:r>
      <w:proofErr w:type="spellEnd"/>
      <w:r>
        <w:t xml:space="preserve"> oder </w:t>
      </w:r>
      <w:proofErr w:type="spellStart"/>
      <w:r>
        <w:t>getElementByClassName</w:t>
      </w:r>
      <w:proofErr w:type="spellEnd"/>
      <w:r>
        <w:t xml:space="preserve"> für HTML und </w:t>
      </w:r>
      <w:proofErr w:type="spellStart"/>
      <w:r>
        <w:t>querySelector</w:t>
      </w:r>
      <w:proofErr w:type="spellEnd"/>
      <w:r>
        <w:t xml:space="preserve"> und </w:t>
      </w:r>
      <w:proofErr w:type="spellStart"/>
      <w:r>
        <w:t>querySelectorAll</w:t>
      </w:r>
      <w:proofErr w:type="spellEnd"/>
      <w:r>
        <w:t xml:space="preserve"> für CSS </w:t>
      </w:r>
      <w:r w:rsidR="00386F80">
        <w:t>anzusprechen. Die Verwendung der HTML-IDs und Klassen kann im &lt;</w:t>
      </w:r>
      <w:proofErr w:type="spellStart"/>
      <w:r w:rsidR="00386F80">
        <w:t>body</w:t>
      </w:r>
      <w:proofErr w:type="spellEnd"/>
      <w:r w:rsidR="00386F80">
        <w:t>&gt; - Element der Webseite eingesehen werden, die CSS-Selektoren arbeiten nach genau dem gleichen Schema wie es auch im Styling, also in der CSS-Datei einer Webseite verwendet werden würde.</w:t>
      </w:r>
    </w:p>
    <w:p w14:paraId="329137A1" w14:textId="4B4EB647" w:rsidR="00DD15DA" w:rsidRDefault="00DD15DA" w:rsidP="00B14138"/>
    <w:p w14:paraId="362FC5E4" w14:textId="77777777" w:rsidR="00DD15DA" w:rsidRPr="00DD15DA" w:rsidRDefault="00DD15DA" w:rsidP="001053DF">
      <w:pPr>
        <w:autoSpaceDE w:val="0"/>
        <w:autoSpaceDN w:val="0"/>
        <w:adjustRightInd w:val="0"/>
        <w:spacing w:line="240" w:lineRule="auto"/>
        <w:ind w:left="284"/>
        <w:jc w:val="left"/>
        <w:rPr>
          <w:rFonts w:ascii="Courier New" w:hAnsi="Courier New" w:cs="Courier New"/>
          <w:color w:val="000000"/>
          <w:sz w:val="20"/>
          <w:szCs w:val="20"/>
          <w:highlight w:val="white"/>
          <w:lang w:val="en-US"/>
        </w:rPr>
      </w:pPr>
      <w:r w:rsidRPr="00DD15DA">
        <w:rPr>
          <w:rFonts w:ascii="Courier New" w:hAnsi="Courier New" w:cs="Courier New"/>
          <w:b/>
          <w:bCs/>
          <w:color w:val="0000FF"/>
          <w:sz w:val="20"/>
          <w:szCs w:val="20"/>
          <w:highlight w:val="white"/>
          <w:lang w:val="en-US"/>
        </w:rPr>
        <w:t>let</w:t>
      </w:r>
      <w:r w:rsidRPr="00DD15DA">
        <w:rPr>
          <w:rFonts w:ascii="Courier New" w:hAnsi="Courier New" w:cs="Courier New"/>
          <w:color w:val="000000"/>
          <w:sz w:val="20"/>
          <w:szCs w:val="20"/>
          <w:highlight w:val="white"/>
          <w:lang w:val="en-US"/>
        </w:rPr>
        <w:t xml:space="preserve"> </w:t>
      </w:r>
      <w:proofErr w:type="spellStart"/>
      <w:r w:rsidRPr="00DD15DA">
        <w:rPr>
          <w:rFonts w:ascii="Courier New" w:hAnsi="Courier New" w:cs="Courier New"/>
          <w:color w:val="000000"/>
          <w:sz w:val="20"/>
          <w:szCs w:val="20"/>
          <w:highlight w:val="white"/>
          <w:lang w:val="en-US"/>
        </w:rPr>
        <w:t>pageHits</w:t>
      </w:r>
      <w:proofErr w:type="spellEnd"/>
      <w:r w:rsidRPr="00DD15DA">
        <w:rPr>
          <w:rFonts w:ascii="Courier New" w:hAnsi="Courier New" w:cs="Courier New"/>
          <w:color w:val="000000"/>
          <w:sz w:val="20"/>
          <w:szCs w:val="20"/>
          <w:highlight w:val="white"/>
          <w:lang w:val="en-US"/>
        </w:rPr>
        <w:t xml:space="preserve"> </w:t>
      </w:r>
      <w:r w:rsidRPr="00DD15DA">
        <w:rPr>
          <w:rFonts w:ascii="Courier New" w:hAnsi="Courier New" w:cs="Courier New"/>
          <w:b/>
          <w:bCs/>
          <w:color w:val="000080"/>
          <w:sz w:val="20"/>
          <w:szCs w:val="20"/>
          <w:highlight w:val="white"/>
          <w:lang w:val="en-US"/>
        </w:rPr>
        <w:t>=</w:t>
      </w:r>
      <w:r w:rsidRPr="00DD15DA">
        <w:rPr>
          <w:rFonts w:ascii="Courier New" w:hAnsi="Courier New" w:cs="Courier New"/>
          <w:color w:val="000000"/>
          <w:sz w:val="20"/>
          <w:szCs w:val="20"/>
          <w:highlight w:val="white"/>
          <w:lang w:val="en-US"/>
        </w:rPr>
        <w:t xml:space="preserve"> </w:t>
      </w:r>
      <w:proofErr w:type="spellStart"/>
      <w:proofErr w:type="gramStart"/>
      <w:r w:rsidRPr="00DD15DA">
        <w:rPr>
          <w:rFonts w:ascii="Courier New" w:hAnsi="Courier New" w:cs="Courier New"/>
          <w:b/>
          <w:bCs/>
          <w:color w:val="804000"/>
          <w:sz w:val="20"/>
          <w:szCs w:val="20"/>
          <w:highlight w:val="white"/>
          <w:lang w:val="en-US"/>
        </w:rPr>
        <w:t>document</w:t>
      </w:r>
      <w:r w:rsidRPr="00DD15DA">
        <w:rPr>
          <w:rFonts w:ascii="Courier New" w:hAnsi="Courier New" w:cs="Courier New"/>
          <w:b/>
          <w:bCs/>
          <w:color w:val="000080"/>
          <w:sz w:val="20"/>
          <w:szCs w:val="20"/>
          <w:highlight w:val="white"/>
          <w:lang w:val="en-US"/>
        </w:rPr>
        <w:t>.</w:t>
      </w:r>
      <w:r w:rsidRPr="00DD15DA">
        <w:rPr>
          <w:rFonts w:ascii="Courier New" w:hAnsi="Courier New" w:cs="Courier New"/>
          <w:color w:val="000000"/>
          <w:sz w:val="20"/>
          <w:szCs w:val="20"/>
          <w:highlight w:val="white"/>
          <w:lang w:val="en-US"/>
        </w:rPr>
        <w:t>querySelector</w:t>
      </w:r>
      <w:proofErr w:type="spellEnd"/>
      <w:proofErr w:type="gramEnd"/>
      <w:r w:rsidRPr="00DD15DA">
        <w:rPr>
          <w:rFonts w:ascii="Courier New" w:hAnsi="Courier New" w:cs="Courier New"/>
          <w:b/>
          <w:bCs/>
          <w:color w:val="000080"/>
          <w:sz w:val="20"/>
          <w:szCs w:val="20"/>
          <w:highlight w:val="white"/>
          <w:lang w:val="en-US"/>
        </w:rPr>
        <w:t>(</w:t>
      </w:r>
      <w:r w:rsidRPr="00DD15DA">
        <w:rPr>
          <w:rFonts w:ascii="Courier New" w:hAnsi="Courier New" w:cs="Courier New"/>
          <w:color w:val="808080"/>
          <w:sz w:val="20"/>
          <w:szCs w:val="20"/>
          <w:highlight w:val="white"/>
          <w:lang w:val="en-US"/>
        </w:rPr>
        <w:t>'div .hits span'</w:t>
      </w:r>
      <w:r w:rsidRPr="00DD15DA">
        <w:rPr>
          <w:rFonts w:ascii="Courier New" w:hAnsi="Courier New" w:cs="Courier New"/>
          <w:b/>
          <w:bCs/>
          <w:color w:val="000080"/>
          <w:sz w:val="20"/>
          <w:szCs w:val="20"/>
          <w:highlight w:val="white"/>
          <w:lang w:val="en-US"/>
        </w:rPr>
        <w:t>).</w:t>
      </w:r>
      <w:proofErr w:type="spellStart"/>
      <w:r w:rsidRPr="00DD15DA">
        <w:rPr>
          <w:rFonts w:ascii="Courier New" w:hAnsi="Courier New" w:cs="Courier New"/>
          <w:color w:val="000000"/>
          <w:sz w:val="20"/>
          <w:szCs w:val="20"/>
          <w:highlight w:val="white"/>
          <w:lang w:val="en-US"/>
        </w:rPr>
        <w:t>innerText</w:t>
      </w:r>
      <w:proofErr w:type="spellEnd"/>
      <w:r w:rsidRPr="00DD15DA">
        <w:rPr>
          <w:rFonts w:ascii="Courier New" w:hAnsi="Courier New" w:cs="Courier New"/>
          <w:b/>
          <w:bCs/>
          <w:color w:val="000080"/>
          <w:sz w:val="20"/>
          <w:szCs w:val="20"/>
          <w:highlight w:val="white"/>
          <w:lang w:val="en-US"/>
        </w:rPr>
        <w:t>;</w:t>
      </w:r>
    </w:p>
    <w:p w14:paraId="5952B283" w14:textId="79EE19B7" w:rsidR="002E2B32" w:rsidRPr="002E2B32" w:rsidRDefault="002E2B32" w:rsidP="001053DF">
      <w:pPr>
        <w:ind w:left="284"/>
        <w:jc w:val="left"/>
        <w:rPr>
          <w:rFonts w:cs="Arial"/>
          <w:i/>
          <w:iCs/>
          <w:color w:val="000000" w:themeColor="text1"/>
          <w:sz w:val="18"/>
          <w:szCs w:val="18"/>
        </w:rPr>
      </w:pPr>
      <w:r w:rsidRPr="002E2B32">
        <w:rPr>
          <w:rFonts w:cs="Arial"/>
          <w:i/>
          <w:iCs/>
          <w:color w:val="000000" w:themeColor="text1"/>
          <w:sz w:val="18"/>
          <w:szCs w:val="18"/>
        </w:rPr>
        <w:t>Code-Beispiel x: Sele</w:t>
      </w:r>
      <w:r w:rsidR="00DD15DA">
        <w:rPr>
          <w:rFonts w:cs="Arial"/>
          <w:i/>
          <w:iCs/>
          <w:color w:val="000000" w:themeColor="text1"/>
          <w:sz w:val="18"/>
          <w:szCs w:val="18"/>
        </w:rPr>
        <w:t>ktion über</w:t>
      </w:r>
      <w:r w:rsidRPr="002E2B32">
        <w:rPr>
          <w:rFonts w:cs="Arial"/>
          <w:i/>
          <w:iCs/>
          <w:color w:val="000000" w:themeColor="text1"/>
          <w:sz w:val="18"/>
          <w:szCs w:val="18"/>
        </w:rPr>
        <w:t xml:space="preserve"> “</w:t>
      </w:r>
      <w:proofErr w:type="spellStart"/>
      <w:proofErr w:type="gramStart"/>
      <w:r w:rsidRPr="002E2B32">
        <w:rPr>
          <w:rFonts w:cs="Arial"/>
          <w:i/>
          <w:iCs/>
          <w:color w:val="000000" w:themeColor="text1"/>
          <w:sz w:val="18"/>
          <w:szCs w:val="18"/>
        </w:rPr>
        <w:t>querySelector</w:t>
      </w:r>
      <w:proofErr w:type="spellEnd"/>
      <w:r w:rsidR="00DD15DA">
        <w:rPr>
          <w:rFonts w:cs="Arial"/>
          <w:i/>
          <w:iCs/>
          <w:color w:val="000000" w:themeColor="text1"/>
          <w:sz w:val="18"/>
          <w:szCs w:val="18"/>
        </w:rPr>
        <w:t>(</w:t>
      </w:r>
      <w:proofErr w:type="gramEnd"/>
      <w:r w:rsidR="00DD15DA">
        <w:rPr>
          <w:rFonts w:cs="Arial"/>
          <w:i/>
          <w:iCs/>
          <w:color w:val="000000" w:themeColor="text1"/>
          <w:sz w:val="18"/>
          <w:szCs w:val="18"/>
        </w:rPr>
        <w:t>)</w:t>
      </w:r>
      <w:r w:rsidRPr="002E2B32">
        <w:rPr>
          <w:rFonts w:cs="Arial"/>
          <w:i/>
          <w:iCs/>
          <w:color w:val="000000" w:themeColor="text1"/>
          <w:sz w:val="18"/>
          <w:szCs w:val="18"/>
        </w:rPr>
        <w:t>“, welcher das erste entsprechende Element zurück gibt</w:t>
      </w:r>
    </w:p>
    <w:p w14:paraId="10D51351" w14:textId="77777777" w:rsidR="002E2B32" w:rsidRPr="002E2B32" w:rsidRDefault="002E2B32" w:rsidP="001053DF">
      <w:pPr>
        <w:ind w:left="284"/>
      </w:pPr>
    </w:p>
    <w:p w14:paraId="7058AF03" w14:textId="77777777" w:rsidR="00DD15DA" w:rsidRDefault="00DD15DA" w:rsidP="001053DF">
      <w:pPr>
        <w:ind w:left="284"/>
        <w:jc w:val="left"/>
        <w:rPr>
          <w:rFonts w:ascii="Courier New" w:hAnsi="Courier New" w:cs="Courier New"/>
          <w:color w:val="000000"/>
          <w:sz w:val="20"/>
          <w:szCs w:val="20"/>
          <w:highlight w:val="white"/>
          <w:lang w:val="en-US"/>
        </w:rPr>
      </w:pPr>
      <w:r w:rsidRPr="00DD15DA">
        <w:rPr>
          <w:rFonts w:ascii="Courier New" w:hAnsi="Courier New" w:cs="Courier New"/>
          <w:b/>
          <w:bCs/>
          <w:color w:val="0000FF"/>
          <w:sz w:val="20"/>
          <w:szCs w:val="20"/>
          <w:highlight w:val="white"/>
          <w:lang w:val="en-US"/>
        </w:rPr>
        <w:t>let</w:t>
      </w:r>
      <w:r w:rsidRPr="00DD15DA">
        <w:rPr>
          <w:rFonts w:ascii="Courier New" w:hAnsi="Courier New" w:cs="Courier New"/>
          <w:color w:val="000000"/>
          <w:sz w:val="20"/>
          <w:szCs w:val="20"/>
          <w:highlight w:val="white"/>
          <w:lang w:val="en-US"/>
        </w:rPr>
        <w:t xml:space="preserve"> </w:t>
      </w:r>
      <w:proofErr w:type="spellStart"/>
      <w:r w:rsidRPr="00DD15DA">
        <w:rPr>
          <w:rFonts w:ascii="Courier New" w:hAnsi="Courier New" w:cs="Courier New"/>
          <w:color w:val="000000"/>
          <w:sz w:val="20"/>
          <w:szCs w:val="20"/>
          <w:highlight w:val="white"/>
          <w:lang w:val="en-US"/>
        </w:rPr>
        <w:t>nbReviews</w:t>
      </w:r>
      <w:proofErr w:type="spellEnd"/>
      <w:r w:rsidRPr="00DD15DA">
        <w:rPr>
          <w:rFonts w:ascii="Courier New" w:hAnsi="Courier New" w:cs="Courier New"/>
          <w:color w:val="000000"/>
          <w:sz w:val="20"/>
          <w:szCs w:val="20"/>
          <w:highlight w:val="white"/>
          <w:lang w:val="en-US"/>
        </w:rPr>
        <w:t xml:space="preserve"> </w:t>
      </w:r>
      <w:r w:rsidRPr="00DD15DA">
        <w:rPr>
          <w:rFonts w:ascii="Courier New" w:hAnsi="Courier New" w:cs="Courier New"/>
          <w:b/>
          <w:bCs/>
          <w:color w:val="000080"/>
          <w:sz w:val="20"/>
          <w:szCs w:val="20"/>
          <w:highlight w:val="white"/>
          <w:lang w:val="en-US"/>
        </w:rPr>
        <w:t>=</w:t>
      </w:r>
      <w:r w:rsidRPr="00DD15DA">
        <w:rPr>
          <w:rFonts w:ascii="Courier New" w:hAnsi="Courier New" w:cs="Courier New"/>
          <w:color w:val="000000"/>
          <w:sz w:val="20"/>
          <w:szCs w:val="20"/>
          <w:highlight w:val="white"/>
          <w:lang w:val="en-US"/>
        </w:rPr>
        <w:t xml:space="preserve"> </w:t>
      </w:r>
    </w:p>
    <w:p w14:paraId="2BA536A8" w14:textId="77777777" w:rsidR="00DD15DA" w:rsidRDefault="00DD15DA" w:rsidP="001053DF">
      <w:pPr>
        <w:ind w:left="284"/>
        <w:jc w:val="left"/>
        <w:rPr>
          <w:rFonts w:ascii="Courier New" w:hAnsi="Courier New" w:cs="Courier New"/>
          <w:b/>
          <w:bCs/>
          <w:color w:val="000080"/>
          <w:sz w:val="20"/>
          <w:szCs w:val="20"/>
          <w:highlight w:val="white"/>
          <w:lang w:val="en-US"/>
        </w:rPr>
      </w:pPr>
      <w:proofErr w:type="spellStart"/>
      <w:r w:rsidRPr="00DD15DA">
        <w:rPr>
          <w:rFonts w:ascii="Courier New" w:hAnsi="Courier New" w:cs="Courier New"/>
          <w:color w:val="8000FF"/>
          <w:sz w:val="20"/>
          <w:szCs w:val="20"/>
          <w:highlight w:val="white"/>
          <w:lang w:val="en-US"/>
        </w:rPr>
        <w:t>Array</w:t>
      </w:r>
      <w:r w:rsidRPr="00DD15DA">
        <w:rPr>
          <w:rFonts w:ascii="Courier New" w:hAnsi="Courier New" w:cs="Courier New"/>
          <w:b/>
          <w:bCs/>
          <w:color w:val="000080"/>
          <w:sz w:val="20"/>
          <w:szCs w:val="20"/>
          <w:highlight w:val="white"/>
          <w:lang w:val="en-US"/>
        </w:rPr>
        <w:t>.</w:t>
      </w:r>
      <w:r w:rsidRPr="00DD15DA">
        <w:rPr>
          <w:rFonts w:ascii="Courier New" w:hAnsi="Courier New" w:cs="Courier New"/>
          <w:color w:val="000000"/>
          <w:sz w:val="20"/>
          <w:szCs w:val="20"/>
          <w:highlight w:val="white"/>
          <w:lang w:val="en-US"/>
        </w:rPr>
        <w:t>from</w:t>
      </w:r>
      <w:proofErr w:type="spellEnd"/>
      <w:r w:rsidRPr="00DD15DA">
        <w:rPr>
          <w:rFonts w:ascii="Courier New" w:hAnsi="Courier New" w:cs="Courier New"/>
          <w:b/>
          <w:bCs/>
          <w:color w:val="000080"/>
          <w:sz w:val="20"/>
          <w:szCs w:val="20"/>
          <w:highlight w:val="white"/>
          <w:lang w:val="en-US"/>
        </w:rPr>
        <w:t>(</w:t>
      </w:r>
      <w:proofErr w:type="spellStart"/>
      <w:proofErr w:type="gramStart"/>
      <w:r w:rsidRPr="00DD15DA">
        <w:rPr>
          <w:rFonts w:ascii="Courier New" w:hAnsi="Courier New" w:cs="Courier New"/>
          <w:b/>
          <w:bCs/>
          <w:color w:val="804000"/>
          <w:sz w:val="20"/>
          <w:szCs w:val="20"/>
          <w:highlight w:val="white"/>
          <w:lang w:val="en-US"/>
        </w:rPr>
        <w:t>document</w:t>
      </w:r>
      <w:r w:rsidRPr="00DD15DA">
        <w:rPr>
          <w:rFonts w:ascii="Courier New" w:hAnsi="Courier New" w:cs="Courier New"/>
          <w:b/>
          <w:bCs/>
          <w:color w:val="000080"/>
          <w:sz w:val="20"/>
          <w:szCs w:val="20"/>
          <w:highlight w:val="white"/>
          <w:lang w:val="en-US"/>
        </w:rPr>
        <w:t>.</w:t>
      </w:r>
      <w:r w:rsidRPr="00DD15DA">
        <w:rPr>
          <w:rFonts w:ascii="Courier New" w:hAnsi="Courier New" w:cs="Courier New"/>
          <w:color w:val="000000"/>
          <w:sz w:val="20"/>
          <w:szCs w:val="20"/>
          <w:highlight w:val="white"/>
          <w:lang w:val="en-US"/>
        </w:rPr>
        <w:t>querySelectorAll</w:t>
      </w:r>
      <w:proofErr w:type="spellEnd"/>
      <w:proofErr w:type="gramEnd"/>
      <w:r w:rsidRPr="00DD15DA">
        <w:rPr>
          <w:rFonts w:ascii="Courier New" w:hAnsi="Courier New" w:cs="Courier New"/>
          <w:b/>
          <w:bCs/>
          <w:color w:val="000080"/>
          <w:sz w:val="20"/>
          <w:szCs w:val="20"/>
          <w:highlight w:val="white"/>
          <w:lang w:val="en-US"/>
        </w:rPr>
        <w:t>(</w:t>
      </w:r>
      <w:r w:rsidRPr="00DD15DA">
        <w:rPr>
          <w:rFonts w:ascii="Courier New" w:hAnsi="Courier New" w:cs="Courier New"/>
          <w:color w:val="808080"/>
          <w:sz w:val="20"/>
          <w:szCs w:val="20"/>
          <w:highlight w:val="white"/>
          <w:lang w:val="en-US"/>
        </w:rPr>
        <w:t>'</w:t>
      </w:r>
      <w:proofErr w:type="spellStart"/>
      <w:r w:rsidRPr="00DD15DA">
        <w:rPr>
          <w:rFonts w:ascii="Courier New" w:hAnsi="Courier New" w:cs="Courier New"/>
          <w:color w:val="808080"/>
          <w:sz w:val="20"/>
          <w:szCs w:val="20"/>
          <w:highlight w:val="white"/>
          <w:lang w:val="en-US"/>
        </w:rPr>
        <w:t>span.report</w:t>
      </w:r>
      <w:proofErr w:type="spellEnd"/>
      <w:r w:rsidRPr="00DD15DA">
        <w:rPr>
          <w:rFonts w:ascii="Courier New" w:hAnsi="Courier New" w:cs="Courier New"/>
          <w:color w:val="808080"/>
          <w:sz w:val="20"/>
          <w:szCs w:val="20"/>
          <w:highlight w:val="white"/>
          <w:lang w:val="en-US"/>
        </w:rPr>
        <w:t>-count'</w:t>
      </w:r>
      <w:r w:rsidRPr="00DD15DA">
        <w:rPr>
          <w:rFonts w:ascii="Courier New" w:hAnsi="Courier New" w:cs="Courier New"/>
          <w:b/>
          <w:bCs/>
          <w:color w:val="000080"/>
          <w:sz w:val="20"/>
          <w:szCs w:val="20"/>
          <w:highlight w:val="white"/>
          <w:lang w:val="en-US"/>
        </w:rPr>
        <w:t>))</w:t>
      </w:r>
    </w:p>
    <w:p w14:paraId="03FA1169" w14:textId="153EF762" w:rsidR="002E2B32" w:rsidRPr="00DD15DA" w:rsidRDefault="00DD15DA" w:rsidP="001053DF">
      <w:pPr>
        <w:ind w:left="284"/>
        <w:jc w:val="left"/>
        <w:rPr>
          <w:rFonts w:cs="Arial"/>
          <w:color w:val="000000" w:themeColor="text1"/>
          <w:sz w:val="18"/>
          <w:szCs w:val="18"/>
        </w:rPr>
      </w:pPr>
      <w:proofErr w:type="gramStart"/>
      <w:r w:rsidRPr="00DD15DA">
        <w:rPr>
          <w:rFonts w:ascii="Courier New" w:hAnsi="Courier New" w:cs="Courier New"/>
          <w:b/>
          <w:bCs/>
          <w:color w:val="000080"/>
          <w:sz w:val="20"/>
          <w:szCs w:val="20"/>
          <w:highlight w:val="white"/>
        </w:rPr>
        <w:t>.</w:t>
      </w:r>
      <w:proofErr w:type="spellStart"/>
      <w:r w:rsidRPr="00DD15DA">
        <w:rPr>
          <w:rFonts w:ascii="Courier New" w:hAnsi="Courier New" w:cs="Courier New"/>
          <w:color w:val="000000"/>
          <w:sz w:val="20"/>
          <w:szCs w:val="20"/>
          <w:highlight w:val="white"/>
        </w:rPr>
        <w:t>map</w:t>
      </w:r>
      <w:proofErr w:type="spellEnd"/>
      <w:proofErr w:type="gramEnd"/>
      <w:r w:rsidRPr="00DD15DA">
        <w:rPr>
          <w:rFonts w:ascii="Courier New" w:hAnsi="Courier New" w:cs="Courier New"/>
          <w:b/>
          <w:bCs/>
          <w:color w:val="000080"/>
          <w:sz w:val="20"/>
          <w:szCs w:val="20"/>
          <w:highlight w:val="white"/>
        </w:rPr>
        <w:t>(</w:t>
      </w:r>
      <w:r w:rsidRPr="00DD15DA">
        <w:rPr>
          <w:rFonts w:ascii="Courier New" w:hAnsi="Courier New" w:cs="Courier New"/>
          <w:color w:val="000000"/>
          <w:sz w:val="20"/>
          <w:szCs w:val="20"/>
          <w:highlight w:val="white"/>
        </w:rPr>
        <w:t xml:space="preserve">span </w:t>
      </w:r>
      <w:r w:rsidRPr="00DD15DA">
        <w:rPr>
          <w:rFonts w:ascii="Courier New" w:hAnsi="Courier New" w:cs="Courier New"/>
          <w:b/>
          <w:bCs/>
          <w:color w:val="000080"/>
          <w:sz w:val="20"/>
          <w:szCs w:val="20"/>
          <w:highlight w:val="white"/>
        </w:rPr>
        <w:t>=&gt;</w:t>
      </w:r>
      <w:r w:rsidRPr="00DD15DA">
        <w:rPr>
          <w:rFonts w:ascii="Courier New" w:hAnsi="Courier New" w:cs="Courier New"/>
          <w:color w:val="000000"/>
          <w:sz w:val="20"/>
          <w:szCs w:val="20"/>
          <w:highlight w:val="white"/>
        </w:rPr>
        <w:t xml:space="preserve"> </w:t>
      </w:r>
      <w:proofErr w:type="spellStart"/>
      <w:r w:rsidRPr="00DD15DA">
        <w:rPr>
          <w:rFonts w:ascii="Courier New" w:hAnsi="Courier New" w:cs="Courier New"/>
          <w:color w:val="000000"/>
          <w:sz w:val="20"/>
          <w:szCs w:val="20"/>
          <w:highlight w:val="white"/>
        </w:rPr>
        <w:t>span</w:t>
      </w:r>
      <w:r w:rsidRPr="00DD15DA">
        <w:rPr>
          <w:rFonts w:ascii="Courier New" w:hAnsi="Courier New" w:cs="Courier New"/>
          <w:b/>
          <w:bCs/>
          <w:color w:val="000080"/>
          <w:sz w:val="20"/>
          <w:szCs w:val="20"/>
          <w:highlight w:val="white"/>
        </w:rPr>
        <w:t>.</w:t>
      </w:r>
      <w:r w:rsidRPr="00DD15DA">
        <w:rPr>
          <w:rFonts w:ascii="Courier New" w:hAnsi="Courier New" w:cs="Courier New"/>
          <w:color w:val="000000"/>
          <w:sz w:val="20"/>
          <w:szCs w:val="20"/>
          <w:highlight w:val="white"/>
        </w:rPr>
        <w:t>innerText</w:t>
      </w:r>
      <w:proofErr w:type="spellEnd"/>
      <w:r w:rsidRPr="00DD15DA">
        <w:rPr>
          <w:rFonts w:ascii="Courier New" w:hAnsi="Courier New" w:cs="Courier New"/>
          <w:b/>
          <w:bCs/>
          <w:color w:val="000080"/>
          <w:sz w:val="20"/>
          <w:szCs w:val="20"/>
          <w:highlight w:val="white"/>
        </w:rPr>
        <w:t>);</w:t>
      </w:r>
    </w:p>
    <w:p w14:paraId="0F641D4C" w14:textId="25BF7BAE" w:rsidR="002E2B32" w:rsidRPr="00DD15DA" w:rsidRDefault="002E2B32" w:rsidP="001053DF">
      <w:pPr>
        <w:ind w:left="284"/>
        <w:jc w:val="left"/>
        <w:rPr>
          <w:rFonts w:cs="Arial"/>
          <w:i/>
          <w:iCs/>
          <w:color w:val="000000" w:themeColor="text1"/>
          <w:sz w:val="18"/>
          <w:szCs w:val="18"/>
        </w:rPr>
      </w:pPr>
      <w:r w:rsidRPr="00DD15DA">
        <w:rPr>
          <w:rFonts w:cs="Arial"/>
          <w:i/>
          <w:iCs/>
          <w:color w:val="000000" w:themeColor="text1"/>
          <w:sz w:val="18"/>
          <w:szCs w:val="18"/>
        </w:rPr>
        <w:t>Code-Beispiel x: Sel</w:t>
      </w:r>
      <w:r w:rsidR="00DD15DA" w:rsidRPr="00DD15DA">
        <w:rPr>
          <w:rFonts w:cs="Arial"/>
          <w:i/>
          <w:iCs/>
          <w:color w:val="000000" w:themeColor="text1"/>
          <w:sz w:val="18"/>
          <w:szCs w:val="18"/>
        </w:rPr>
        <w:t>ekti</w:t>
      </w:r>
      <w:r w:rsidR="00DD15DA">
        <w:rPr>
          <w:rFonts w:cs="Arial"/>
          <w:i/>
          <w:iCs/>
          <w:color w:val="000000" w:themeColor="text1"/>
          <w:sz w:val="18"/>
          <w:szCs w:val="18"/>
        </w:rPr>
        <w:t>o</w:t>
      </w:r>
      <w:r w:rsidR="00DD15DA" w:rsidRPr="00DD15DA">
        <w:rPr>
          <w:rFonts w:cs="Arial"/>
          <w:i/>
          <w:iCs/>
          <w:color w:val="000000" w:themeColor="text1"/>
          <w:sz w:val="18"/>
          <w:szCs w:val="18"/>
        </w:rPr>
        <w:t>n über “</w:t>
      </w:r>
      <w:proofErr w:type="spellStart"/>
      <w:proofErr w:type="gramStart"/>
      <w:r w:rsidR="00DD15DA" w:rsidRPr="00DD15DA">
        <w:rPr>
          <w:rFonts w:cs="Arial"/>
          <w:i/>
          <w:iCs/>
          <w:color w:val="000000" w:themeColor="text1"/>
          <w:sz w:val="18"/>
          <w:szCs w:val="18"/>
        </w:rPr>
        <w:t>querySelectorAll</w:t>
      </w:r>
      <w:proofErr w:type="spellEnd"/>
      <w:r w:rsidR="00DD15DA" w:rsidRPr="00DD15DA">
        <w:rPr>
          <w:rFonts w:cs="Arial"/>
          <w:i/>
          <w:iCs/>
          <w:color w:val="000000" w:themeColor="text1"/>
          <w:sz w:val="18"/>
          <w:szCs w:val="18"/>
        </w:rPr>
        <w:t>(</w:t>
      </w:r>
      <w:proofErr w:type="gramEnd"/>
      <w:r w:rsidR="00DD15DA" w:rsidRPr="00DD15DA">
        <w:rPr>
          <w:rFonts w:cs="Arial"/>
          <w:i/>
          <w:iCs/>
          <w:color w:val="000000" w:themeColor="text1"/>
          <w:sz w:val="18"/>
          <w:szCs w:val="18"/>
        </w:rPr>
        <w:t>)</w:t>
      </w:r>
      <w:r w:rsidR="00DD15DA">
        <w:rPr>
          <w:rFonts w:cs="Arial"/>
          <w:i/>
          <w:iCs/>
          <w:color w:val="000000" w:themeColor="text1"/>
          <w:sz w:val="18"/>
          <w:szCs w:val="18"/>
        </w:rPr>
        <w:t>, liefert ein</w:t>
      </w:r>
      <w:r w:rsidR="00D32BBD">
        <w:rPr>
          <w:rFonts w:cs="Arial"/>
          <w:i/>
          <w:iCs/>
          <w:color w:val="000000" w:themeColor="text1"/>
          <w:sz w:val="18"/>
          <w:szCs w:val="18"/>
        </w:rPr>
        <w:t>e</w:t>
      </w:r>
      <w:r w:rsidR="00DD15DA">
        <w:rPr>
          <w:rFonts w:cs="Arial"/>
          <w:i/>
          <w:iCs/>
          <w:color w:val="000000" w:themeColor="text1"/>
          <w:sz w:val="18"/>
          <w:szCs w:val="18"/>
        </w:rPr>
        <w:t xml:space="preserve"> </w:t>
      </w:r>
      <w:proofErr w:type="spellStart"/>
      <w:r w:rsidR="00D32BBD">
        <w:rPr>
          <w:rFonts w:cs="Arial"/>
          <w:i/>
          <w:iCs/>
          <w:color w:val="000000" w:themeColor="text1"/>
          <w:sz w:val="18"/>
          <w:szCs w:val="18"/>
        </w:rPr>
        <w:t>Nodelist</w:t>
      </w:r>
      <w:proofErr w:type="spellEnd"/>
      <w:r w:rsidR="00DD15DA">
        <w:rPr>
          <w:rFonts w:cs="Arial"/>
          <w:i/>
          <w:iCs/>
          <w:color w:val="000000" w:themeColor="text1"/>
          <w:sz w:val="18"/>
          <w:szCs w:val="18"/>
        </w:rPr>
        <w:t xml:space="preserve"> zurück, welche</w:t>
      </w:r>
      <w:r w:rsidR="00D32BBD">
        <w:rPr>
          <w:rFonts w:cs="Arial"/>
          <w:i/>
          <w:iCs/>
          <w:color w:val="000000" w:themeColor="text1"/>
          <w:sz w:val="18"/>
          <w:szCs w:val="18"/>
        </w:rPr>
        <w:t xml:space="preserve"> in ein Array transformiert</w:t>
      </w:r>
      <w:r w:rsidR="00DD15DA">
        <w:rPr>
          <w:rFonts w:cs="Arial"/>
          <w:i/>
          <w:iCs/>
          <w:color w:val="000000" w:themeColor="text1"/>
          <w:sz w:val="18"/>
          <w:szCs w:val="18"/>
        </w:rPr>
        <w:t xml:space="preserve"> mit den jeweiligen „</w:t>
      </w:r>
      <w:proofErr w:type="spellStart"/>
      <w:r w:rsidR="00DD15DA">
        <w:rPr>
          <w:rFonts w:cs="Arial"/>
          <w:i/>
          <w:iCs/>
          <w:color w:val="000000" w:themeColor="text1"/>
          <w:sz w:val="18"/>
          <w:szCs w:val="18"/>
        </w:rPr>
        <w:t>innerText</w:t>
      </w:r>
      <w:proofErr w:type="spellEnd"/>
      <w:r w:rsidR="00DD15DA">
        <w:rPr>
          <w:rFonts w:cs="Arial"/>
          <w:i/>
          <w:iCs/>
          <w:color w:val="000000" w:themeColor="text1"/>
          <w:sz w:val="18"/>
          <w:szCs w:val="18"/>
        </w:rPr>
        <w:t>-Eigenschaften der Elemente gemappt werden kann</w:t>
      </w:r>
      <w:r w:rsidRPr="00DD15DA">
        <w:rPr>
          <w:rFonts w:cs="Arial"/>
          <w:i/>
          <w:iCs/>
          <w:color w:val="000000" w:themeColor="text1"/>
          <w:sz w:val="18"/>
          <w:szCs w:val="18"/>
        </w:rPr>
        <w:t xml:space="preserve"> </w:t>
      </w:r>
    </w:p>
    <w:p w14:paraId="0BEB6BAF" w14:textId="77777777" w:rsidR="00F34C05" w:rsidRPr="00DD15DA" w:rsidRDefault="00F34C05" w:rsidP="00B14138">
      <w:pPr>
        <w:rPr>
          <w:rStyle w:val="codeSnippets"/>
        </w:rPr>
      </w:pPr>
    </w:p>
    <w:p w14:paraId="11CCC378" w14:textId="5E0B3E59" w:rsidR="00B14138" w:rsidRDefault="001053DF" w:rsidP="001053DF">
      <w:r>
        <w:t>Auch die XML Path Language (kurz: „</w:t>
      </w:r>
      <w:r w:rsidR="00B14138">
        <w:t>XPATH</w:t>
      </w:r>
      <w:r>
        <w:t>“) kann zur Adressierung eines Elementes aus dem DOM verwendet werden.</w:t>
      </w:r>
    </w:p>
    <w:p w14:paraId="7063D15E" w14:textId="77777777" w:rsidR="00560EEA" w:rsidRDefault="00560EEA" w:rsidP="001053DF"/>
    <w:p w14:paraId="0842663F" w14:textId="2E917226" w:rsidR="001053DF" w:rsidRDefault="001053DF" w:rsidP="00560EEA">
      <w:pPr>
        <w:ind w:left="284"/>
        <w:rPr>
          <w:rFonts w:ascii="Courier New" w:hAnsi="Courier New" w:cs="Courier New"/>
          <w:b/>
          <w:bCs/>
          <w:color w:val="000080"/>
          <w:sz w:val="20"/>
          <w:szCs w:val="20"/>
          <w:lang w:val="en-US"/>
        </w:rPr>
      </w:pPr>
      <w:r w:rsidRPr="001053DF">
        <w:rPr>
          <w:rFonts w:ascii="Courier New" w:hAnsi="Courier New" w:cs="Courier New"/>
          <w:b/>
          <w:bCs/>
          <w:color w:val="000000"/>
          <w:sz w:val="20"/>
          <w:szCs w:val="20"/>
          <w:highlight w:val="white"/>
          <w:lang w:val="en-US"/>
        </w:rPr>
        <w:t>/html/body</w:t>
      </w:r>
      <w:r w:rsidRPr="001053DF">
        <w:rPr>
          <w:rFonts w:ascii="Courier New" w:hAnsi="Courier New" w:cs="Courier New"/>
          <w:b/>
          <w:bCs/>
          <w:color w:val="000080"/>
          <w:sz w:val="20"/>
          <w:szCs w:val="20"/>
          <w:highlight w:val="white"/>
          <w:lang w:val="en-US"/>
        </w:rPr>
        <w:t>/</w:t>
      </w:r>
      <w:r w:rsidRPr="001053DF">
        <w:rPr>
          <w:rFonts w:ascii="Courier New" w:hAnsi="Courier New" w:cs="Courier New"/>
          <w:color w:val="000000"/>
          <w:sz w:val="20"/>
          <w:szCs w:val="20"/>
          <w:highlight w:val="white"/>
          <w:lang w:val="en-US"/>
        </w:rPr>
        <w:t>main</w:t>
      </w:r>
      <w:r w:rsidRPr="001053DF">
        <w:rPr>
          <w:rFonts w:ascii="Courier New" w:hAnsi="Courier New" w:cs="Courier New"/>
          <w:b/>
          <w:bCs/>
          <w:color w:val="000080"/>
          <w:sz w:val="20"/>
          <w:szCs w:val="20"/>
          <w:highlight w:val="white"/>
          <w:lang w:val="en-US"/>
        </w:rPr>
        <w:t>/</w:t>
      </w:r>
      <w:r w:rsidRPr="001053DF">
        <w:rPr>
          <w:rFonts w:ascii="Courier New" w:hAnsi="Courier New" w:cs="Courier New"/>
          <w:color w:val="000000"/>
          <w:sz w:val="20"/>
          <w:szCs w:val="20"/>
          <w:highlight w:val="white"/>
          <w:lang w:val="en-US"/>
        </w:rPr>
        <w:t>div</w:t>
      </w:r>
      <w:r w:rsidRPr="001053DF">
        <w:rPr>
          <w:rFonts w:ascii="Courier New" w:hAnsi="Courier New" w:cs="Courier New"/>
          <w:b/>
          <w:bCs/>
          <w:color w:val="000080"/>
          <w:sz w:val="20"/>
          <w:szCs w:val="20"/>
          <w:highlight w:val="white"/>
          <w:lang w:val="en-US"/>
        </w:rPr>
        <w:t>[</w:t>
      </w:r>
      <w:r w:rsidRPr="001053DF">
        <w:rPr>
          <w:rFonts w:ascii="Courier New" w:hAnsi="Courier New" w:cs="Courier New"/>
          <w:color w:val="FF8000"/>
          <w:sz w:val="20"/>
          <w:szCs w:val="20"/>
          <w:highlight w:val="white"/>
          <w:lang w:val="en-US"/>
        </w:rPr>
        <w:t>1</w:t>
      </w:r>
      <w:r w:rsidRPr="001053DF">
        <w:rPr>
          <w:rFonts w:ascii="Courier New" w:hAnsi="Courier New" w:cs="Courier New"/>
          <w:b/>
          <w:bCs/>
          <w:color w:val="000080"/>
          <w:sz w:val="20"/>
          <w:szCs w:val="20"/>
          <w:highlight w:val="white"/>
          <w:lang w:val="en-US"/>
        </w:rPr>
        <w:t>]/</w:t>
      </w:r>
      <w:r w:rsidRPr="001053DF">
        <w:rPr>
          <w:rFonts w:ascii="Courier New" w:hAnsi="Courier New" w:cs="Courier New"/>
          <w:color w:val="000000"/>
          <w:sz w:val="20"/>
          <w:szCs w:val="20"/>
          <w:highlight w:val="white"/>
          <w:lang w:val="en-US"/>
        </w:rPr>
        <w:t>section</w:t>
      </w:r>
      <w:r w:rsidRPr="001053DF">
        <w:rPr>
          <w:rFonts w:ascii="Courier New" w:hAnsi="Courier New" w:cs="Courier New"/>
          <w:b/>
          <w:bCs/>
          <w:color w:val="000080"/>
          <w:sz w:val="20"/>
          <w:szCs w:val="20"/>
          <w:highlight w:val="white"/>
          <w:lang w:val="en-US"/>
        </w:rPr>
        <w:t>[</w:t>
      </w:r>
      <w:r w:rsidRPr="001053DF">
        <w:rPr>
          <w:rFonts w:ascii="Courier New" w:hAnsi="Courier New" w:cs="Courier New"/>
          <w:color w:val="FF8000"/>
          <w:sz w:val="20"/>
          <w:szCs w:val="20"/>
          <w:highlight w:val="white"/>
          <w:lang w:val="en-US"/>
        </w:rPr>
        <w:t>1</w:t>
      </w:r>
      <w:r w:rsidRPr="001053DF">
        <w:rPr>
          <w:rFonts w:ascii="Courier New" w:hAnsi="Courier New" w:cs="Courier New"/>
          <w:b/>
          <w:bCs/>
          <w:color w:val="000080"/>
          <w:sz w:val="20"/>
          <w:szCs w:val="20"/>
          <w:highlight w:val="white"/>
          <w:lang w:val="en-US"/>
        </w:rPr>
        <w:t>]/</w:t>
      </w:r>
      <w:r w:rsidRPr="001053DF">
        <w:rPr>
          <w:rFonts w:ascii="Courier New" w:hAnsi="Courier New" w:cs="Courier New"/>
          <w:color w:val="000000"/>
          <w:sz w:val="20"/>
          <w:szCs w:val="20"/>
          <w:highlight w:val="white"/>
          <w:lang w:val="en-US"/>
        </w:rPr>
        <w:t>div</w:t>
      </w:r>
      <w:r w:rsidRPr="001053DF">
        <w:rPr>
          <w:rFonts w:ascii="Courier New" w:hAnsi="Courier New" w:cs="Courier New"/>
          <w:b/>
          <w:bCs/>
          <w:color w:val="000080"/>
          <w:sz w:val="20"/>
          <w:szCs w:val="20"/>
          <w:highlight w:val="white"/>
          <w:lang w:val="en-US"/>
        </w:rPr>
        <w:t>/</w:t>
      </w:r>
      <w:r w:rsidRPr="001053DF">
        <w:rPr>
          <w:rFonts w:ascii="Courier New" w:hAnsi="Courier New" w:cs="Courier New"/>
          <w:color w:val="000000"/>
          <w:sz w:val="20"/>
          <w:szCs w:val="20"/>
          <w:highlight w:val="white"/>
          <w:lang w:val="en-US"/>
        </w:rPr>
        <w:t>div</w:t>
      </w:r>
      <w:r w:rsidRPr="001053DF">
        <w:rPr>
          <w:rFonts w:ascii="Courier New" w:hAnsi="Courier New" w:cs="Courier New"/>
          <w:b/>
          <w:bCs/>
          <w:color w:val="000080"/>
          <w:sz w:val="20"/>
          <w:szCs w:val="20"/>
          <w:highlight w:val="white"/>
          <w:lang w:val="en-US"/>
        </w:rPr>
        <w:t>[</w:t>
      </w:r>
      <w:r w:rsidRPr="001053DF">
        <w:rPr>
          <w:rFonts w:ascii="Courier New" w:hAnsi="Courier New" w:cs="Courier New"/>
          <w:color w:val="FF8000"/>
          <w:sz w:val="20"/>
          <w:szCs w:val="20"/>
          <w:highlight w:val="white"/>
          <w:lang w:val="en-US"/>
        </w:rPr>
        <w:t>1</w:t>
      </w:r>
      <w:r w:rsidRPr="001053DF">
        <w:rPr>
          <w:rFonts w:ascii="Courier New" w:hAnsi="Courier New" w:cs="Courier New"/>
          <w:b/>
          <w:bCs/>
          <w:color w:val="000080"/>
          <w:sz w:val="20"/>
          <w:szCs w:val="20"/>
          <w:highlight w:val="white"/>
          <w:lang w:val="en-US"/>
        </w:rPr>
        <w:t>]/</w:t>
      </w:r>
      <w:r w:rsidRPr="001053DF">
        <w:rPr>
          <w:rFonts w:ascii="Courier New" w:hAnsi="Courier New" w:cs="Courier New"/>
          <w:color w:val="000000"/>
          <w:sz w:val="20"/>
          <w:szCs w:val="20"/>
          <w:highlight w:val="white"/>
          <w:lang w:val="en-US"/>
        </w:rPr>
        <w:t>div</w:t>
      </w:r>
      <w:r w:rsidRPr="001053DF">
        <w:rPr>
          <w:rFonts w:ascii="Courier New" w:hAnsi="Courier New" w:cs="Courier New"/>
          <w:b/>
          <w:bCs/>
          <w:color w:val="000080"/>
          <w:sz w:val="20"/>
          <w:szCs w:val="20"/>
          <w:highlight w:val="white"/>
          <w:lang w:val="en-US"/>
        </w:rPr>
        <w:t>[</w:t>
      </w:r>
      <w:r w:rsidRPr="001053DF">
        <w:rPr>
          <w:rFonts w:ascii="Courier New" w:hAnsi="Courier New" w:cs="Courier New"/>
          <w:color w:val="FF8000"/>
          <w:sz w:val="20"/>
          <w:szCs w:val="20"/>
          <w:highlight w:val="white"/>
          <w:lang w:val="en-US"/>
        </w:rPr>
        <w:t>3</w:t>
      </w:r>
      <w:r w:rsidRPr="001053DF">
        <w:rPr>
          <w:rFonts w:ascii="Courier New" w:hAnsi="Courier New" w:cs="Courier New"/>
          <w:b/>
          <w:bCs/>
          <w:color w:val="000080"/>
          <w:sz w:val="20"/>
          <w:szCs w:val="20"/>
          <w:highlight w:val="white"/>
          <w:lang w:val="en-US"/>
        </w:rPr>
        <w:t>]/</w:t>
      </w:r>
      <w:r w:rsidRPr="001053DF">
        <w:rPr>
          <w:rFonts w:ascii="Courier New" w:hAnsi="Courier New" w:cs="Courier New"/>
          <w:color w:val="000000"/>
          <w:sz w:val="20"/>
          <w:szCs w:val="20"/>
          <w:highlight w:val="white"/>
          <w:lang w:val="en-US"/>
        </w:rPr>
        <w:t>div</w:t>
      </w:r>
      <w:r w:rsidRPr="001053DF">
        <w:rPr>
          <w:rFonts w:ascii="Courier New" w:hAnsi="Courier New" w:cs="Courier New"/>
          <w:b/>
          <w:bCs/>
          <w:color w:val="000080"/>
          <w:sz w:val="20"/>
          <w:szCs w:val="20"/>
          <w:highlight w:val="white"/>
          <w:lang w:val="en-US"/>
        </w:rPr>
        <w:t>[</w:t>
      </w:r>
      <w:r w:rsidRPr="001053DF">
        <w:rPr>
          <w:rFonts w:ascii="Courier New" w:hAnsi="Courier New" w:cs="Courier New"/>
          <w:color w:val="FF8000"/>
          <w:sz w:val="20"/>
          <w:szCs w:val="20"/>
          <w:highlight w:val="white"/>
          <w:lang w:val="en-US"/>
        </w:rPr>
        <w:t>2</w:t>
      </w:r>
      <w:r w:rsidRPr="001053DF">
        <w:rPr>
          <w:rFonts w:ascii="Courier New" w:hAnsi="Courier New" w:cs="Courier New"/>
          <w:b/>
          <w:bCs/>
          <w:color w:val="000080"/>
          <w:sz w:val="20"/>
          <w:szCs w:val="20"/>
          <w:highlight w:val="white"/>
          <w:lang w:val="en-US"/>
        </w:rPr>
        <w:t>]/</w:t>
      </w:r>
      <w:r w:rsidRPr="001053DF">
        <w:rPr>
          <w:rFonts w:ascii="Courier New" w:hAnsi="Courier New" w:cs="Courier New"/>
          <w:color w:val="000000"/>
          <w:sz w:val="20"/>
          <w:szCs w:val="20"/>
          <w:highlight w:val="white"/>
          <w:lang w:val="en-US"/>
        </w:rPr>
        <w:t>div</w:t>
      </w:r>
      <w:r w:rsidRPr="001053DF">
        <w:rPr>
          <w:rFonts w:ascii="Courier New" w:hAnsi="Courier New" w:cs="Courier New"/>
          <w:b/>
          <w:bCs/>
          <w:color w:val="000080"/>
          <w:sz w:val="20"/>
          <w:szCs w:val="20"/>
          <w:highlight w:val="white"/>
          <w:lang w:val="en-US"/>
        </w:rPr>
        <w:t>/</w:t>
      </w:r>
      <w:r w:rsidRPr="001053DF">
        <w:rPr>
          <w:rFonts w:ascii="Courier New" w:hAnsi="Courier New" w:cs="Courier New"/>
          <w:color w:val="000000"/>
          <w:sz w:val="20"/>
          <w:szCs w:val="20"/>
          <w:highlight w:val="white"/>
          <w:lang w:val="en-US"/>
        </w:rPr>
        <w:t>div</w:t>
      </w:r>
      <w:r w:rsidRPr="001053DF">
        <w:rPr>
          <w:rFonts w:ascii="Courier New" w:hAnsi="Courier New" w:cs="Courier New"/>
          <w:b/>
          <w:bCs/>
          <w:color w:val="000080"/>
          <w:sz w:val="20"/>
          <w:szCs w:val="20"/>
          <w:highlight w:val="white"/>
          <w:lang w:val="en-US"/>
        </w:rPr>
        <w:t>/</w:t>
      </w:r>
      <w:r w:rsidRPr="001053DF">
        <w:rPr>
          <w:rFonts w:ascii="Courier New" w:hAnsi="Courier New" w:cs="Courier New"/>
          <w:color w:val="000000"/>
          <w:sz w:val="20"/>
          <w:szCs w:val="20"/>
          <w:highlight w:val="white"/>
          <w:lang w:val="en-US"/>
        </w:rPr>
        <w:t>div</w:t>
      </w:r>
      <w:r w:rsidRPr="001053DF">
        <w:rPr>
          <w:rFonts w:ascii="Courier New" w:hAnsi="Courier New" w:cs="Courier New"/>
          <w:b/>
          <w:bCs/>
          <w:color w:val="000080"/>
          <w:sz w:val="20"/>
          <w:szCs w:val="20"/>
          <w:highlight w:val="white"/>
          <w:lang w:val="en-US"/>
        </w:rPr>
        <w:t>[</w:t>
      </w:r>
      <w:r w:rsidRPr="001053DF">
        <w:rPr>
          <w:rFonts w:ascii="Courier New" w:hAnsi="Courier New" w:cs="Courier New"/>
          <w:color w:val="FF8000"/>
          <w:sz w:val="20"/>
          <w:szCs w:val="20"/>
          <w:highlight w:val="white"/>
          <w:lang w:val="en-US"/>
        </w:rPr>
        <w:t>3</w:t>
      </w:r>
      <w:r w:rsidRPr="001053DF">
        <w:rPr>
          <w:rFonts w:ascii="Courier New" w:hAnsi="Courier New" w:cs="Courier New"/>
          <w:b/>
          <w:bCs/>
          <w:color w:val="000080"/>
          <w:sz w:val="20"/>
          <w:szCs w:val="20"/>
          <w:highlight w:val="white"/>
          <w:lang w:val="en-US"/>
        </w:rPr>
        <w:t>]/</w:t>
      </w:r>
      <w:r w:rsidRPr="001053DF">
        <w:rPr>
          <w:rFonts w:ascii="Courier New" w:hAnsi="Courier New" w:cs="Courier New"/>
          <w:color w:val="000000"/>
          <w:sz w:val="20"/>
          <w:szCs w:val="20"/>
          <w:highlight w:val="white"/>
          <w:lang w:val="en-US"/>
        </w:rPr>
        <w:t>div</w:t>
      </w:r>
      <w:r w:rsidRPr="001053DF">
        <w:rPr>
          <w:rFonts w:ascii="Courier New" w:hAnsi="Courier New" w:cs="Courier New"/>
          <w:b/>
          <w:bCs/>
          <w:color w:val="000080"/>
          <w:sz w:val="20"/>
          <w:szCs w:val="20"/>
          <w:highlight w:val="white"/>
          <w:lang w:val="en-US"/>
        </w:rPr>
        <w:t>[</w:t>
      </w:r>
      <w:r w:rsidRPr="001053DF">
        <w:rPr>
          <w:rFonts w:ascii="Courier New" w:hAnsi="Courier New" w:cs="Courier New"/>
          <w:color w:val="FF8000"/>
          <w:sz w:val="20"/>
          <w:szCs w:val="20"/>
          <w:highlight w:val="white"/>
          <w:lang w:val="en-US"/>
        </w:rPr>
        <w:t>4</w:t>
      </w:r>
      <w:r w:rsidRPr="001053DF">
        <w:rPr>
          <w:rFonts w:ascii="Courier New" w:hAnsi="Courier New" w:cs="Courier New"/>
          <w:b/>
          <w:bCs/>
          <w:color w:val="000080"/>
          <w:sz w:val="20"/>
          <w:szCs w:val="20"/>
          <w:highlight w:val="white"/>
          <w:lang w:val="en-US"/>
        </w:rPr>
        <w:t>]/</w:t>
      </w:r>
      <w:proofErr w:type="gramStart"/>
      <w:r w:rsidRPr="001053DF">
        <w:rPr>
          <w:rFonts w:ascii="Courier New" w:hAnsi="Courier New" w:cs="Courier New"/>
          <w:color w:val="000000"/>
          <w:sz w:val="20"/>
          <w:szCs w:val="20"/>
          <w:highlight w:val="white"/>
          <w:lang w:val="en-US"/>
        </w:rPr>
        <w:t>div</w:t>
      </w:r>
      <w:r w:rsidRPr="001053DF">
        <w:rPr>
          <w:rFonts w:ascii="Courier New" w:hAnsi="Courier New" w:cs="Courier New"/>
          <w:b/>
          <w:bCs/>
          <w:color w:val="000080"/>
          <w:sz w:val="20"/>
          <w:szCs w:val="20"/>
          <w:highlight w:val="white"/>
          <w:lang w:val="en-US"/>
        </w:rPr>
        <w:t>[</w:t>
      </w:r>
      <w:proofErr w:type="gramEnd"/>
      <w:r w:rsidRPr="001053DF">
        <w:rPr>
          <w:rFonts w:ascii="Courier New" w:hAnsi="Courier New" w:cs="Courier New"/>
          <w:color w:val="FF8000"/>
          <w:sz w:val="20"/>
          <w:szCs w:val="20"/>
          <w:highlight w:val="white"/>
          <w:lang w:val="en-US"/>
        </w:rPr>
        <w:t>2</w:t>
      </w:r>
      <w:r w:rsidRPr="001053DF">
        <w:rPr>
          <w:rFonts w:ascii="Courier New" w:hAnsi="Courier New" w:cs="Courier New"/>
          <w:b/>
          <w:bCs/>
          <w:color w:val="000080"/>
          <w:sz w:val="20"/>
          <w:szCs w:val="20"/>
          <w:highlight w:val="white"/>
          <w:lang w:val="en-US"/>
        </w:rPr>
        <w:t>]</w:t>
      </w:r>
    </w:p>
    <w:p w14:paraId="1CD4EB15" w14:textId="69DEF1AC" w:rsidR="00560EEA" w:rsidRDefault="00560EEA" w:rsidP="00560EEA">
      <w:pPr>
        <w:ind w:left="284"/>
        <w:rPr>
          <w:rFonts w:cs="Arial"/>
          <w:i/>
          <w:iCs/>
          <w:color w:val="000000" w:themeColor="text1"/>
          <w:sz w:val="18"/>
          <w:szCs w:val="18"/>
        </w:rPr>
      </w:pPr>
      <w:r w:rsidRPr="00560EEA">
        <w:rPr>
          <w:rFonts w:cs="Arial"/>
          <w:i/>
          <w:iCs/>
          <w:color w:val="000000" w:themeColor="text1"/>
          <w:sz w:val="18"/>
          <w:szCs w:val="18"/>
        </w:rPr>
        <w:t>Code-Beisp</w:t>
      </w:r>
      <w:r>
        <w:rPr>
          <w:rFonts w:cs="Arial"/>
          <w:i/>
          <w:iCs/>
          <w:color w:val="000000" w:themeColor="text1"/>
          <w:sz w:val="18"/>
          <w:szCs w:val="18"/>
        </w:rPr>
        <w:t>iel eines XPATHs zu einem DOM-Element „tief“ in der HTML-Struktur des Body-Elements</w:t>
      </w:r>
    </w:p>
    <w:p w14:paraId="28EA363E" w14:textId="77777777" w:rsidR="00560EEA" w:rsidRPr="00560EEA" w:rsidRDefault="00560EEA" w:rsidP="00560EEA">
      <w:pPr>
        <w:ind w:left="284"/>
        <w:rPr>
          <w:rFonts w:cs="Arial"/>
          <w:i/>
          <w:iCs/>
          <w:color w:val="000000" w:themeColor="text1"/>
          <w:sz w:val="18"/>
          <w:szCs w:val="18"/>
        </w:rPr>
      </w:pPr>
    </w:p>
    <w:p w14:paraId="7D3BBE46" w14:textId="3C2FAB6F" w:rsidR="00560EEA" w:rsidRDefault="00560EEA" w:rsidP="001053DF">
      <w:r w:rsidRPr="00560EEA">
        <w:t>Allerdings ist der entsprechende C</w:t>
      </w:r>
      <w:r>
        <w:t>SS-Selektor oft kürzer und besser für Menschen lesbar.</w:t>
      </w:r>
    </w:p>
    <w:p w14:paraId="0BD0A309" w14:textId="77777777" w:rsidR="00560EEA" w:rsidRDefault="00560EEA" w:rsidP="001053DF"/>
    <w:p w14:paraId="76E4156E" w14:textId="7575CEBD" w:rsidR="00560EEA" w:rsidRDefault="00560EEA" w:rsidP="00560EEA">
      <w:pPr>
        <w:ind w:left="284"/>
        <w:rPr>
          <w:rFonts w:ascii="Courier New" w:hAnsi="Courier New" w:cs="Courier New"/>
          <w:b/>
          <w:bCs/>
          <w:color w:val="000080"/>
          <w:sz w:val="20"/>
          <w:szCs w:val="20"/>
          <w:lang w:val="en-US"/>
        </w:rPr>
      </w:pPr>
      <w:proofErr w:type="spellStart"/>
      <w:r w:rsidRPr="00560EEA">
        <w:rPr>
          <w:rFonts w:ascii="Courier New" w:hAnsi="Courier New" w:cs="Courier New"/>
          <w:color w:val="000000"/>
          <w:sz w:val="20"/>
          <w:szCs w:val="20"/>
          <w:highlight w:val="white"/>
          <w:lang w:val="en-US"/>
        </w:rPr>
        <w:t>div</w:t>
      </w:r>
      <w:r w:rsidRPr="00560EEA">
        <w:rPr>
          <w:rFonts w:ascii="Courier New" w:hAnsi="Courier New" w:cs="Courier New"/>
          <w:b/>
          <w:bCs/>
          <w:color w:val="000080"/>
          <w:sz w:val="20"/>
          <w:szCs w:val="20"/>
          <w:highlight w:val="white"/>
          <w:lang w:val="en-US"/>
        </w:rPr>
        <w:t>.</w:t>
      </w:r>
      <w:r w:rsidRPr="00560EEA">
        <w:rPr>
          <w:rFonts w:ascii="Courier New" w:hAnsi="Courier New" w:cs="Courier New"/>
          <w:color w:val="000000"/>
          <w:sz w:val="20"/>
          <w:szCs w:val="20"/>
          <w:highlight w:val="white"/>
          <w:lang w:val="en-US"/>
        </w:rPr>
        <w:t>card</w:t>
      </w:r>
      <w:r w:rsidRPr="00560EEA">
        <w:rPr>
          <w:rFonts w:ascii="Courier New" w:hAnsi="Courier New" w:cs="Courier New"/>
          <w:b/>
          <w:bCs/>
          <w:color w:val="000080"/>
          <w:sz w:val="20"/>
          <w:szCs w:val="20"/>
          <w:highlight w:val="white"/>
          <w:lang w:val="en-US"/>
        </w:rPr>
        <w:t>-</w:t>
      </w:r>
      <w:proofErr w:type="gramStart"/>
      <w:r w:rsidRPr="00560EEA">
        <w:rPr>
          <w:rFonts w:ascii="Courier New" w:hAnsi="Courier New" w:cs="Courier New"/>
          <w:color w:val="000000"/>
          <w:sz w:val="20"/>
          <w:szCs w:val="20"/>
          <w:highlight w:val="white"/>
          <w:lang w:val="en-US"/>
        </w:rPr>
        <w:t>row</w:t>
      </w:r>
      <w:r w:rsidRPr="00560EEA">
        <w:rPr>
          <w:rFonts w:ascii="Courier New" w:hAnsi="Courier New" w:cs="Courier New"/>
          <w:b/>
          <w:bCs/>
          <w:color w:val="000080"/>
          <w:sz w:val="20"/>
          <w:szCs w:val="20"/>
          <w:highlight w:val="white"/>
          <w:lang w:val="en-US"/>
        </w:rPr>
        <w:t>:</w:t>
      </w:r>
      <w:r w:rsidRPr="00560EEA">
        <w:rPr>
          <w:rFonts w:ascii="Courier New" w:hAnsi="Courier New" w:cs="Courier New"/>
          <w:color w:val="000000"/>
          <w:sz w:val="20"/>
          <w:szCs w:val="20"/>
          <w:highlight w:val="white"/>
          <w:lang w:val="en-US"/>
        </w:rPr>
        <w:t>nth</w:t>
      </w:r>
      <w:proofErr w:type="gramEnd"/>
      <w:r w:rsidRPr="00560EEA">
        <w:rPr>
          <w:rFonts w:ascii="Courier New" w:hAnsi="Courier New" w:cs="Courier New"/>
          <w:b/>
          <w:bCs/>
          <w:color w:val="000080"/>
          <w:sz w:val="20"/>
          <w:szCs w:val="20"/>
          <w:highlight w:val="white"/>
          <w:lang w:val="en-US"/>
        </w:rPr>
        <w:t>-</w:t>
      </w:r>
      <w:r w:rsidRPr="00560EEA">
        <w:rPr>
          <w:rFonts w:ascii="Courier New" w:hAnsi="Courier New" w:cs="Courier New"/>
          <w:color w:val="000000"/>
          <w:sz w:val="20"/>
          <w:szCs w:val="20"/>
          <w:highlight w:val="white"/>
          <w:lang w:val="en-US"/>
        </w:rPr>
        <w:t>child</w:t>
      </w:r>
      <w:proofErr w:type="spellEnd"/>
      <w:r w:rsidRPr="00560EEA">
        <w:rPr>
          <w:rFonts w:ascii="Courier New" w:hAnsi="Courier New" w:cs="Courier New"/>
          <w:b/>
          <w:bCs/>
          <w:color w:val="000080"/>
          <w:sz w:val="20"/>
          <w:szCs w:val="20"/>
          <w:highlight w:val="white"/>
          <w:lang w:val="en-US"/>
        </w:rPr>
        <w:t>(</w:t>
      </w:r>
      <w:r w:rsidRPr="00560EEA">
        <w:rPr>
          <w:rFonts w:ascii="Courier New" w:hAnsi="Courier New" w:cs="Courier New"/>
          <w:color w:val="FF8000"/>
          <w:sz w:val="20"/>
          <w:szCs w:val="20"/>
          <w:highlight w:val="white"/>
          <w:lang w:val="en-US"/>
        </w:rPr>
        <w:t>4</w:t>
      </w:r>
      <w:r w:rsidRPr="00560EEA">
        <w:rPr>
          <w:rFonts w:ascii="Courier New" w:hAnsi="Courier New" w:cs="Courier New"/>
          <w:b/>
          <w:bCs/>
          <w:color w:val="000080"/>
          <w:sz w:val="20"/>
          <w:szCs w:val="20"/>
          <w:highlight w:val="white"/>
          <w:lang w:val="en-US"/>
        </w:rPr>
        <w:t>)</w:t>
      </w:r>
      <w:r w:rsidRPr="00560EEA">
        <w:rPr>
          <w:rFonts w:ascii="Courier New" w:hAnsi="Courier New" w:cs="Courier New"/>
          <w:color w:val="000000"/>
          <w:sz w:val="20"/>
          <w:szCs w:val="20"/>
          <w:highlight w:val="white"/>
          <w:lang w:val="en-US"/>
        </w:rPr>
        <w:t xml:space="preserve"> </w:t>
      </w:r>
      <w:r w:rsidRPr="00560EEA">
        <w:rPr>
          <w:rFonts w:ascii="Courier New" w:hAnsi="Courier New" w:cs="Courier New"/>
          <w:b/>
          <w:bCs/>
          <w:color w:val="000080"/>
          <w:sz w:val="20"/>
          <w:szCs w:val="20"/>
          <w:highlight w:val="white"/>
          <w:lang w:val="en-US"/>
        </w:rPr>
        <w:t>&gt;</w:t>
      </w:r>
      <w:r w:rsidRPr="00560EEA">
        <w:rPr>
          <w:rFonts w:ascii="Courier New" w:hAnsi="Courier New" w:cs="Courier New"/>
          <w:color w:val="000000"/>
          <w:sz w:val="20"/>
          <w:szCs w:val="20"/>
          <w:highlight w:val="white"/>
          <w:lang w:val="en-US"/>
        </w:rPr>
        <w:t xml:space="preserve"> </w:t>
      </w:r>
      <w:proofErr w:type="spellStart"/>
      <w:r w:rsidRPr="00560EEA">
        <w:rPr>
          <w:rFonts w:ascii="Courier New" w:hAnsi="Courier New" w:cs="Courier New"/>
          <w:color w:val="000000"/>
          <w:sz w:val="20"/>
          <w:szCs w:val="20"/>
          <w:highlight w:val="white"/>
          <w:lang w:val="en-US"/>
        </w:rPr>
        <w:t>div</w:t>
      </w:r>
      <w:r w:rsidRPr="00560EEA">
        <w:rPr>
          <w:rFonts w:ascii="Courier New" w:hAnsi="Courier New" w:cs="Courier New"/>
          <w:b/>
          <w:bCs/>
          <w:color w:val="000080"/>
          <w:sz w:val="20"/>
          <w:szCs w:val="20"/>
          <w:highlight w:val="white"/>
          <w:lang w:val="en-US"/>
        </w:rPr>
        <w:t>:</w:t>
      </w:r>
      <w:r w:rsidRPr="00560EEA">
        <w:rPr>
          <w:rFonts w:ascii="Courier New" w:hAnsi="Courier New" w:cs="Courier New"/>
          <w:color w:val="000000"/>
          <w:sz w:val="20"/>
          <w:szCs w:val="20"/>
          <w:highlight w:val="white"/>
          <w:lang w:val="en-US"/>
        </w:rPr>
        <w:t>nth</w:t>
      </w:r>
      <w:r w:rsidRPr="00560EEA">
        <w:rPr>
          <w:rFonts w:ascii="Courier New" w:hAnsi="Courier New" w:cs="Courier New"/>
          <w:b/>
          <w:bCs/>
          <w:color w:val="000080"/>
          <w:sz w:val="20"/>
          <w:szCs w:val="20"/>
          <w:highlight w:val="white"/>
          <w:lang w:val="en-US"/>
        </w:rPr>
        <w:t>-</w:t>
      </w:r>
      <w:r w:rsidRPr="00560EEA">
        <w:rPr>
          <w:rFonts w:ascii="Courier New" w:hAnsi="Courier New" w:cs="Courier New"/>
          <w:color w:val="000000"/>
          <w:sz w:val="20"/>
          <w:szCs w:val="20"/>
          <w:highlight w:val="white"/>
          <w:lang w:val="en-US"/>
        </w:rPr>
        <w:t>child</w:t>
      </w:r>
      <w:proofErr w:type="spellEnd"/>
      <w:r w:rsidRPr="00560EEA">
        <w:rPr>
          <w:rFonts w:ascii="Courier New" w:hAnsi="Courier New" w:cs="Courier New"/>
          <w:b/>
          <w:bCs/>
          <w:color w:val="000080"/>
          <w:sz w:val="20"/>
          <w:szCs w:val="20"/>
          <w:highlight w:val="white"/>
          <w:lang w:val="en-US"/>
        </w:rPr>
        <w:t>(</w:t>
      </w:r>
      <w:r w:rsidRPr="00560EEA">
        <w:rPr>
          <w:rFonts w:ascii="Courier New" w:hAnsi="Courier New" w:cs="Courier New"/>
          <w:color w:val="FF8000"/>
          <w:sz w:val="20"/>
          <w:szCs w:val="20"/>
          <w:highlight w:val="white"/>
          <w:lang w:val="en-US"/>
        </w:rPr>
        <w:t>2</w:t>
      </w:r>
      <w:r w:rsidRPr="00560EEA">
        <w:rPr>
          <w:rFonts w:ascii="Courier New" w:hAnsi="Courier New" w:cs="Courier New"/>
          <w:b/>
          <w:bCs/>
          <w:color w:val="000080"/>
          <w:sz w:val="20"/>
          <w:szCs w:val="20"/>
          <w:highlight w:val="white"/>
          <w:lang w:val="en-US"/>
        </w:rPr>
        <w:t>)</w:t>
      </w:r>
    </w:p>
    <w:p w14:paraId="438926FD" w14:textId="4A46E7AD" w:rsidR="00560EEA" w:rsidRPr="00560EEA" w:rsidRDefault="00560EEA" w:rsidP="00560EEA">
      <w:pPr>
        <w:ind w:left="284"/>
        <w:rPr>
          <w:rFonts w:cs="Arial"/>
          <w:i/>
          <w:iCs/>
          <w:color w:val="000000" w:themeColor="text1"/>
          <w:sz w:val="18"/>
          <w:szCs w:val="18"/>
        </w:rPr>
      </w:pPr>
      <w:r w:rsidRPr="00560EEA">
        <w:rPr>
          <w:rFonts w:cs="Arial"/>
          <w:i/>
          <w:iCs/>
          <w:color w:val="000000" w:themeColor="text1"/>
          <w:sz w:val="18"/>
          <w:szCs w:val="18"/>
        </w:rPr>
        <w:t>Code-</w:t>
      </w:r>
      <w:r>
        <w:rPr>
          <w:rFonts w:cs="Arial"/>
          <w:i/>
          <w:iCs/>
          <w:color w:val="000000" w:themeColor="text1"/>
          <w:sz w:val="18"/>
          <w:szCs w:val="18"/>
        </w:rPr>
        <w:t xml:space="preserve">Beispiel CSS-Selektor für das gleiche Element wie im vorausgegangenen XPATH-Beispiel (DOM-Elemente „Regelstudienzeit“ der URL: </w:t>
      </w:r>
      <w:r w:rsidRPr="00560EEA">
        <w:rPr>
          <w:rFonts w:cs="Arial"/>
          <w:i/>
          <w:iCs/>
          <w:color w:val="000000" w:themeColor="text1"/>
          <w:sz w:val="18"/>
          <w:szCs w:val="18"/>
        </w:rPr>
        <w:t>https://www.studycheck.de/studium/arztassistent/dhbw-1565</w:t>
      </w:r>
      <w:r>
        <w:rPr>
          <w:rFonts w:cs="Arial"/>
          <w:i/>
          <w:iCs/>
          <w:color w:val="000000" w:themeColor="text1"/>
          <w:sz w:val="18"/>
          <w:szCs w:val="18"/>
        </w:rPr>
        <w:t>)</w:t>
      </w:r>
    </w:p>
    <w:p w14:paraId="4F71F229" w14:textId="7BF137CC" w:rsidR="0044465E" w:rsidRDefault="0060289D" w:rsidP="0060289D">
      <w:pPr>
        <w:pStyle w:val="berschrift3"/>
        <w:numPr>
          <w:ilvl w:val="2"/>
          <w:numId w:val="17"/>
        </w:numPr>
      </w:pPr>
      <w:bookmarkStart w:id="337" w:name="_Toc38126363"/>
      <w:bookmarkStart w:id="338" w:name="_Toc38126453"/>
      <w:bookmarkStart w:id="339" w:name="_Toc38126671"/>
      <w:bookmarkStart w:id="340" w:name="_Toc38129715"/>
      <w:bookmarkStart w:id="341" w:name="_Toc38129906"/>
      <w:bookmarkStart w:id="342" w:name="_Toc38130013"/>
      <w:bookmarkStart w:id="343" w:name="_Toc44962178"/>
      <w:r>
        <w:t>Datenweiterverarbeitung / Speicherung</w:t>
      </w:r>
      <w:bookmarkEnd w:id="337"/>
      <w:bookmarkEnd w:id="338"/>
      <w:bookmarkEnd w:id="339"/>
      <w:bookmarkEnd w:id="340"/>
      <w:bookmarkEnd w:id="341"/>
      <w:bookmarkEnd w:id="342"/>
      <w:bookmarkEnd w:id="343"/>
    </w:p>
    <w:p w14:paraId="0DA01DF9" w14:textId="77CA8205" w:rsidR="0060289D" w:rsidRDefault="00D32BBD" w:rsidP="0060289D">
      <w:r>
        <w:t xml:space="preserve">Insbesondere das Extrahieren von DOM-Elementen über die </w:t>
      </w:r>
      <w:proofErr w:type="spellStart"/>
      <w:r>
        <w:t>puppeteer</w:t>
      </w:r>
      <w:proofErr w:type="spellEnd"/>
      <w:r>
        <w:t xml:space="preserve">-Methode </w:t>
      </w:r>
      <w:proofErr w:type="spellStart"/>
      <w:proofErr w:type="gramStart"/>
      <w:r>
        <w:t>querySelectorAll</w:t>
      </w:r>
      <w:proofErr w:type="spellEnd"/>
      <w:r>
        <w:t>(</w:t>
      </w:r>
      <w:proofErr w:type="gramEnd"/>
      <w:r>
        <w:t xml:space="preserve">) liefert Elemente in Form einer </w:t>
      </w:r>
      <w:proofErr w:type="spellStart"/>
      <w:r>
        <w:t>Nodelist</w:t>
      </w:r>
      <w:proofErr w:type="spellEnd"/>
      <w:r>
        <w:t xml:space="preserve"> zurück, welche in ein Array überführt werden kann und es dann erlaubt Elemente (z.B. Bewertung 1, Bewertung 2,…) mit deren </w:t>
      </w:r>
      <w:r>
        <w:lastRenderedPageBreak/>
        <w:t>Eigenschaften wie dem .</w:t>
      </w:r>
      <w:proofErr w:type="spellStart"/>
      <w:r>
        <w:t>innerText</w:t>
      </w:r>
      <w:proofErr w:type="spellEnd"/>
      <w:r>
        <w:t xml:space="preserve"> (sofern Textinhalt und nicht z.B. Bilder) zu Wertpaaren zu verknüpfen. </w:t>
      </w:r>
      <w:r w:rsidR="00E72098">
        <w:t xml:space="preserve">Diese Wertpaare sind dann in der richtigen </w:t>
      </w:r>
      <w:proofErr w:type="gramStart"/>
      <w:r w:rsidR="00E72098">
        <w:t>Datenstruktur</w:t>
      </w:r>
      <w:proofErr w:type="gramEnd"/>
      <w:r w:rsidR="00E72098">
        <w:t xml:space="preserve"> um in ein leicht verständlichen Tabellenschema mit mehreren Spalten gespeichert zu werden.</w:t>
      </w:r>
    </w:p>
    <w:p w14:paraId="2EEAEA5C" w14:textId="77777777" w:rsidR="00E72098" w:rsidRDefault="00E72098" w:rsidP="0060289D"/>
    <w:p w14:paraId="1A9F0184" w14:textId="4D9F6AA1" w:rsidR="00E72098" w:rsidRPr="0060289D" w:rsidRDefault="00E72098" w:rsidP="0060289D">
      <w:r>
        <w:t xml:space="preserve">[hier muss Code-Beispiel für speichern als </w:t>
      </w:r>
      <w:proofErr w:type="spellStart"/>
      <w:r>
        <w:t>csv</w:t>
      </w:r>
      <w:proofErr w:type="spellEnd"/>
      <w:r>
        <w:t xml:space="preserve"> und speichern in MySQL-DB kommen]</w:t>
      </w:r>
    </w:p>
    <w:p w14:paraId="1F3D74F9" w14:textId="3F2CA59A" w:rsidR="001277A1" w:rsidRDefault="001277A1" w:rsidP="00B14138">
      <w:pPr>
        <w:pStyle w:val="berschrift3"/>
      </w:pPr>
      <w:bookmarkStart w:id="344" w:name="_Toc38038206"/>
      <w:bookmarkStart w:id="345" w:name="_Toc38038296"/>
      <w:bookmarkStart w:id="346" w:name="_Toc38038325"/>
      <w:bookmarkStart w:id="347" w:name="_Toc38038360"/>
      <w:bookmarkStart w:id="348" w:name="_Toc38038505"/>
      <w:bookmarkStart w:id="349" w:name="_Toc38039060"/>
      <w:bookmarkStart w:id="350" w:name="_Toc38126364"/>
      <w:bookmarkStart w:id="351" w:name="_Toc38126454"/>
      <w:bookmarkStart w:id="352" w:name="_Toc38126672"/>
      <w:bookmarkStart w:id="353" w:name="_Toc38129716"/>
      <w:bookmarkStart w:id="354" w:name="_Toc38129907"/>
      <w:bookmarkStart w:id="355" w:name="_Toc38130014"/>
      <w:bookmarkStart w:id="356" w:name="_Toc44962179"/>
      <w:r>
        <w:t>exemplarische Detaillösungen für typische Herausforderungen im modernen Web</w:t>
      </w:r>
      <w:bookmarkEnd w:id="344"/>
      <w:bookmarkEnd w:id="345"/>
      <w:bookmarkEnd w:id="346"/>
      <w:bookmarkEnd w:id="347"/>
      <w:bookmarkEnd w:id="348"/>
      <w:bookmarkEnd w:id="349"/>
      <w:bookmarkEnd w:id="350"/>
      <w:bookmarkEnd w:id="351"/>
      <w:bookmarkEnd w:id="352"/>
      <w:bookmarkEnd w:id="353"/>
      <w:bookmarkEnd w:id="354"/>
      <w:bookmarkEnd w:id="355"/>
      <w:bookmarkEnd w:id="356"/>
    </w:p>
    <w:p w14:paraId="53C24E2D" w14:textId="2EB072D8" w:rsidR="001277A1" w:rsidRDefault="001277A1" w:rsidP="006F737A">
      <w:pPr>
        <w:pStyle w:val="berschrift3"/>
        <w:numPr>
          <w:ilvl w:val="2"/>
          <w:numId w:val="17"/>
        </w:numPr>
      </w:pPr>
      <w:bookmarkStart w:id="357" w:name="_Toc38126673"/>
      <w:bookmarkStart w:id="358" w:name="_Toc38129717"/>
      <w:bookmarkStart w:id="359" w:name="_Toc38129908"/>
      <w:bookmarkStart w:id="360" w:name="_Toc38130015"/>
      <w:bookmarkStart w:id="361" w:name="_Toc44962180"/>
      <w:r>
        <w:t>Captchas</w:t>
      </w:r>
      <w:bookmarkEnd w:id="357"/>
      <w:bookmarkEnd w:id="358"/>
      <w:bookmarkEnd w:id="359"/>
      <w:bookmarkEnd w:id="360"/>
      <w:bookmarkEnd w:id="361"/>
    </w:p>
    <w:p w14:paraId="42328C5B" w14:textId="51F887D1" w:rsidR="001A5242" w:rsidRPr="001A5242" w:rsidRDefault="001A5242" w:rsidP="001A5242">
      <w:pPr>
        <w:pStyle w:val="Listenabsatz"/>
        <w:numPr>
          <w:ilvl w:val="0"/>
          <w:numId w:val="35"/>
        </w:numPr>
      </w:pPr>
      <w:proofErr w:type="gramStart"/>
      <w:r>
        <w:t>interessant</w:t>
      </w:r>
      <w:proofErr w:type="gramEnd"/>
      <w:r>
        <w:t xml:space="preserve"> aber fraglich wie sinnvoll bei Nutzung im Rahmen von WS: </w:t>
      </w:r>
      <w:proofErr w:type="spellStart"/>
      <w:r>
        <w:t>Captch-Solving</w:t>
      </w:r>
      <w:proofErr w:type="spellEnd"/>
      <w:r>
        <w:t xml:space="preserve"> Services wie 2captcha.com oder d</w:t>
      </w:r>
      <w:r w:rsidRPr="001A5242">
        <w:t>eathbycaptcha.com</w:t>
      </w:r>
      <w:r>
        <w:t xml:space="preserve">… </w:t>
      </w:r>
      <w:proofErr w:type="spellStart"/>
      <w:r>
        <w:t>ggfs</w:t>
      </w:r>
      <w:proofErr w:type="spellEnd"/>
      <w:r>
        <w:t xml:space="preserve"> beschreiben</w:t>
      </w:r>
    </w:p>
    <w:p w14:paraId="7D2C0646" w14:textId="3C59CEB1" w:rsidR="001277A1" w:rsidRDefault="001277A1" w:rsidP="006F737A">
      <w:pPr>
        <w:pStyle w:val="berschrift3"/>
        <w:numPr>
          <w:ilvl w:val="2"/>
          <w:numId w:val="17"/>
        </w:numPr>
      </w:pPr>
      <w:bookmarkStart w:id="362" w:name="_Toc38126674"/>
      <w:bookmarkStart w:id="363" w:name="_Toc38129718"/>
      <w:bookmarkStart w:id="364" w:name="_Toc38129909"/>
      <w:bookmarkStart w:id="365" w:name="_Toc38130016"/>
      <w:bookmarkStart w:id="366" w:name="_Toc44962181"/>
      <w:r>
        <w:t>dynamische Webseiten / dynamischer Seiteninhalt</w:t>
      </w:r>
      <w:bookmarkEnd w:id="362"/>
      <w:bookmarkEnd w:id="363"/>
      <w:bookmarkEnd w:id="364"/>
      <w:bookmarkEnd w:id="365"/>
      <w:bookmarkEnd w:id="366"/>
    </w:p>
    <w:p w14:paraId="5C5B21C2" w14:textId="7AEBAEF6" w:rsidR="002A3803" w:rsidRDefault="002A3803" w:rsidP="001B1978">
      <w:r>
        <w:t xml:space="preserve">Moderne Webseiten nutzen immer mehr </w:t>
      </w:r>
      <w:proofErr w:type="gramStart"/>
      <w:r>
        <w:t>JavaScript</w:t>
      </w:r>
      <w:proofErr w:type="gramEnd"/>
      <w:r>
        <w:t xml:space="preserve"> um Inhalte dynamisch nachzuladen, also vom Server zur Verfügung zu stellen, während dem User erste Inhalte der aufgerufenen Seite schon angezeigt werden.</w:t>
      </w:r>
      <w:r w:rsidR="001B1978">
        <w:t xml:space="preserve"> Diese zuerst geladenen Inhalte sind das in der Regel wenige 100 KB große HTML-Gerüst der Seite in seiner CSS-</w:t>
      </w:r>
      <w:proofErr w:type="spellStart"/>
      <w:r w:rsidR="001B1978">
        <w:t>Stylisierung</w:t>
      </w:r>
      <w:proofErr w:type="spellEnd"/>
      <w:r w:rsidR="001B1978">
        <w:t>. Die JavaScript-Funktionalitäten werden als letztes geladen [</w:t>
      </w:r>
      <w:proofErr w:type="spellStart"/>
      <w:r w:rsidR="001B1978">
        <w:t>Gasston</w:t>
      </w:r>
      <w:proofErr w:type="spellEnd"/>
      <w:r w:rsidR="001B1978">
        <w:t xml:space="preserve">, Peter 2013, The Modern Web, Seite, Chapter 5.1 – online Buch von O’Reilly hat keine </w:t>
      </w:r>
      <w:proofErr w:type="gramStart"/>
      <w:r w:rsidR="001B1978">
        <w:t>Seitenangabe ]</w:t>
      </w:r>
      <w:proofErr w:type="gramEnd"/>
    </w:p>
    <w:p w14:paraId="3EA414D8" w14:textId="2D6485F3" w:rsidR="00951E02" w:rsidRDefault="00951E02" w:rsidP="001B1978">
      <w:r>
        <w:t xml:space="preserve">[auch Mitchell mit Hinweis auf Schwierigkeiten beim </w:t>
      </w:r>
      <w:proofErr w:type="spellStart"/>
      <w:proofErr w:type="gramStart"/>
      <w:r>
        <w:t>Scrapen</w:t>
      </w:r>
      <w:proofErr w:type="spellEnd"/>
      <w:proofErr w:type="gramEnd"/>
      <w:r>
        <w:t xml:space="preserve"> wenn mit Tools wie </w:t>
      </w:r>
      <w:proofErr w:type="spellStart"/>
      <w:r>
        <w:t>Beautifoul</w:t>
      </w:r>
      <w:proofErr w:type="spellEnd"/>
      <w:r>
        <w:t xml:space="preserve"> </w:t>
      </w:r>
      <w:proofErr w:type="spellStart"/>
      <w:r>
        <w:t>Soup</w:t>
      </w:r>
      <w:proofErr w:type="spellEnd"/>
      <w:r>
        <w:t xml:space="preserve"> HTML abgegriffen werden soll, dass mit JS dynamisch verändert wird, konkret Redirect im Sinne von SPA, siehe Chapter 11]</w:t>
      </w:r>
    </w:p>
    <w:p w14:paraId="1369ECE4" w14:textId="03D64DF5" w:rsidR="002A3803" w:rsidRDefault="002A3803" w:rsidP="002A3803">
      <w:r>
        <w:t>[…]</w:t>
      </w:r>
    </w:p>
    <w:p w14:paraId="4F795013" w14:textId="19A7EBE0" w:rsidR="002A3803" w:rsidRDefault="002A3803" w:rsidP="002A3803">
      <w:r>
        <w:t>http-Request Bibliotheken wie im Falle von JavaScript / Node.js „</w:t>
      </w:r>
      <w:proofErr w:type="spellStart"/>
      <w:r>
        <w:t>Axios</w:t>
      </w:r>
      <w:proofErr w:type="spellEnd"/>
      <w:r>
        <w:t>“ oder Python-Bibliotheken wie „</w:t>
      </w:r>
      <w:proofErr w:type="spellStart"/>
      <w:r>
        <w:t>urllib</w:t>
      </w:r>
      <w:proofErr w:type="spellEnd"/>
      <w:r>
        <w:t>“ oder „</w:t>
      </w:r>
      <w:proofErr w:type="spellStart"/>
      <w:r>
        <w:t>requests</w:t>
      </w:r>
      <w:proofErr w:type="spellEnd"/>
      <w:r>
        <w:t xml:space="preserve">“ können nicht asynchron betrieben werden, sie können nicht ohne fest codierte Wartezeiten auf Serverantworten warten, wie das ein Browser kann. </w:t>
      </w:r>
    </w:p>
    <w:p w14:paraId="5A10A0ED" w14:textId="4364BE69" w:rsidR="007C1778" w:rsidRDefault="007C1778" w:rsidP="002A3803">
      <w:r>
        <w:t>[…]</w:t>
      </w:r>
    </w:p>
    <w:p w14:paraId="0AE99F95" w14:textId="5997A164" w:rsidR="007C1778" w:rsidRDefault="007C1778" w:rsidP="002A3803">
      <w:r>
        <w:t xml:space="preserve">Auch auf Ebene der Scraping-Bibliotheken wie Beautiful </w:t>
      </w:r>
      <w:proofErr w:type="spellStart"/>
      <w:r>
        <w:t>Soup</w:t>
      </w:r>
      <w:proofErr w:type="spellEnd"/>
      <w:r>
        <w:t xml:space="preserve"> oder </w:t>
      </w:r>
      <w:proofErr w:type="spellStart"/>
      <w:r>
        <w:t>Scrapy</w:t>
      </w:r>
      <w:proofErr w:type="spellEnd"/>
      <w:r>
        <w:t xml:space="preserve"> (Python) oder Cheerio (JavaScript) </w:t>
      </w:r>
      <w:r w:rsidR="0002414C">
        <w:t>welche Methoden zur wunschgemäßen Selektion von HTML-Elementen anbieten, besteht die Herausforderung, dass z.B. noch nicht alle div-Container einer Klasse mit dem ersten HTTP-Request geladen wurden. Neue Techniken zur Ausbalancierung von möglichst kurzen Ladezeiten einer Seite und vielen</w:t>
      </w:r>
      <w:r w:rsidR="008B3984">
        <w:t>, direkt verfügbaren</w:t>
      </w:r>
      <w:r w:rsidR="0002414C">
        <w:t xml:space="preserve"> Multimedia</w:t>
      </w:r>
      <w:r w:rsidR="00BD6A8B">
        <w:t>inhalten (</w:t>
      </w:r>
      <w:r w:rsidR="008B3984">
        <w:t xml:space="preserve">mit </w:t>
      </w:r>
      <w:r w:rsidR="00BD6A8B">
        <w:t>im Vergleich zu Text große</w:t>
      </w:r>
      <w:r w:rsidR="008B3984">
        <w:t>n</w:t>
      </w:r>
      <w:r w:rsidR="00BD6A8B">
        <w:t xml:space="preserve"> Datenvolumen) wie „</w:t>
      </w:r>
      <w:proofErr w:type="spellStart"/>
      <w:r w:rsidR="00BD6A8B">
        <w:t>lazy</w:t>
      </w:r>
      <w:proofErr w:type="spellEnd"/>
      <w:r w:rsidR="00BD6A8B">
        <w:t xml:space="preserve"> </w:t>
      </w:r>
      <w:proofErr w:type="spellStart"/>
      <w:r w:rsidR="00BD6A8B">
        <w:t>loading</w:t>
      </w:r>
      <w:proofErr w:type="spellEnd"/>
      <w:r w:rsidR="00BD6A8B">
        <w:t>“ [</w:t>
      </w:r>
      <w:r w:rsidR="00BD6A8B" w:rsidRPr="00BD6A8B">
        <w:t>https://developers.google.com/web/fundamentals/performance/lazy-loading-</w:t>
      </w:r>
      <w:r w:rsidR="00BD6A8B" w:rsidRPr="00BD6A8B">
        <w:lastRenderedPageBreak/>
        <w:t>guidance/images-and-video/</w:t>
      </w:r>
      <w:r w:rsidR="00BD6A8B">
        <w:t>]</w:t>
      </w:r>
      <w:r w:rsidR="008B3984">
        <w:t xml:space="preserve"> verschärften die Problematik weiter, wenn aufgrund eines initialen Request schlicht nicht alle Elemente einer Seite geladen und </w:t>
      </w:r>
      <w:r w:rsidR="0055434D">
        <w:t>zur Darstellung gebracht („</w:t>
      </w:r>
      <w:proofErr w:type="spellStart"/>
      <w:r w:rsidR="0055434D">
        <w:t>rendering</w:t>
      </w:r>
      <w:proofErr w:type="spellEnd"/>
      <w:r w:rsidR="0055434D">
        <w:t>“)</w:t>
      </w:r>
      <w:r w:rsidR="00347096">
        <w:t xml:space="preserve"> werden. Hier kommen sogenannte </w:t>
      </w:r>
      <w:proofErr w:type="spellStart"/>
      <w:r w:rsidR="00347096">
        <w:t>headless</w:t>
      </w:r>
      <w:proofErr w:type="spellEnd"/>
      <w:r w:rsidR="00347096">
        <w:t xml:space="preserve"> Browser wie sie in den Bibliotheken </w:t>
      </w:r>
      <w:proofErr w:type="spellStart"/>
      <w:r w:rsidR="00347096">
        <w:t>Selenium</w:t>
      </w:r>
      <w:proofErr w:type="spellEnd"/>
      <w:r w:rsidR="00347096">
        <w:t xml:space="preserve"> (für Python) oder </w:t>
      </w:r>
      <w:proofErr w:type="spellStart"/>
      <w:r w:rsidR="00347096">
        <w:t>Puppeteer</w:t>
      </w:r>
      <w:proofErr w:type="spellEnd"/>
      <w:r w:rsidR="00347096">
        <w:t xml:space="preserve"> (für Node.js) enthalten sind in</w:t>
      </w:r>
      <w:r w:rsidR="0055434D">
        <w:t>s</w:t>
      </w:r>
      <w:r w:rsidR="00347096">
        <w:t xml:space="preserve"> Spiel und hier bildet sich auch die Brücke zum Begriff der Browser Automation. Durch die Nutzung der vollen Browserfunktionalität</w:t>
      </w:r>
      <w:r w:rsidR="00B855AD">
        <w:t xml:space="preserve"> kann das vollständige Laden </w:t>
      </w:r>
      <w:r w:rsidR="00203647">
        <w:t>bzw. Ausführen von JavaScript-Befehlen gesteuert werden.</w:t>
      </w:r>
    </w:p>
    <w:p w14:paraId="6019B158" w14:textId="4F3D29F1" w:rsidR="009E0CB4" w:rsidRPr="002A3803" w:rsidRDefault="009E0CB4" w:rsidP="002A3803">
      <w:r>
        <w:t xml:space="preserve">Beispiel für </w:t>
      </w:r>
      <w:proofErr w:type="spellStart"/>
      <w:r>
        <w:t>Puppeteer</w:t>
      </w:r>
      <w:proofErr w:type="spellEnd"/>
      <w:r>
        <w:t>-Befehle für Browser-Objekt bzw. Networkfunktionalität</w:t>
      </w:r>
    </w:p>
    <w:p w14:paraId="01770DCD" w14:textId="0238D739" w:rsidR="00624D01" w:rsidRDefault="00624D01" w:rsidP="006F737A">
      <w:pPr>
        <w:pStyle w:val="berschrift3"/>
        <w:numPr>
          <w:ilvl w:val="2"/>
          <w:numId w:val="17"/>
        </w:numPr>
        <w:rPr>
          <w:lang w:val="en-US"/>
        </w:rPr>
      </w:pPr>
      <w:bookmarkStart w:id="367" w:name="_Toc38126675"/>
      <w:bookmarkStart w:id="368" w:name="_Toc38129719"/>
      <w:bookmarkStart w:id="369" w:name="_Toc38129910"/>
      <w:bookmarkStart w:id="370" w:name="_Toc38130017"/>
      <w:bookmarkStart w:id="371" w:name="_Toc44962182"/>
      <w:r w:rsidRPr="004147A9">
        <w:rPr>
          <w:lang w:val="en-US"/>
        </w:rPr>
        <w:t>Pagination</w:t>
      </w:r>
      <w:r w:rsidR="004147A9" w:rsidRPr="004147A9">
        <w:rPr>
          <w:lang w:val="en-US"/>
        </w:rPr>
        <w:t xml:space="preserve"> (recursion vs link-</w:t>
      </w:r>
      <w:proofErr w:type="spellStart"/>
      <w:r w:rsidR="004147A9" w:rsidRPr="004147A9">
        <w:rPr>
          <w:lang w:val="en-US"/>
        </w:rPr>
        <w:t>S</w:t>
      </w:r>
      <w:r w:rsidR="004147A9">
        <w:rPr>
          <w:lang w:val="en-US"/>
        </w:rPr>
        <w:t>elektion</w:t>
      </w:r>
      <w:proofErr w:type="spellEnd"/>
      <w:r w:rsidR="004147A9">
        <w:rPr>
          <w:lang w:val="en-US"/>
        </w:rPr>
        <w:t>)</w:t>
      </w:r>
      <w:bookmarkEnd w:id="367"/>
      <w:bookmarkEnd w:id="368"/>
      <w:bookmarkEnd w:id="369"/>
      <w:bookmarkEnd w:id="370"/>
      <w:bookmarkEnd w:id="371"/>
    </w:p>
    <w:p w14:paraId="68F7B6EA" w14:textId="01AC9338" w:rsidR="00D603B2" w:rsidRPr="00716294" w:rsidRDefault="00D603B2" w:rsidP="007D5103">
      <w:r w:rsidRPr="00D603B2">
        <w:t>Viele Inhalte</w:t>
      </w:r>
      <w:r>
        <w:t xml:space="preserve"> können auf Webseiten als Listen aufgeteilt auf mehrere Seiten verteilt angezeigt werden. </w:t>
      </w:r>
      <w:r w:rsidRPr="00D603B2">
        <w:t>Es entspricht guter Webdesignpraxis einzelne Seiten nicht zu lang we</w:t>
      </w:r>
      <w:r>
        <w:t xml:space="preserve">rden zu lassen, also den User nicht dazu zu zwingen viele Bildschirmhöhen weit „runter“ zu </w:t>
      </w:r>
      <w:proofErr w:type="gramStart"/>
      <w:r>
        <w:t>scrollen</w:t>
      </w:r>
      <w:proofErr w:type="gramEnd"/>
      <w:r>
        <w:t xml:space="preserve"> um alle Listenelemente zu sehen.</w:t>
      </w:r>
      <w:r w:rsidR="00B054E5">
        <w:t xml:space="preserve"> Außerdem bietet die Fortsetzung einer Liste von Items auf einer „Seite 2“ die Möglichkeit einen Fixpunkt für das erneute Laden von weiteren Elementen zu setzen.</w:t>
      </w:r>
      <w:r>
        <w:t xml:space="preserve"> </w:t>
      </w:r>
      <w:r w:rsidR="00716294" w:rsidRPr="00716294">
        <w:t xml:space="preserve">Die Beispielzielseite dieser Arbeit “studycheck.de” </w:t>
      </w:r>
      <w:r w:rsidR="00716294">
        <w:t>zeig</w:t>
      </w:r>
      <w:r w:rsidR="00716294" w:rsidRPr="00716294">
        <w:t>t b</w:t>
      </w:r>
      <w:r w:rsidR="00716294">
        <w:t>spw. immer 4 studentische Bewertungen je Seite im Bewertungsteil eines Studiengangs an.</w:t>
      </w:r>
      <w:r w:rsidR="00B054E5">
        <w:t xml:space="preserve"> Die Seite enthält jedes Mal 4 entsprechende div-Container mit der Klasse „</w:t>
      </w:r>
      <w:proofErr w:type="spellStart"/>
      <w:r w:rsidR="00B054E5">
        <w:t>card</w:t>
      </w:r>
      <w:proofErr w:type="spellEnd"/>
      <w:r w:rsidR="00B054E5">
        <w:t>-report-…“, egal wie umfangreich die einzelne Bewertung ist.</w:t>
      </w:r>
    </w:p>
    <w:p w14:paraId="59A54CAB" w14:textId="3EEB6E6A" w:rsidR="007D5103" w:rsidRPr="007D5103" w:rsidRDefault="007D5103" w:rsidP="007D5103">
      <w:pPr>
        <w:rPr>
          <w:lang w:val="en-US"/>
        </w:rPr>
      </w:pPr>
      <w:proofErr w:type="spellStart"/>
      <w:r w:rsidRPr="00B054E5">
        <w:rPr>
          <w:lang w:val="en-US"/>
        </w:rPr>
        <w:t>ggfs</w:t>
      </w:r>
      <w:proofErr w:type="spellEnd"/>
      <w:r w:rsidRPr="00B054E5">
        <w:rPr>
          <w:lang w:val="en-US"/>
        </w:rPr>
        <w:t xml:space="preserve"> </w:t>
      </w:r>
      <w:proofErr w:type="spellStart"/>
      <w:r w:rsidRPr="00B054E5">
        <w:rPr>
          <w:lang w:val="en-US"/>
        </w:rPr>
        <w:t>Teilaspekt</w:t>
      </w:r>
      <w:proofErr w:type="spellEnd"/>
      <w:r w:rsidRPr="00B054E5">
        <w:rPr>
          <w:lang w:val="en-US"/>
        </w:rPr>
        <w:t xml:space="preserve">: </w:t>
      </w:r>
      <w:proofErr w:type="spellStart"/>
      <w:r w:rsidRPr="00B054E5">
        <w:rPr>
          <w:lang w:val="en-US"/>
        </w:rPr>
        <w:t>Javascriptfunktion</w:t>
      </w:r>
      <w:proofErr w:type="spellEnd"/>
      <w:r w:rsidRPr="00B054E5">
        <w:rPr>
          <w:lang w:val="en-US"/>
        </w:rPr>
        <w:t xml:space="preserve"> “</w:t>
      </w:r>
      <w:proofErr w:type="spellStart"/>
      <w:proofErr w:type="gramStart"/>
      <w:r w:rsidRPr="00B054E5">
        <w:rPr>
          <w:lang w:val="en-US"/>
        </w:rPr>
        <w:t>window.location</w:t>
      </w:r>
      <w:proofErr w:type="gramEnd"/>
      <w:r w:rsidRPr="00B054E5">
        <w:rPr>
          <w:lang w:val="en-US"/>
        </w:rPr>
        <w:t>.asign</w:t>
      </w:r>
      <w:proofErr w:type="spellEnd"/>
      <w:r w:rsidRPr="00B054E5">
        <w:rPr>
          <w:lang w:val="en-US"/>
        </w:rPr>
        <w:t xml:space="preserve">()“-Method for redirecting to new URL… </w:t>
      </w:r>
      <w:r>
        <w:rPr>
          <w:lang w:val="en-US"/>
        </w:rPr>
        <w:t>But what would be such a use case</w:t>
      </w:r>
      <w:r w:rsidR="00D603B2">
        <w:rPr>
          <w:lang w:val="en-US"/>
        </w:rPr>
        <w:t>?</w:t>
      </w:r>
    </w:p>
    <w:p w14:paraId="50FEB85D" w14:textId="411B05E1" w:rsidR="001277A1" w:rsidRDefault="001277A1" w:rsidP="006F737A">
      <w:pPr>
        <w:pStyle w:val="berschrift3"/>
        <w:numPr>
          <w:ilvl w:val="2"/>
          <w:numId w:val="17"/>
        </w:numPr>
      </w:pPr>
      <w:bookmarkStart w:id="372" w:name="_Toc38126676"/>
      <w:bookmarkStart w:id="373" w:name="_Toc38129720"/>
      <w:bookmarkStart w:id="374" w:name="_Toc38129911"/>
      <w:bookmarkStart w:id="375" w:name="_Toc38130018"/>
      <w:bookmarkStart w:id="376" w:name="_Toc44962183"/>
      <w:r>
        <w:t>Web-Formulare</w:t>
      </w:r>
      <w:bookmarkEnd w:id="372"/>
      <w:bookmarkEnd w:id="373"/>
      <w:bookmarkEnd w:id="374"/>
      <w:bookmarkEnd w:id="375"/>
      <w:bookmarkEnd w:id="376"/>
    </w:p>
    <w:p w14:paraId="2E12683E" w14:textId="77777777" w:rsidR="00EA6EC5" w:rsidRDefault="00AD6E6F" w:rsidP="006F737A">
      <w:r>
        <w:t xml:space="preserve">Web-Inhalte können sich hinter Logins verbergen und es erforderlich machen, dass sich der </w:t>
      </w:r>
      <w:proofErr w:type="spellStart"/>
      <w:r>
        <w:t>Scraper</w:t>
      </w:r>
      <w:proofErr w:type="spellEnd"/>
      <w:r>
        <w:t xml:space="preserve"> zunächst anmeldet, bevor Zugang zu Daten gegeben ist. Ein Beispiel hierfür</w:t>
      </w:r>
      <w:r w:rsidR="00EA6EC5">
        <w:t xml:space="preserve"> </w:t>
      </w:r>
      <w:proofErr w:type="gramStart"/>
      <w:r w:rsidR="00EA6EC5">
        <w:t>sind</w:t>
      </w:r>
      <w:proofErr w:type="gramEnd"/>
      <w:r>
        <w:t xml:space="preserve"> soziale Netzwerke wie Instagram oder Facebook</w:t>
      </w:r>
      <w:r w:rsidR="00EA6EC5">
        <w:t xml:space="preserve">, die den Zugriff auf Inhalte für nicht angemeldete Nutzer stark begrenzen und zur Anmeldung auffordern. </w:t>
      </w:r>
    </w:p>
    <w:p w14:paraId="58AA9BF4" w14:textId="64B27C48" w:rsidR="006F737A" w:rsidRDefault="00EA6EC5" w:rsidP="006F737A">
      <w:r>
        <w:t xml:space="preserve">Durch die Möglichkeit der vollen Browserfunktionalität von </w:t>
      </w:r>
      <w:proofErr w:type="spellStart"/>
      <w:r>
        <w:t>headless</w:t>
      </w:r>
      <w:proofErr w:type="spellEnd"/>
      <w:r>
        <w:t xml:space="preserve"> Chrome in </w:t>
      </w:r>
      <w:proofErr w:type="spellStart"/>
      <w:r>
        <w:t>Puppeteer</w:t>
      </w:r>
      <w:proofErr w:type="spellEnd"/>
      <w:r>
        <w:t xml:space="preserve"> oder die ähnlichen Funktionen in </w:t>
      </w:r>
      <w:proofErr w:type="spellStart"/>
      <w:r>
        <w:t>Selenium</w:t>
      </w:r>
      <w:proofErr w:type="spellEnd"/>
      <w:r>
        <w:t xml:space="preserve"> ist es möglich </w:t>
      </w:r>
      <w:r w:rsidR="00A43E6B">
        <w:t>User-Interaktionen wie Mouseover (triggern des DOM-Events „</w:t>
      </w:r>
      <w:proofErr w:type="spellStart"/>
      <w:r w:rsidR="00A43E6B">
        <w:t>onfocus</w:t>
      </w:r>
      <w:proofErr w:type="spellEnd"/>
      <w:r w:rsidR="00A43E6B">
        <w:t xml:space="preserve">“) oder Tastaturbefehle (DOM-Events </w:t>
      </w:r>
      <w:proofErr w:type="spellStart"/>
      <w:r w:rsidR="00A43E6B">
        <w:t>onkeydown</w:t>
      </w:r>
      <w:proofErr w:type="spellEnd"/>
      <w:r w:rsidR="00A43E6B">
        <w:t xml:space="preserve">, </w:t>
      </w:r>
      <w:proofErr w:type="spellStart"/>
      <w:r w:rsidR="00A43E6B">
        <w:t>onkeypress</w:t>
      </w:r>
      <w:proofErr w:type="spellEnd"/>
      <w:r w:rsidR="00A43E6B">
        <w:t xml:space="preserve">, </w:t>
      </w:r>
      <w:proofErr w:type="spellStart"/>
      <w:r w:rsidR="00A43E6B">
        <w:t>onkeyup</w:t>
      </w:r>
      <w:proofErr w:type="spellEnd"/>
      <w:r w:rsidR="00A43E6B">
        <w:t xml:space="preserve">) zu simulieren und entsprechend </w:t>
      </w:r>
      <w:proofErr w:type="spellStart"/>
      <w:r w:rsidR="00A43E6B">
        <w:t>Buttos</w:t>
      </w:r>
      <w:proofErr w:type="spellEnd"/>
      <w:r w:rsidR="00A43E6B">
        <w:t xml:space="preserve"> wie „Anmelden“ oder </w:t>
      </w:r>
      <w:proofErr w:type="spellStart"/>
      <w:r w:rsidR="00A43E6B">
        <w:t>Submit</w:t>
      </w:r>
      <w:proofErr w:type="spellEnd"/>
      <w:r w:rsidR="00A43E6B">
        <w:t xml:space="preserve">-Buttons vom </w:t>
      </w:r>
      <w:proofErr w:type="spellStart"/>
      <w:r w:rsidR="00A43E6B">
        <w:t>Loginformular</w:t>
      </w:r>
      <w:proofErr w:type="spellEnd"/>
      <w:r w:rsidR="00A43E6B">
        <w:t xml:space="preserve"> „drücken“ zu lassen.</w:t>
      </w:r>
    </w:p>
    <w:p w14:paraId="2E56D037" w14:textId="537EA3B3" w:rsidR="00A01BB2" w:rsidRDefault="00A01BB2" w:rsidP="006F737A"/>
    <w:p w14:paraId="3C5ADC13" w14:textId="6744D178" w:rsidR="00A01BB2" w:rsidRPr="001A5242" w:rsidRDefault="00A01BB2" w:rsidP="006F737A">
      <w:pPr>
        <w:rPr>
          <w:color w:val="808080" w:themeColor="background1" w:themeShade="80"/>
        </w:rPr>
      </w:pPr>
      <w:r w:rsidRPr="001A5242">
        <w:rPr>
          <w:color w:val="808080" w:themeColor="background1" w:themeShade="80"/>
        </w:rPr>
        <w:t xml:space="preserve">Hier </w:t>
      </w:r>
      <w:r w:rsidR="001A5242" w:rsidRPr="001A5242">
        <w:rPr>
          <w:color w:val="808080" w:themeColor="background1" w:themeShade="80"/>
        </w:rPr>
        <w:t>muss</w:t>
      </w:r>
      <w:r w:rsidRPr="001A5242">
        <w:rPr>
          <w:color w:val="808080" w:themeColor="background1" w:themeShade="80"/>
        </w:rPr>
        <w:t xml:space="preserve"> ein Beispiel für das Ausfüllen </w:t>
      </w:r>
      <w:r w:rsidR="001A5242" w:rsidRPr="001A5242">
        <w:rPr>
          <w:color w:val="808080" w:themeColor="background1" w:themeShade="80"/>
        </w:rPr>
        <w:t>kommen</w:t>
      </w:r>
    </w:p>
    <w:p w14:paraId="67FBCFF9" w14:textId="0E6B2D13" w:rsidR="001277A1" w:rsidRPr="008F0C22" w:rsidRDefault="00624D01" w:rsidP="006F737A">
      <w:pPr>
        <w:pStyle w:val="berschrift3"/>
        <w:numPr>
          <w:ilvl w:val="2"/>
          <w:numId w:val="17"/>
        </w:numPr>
      </w:pPr>
      <w:bookmarkStart w:id="377" w:name="_Toc38126677"/>
      <w:bookmarkStart w:id="378" w:name="_Toc38129721"/>
      <w:bookmarkStart w:id="379" w:name="_Toc38129912"/>
      <w:bookmarkStart w:id="380" w:name="_Toc38130019"/>
      <w:bookmarkStart w:id="381" w:name="_Toc44962184"/>
      <w:r>
        <w:lastRenderedPageBreak/>
        <w:t xml:space="preserve">IP-Blocking - </w:t>
      </w:r>
      <w:proofErr w:type="spellStart"/>
      <w:r>
        <w:t>Throttling</w:t>
      </w:r>
      <w:bookmarkEnd w:id="377"/>
      <w:bookmarkEnd w:id="378"/>
      <w:bookmarkEnd w:id="379"/>
      <w:bookmarkEnd w:id="380"/>
      <w:bookmarkEnd w:id="381"/>
      <w:proofErr w:type="spellEnd"/>
    </w:p>
    <w:p w14:paraId="3DE7332E" w14:textId="5852F285" w:rsidR="00AB1163" w:rsidRDefault="0071369F" w:rsidP="002C0507">
      <w:pPr>
        <w:rPr>
          <w:rFonts w:cs="Arial"/>
        </w:rPr>
      </w:pPr>
      <w:r>
        <w:rPr>
          <w:rFonts w:cs="Arial"/>
        </w:rPr>
        <w:t xml:space="preserve">Gewerbliche Webseitenbetreiber wie auch der Betreiber der Seite „studycheck.de“ könnten regelmäßig kein Interesse daran haben, dass </w:t>
      </w:r>
      <w:proofErr w:type="gramStart"/>
      <w:r>
        <w:rPr>
          <w:rFonts w:cs="Arial"/>
        </w:rPr>
        <w:t>Bots</w:t>
      </w:r>
      <w:proofErr w:type="gramEnd"/>
      <w:r>
        <w:rPr>
          <w:rFonts w:cs="Arial"/>
        </w:rPr>
        <w:t xml:space="preserve"> die nicht zu Werbeeinnahmen z.B. durch Suchmaschineneintragung beitragen</w:t>
      </w:r>
      <w:r w:rsidR="00377898">
        <w:rPr>
          <w:rFonts w:cs="Arial"/>
        </w:rPr>
        <w:t>,</w:t>
      </w:r>
      <w:r>
        <w:rPr>
          <w:rFonts w:cs="Arial"/>
        </w:rPr>
        <w:t xml:space="preserve"> ihre Seiten mit einer hohen Anzahl von </w:t>
      </w:r>
      <w:proofErr w:type="spellStart"/>
      <w:r>
        <w:rPr>
          <w:rFonts w:cs="Arial"/>
        </w:rPr>
        <w:t>Requests</w:t>
      </w:r>
      <w:proofErr w:type="spellEnd"/>
      <w:r>
        <w:rPr>
          <w:rFonts w:cs="Arial"/>
        </w:rPr>
        <w:t xml:space="preserve"> belegen und damit Serverressourcen auslasten. Entsprechend können Web-Admins Regeln für das Blocken von besuchenden IP-Adressen insbesondere anhand von </w:t>
      </w:r>
      <w:proofErr w:type="spellStart"/>
      <w:r w:rsidR="00104658">
        <w:rPr>
          <w:rFonts w:cs="Arial"/>
        </w:rPr>
        <w:t>R</w:t>
      </w:r>
      <w:r>
        <w:rPr>
          <w:rFonts w:cs="Arial"/>
        </w:rPr>
        <w:t>equests</w:t>
      </w:r>
      <w:proofErr w:type="spellEnd"/>
      <w:r>
        <w:rPr>
          <w:rFonts w:cs="Arial"/>
        </w:rPr>
        <w:t xml:space="preserve"> pro Zeiteinheit</w:t>
      </w:r>
      <w:r w:rsidR="00104658">
        <w:rPr>
          <w:rFonts w:cs="Arial"/>
        </w:rPr>
        <w:t xml:space="preserve"> festlegen</w:t>
      </w:r>
      <w:r w:rsidR="00377898">
        <w:rPr>
          <w:rFonts w:cs="Arial"/>
        </w:rPr>
        <w:t xml:space="preserve">, sogenanntes „rate </w:t>
      </w:r>
      <w:proofErr w:type="spellStart"/>
      <w:r w:rsidR="00377898">
        <w:rPr>
          <w:rFonts w:cs="Arial"/>
        </w:rPr>
        <w:t>limiting</w:t>
      </w:r>
      <w:proofErr w:type="spellEnd"/>
      <w:r w:rsidR="00377898">
        <w:rPr>
          <w:rFonts w:cs="Arial"/>
        </w:rPr>
        <w:t>“</w:t>
      </w:r>
      <w:r w:rsidR="00AB1163">
        <w:rPr>
          <w:rFonts w:cs="Arial"/>
        </w:rPr>
        <w:t xml:space="preserve"> [</w:t>
      </w:r>
      <w:proofErr w:type="spellStart"/>
      <w:r w:rsidR="00893E52">
        <w:rPr>
          <w:rFonts w:cs="Arial"/>
        </w:rPr>
        <w:t>Priebisch</w:t>
      </w:r>
      <w:proofErr w:type="spellEnd"/>
      <w:r w:rsidR="00893E52">
        <w:rPr>
          <w:rFonts w:cs="Arial"/>
        </w:rPr>
        <w:t>- O’Reilly Buch hinzugefügt am 26.06.</w:t>
      </w:r>
      <w:r w:rsidR="00AB1163">
        <w:rPr>
          <w:rFonts w:cs="Arial"/>
        </w:rPr>
        <w:t>]</w:t>
      </w:r>
    </w:p>
    <w:p w14:paraId="38A17908" w14:textId="77777777" w:rsidR="00AB1163" w:rsidRDefault="00AB1163" w:rsidP="002C0507">
      <w:pPr>
        <w:rPr>
          <w:rFonts w:cs="Arial"/>
        </w:rPr>
      </w:pPr>
    </w:p>
    <w:p w14:paraId="60744195" w14:textId="77777777" w:rsidR="00EF7CC6" w:rsidRDefault="00AB1163" w:rsidP="002C0507">
      <w:pPr>
        <w:rPr>
          <w:rFonts w:cs="Arial"/>
        </w:rPr>
      </w:pPr>
      <w:r>
        <w:rPr>
          <w:rFonts w:cs="Arial"/>
        </w:rPr>
        <w:t xml:space="preserve">Eine Möglichkeit IP-Blocking zu umgehen, liegt in der Nutzung von </w:t>
      </w:r>
      <w:proofErr w:type="gramStart"/>
      <w:r>
        <w:rPr>
          <w:rFonts w:cs="Arial"/>
        </w:rPr>
        <w:t>Proxyserver-Diensten</w:t>
      </w:r>
      <w:proofErr w:type="gramEnd"/>
      <w:r>
        <w:rPr>
          <w:rFonts w:cs="Arial"/>
        </w:rPr>
        <w:t xml:space="preserve"> die es erlauben in kurzen Zeitabständen ausgehenden Traffic über wechselnde IP-Adressen zur Zielseite weiterzuleiten. Die Zielseite kann dann ein Volumen von Zugriffen zumindest nicht mehr anhand der IP-Adresse identifizieren.</w:t>
      </w:r>
      <w:r w:rsidR="0071369F">
        <w:rPr>
          <w:rFonts w:cs="Arial"/>
        </w:rPr>
        <w:t xml:space="preserve"> </w:t>
      </w:r>
      <w:r w:rsidR="00C775B3">
        <w:rPr>
          <w:rFonts w:cs="Arial"/>
        </w:rPr>
        <w:t xml:space="preserve">Ein Beispiel für einen Open Source Dienst aus dieser Kategorie ist </w:t>
      </w:r>
      <w:proofErr w:type="spellStart"/>
      <w:r w:rsidR="00C775B3">
        <w:rPr>
          <w:rFonts w:cs="Arial"/>
        </w:rPr>
        <w:t>Privoxy</w:t>
      </w:r>
      <w:proofErr w:type="spellEnd"/>
      <w:r w:rsidR="00C775B3">
        <w:rPr>
          <w:rFonts w:cs="Arial"/>
        </w:rPr>
        <w:t xml:space="preserve"> (</w:t>
      </w:r>
      <w:hyperlink r:id="rId15" w:history="1">
        <w:r w:rsidR="00C775B3" w:rsidRPr="00CD5BF7">
          <w:rPr>
            <w:rStyle w:val="Hyperlink"/>
            <w:rFonts w:cs="Arial"/>
          </w:rPr>
          <w:t>http://www.privoxy.org/user-manual/index.html</w:t>
        </w:r>
      </w:hyperlink>
      <w:r w:rsidR="00C775B3">
        <w:rPr>
          <w:rFonts w:cs="Arial"/>
        </w:rPr>
        <w:t xml:space="preserve">). Da beim Einsatz von Proxyservern der ausgehende </w:t>
      </w:r>
      <w:proofErr w:type="spellStart"/>
      <w:r w:rsidR="00C775B3">
        <w:rPr>
          <w:rFonts w:cs="Arial"/>
        </w:rPr>
        <w:t>Netzwerktraffic</w:t>
      </w:r>
      <w:proofErr w:type="spellEnd"/>
      <w:r w:rsidR="00C775B3">
        <w:rPr>
          <w:rFonts w:cs="Arial"/>
        </w:rPr>
        <w:t xml:space="preserve"> beeinflusst wurde, ist innerhalb der Applikation </w:t>
      </w:r>
      <w:r w:rsidR="00EF7CC6">
        <w:rPr>
          <w:rFonts w:cs="Arial"/>
        </w:rPr>
        <w:t>nur die</w:t>
      </w:r>
      <w:r w:rsidR="00C775B3">
        <w:rPr>
          <w:rFonts w:cs="Arial"/>
        </w:rPr>
        <w:t xml:space="preserve"> Anpassung </w:t>
      </w:r>
      <w:r w:rsidR="00EF7CC6">
        <w:rPr>
          <w:rFonts w:cs="Arial"/>
        </w:rPr>
        <w:t xml:space="preserve">der Dauer eines </w:t>
      </w:r>
      <w:proofErr w:type="spellStart"/>
      <w:r w:rsidR="00EF7CC6">
        <w:rPr>
          <w:rFonts w:cs="Arial"/>
        </w:rPr>
        <w:t>Scrapingdurchlaufs</w:t>
      </w:r>
      <w:proofErr w:type="spellEnd"/>
      <w:r w:rsidR="00EF7CC6">
        <w:rPr>
          <w:rFonts w:cs="Arial"/>
        </w:rPr>
        <w:t xml:space="preserve"> </w:t>
      </w:r>
      <w:r w:rsidR="00C775B3">
        <w:rPr>
          <w:rFonts w:cs="Arial"/>
        </w:rPr>
        <w:t>erforderlich</w:t>
      </w:r>
      <w:r w:rsidR="00EF7CC6">
        <w:rPr>
          <w:rFonts w:cs="Arial"/>
        </w:rPr>
        <w:t>, so dass innerhalb eines Durchlaufs IP-Neuzuweisungen wirksam werden.</w:t>
      </w:r>
    </w:p>
    <w:p w14:paraId="2BB151F5" w14:textId="77777777" w:rsidR="00EF7CC6" w:rsidRDefault="00EF7CC6" w:rsidP="002C0507">
      <w:pPr>
        <w:rPr>
          <w:rFonts w:cs="Arial"/>
        </w:rPr>
      </w:pPr>
      <w:r>
        <w:rPr>
          <w:rFonts w:cs="Arial"/>
        </w:rPr>
        <w:t xml:space="preserve">Dieses </w:t>
      </w:r>
      <w:proofErr w:type="spellStart"/>
      <w:r>
        <w:rPr>
          <w:rFonts w:cs="Arial"/>
        </w:rPr>
        <w:t>Throttling</w:t>
      </w:r>
      <w:proofErr w:type="spellEnd"/>
      <w:r>
        <w:rPr>
          <w:rFonts w:cs="Arial"/>
        </w:rPr>
        <w:t xml:space="preserve"> ist auch abgesehen von IP-Rotationen sinnvoll, um idealerweise überhaupt nicht erst zur Belastung für den Zielserver zu werden.</w:t>
      </w:r>
    </w:p>
    <w:p w14:paraId="79538EF1" w14:textId="3AD80C46" w:rsidR="0071369F" w:rsidRDefault="00EF7CC6" w:rsidP="002C0507">
      <w:pPr>
        <w:rPr>
          <w:rFonts w:cs="Arial"/>
        </w:rPr>
      </w:pPr>
      <w:r>
        <w:rPr>
          <w:rFonts w:cs="Arial"/>
        </w:rPr>
        <w:t xml:space="preserve"> </w:t>
      </w:r>
      <w:r w:rsidR="0071369F">
        <w:rPr>
          <w:rFonts w:cs="Arial"/>
        </w:rPr>
        <w:t xml:space="preserve"> </w:t>
      </w:r>
    </w:p>
    <w:p w14:paraId="0D5BA004" w14:textId="0F1670FA" w:rsidR="006A1217" w:rsidRDefault="006A1217" w:rsidP="002C0507">
      <w:pPr>
        <w:rPr>
          <w:rFonts w:cs="Arial"/>
        </w:rPr>
      </w:pPr>
    </w:p>
    <w:p w14:paraId="6AF8F126" w14:textId="733E096B" w:rsidR="006A1217" w:rsidRPr="001A5242" w:rsidRDefault="006A1217" w:rsidP="002C0507">
      <w:pPr>
        <w:rPr>
          <w:rFonts w:cs="Arial"/>
          <w:b/>
          <w:bCs/>
          <w:color w:val="808080" w:themeColor="background1" w:themeShade="80"/>
        </w:rPr>
      </w:pPr>
      <w:proofErr w:type="spellStart"/>
      <w:r w:rsidRPr="001A5242">
        <w:rPr>
          <w:rFonts w:cs="Arial"/>
          <w:color w:val="808080" w:themeColor="background1" w:themeShade="80"/>
        </w:rPr>
        <w:t>ggfs</w:t>
      </w:r>
      <w:proofErr w:type="spellEnd"/>
      <w:r w:rsidRPr="001A5242">
        <w:rPr>
          <w:rFonts w:cs="Arial"/>
          <w:color w:val="808080" w:themeColor="background1" w:themeShade="80"/>
        </w:rPr>
        <w:t xml:space="preserve"> eigene Teilüberschrift </w:t>
      </w:r>
      <w:r w:rsidRPr="001A5242">
        <w:rPr>
          <w:rFonts w:cs="Arial"/>
          <w:b/>
          <w:bCs/>
          <w:color w:val="808080" w:themeColor="background1" w:themeShade="80"/>
        </w:rPr>
        <w:t>„Tarnung Web Scraping“</w:t>
      </w:r>
    </w:p>
    <w:p w14:paraId="2DFC4E60" w14:textId="123A44AD" w:rsidR="006A1217" w:rsidRPr="001A5242" w:rsidRDefault="006A1217" w:rsidP="002C0507">
      <w:pPr>
        <w:rPr>
          <w:rFonts w:cs="Arial"/>
          <w:color w:val="808080" w:themeColor="background1" w:themeShade="80"/>
        </w:rPr>
      </w:pPr>
      <w:r w:rsidRPr="001A5242">
        <w:rPr>
          <w:rFonts w:cs="Arial"/>
          <w:color w:val="808080" w:themeColor="background1" w:themeShade="80"/>
        </w:rPr>
        <w:t xml:space="preserve">  </w:t>
      </w:r>
    </w:p>
    <w:p w14:paraId="60695EE3" w14:textId="77FBD055" w:rsidR="006A1217" w:rsidRPr="001A5242" w:rsidRDefault="006A1217" w:rsidP="002C0507">
      <w:pPr>
        <w:rPr>
          <w:rFonts w:cs="Arial"/>
          <w:color w:val="808080" w:themeColor="background1" w:themeShade="80"/>
        </w:rPr>
      </w:pPr>
      <w:r w:rsidRPr="001A5242">
        <w:rPr>
          <w:rFonts w:cs="Arial"/>
          <w:color w:val="808080" w:themeColor="background1" w:themeShade="80"/>
        </w:rPr>
        <w:t xml:space="preserve">Teilaspekt von Verschleierung: Cookies verwerfen/löschen, Web Analysedienste wie Google Analytics täuschen [wie in „WS </w:t>
      </w:r>
      <w:proofErr w:type="spellStart"/>
      <w:r w:rsidRPr="001A5242">
        <w:rPr>
          <w:rFonts w:cs="Arial"/>
          <w:color w:val="808080" w:themeColor="background1" w:themeShade="80"/>
        </w:rPr>
        <w:t>with</w:t>
      </w:r>
      <w:proofErr w:type="spellEnd"/>
      <w:r w:rsidRPr="001A5242">
        <w:rPr>
          <w:rFonts w:cs="Arial"/>
          <w:color w:val="808080" w:themeColor="background1" w:themeShade="80"/>
        </w:rPr>
        <w:t xml:space="preserve"> Python“, Mitchell erwähnt]</w:t>
      </w:r>
    </w:p>
    <w:p w14:paraId="117E5BA1" w14:textId="77777777" w:rsidR="006A1217" w:rsidRPr="006A1217" w:rsidRDefault="006A1217" w:rsidP="002C0507">
      <w:pPr>
        <w:rPr>
          <w:rFonts w:cs="Arial"/>
        </w:rPr>
      </w:pPr>
    </w:p>
    <w:p w14:paraId="4C203578" w14:textId="544B024C" w:rsidR="00360197" w:rsidRDefault="00360197" w:rsidP="002C0507">
      <w:pPr>
        <w:rPr>
          <w:rFonts w:cs="Arial"/>
        </w:rPr>
      </w:pPr>
    </w:p>
    <w:p w14:paraId="5CA3F5E0" w14:textId="191C6B2B" w:rsidR="00FF31AC" w:rsidRDefault="00FF31AC" w:rsidP="002C0507">
      <w:pPr>
        <w:rPr>
          <w:rFonts w:cs="Arial"/>
        </w:rPr>
      </w:pPr>
    </w:p>
    <w:p w14:paraId="72480D76" w14:textId="19C23D21" w:rsidR="00FF31AC" w:rsidRDefault="00FF31AC" w:rsidP="00FF31AC">
      <w:pPr>
        <w:pStyle w:val="berschrift1"/>
      </w:pPr>
      <w:bookmarkStart w:id="382" w:name="_Toc38129913"/>
      <w:bookmarkStart w:id="383" w:name="_Toc38130020"/>
      <w:bookmarkStart w:id="384" w:name="_Toc44962185"/>
      <w:r>
        <w:t>Zusammenfassung</w:t>
      </w:r>
      <w:bookmarkEnd w:id="382"/>
      <w:bookmarkEnd w:id="383"/>
      <w:bookmarkEnd w:id="384"/>
    </w:p>
    <w:p w14:paraId="1D5DE1E3" w14:textId="62469D2E" w:rsidR="00C92634" w:rsidRDefault="001C6FFC" w:rsidP="00BE088C">
      <w:pPr>
        <w:jc w:val="left"/>
        <w:rPr>
          <w:rFonts w:cs="Arial"/>
        </w:rPr>
      </w:pPr>
      <w:r>
        <w:rPr>
          <w:rFonts w:cs="Arial"/>
        </w:rPr>
        <w:t xml:space="preserve">Hier gemäß Titel der Arbeit einerseits </w:t>
      </w:r>
    </w:p>
    <w:p w14:paraId="4A08DE8D" w14:textId="1253C68D" w:rsidR="001C6FFC" w:rsidRDefault="001C6FFC" w:rsidP="00BE088C">
      <w:pPr>
        <w:jc w:val="left"/>
        <w:rPr>
          <w:rFonts w:cs="Arial"/>
        </w:rPr>
      </w:pPr>
      <w:r>
        <w:rPr>
          <w:rFonts w:cs="Arial"/>
        </w:rPr>
        <w:t>aktuelle Techniken resümieren</w:t>
      </w:r>
    </w:p>
    <w:p w14:paraId="66448FD6" w14:textId="6F4EEC4A" w:rsidR="001C6FFC" w:rsidRDefault="001C6FFC" w:rsidP="00BE088C">
      <w:pPr>
        <w:jc w:val="left"/>
        <w:rPr>
          <w:rFonts w:cs="Arial"/>
        </w:rPr>
      </w:pPr>
    </w:p>
    <w:p w14:paraId="41CBD422" w14:textId="07D5C316" w:rsidR="001C6FFC" w:rsidRDefault="001C6FFC" w:rsidP="00BE088C">
      <w:pPr>
        <w:jc w:val="left"/>
        <w:rPr>
          <w:rFonts w:cs="Arial"/>
        </w:rPr>
      </w:pPr>
      <w:r>
        <w:rPr>
          <w:rFonts w:cs="Arial"/>
        </w:rPr>
        <w:t>und andererseits:</w:t>
      </w:r>
    </w:p>
    <w:p w14:paraId="5A354DAE" w14:textId="6C3BCB72" w:rsidR="00FF68E3" w:rsidRDefault="001C6FFC" w:rsidP="00BE088C">
      <w:pPr>
        <w:jc w:val="left"/>
        <w:rPr>
          <w:rFonts w:cs="Arial"/>
        </w:rPr>
      </w:pPr>
      <w:r>
        <w:rPr>
          <w:rFonts w:cs="Arial"/>
        </w:rPr>
        <w:lastRenderedPageBreak/>
        <w:t xml:space="preserve">Als zentrale Herausforderung in Sachen Web Scraping muss aus Sicht des Autors noch vor technischen Fragestellungen der rechtliche Rahmen genannt werden. Von Open Source - /Community-Webprojekten abgesehen, wird der Betreiber einer Webseite regelmäßig wenig Interesse daran haben, dass die von ihm bereitgestellten Inhalte abseits der verbreiteten Suchmaschinen gecrawlt und gar </w:t>
      </w:r>
      <w:proofErr w:type="spellStart"/>
      <w:r>
        <w:rPr>
          <w:rFonts w:cs="Arial"/>
        </w:rPr>
        <w:t>gescrapt</w:t>
      </w:r>
      <w:proofErr w:type="spellEnd"/>
      <w:r>
        <w:rPr>
          <w:rFonts w:cs="Arial"/>
        </w:rPr>
        <w:t xml:space="preserve"> werden. Zahlreiche Nutzungsbedingungen populärer Seiten machen entsprechende Verbote deutlich. In einschlägigen Tutorials zum </w:t>
      </w:r>
      <w:proofErr w:type="spellStart"/>
      <w:r>
        <w:rPr>
          <w:rFonts w:cs="Arial"/>
        </w:rPr>
        <w:t>Webscraping</w:t>
      </w:r>
      <w:proofErr w:type="spellEnd"/>
      <w:r>
        <w:rPr>
          <w:rFonts w:cs="Arial"/>
        </w:rPr>
        <w:t xml:space="preserve"> wird sich nach wie vor die Meinung vertreten oder zumindest dem Leser nahegelegt, dass ein zielseitenfreundliches, langsames Crawlen/</w:t>
      </w:r>
      <w:proofErr w:type="spellStart"/>
      <w:r>
        <w:rPr>
          <w:rFonts w:cs="Arial"/>
        </w:rPr>
        <w:t>Scrapen</w:t>
      </w:r>
      <w:proofErr w:type="spellEnd"/>
      <w:r>
        <w:rPr>
          <w:rFonts w:cs="Arial"/>
        </w:rPr>
        <w:t xml:space="preserve">, ggfs. kombiniert mit IP-Rotation-Techniken von der Zielseite kaum erkannt oder jedenfalls nicht nachverfolgt werden kann. </w:t>
      </w:r>
    </w:p>
    <w:p w14:paraId="10CC4DC2" w14:textId="610E6406" w:rsidR="001C6FFC" w:rsidRDefault="00FF68E3" w:rsidP="00BE088C">
      <w:pPr>
        <w:jc w:val="left"/>
        <w:rPr>
          <w:rFonts w:cs="Arial"/>
        </w:rPr>
      </w:pPr>
      <w:r>
        <w:rPr>
          <w:rFonts w:cs="Arial"/>
          <w:i/>
          <w:iCs/>
        </w:rPr>
        <w:t xml:space="preserve">+ im deutschen Rechtsraum </w:t>
      </w:r>
      <w:proofErr w:type="spellStart"/>
      <w:r>
        <w:rPr>
          <w:rFonts w:cs="Arial"/>
          <w:i/>
          <w:iCs/>
        </w:rPr>
        <w:t>ggfs</w:t>
      </w:r>
      <w:proofErr w:type="spellEnd"/>
      <w:r>
        <w:rPr>
          <w:rFonts w:cs="Arial"/>
          <w:i/>
          <w:iCs/>
        </w:rPr>
        <w:t xml:space="preserve"> auch gar nicht strafbar, wie Artikel aus „</w:t>
      </w:r>
      <w:proofErr w:type="spellStart"/>
      <w:r>
        <w:rPr>
          <w:rFonts w:cs="Arial"/>
          <w:i/>
          <w:iCs/>
        </w:rPr>
        <w:t>Kommunikation&amp;Recht</w:t>
      </w:r>
      <w:proofErr w:type="spellEnd"/>
      <w:r>
        <w:rPr>
          <w:rFonts w:cs="Arial"/>
          <w:i/>
          <w:iCs/>
        </w:rPr>
        <w:t>“.</w:t>
      </w:r>
      <w:r w:rsidR="001C6FFC">
        <w:rPr>
          <w:rFonts w:cs="Arial"/>
        </w:rPr>
        <w:t xml:space="preserve"> </w:t>
      </w:r>
    </w:p>
    <w:p w14:paraId="2EC6DC06" w14:textId="1F1BEB6E" w:rsidR="00C92634" w:rsidRPr="00865E9A" w:rsidRDefault="00FF68E3" w:rsidP="00BE088C">
      <w:pPr>
        <w:jc w:val="left"/>
        <w:rPr>
          <w:rFonts w:cs="Arial"/>
        </w:rPr>
        <w:sectPr w:rsidR="00C92634" w:rsidRPr="00865E9A" w:rsidSect="00DD7389">
          <w:headerReference w:type="even" r:id="rId16"/>
          <w:headerReference w:type="default" r:id="rId17"/>
          <w:footerReference w:type="default" r:id="rId18"/>
          <w:headerReference w:type="first" r:id="rId19"/>
          <w:pgSz w:w="11900" w:h="16840"/>
          <w:pgMar w:top="1418" w:right="1701" w:bottom="1134" w:left="1418" w:header="708" w:footer="708" w:gutter="0"/>
          <w:pgNumType w:start="1"/>
          <w:cols w:space="708"/>
        </w:sectPr>
      </w:pPr>
      <w:r>
        <w:rPr>
          <w:rFonts w:cs="Arial"/>
        </w:rPr>
        <w:t xml:space="preserve">Dazu passt auch, dass </w:t>
      </w:r>
      <w:proofErr w:type="spellStart"/>
      <w:r w:rsidR="00EA2FC5">
        <w:rPr>
          <w:rFonts w:cs="Arial"/>
        </w:rPr>
        <w:t>Webscraping</w:t>
      </w:r>
      <w:proofErr w:type="spellEnd"/>
      <w:r w:rsidR="00EA2FC5">
        <w:rPr>
          <w:rFonts w:cs="Arial"/>
        </w:rPr>
        <w:t>-dienste wie bspw. ScrapeHero.com auf ihren Seiten bereits Verschleierungstaktiken wie IP-</w:t>
      </w:r>
      <w:proofErr w:type="gramStart"/>
      <w:r w:rsidR="00EA2FC5">
        <w:rPr>
          <w:rFonts w:cs="Arial"/>
        </w:rPr>
        <w:t>Rotation,  Proxy</w:t>
      </w:r>
      <w:proofErr w:type="gramEnd"/>
      <w:r w:rsidR="00EA2FC5">
        <w:rPr>
          <w:rFonts w:cs="Arial"/>
        </w:rPr>
        <w:t xml:space="preserve">-Services,  </w:t>
      </w:r>
      <w:proofErr w:type="spellStart"/>
      <w:r w:rsidR="00EA2FC5">
        <w:rPr>
          <w:rFonts w:cs="Arial"/>
        </w:rPr>
        <w:t>rotating</w:t>
      </w:r>
      <w:proofErr w:type="spellEnd"/>
      <w:r w:rsidR="00EA2FC5">
        <w:rPr>
          <w:rFonts w:cs="Arial"/>
        </w:rPr>
        <w:t xml:space="preserve"> </w:t>
      </w:r>
      <w:proofErr w:type="spellStart"/>
      <w:r w:rsidR="00EA2FC5">
        <w:rPr>
          <w:rFonts w:cs="Arial"/>
        </w:rPr>
        <w:t>user</w:t>
      </w:r>
      <w:proofErr w:type="spellEnd"/>
      <w:r w:rsidR="00EA2FC5">
        <w:rPr>
          <w:rFonts w:cs="Arial"/>
        </w:rPr>
        <w:t xml:space="preserve"> </w:t>
      </w:r>
      <w:proofErr w:type="spellStart"/>
      <w:r w:rsidR="00EA2FC5">
        <w:rPr>
          <w:rFonts w:cs="Arial"/>
        </w:rPr>
        <w:t>agents</w:t>
      </w:r>
      <w:proofErr w:type="spellEnd"/>
      <w:r w:rsidRPr="00FF68E3">
        <w:rPr>
          <w:rFonts w:cs="Arial"/>
        </w:rPr>
        <w:t xml:space="preserve"> </w:t>
      </w:r>
      <w:r>
        <w:rPr>
          <w:rFonts w:cs="Arial"/>
        </w:rPr>
        <w:t>empfehlen</w:t>
      </w:r>
      <w:r w:rsidR="00EA2FC5">
        <w:rPr>
          <w:rFonts w:cs="Arial"/>
        </w:rPr>
        <w:t>. Dies dürfte darin begründet liegen, dass</w:t>
      </w:r>
      <w:r>
        <w:rPr>
          <w:rFonts w:cs="Arial"/>
        </w:rPr>
        <w:t xml:space="preserve"> wie gezeigt</w:t>
      </w:r>
      <w:r w:rsidR="00EA2FC5">
        <w:rPr>
          <w:rFonts w:cs="Arial"/>
        </w:rPr>
        <w:t xml:space="preserve"> kaum noch populäre Webseiten Scraping ohne vorherige schriftliche Zustimmung erlauben. </w:t>
      </w:r>
      <w:r>
        <w:rPr>
          <w:rFonts w:cs="Arial"/>
        </w:rPr>
        <w:t>Dabei dürften di</w:t>
      </w:r>
      <w:r w:rsidR="00EA2FC5">
        <w:rPr>
          <w:rFonts w:cs="Arial"/>
        </w:rPr>
        <w:t>e Seitenbetreiber</w:t>
      </w:r>
      <w:r>
        <w:rPr>
          <w:rFonts w:cs="Arial"/>
        </w:rPr>
        <w:t xml:space="preserve"> </w:t>
      </w:r>
      <w:r w:rsidR="00EA2FC5">
        <w:rPr>
          <w:rFonts w:cs="Arial"/>
        </w:rPr>
        <w:t xml:space="preserve">regelmäßig kein </w:t>
      </w:r>
      <w:proofErr w:type="gramStart"/>
      <w:r w:rsidR="00EA2FC5">
        <w:rPr>
          <w:rFonts w:cs="Arial"/>
        </w:rPr>
        <w:t>Interesse</w:t>
      </w:r>
      <w:proofErr w:type="gramEnd"/>
      <w:r w:rsidR="00EA2FC5">
        <w:rPr>
          <w:rFonts w:cs="Arial"/>
        </w:rPr>
        <w:t xml:space="preserve"> weil keinen Nutzen daran haben, entsprechende Anfragen zu genehmigen. Während das Verbot des Zielseitenbetreibers damit eindeutig ist, wird die Frage der </w:t>
      </w:r>
      <w:r w:rsidR="00865E9A">
        <w:rPr>
          <w:rFonts w:cs="Arial"/>
        </w:rPr>
        <w:t xml:space="preserve">Rechtsverfolgung von Verstößen gegen dieses Verbot bzw. die entsprechenden Terms </w:t>
      </w:r>
      <w:proofErr w:type="spellStart"/>
      <w:r w:rsidR="00865E9A">
        <w:rPr>
          <w:rFonts w:cs="Arial"/>
        </w:rPr>
        <w:t>of</w:t>
      </w:r>
      <w:proofErr w:type="spellEnd"/>
      <w:r w:rsidR="00865E9A">
        <w:rPr>
          <w:rFonts w:cs="Arial"/>
        </w:rPr>
        <w:t xml:space="preserve"> Use / AGB / Nutzungsbedingungen eine Grauzone bleiben. </w:t>
      </w:r>
      <w:r w:rsidR="00EA2FC5" w:rsidRPr="00865E9A">
        <w:rPr>
          <w:rFonts w:cs="Arial"/>
          <w:i/>
          <w:iCs/>
        </w:rPr>
        <w:t xml:space="preserve">Damit wird Web Scraping in vielen </w:t>
      </w:r>
      <w:r w:rsidR="00865E9A" w:rsidRPr="00865E9A">
        <w:rPr>
          <w:rFonts w:cs="Arial"/>
          <w:i/>
          <w:iCs/>
        </w:rPr>
        <w:t xml:space="preserve">Anwendungsfällen eine Frage der technischen Umsetzung unter der Voraussetzung des nicht entdeckt </w:t>
      </w:r>
      <w:proofErr w:type="spellStart"/>
      <w:r w:rsidR="00865E9A" w:rsidRPr="00865E9A">
        <w:rPr>
          <w:rFonts w:cs="Arial"/>
          <w:i/>
          <w:iCs/>
        </w:rPr>
        <w:t>werdens</w:t>
      </w:r>
      <w:proofErr w:type="spellEnd"/>
      <w:r w:rsidR="00865E9A" w:rsidRPr="00865E9A">
        <w:rPr>
          <w:rFonts w:cs="Arial"/>
          <w:i/>
          <w:iCs/>
        </w:rPr>
        <w:t xml:space="preserve"> bleiben</w:t>
      </w:r>
      <w:proofErr w:type="gramStart"/>
      <w:r w:rsidR="00EA2FC5">
        <w:rPr>
          <w:rFonts w:cs="Arial"/>
        </w:rPr>
        <w:t xml:space="preserve"> </w:t>
      </w:r>
      <w:r w:rsidR="00865E9A">
        <w:rPr>
          <w:rFonts w:cs="Arial"/>
        </w:rPr>
        <w:t xml:space="preserve">  [</w:t>
      </w:r>
      <w:proofErr w:type="gramEnd"/>
      <w:r w:rsidR="00865E9A">
        <w:rPr>
          <w:rFonts w:cs="Arial"/>
        </w:rPr>
        <w:t xml:space="preserve">anders formulieren, aber Aussage: Wenn </w:t>
      </w:r>
      <w:proofErr w:type="spellStart"/>
      <w:r w:rsidR="00865E9A">
        <w:rPr>
          <w:rFonts w:cs="Arial"/>
        </w:rPr>
        <w:t>Scrapen</w:t>
      </w:r>
      <w:proofErr w:type="spellEnd"/>
      <w:r w:rsidR="00865E9A">
        <w:rPr>
          <w:rFonts w:cs="Arial"/>
        </w:rPr>
        <w:t>, dann technische Herausforderung die Sicherheitssysteme der Zielseite zu verarschen]</w:t>
      </w:r>
    </w:p>
    <w:p w14:paraId="1DF3AABF" w14:textId="77777777" w:rsidR="00C91481" w:rsidRPr="008165E0" w:rsidRDefault="001C47EE" w:rsidP="008F0C22">
      <w:pPr>
        <w:pStyle w:val="berschrift1"/>
      </w:pPr>
      <w:bookmarkStart w:id="385" w:name="_Toc38038207"/>
      <w:bookmarkStart w:id="386" w:name="_Toc38038297"/>
      <w:bookmarkStart w:id="387" w:name="_Toc38038326"/>
      <w:bookmarkStart w:id="388" w:name="_Toc38038361"/>
      <w:bookmarkStart w:id="389" w:name="_Toc38038506"/>
      <w:bookmarkStart w:id="390" w:name="_Toc38039061"/>
      <w:bookmarkStart w:id="391" w:name="_Toc38126365"/>
      <w:bookmarkStart w:id="392" w:name="_Toc38126455"/>
      <w:bookmarkStart w:id="393" w:name="_Toc38126678"/>
      <w:bookmarkStart w:id="394" w:name="_Toc38129722"/>
      <w:bookmarkStart w:id="395" w:name="_Toc38129914"/>
      <w:bookmarkStart w:id="396" w:name="_Toc38130021"/>
      <w:bookmarkStart w:id="397" w:name="_Toc44962186"/>
      <w:r w:rsidRPr="008165E0">
        <w:lastRenderedPageBreak/>
        <w:t>Abbildungen</w:t>
      </w:r>
      <w:bookmarkEnd w:id="385"/>
      <w:bookmarkEnd w:id="386"/>
      <w:bookmarkEnd w:id="387"/>
      <w:bookmarkEnd w:id="388"/>
      <w:bookmarkEnd w:id="389"/>
      <w:bookmarkEnd w:id="390"/>
      <w:bookmarkEnd w:id="391"/>
      <w:bookmarkEnd w:id="392"/>
      <w:bookmarkEnd w:id="393"/>
      <w:bookmarkEnd w:id="394"/>
      <w:bookmarkEnd w:id="395"/>
      <w:bookmarkEnd w:id="396"/>
      <w:bookmarkEnd w:id="397"/>
    </w:p>
    <w:p w14:paraId="27EA2FB0" w14:textId="77777777" w:rsidR="00661A76" w:rsidRPr="008165E0" w:rsidRDefault="00661A76" w:rsidP="00661A76">
      <w:pPr>
        <w:rPr>
          <w:rFonts w:cs="Arial"/>
        </w:rPr>
      </w:pPr>
      <w:r w:rsidRPr="008165E0">
        <w:rPr>
          <w:rFonts w:cs="Arial"/>
        </w:rPr>
        <w:t>Alle Abbildungen und sonstigen Elemente, die in Verzeichnissen geführt werden, müssen gemäß der im Buchdruck üblichen Form erscheinen. Dies bedeutet im Einzelnen:</w:t>
      </w:r>
    </w:p>
    <w:p w14:paraId="5E3445A8" w14:textId="77777777" w:rsidR="00661A76" w:rsidRPr="008165E0" w:rsidRDefault="00661A76" w:rsidP="00661A76">
      <w:pPr>
        <w:pStyle w:val="Listenabsatz"/>
        <w:numPr>
          <w:ilvl w:val="0"/>
          <w:numId w:val="15"/>
        </w:numPr>
        <w:rPr>
          <w:rFonts w:cs="Arial"/>
        </w:rPr>
      </w:pPr>
      <w:r w:rsidRPr="008165E0">
        <w:rPr>
          <w:rFonts w:cs="Arial"/>
        </w:rPr>
        <w:t>Jedes Element ist mit einer aussagekräftigen Beschriftung sowie einer identifizierenden Nummer zu versehen.</w:t>
      </w:r>
    </w:p>
    <w:p w14:paraId="16612C41" w14:textId="77777777" w:rsidR="00661A76" w:rsidRPr="008165E0" w:rsidRDefault="00661A76" w:rsidP="00661A76">
      <w:pPr>
        <w:pStyle w:val="Listenabsatz"/>
        <w:numPr>
          <w:ilvl w:val="0"/>
          <w:numId w:val="15"/>
        </w:numPr>
        <w:rPr>
          <w:rFonts w:cs="Arial"/>
        </w:rPr>
      </w:pPr>
      <w:r w:rsidRPr="008165E0">
        <w:rPr>
          <w:rFonts w:cs="Arial"/>
        </w:rPr>
        <w:t>Bei der Nummerierung besteht, unter Wahrung der Einheitlichkeit, folgende Wahlmöglichkeit:</w:t>
      </w:r>
    </w:p>
    <w:p w14:paraId="28EB7482" w14:textId="77777777" w:rsidR="00661A76" w:rsidRPr="008165E0" w:rsidRDefault="00661A76" w:rsidP="00661A76">
      <w:pPr>
        <w:pStyle w:val="Listenabsatz"/>
        <w:numPr>
          <w:ilvl w:val="1"/>
          <w:numId w:val="15"/>
        </w:numPr>
        <w:rPr>
          <w:rFonts w:cs="Arial"/>
        </w:rPr>
      </w:pPr>
      <w:r w:rsidRPr="008165E0">
        <w:rPr>
          <w:rFonts w:cs="Arial"/>
        </w:rPr>
        <w:t xml:space="preserve">fortlaufend, z.B.: </w:t>
      </w:r>
      <w:r w:rsidRPr="008165E0">
        <w:rPr>
          <w:rFonts w:cs="Arial"/>
          <w:b/>
        </w:rPr>
        <w:t>Abb. 1</w:t>
      </w:r>
      <w:r w:rsidRPr="008165E0">
        <w:rPr>
          <w:rFonts w:cs="Arial"/>
        </w:rPr>
        <w:t xml:space="preserve">, </w:t>
      </w:r>
      <w:r w:rsidRPr="008165E0">
        <w:rPr>
          <w:rFonts w:cs="Arial"/>
          <w:b/>
        </w:rPr>
        <w:t>Abb. 2</w:t>
      </w:r>
      <w:r w:rsidRPr="008165E0">
        <w:rPr>
          <w:rFonts w:cs="Arial"/>
        </w:rPr>
        <w:t xml:space="preserve"> (...) </w:t>
      </w:r>
      <w:r w:rsidRPr="008165E0">
        <w:rPr>
          <w:rFonts w:cs="Arial"/>
          <w:b/>
        </w:rPr>
        <w:t>Abb. 25</w:t>
      </w:r>
      <w:r w:rsidRPr="008165E0">
        <w:rPr>
          <w:rFonts w:cs="Arial"/>
        </w:rPr>
        <w:t xml:space="preserve"> oder </w:t>
      </w:r>
      <w:r w:rsidRPr="008165E0">
        <w:rPr>
          <w:rFonts w:cs="Arial"/>
          <w:b/>
        </w:rPr>
        <w:t>Tab.</w:t>
      </w:r>
      <w:r w:rsidRPr="008165E0">
        <w:rPr>
          <w:rFonts w:cs="Arial"/>
        </w:rPr>
        <w:t xml:space="preserve"> 1, </w:t>
      </w:r>
      <w:r w:rsidRPr="008165E0">
        <w:rPr>
          <w:rFonts w:cs="Arial"/>
          <w:b/>
        </w:rPr>
        <w:t>Tab.</w:t>
      </w:r>
      <w:r w:rsidRPr="008165E0">
        <w:rPr>
          <w:rFonts w:cs="Arial"/>
        </w:rPr>
        <w:t xml:space="preserve"> 2,</w:t>
      </w:r>
      <w:r w:rsidR="0085393E" w:rsidRPr="008165E0">
        <w:rPr>
          <w:rFonts w:cs="Arial"/>
        </w:rPr>
        <w:t xml:space="preserve"> .</w:t>
      </w:r>
      <w:r w:rsidRPr="008165E0">
        <w:rPr>
          <w:rFonts w:cs="Arial"/>
        </w:rPr>
        <w:t>..</w:t>
      </w:r>
    </w:p>
    <w:p w14:paraId="6BE17039" w14:textId="77777777" w:rsidR="00661A76" w:rsidRDefault="00661A76" w:rsidP="00661A76">
      <w:pPr>
        <w:pStyle w:val="Listenabsatz"/>
        <w:numPr>
          <w:ilvl w:val="1"/>
          <w:numId w:val="15"/>
        </w:numPr>
        <w:rPr>
          <w:rFonts w:cs="Arial"/>
        </w:rPr>
      </w:pPr>
      <w:r w:rsidRPr="008165E0">
        <w:rPr>
          <w:rFonts w:cs="Arial"/>
        </w:rPr>
        <w:t xml:space="preserve">relativ zum Kapitel, also z.B.: </w:t>
      </w:r>
      <w:r w:rsidRPr="008165E0">
        <w:rPr>
          <w:rFonts w:cs="Arial"/>
          <w:b/>
        </w:rPr>
        <w:t>Abb.</w:t>
      </w:r>
      <w:r w:rsidRPr="008165E0">
        <w:rPr>
          <w:rFonts w:cs="Arial"/>
        </w:rPr>
        <w:t xml:space="preserve"> 1.1, </w:t>
      </w:r>
      <w:r w:rsidRPr="008165E0">
        <w:rPr>
          <w:rFonts w:cs="Arial"/>
          <w:b/>
        </w:rPr>
        <w:t>Abb.</w:t>
      </w:r>
      <w:r w:rsidRPr="008165E0">
        <w:rPr>
          <w:rFonts w:cs="Arial"/>
        </w:rPr>
        <w:t xml:space="preserve"> 1.2 (...) </w:t>
      </w:r>
      <w:r w:rsidRPr="008165E0">
        <w:rPr>
          <w:rFonts w:cs="Arial"/>
          <w:b/>
        </w:rPr>
        <w:t>Abb.</w:t>
      </w:r>
      <w:r w:rsidRPr="008165E0">
        <w:rPr>
          <w:rFonts w:cs="Arial"/>
        </w:rPr>
        <w:t xml:space="preserve"> 6.4</w:t>
      </w:r>
    </w:p>
    <w:p w14:paraId="37967A51" w14:textId="7F1FE8D8" w:rsidR="00CF45C1" w:rsidRPr="008165E0" w:rsidRDefault="00CF45C1" w:rsidP="00CF45C1">
      <w:pPr>
        <w:pStyle w:val="Listenabsatz"/>
        <w:numPr>
          <w:ilvl w:val="0"/>
          <w:numId w:val="15"/>
        </w:numPr>
        <w:rPr>
          <w:rFonts w:cs="Arial"/>
        </w:rPr>
      </w:pPr>
      <w:r>
        <w:rPr>
          <w:rFonts w:cs="Arial"/>
        </w:rPr>
        <w:t xml:space="preserve">Es wird ein Doppelpunkt verwendet. </w:t>
      </w:r>
    </w:p>
    <w:p w14:paraId="27FFE902" w14:textId="77777777" w:rsidR="00A83691" w:rsidRPr="008165E0" w:rsidRDefault="00A83691" w:rsidP="00A83691">
      <w:pPr>
        <w:keepNext/>
        <w:rPr>
          <w:rFonts w:cs="Arial"/>
        </w:rPr>
      </w:pPr>
      <w:r w:rsidRPr="008165E0">
        <w:rPr>
          <w:rFonts w:cs="Arial"/>
          <w:noProof/>
        </w:rPr>
        <w:drawing>
          <wp:inline distT="0" distB="0" distL="0" distR="0" wp14:anchorId="1C42F30C" wp14:editId="4F72E601">
            <wp:extent cx="3569110" cy="2086950"/>
            <wp:effectExtent l="0" t="0" r="0" b="0"/>
            <wp:docPr id="1" name="Bild 1" descr="Macintosh HD:Users:stefanbergmann:Desktop:Bild 4-1 Aufgabenstrukt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tefanbergmann:Desktop:Bild 4-1 Aufgabenstruktur.jpg"/>
                    <pic:cNvPicPr>
                      <a:picLocks noChangeAspect="1" noChangeArrowheads="1"/>
                    </pic:cNvPicPr>
                  </pic:nvPicPr>
                  <pic:blipFill rotWithShape="1">
                    <a:blip r:embed="rId20">
                      <a:extLst>
                        <a:ext uri="{28A0092B-C50C-407E-A947-70E740481C1C}">
                          <a14:useLocalDpi xmlns:a14="http://schemas.microsoft.com/office/drawing/2010/main" val="0"/>
                        </a:ext>
                      </a:extLst>
                    </a:blip>
                    <a:srcRect b="3579"/>
                    <a:stretch/>
                  </pic:blipFill>
                  <pic:spPr bwMode="auto">
                    <a:xfrm>
                      <a:off x="0" y="0"/>
                      <a:ext cx="3570785" cy="2087930"/>
                    </a:xfrm>
                    <a:prstGeom prst="rect">
                      <a:avLst/>
                    </a:prstGeom>
                    <a:noFill/>
                    <a:ln>
                      <a:noFill/>
                    </a:ln>
                    <a:extLst>
                      <a:ext uri="{53640926-AAD7-44D8-BBD7-CCE9431645EC}">
                        <a14:shadowObscured xmlns:a14="http://schemas.microsoft.com/office/drawing/2010/main"/>
                      </a:ext>
                    </a:extLst>
                  </pic:spPr>
                </pic:pic>
              </a:graphicData>
            </a:graphic>
          </wp:inline>
        </w:drawing>
      </w:r>
    </w:p>
    <w:p w14:paraId="1F9AB70A" w14:textId="2EA025BC" w:rsidR="005304D2" w:rsidRPr="008165E0" w:rsidRDefault="00A83691" w:rsidP="00A83691">
      <w:pPr>
        <w:pStyle w:val="Beschriftung"/>
        <w:rPr>
          <w:rFonts w:cs="Arial"/>
        </w:rPr>
      </w:pPr>
      <w:bookmarkStart w:id="398" w:name="_Toc349830310"/>
      <w:r w:rsidRPr="008165E0">
        <w:rPr>
          <w:rFonts w:cs="Arial"/>
        </w:rPr>
        <w:t>Abb.</w:t>
      </w:r>
      <w:r w:rsidR="00CF45C1">
        <w:rPr>
          <w:rFonts w:cs="Arial"/>
        </w:rPr>
        <w:t xml:space="preserve"> </w:t>
      </w:r>
      <w:r w:rsidR="008165E0" w:rsidRPr="008165E0">
        <w:rPr>
          <w:rFonts w:cs="Arial"/>
        </w:rPr>
        <w:fldChar w:fldCharType="begin"/>
      </w:r>
      <w:r w:rsidR="008165E0" w:rsidRPr="008165E0">
        <w:rPr>
          <w:rFonts w:cs="Arial"/>
        </w:rPr>
        <w:instrText xml:space="preserve"> SEQ Abb._ \* ARABIC </w:instrText>
      </w:r>
      <w:r w:rsidR="008165E0" w:rsidRPr="008165E0">
        <w:rPr>
          <w:rFonts w:cs="Arial"/>
        </w:rPr>
        <w:fldChar w:fldCharType="separate"/>
      </w:r>
      <w:r w:rsidR="00613667">
        <w:rPr>
          <w:rFonts w:cs="Arial"/>
          <w:noProof/>
        </w:rPr>
        <w:t>1</w:t>
      </w:r>
      <w:r w:rsidR="008165E0" w:rsidRPr="008165E0">
        <w:rPr>
          <w:rFonts w:cs="Arial"/>
          <w:noProof/>
        </w:rPr>
        <w:fldChar w:fldCharType="end"/>
      </w:r>
      <w:r w:rsidR="00CF45C1">
        <w:rPr>
          <w:rFonts w:cs="Arial"/>
          <w:noProof/>
        </w:rPr>
        <w:t>:</w:t>
      </w:r>
      <w:r w:rsidRPr="008165E0">
        <w:rPr>
          <w:rFonts w:cs="Arial"/>
        </w:rPr>
        <w:t xml:space="preserve"> </w:t>
      </w:r>
      <w:r w:rsidRPr="008165E0">
        <w:rPr>
          <w:rFonts w:cs="Arial"/>
          <w:b w:val="0"/>
        </w:rPr>
        <w:t>Darstellung der Aufgabenstruktur (</w:t>
      </w:r>
      <w:r w:rsidR="007C62D6">
        <w:rPr>
          <w:rFonts w:cs="Arial"/>
          <w:b w:val="0"/>
        </w:rPr>
        <w:t xml:space="preserve">Ferstl und </w:t>
      </w:r>
      <w:proofErr w:type="spellStart"/>
      <w:r w:rsidR="007C62D6">
        <w:rPr>
          <w:rFonts w:cs="Arial"/>
          <w:b w:val="0"/>
        </w:rPr>
        <w:t>Sinz</w:t>
      </w:r>
      <w:proofErr w:type="spellEnd"/>
      <w:r w:rsidR="007C62D6">
        <w:rPr>
          <w:rFonts w:cs="Arial"/>
          <w:b w:val="0"/>
        </w:rPr>
        <w:t xml:space="preserve"> </w:t>
      </w:r>
      <w:r w:rsidRPr="008165E0">
        <w:rPr>
          <w:rFonts w:cs="Arial"/>
          <w:b w:val="0"/>
        </w:rPr>
        <w:t>2008, S. 96)</w:t>
      </w:r>
      <w:bookmarkEnd w:id="398"/>
    </w:p>
    <w:p w14:paraId="70928FD1" w14:textId="77777777" w:rsidR="00203125" w:rsidRPr="008165E0" w:rsidRDefault="00203125" w:rsidP="00203125">
      <w:pPr>
        <w:rPr>
          <w:rFonts w:cs="Arial"/>
        </w:rPr>
      </w:pPr>
    </w:p>
    <w:tbl>
      <w:tblPr>
        <w:tblStyle w:val="Tabellenraster"/>
        <w:tblW w:w="0" w:type="auto"/>
        <w:tblLook w:val="04A0" w:firstRow="1" w:lastRow="0" w:firstColumn="1" w:lastColumn="0" w:noHBand="0" w:noVBand="1"/>
      </w:tblPr>
      <w:tblGrid>
        <w:gridCol w:w="3327"/>
        <w:gridCol w:w="3018"/>
        <w:gridCol w:w="2652"/>
      </w:tblGrid>
      <w:tr w:rsidR="00203125" w:rsidRPr="008165E0" w14:paraId="03A7EB85" w14:textId="77777777" w:rsidTr="008F0C22">
        <w:tc>
          <w:tcPr>
            <w:tcW w:w="3327" w:type="dxa"/>
            <w:vMerge w:val="restart"/>
            <w:tcBorders>
              <w:right w:val="single" w:sz="18" w:space="0" w:color="auto"/>
            </w:tcBorders>
            <w:vAlign w:val="center"/>
          </w:tcPr>
          <w:p w14:paraId="41A427C2" w14:textId="77777777" w:rsidR="00203125" w:rsidRPr="008165E0" w:rsidRDefault="00203125" w:rsidP="008F0C22">
            <w:pPr>
              <w:jc w:val="left"/>
              <w:rPr>
                <w:rFonts w:cs="Arial"/>
                <w:b/>
              </w:rPr>
            </w:pPr>
            <w:r w:rsidRPr="008165E0">
              <w:rPr>
                <w:rFonts w:cs="Arial"/>
                <w:b/>
              </w:rPr>
              <w:t>Zeitpunkt der Lenkung</w:t>
            </w:r>
          </w:p>
        </w:tc>
        <w:tc>
          <w:tcPr>
            <w:tcW w:w="5670" w:type="dxa"/>
            <w:gridSpan w:val="2"/>
            <w:tcBorders>
              <w:left w:val="single" w:sz="18" w:space="0" w:color="auto"/>
            </w:tcBorders>
            <w:vAlign w:val="center"/>
          </w:tcPr>
          <w:p w14:paraId="5196076E" w14:textId="77777777" w:rsidR="00203125" w:rsidRPr="008165E0" w:rsidRDefault="00203125" w:rsidP="008F0C22">
            <w:pPr>
              <w:jc w:val="left"/>
              <w:rPr>
                <w:rFonts w:cs="Arial"/>
                <w:b/>
              </w:rPr>
            </w:pPr>
            <w:r w:rsidRPr="008165E0">
              <w:rPr>
                <w:rFonts w:cs="Arial"/>
                <w:b/>
              </w:rPr>
              <w:t>Aufgabenziele</w:t>
            </w:r>
          </w:p>
        </w:tc>
      </w:tr>
      <w:tr w:rsidR="00203125" w:rsidRPr="008165E0" w14:paraId="13CD9EE8" w14:textId="77777777" w:rsidTr="008F0C22">
        <w:tc>
          <w:tcPr>
            <w:tcW w:w="3327" w:type="dxa"/>
            <w:vMerge/>
            <w:tcBorders>
              <w:bottom w:val="single" w:sz="18" w:space="0" w:color="auto"/>
              <w:right w:val="single" w:sz="18" w:space="0" w:color="auto"/>
            </w:tcBorders>
            <w:vAlign w:val="center"/>
          </w:tcPr>
          <w:p w14:paraId="5C02F7A6" w14:textId="77777777" w:rsidR="00203125" w:rsidRPr="008165E0" w:rsidRDefault="00203125" w:rsidP="008F0C22">
            <w:pPr>
              <w:jc w:val="left"/>
              <w:rPr>
                <w:rFonts w:cs="Arial"/>
                <w:b/>
              </w:rPr>
            </w:pPr>
          </w:p>
        </w:tc>
        <w:tc>
          <w:tcPr>
            <w:tcW w:w="3018" w:type="dxa"/>
            <w:tcBorders>
              <w:left w:val="single" w:sz="18" w:space="0" w:color="auto"/>
              <w:bottom w:val="single" w:sz="18" w:space="0" w:color="auto"/>
            </w:tcBorders>
          </w:tcPr>
          <w:p w14:paraId="78E38D31" w14:textId="77777777" w:rsidR="00203125" w:rsidRPr="008165E0" w:rsidRDefault="00203125" w:rsidP="008F0C22">
            <w:pPr>
              <w:rPr>
                <w:rFonts w:cs="Arial"/>
              </w:rPr>
            </w:pPr>
            <w:r w:rsidRPr="008165E0">
              <w:rPr>
                <w:rFonts w:cs="Arial"/>
              </w:rPr>
              <w:t>Betriebswirtschaftliche Ziele</w:t>
            </w:r>
          </w:p>
        </w:tc>
        <w:tc>
          <w:tcPr>
            <w:tcW w:w="2652" w:type="dxa"/>
            <w:tcBorders>
              <w:bottom w:val="single" w:sz="18" w:space="0" w:color="auto"/>
            </w:tcBorders>
          </w:tcPr>
          <w:p w14:paraId="4CAC9499" w14:textId="77777777" w:rsidR="00203125" w:rsidRPr="008165E0" w:rsidRDefault="00203125" w:rsidP="008F0C22">
            <w:pPr>
              <w:rPr>
                <w:rFonts w:cs="Arial"/>
              </w:rPr>
            </w:pPr>
            <w:r w:rsidRPr="008165E0">
              <w:rPr>
                <w:rFonts w:cs="Arial"/>
              </w:rPr>
              <w:t>Technische Ziele</w:t>
            </w:r>
          </w:p>
        </w:tc>
      </w:tr>
      <w:tr w:rsidR="00203125" w:rsidRPr="008165E0" w14:paraId="7D1651CE" w14:textId="77777777" w:rsidTr="008F0C22">
        <w:tc>
          <w:tcPr>
            <w:tcW w:w="3327" w:type="dxa"/>
            <w:tcBorders>
              <w:right w:val="single" w:sz="18" w:space="0" w:color="auto"/>
            </w:tcBorders>
            <w:vAlign w:val="center"/>
          </w:tcPr>
          <w:p w14:paraId="5255DE48" w14:textId="77777777" w:rsidR="00203125" w:rsidRPr="008165E0" w:rsidRDefault="00203125" w:rsidP="008F0C22">
            <w:pPr>
              <w:jc w:val="left"/>
              <w:rPr>
                <w:rFonts w:cs="Arial"/>
                <w:b/>
              </w:rPr>
            </w:pPr>
            <w:r w:rsidRPr="008165E0">
              <w:rPr>
                <w:rFonts w:cs="Arial"/>
                <w:b/>
              </w:rPr>
              <w:t>Zeitdiskrete Lenkung</w:t>
            </w:r>
          </w:p>
        </w:tc>
        <w:tc>
          <w:tcPr>
            <w:tcW w:w="3018" w:type="dxa"/>
            <w:tcBorders>
              <w:left w:val="single" w:sz="18" w:space="0" w:color="auto"/>
            </w:tcBorders>
          </w:tcPr>
          <w:p w14:paraId="433D4C3E" w14:textId="77777777" w:rsidR="00203125" w:rsidRPr="008165E0" w:rsidRDefault="00203125" w:rsidP="008F0C22">
            <w:pPr>
              <w:spacing w:line="276" w:lineRule="auto"/>
              <w:rPr>
                <w:rFonts w:cs="Arial"/>
              </w:rPr>
            </w:pPr>
            <w:r w:rsidRPr="008165E0">
              <w:rPr>
                <w:rFonts w:cs="Arial"/>
              </w:rPr>
              <w:t xml:space="preserve">Betriebswirtschaftlich orientierte </w:t>
            </w:r>
            <w:proofErr w:type="spellStart"/>
            <w:r w:rsidRPr="008165E0">
              <w:rPr>
                <w:rFonts w:cs="Arial"/>
              </w:rPr>
              <w:t>Transaktionssyteme</w:t>
            </w:r>
            <w:proofErr w:type="spellEnd"/>
          </w:p>
        </w:tc>
        <w:tc>
          <w:tcPr>
            <w:tcW w:w="2652" w:type="dxa"/>
          </w:tcPr>
          <w:p w14:paraId="21A2C96E" w14:textId="77777777" w:rsidR="00203125" w:rsidRPr="008165E0" w:rsidRDefault="00203125" w:rsidP="008F0C22">
            <w:pPr>
              <w:spacing w:line="276" w:lineRule="auto"/>
              <w:rPr>
                <w:rFonts w:cs="Arial"/>
              </w:rPr>
            </w:pPr>
            <w:r w:rsidRPr="008165E0">
              <w:rPr>
                <w:rFonts w:cs="Arial"/>
              </w:rPr>
              <w:t>Technisch orientierte Transaktionssysteme</w:t>
            </w:r>
          </w:p>
        </w:tc>
      </w:tr>
      <w:tr w:rsidR="00203125" w:rsidRPr="008165E0" w14:paraId="7764CA8F" w14:textId="77777777" w:rsidTr="008F0C22">
        <w:tc>
          <w:tcPr>
            <w:tcW w:w="3327" w:type="dxa"/>
            <w:tcBorders>
              <w:right w:val="single" w:sz="18" w:space="0" w:color="auto"/>
            </w:tcBorders>
            <w:vAlign w:val="center"/>
          </w:tcPr>
          <w:p w14:paraId="5C4D4BAA" w14:textId="77777777" w:rsidR="00203125" w:rsidRPr="008165E0" w:rsidRDefault="00203125" w:rsidP="008F0C22">
            <w:pPr>
              <w:jc w:val="left"/>
              <w:rPr>
                <w:rFonts w:cs="Arial"/>
                <w:b/>
              </w:rPr>
            </w:pPr>
            <w:r w:rsidRPr="008165E0">
              <w:rPr>
                <w:rFonts w:cs="Arial"/>
                <w:b/>
              </w:rPr>
              <w:t>Zeitkontinuierliche Lenkung</w:t>
            </w:r>
          </w:p>
        </w:tc>
        <w:tc>
          <w:tcPr>
            <w:tcW w:w="3018" w:type="dxa"/>
            <w:tcBorders>
              <w:left w:val="single" w:sz="18" w:space="0" w:color="auto"/>
            </w:tcBorders>
          </w:tcPr>
          <w:p w14:paraId="1C5C8E1B" w14:textId="77777777" w:rsidR="00203125" w:rsidRPr="008165E0" w:rsidRDefault="00203125" w:rsidP="008F0C22">
            <w:pPr>
              <w:spacing w:line="276" w:lineRule="auto"/>
              <w:rPr>
                <w:rFonts w:cs="Arial"/>
              </w:rPr>
            </w:pPr>
            <w:r w:rsidRPr="008165E0">
              <w:rPr>
                <w:rFonts w:cs="Arial"/>
              </w:rPr>
              <w:t xml:space="preserve">Betriebswirtschaftlich orientierte </w:t>
            </w:r>
            <w:proofErr w:type="spellStart"/>
            <w:r w:rsidRPr="008165E0">
              <w:rPr>
                <w:rFonts w:cs="Arial"/>
              </w:rPr>
              <w:t>Führungssyteme</w:t>
            </w:r>
            <w:proofErr w:type="spellEnd"/>
          </w:p>
        </w:tc>
        <w:tc>
          <w:tcPr>
            <w:tcW w:w="2652" w:type="dxa"/>
          </w:tcPr>
          <w:p w14:paraId="25C45104" w14:textId="77777777" w:rsidR="00203125" w:rsidRPr="008165E0" w:rsidRDefault="00203125" w:rsidP="008F0C22">
            <w:pPr>
              <w:keepNext/>
              <w:spacing w:line="276" w:lineRule="auto"/>
              <w:rPr>
                <w:rFonts w:cs="Arial"/>
              </w:rPr>
            </w:pPr>
            <w:r w:rsidRPr="008165E0">
              <w:rPr>
                <w:rFonts w:cs="Arial"/>
              </w:rPr>
              <w:t xml:space="preserve">technisch orientierte </w:t>
            </w:r>
            <w:proofErr w:type="spellStart"/>
            <w:r w:rsidRPr="008165E0">
              <w:rPr>
                <w:rFonts w:cs="Arial"/>
              </w:rPr>
              <w:t>Führungssyteme</w:t>
            </w:r>
            <w:proofErr w:type="spellEnd"/>
          </w:p>
        </w:tc>
      </w:tr>
    </w:tbl>
    <w:p w14:paraId="70BBD46B" w14:textId="0978E0E3" w:rsidR="00203125" w:rsidRPr="008165E0" w:rsidRDefault="00203125" w:rsidP="00203125">
      <w:pPr>
        <w:pStyle w:val="Beschriftung"/>
        <w:rPr>
          <w:rFonts w:cs="Arial"/>
          <w:b w:val="0"/>
        </w:rPr>
      </w:pPr>
      <w:r w:rsidRPr="008165E0">
        <w:rPr>
          <w:rFonts w:cs="Arial"/>
        </w:rPr>
        <w:br/>
      </w:r>
      <w:bookmarkStart w:id="399" w:name="_Toc219171063"/>
      <w:bookmarkStart w:id="400" w:name="_Toc44272691"/>
      <w:r w:rsidRPr="008165E0">
        <w:rPr>
          <w:rFonts w:cs="Arial"/>
        </w:rPr>
        <w:t xml:space="preserve">Tab. </w:t>
      </w:r>
      <w:r w:rsidRPr="008165E0">
        <w:rPr>
          <w:rFonts w:cs="Arial"/>
        </w:rPr>
        <w:fldChar w:fldCharType="begin"/>
      </w:r>
      <w:r w:rsidRPr="008165E0">
        <w:rPr>
          <w:rFonts w:cs="Arial"/>
        </w:rPr>
        <w:instrText xml:space="preserve"> SEQ Tab._ \* ARABIC </w:instrText>
      </w:r>
      <w:r w:rsidRPr="008165E0">
        <w:rPr>
          <w:rFonts w:cs="Arial"/>
        </w:rPr>
        <w:fldChar w:fldCharType="separate"/>
      </w:r>
      <w:r w:rsidR="00613667">
        <w:rPr>
          <w:rFonts w:cs="Arial"/>
          <w:noProof/>
        </w:rPr>
        <w:t>1</w:t>
      </w:r>
      <w:r w:rsidRPr="008165E0">
        <w:rPr>
          <w:rFonts w:cs="Arial"/>
          <w:noProof/>
        </w:rPr>
        <w:fldChar w:fldCharType="end"/>
      </w:r>
      <w:r w:rsidR="00CF45C1">
        <w:rPr>
          <w:rFonts w:cs="Arial"/>
          <w:noProof/>
        </w:rPr>
        <w:t>:</w:t>
      </w:r>
      <w:r w:rsidRPr="008165E0">
        <w:rPr>
          <w:rFonts w:cs="Arial"/>
        </w:rPr>
        <w:t xml:space="preserve"> </w:t>
      </w:r>
      <w:r w:rsidRPr="008165E0">
        <w:rPr>
          <w:rFonts w:cs="Arial"/>
          <w:b w:val="0"/>
        </w:rPr>
        <w:t>Abgrenzung von Lenkungssystemen (</w:t>
      </w:r>
      <w:r w:rsidR="007C62D6">
        <w:rPr>
          <w:rFonts w:cs="Arial"/>
          <w:b w:val="0"/>
        </w:rPr>
        <w:t xml:space="preserve">Ferstl und </w:t>
      </w:r>
      <w:proofErr w:type="spellStart"/>
      <w:r w:rsidR="007C62D6">
        <w:rPr>
          <w:rFonts w:cs="Arial"/>
          <w:b w:val="0"/>
        </w:rPr>
        <w:t>Sinz</w:t>
      </w:r>
      <w:proofErr w:type="spellEnd"/>
      <w:r w:rsidR="007C62D6">
        <w:rPr>
          <w:rFonts w:cs="Arial"/>
          <w:b w:val="0"/>
        </w:rPr>
        <w:t xml:space="preserve"> </w:t>
      </w:r>
      <w:r w:rsidRPr="008165E0">
        <w:rPr>
          <w:rFonts w:cs="Arial"/>
          <w:b w:val="0"/>
        </w:rPr>
        <w:t>2006, S. 8)</w:t>
      </w:r>
      <w:bookmarkEnd w:id="399"/>
      <w:bookmarkEnd w:id="400"/>
    </w:p>
    <w:p w14:paraId="3A4E8008" w14:textId="77777777" w:rsidR="00203125" w:rsidRPr="008165E0" w:rsidRDefault="00203125" w:rsidP="005304D2">
      <w:pPr>
        <w:rPr>
          <w:rFonts w:cs="Arial"/>
        </w:rPr>
      </w:pPr>
    </w:p>
    <w:p w14:paraId="1D7A18AF" w14:textId="77777777" w:rsidR="00661A76" w:rsidRPr="008165E0" w:rsidRDefault="005304D2" w:rsidP="00661A76">
      <w:pPr>
        <w:pStyle w:val="Listenabsatz"/>
        <w:numPr>
          <w:ilvl w:val="0"/>
          <w:numId w:val="15"/>
        </w:numPr>
        <w:rPr>
          <w:rFonts w:cs="Arial"/>
        </w:rPr>
      </w:pPr>
      <w:r w:rsidRPr="008165E0">
        <w:rPr>
          <w:rFonts w:cs="Arial"/>
        </w:rPr>
        <w:t>Für</w:t>
      </w:r>
      <w:r w:rsidR="00661A76" w:rsidRPr="008165E0">
        <w:rPr>
          <w:rFonts w:cs="Arial"/>
        </w:rPr>
        <w:t xml:space="preserve"> die Verweise im Text auf Abbildungen und Tabellen werden nur die entsprechenden Nummern verwendet, nicht dagegen Formulierungen wie „die folgende Abbildung“.</w:t>
      </w:r>
    </w:p>
    <w:p w14:paraId="7011A5DF" w14:textId="77777777" w:rsidR="00C91481" w:rsidRPr="008165E0" w:rsidRDefault="00C91481" w:rsidP="002C0507">
      <w:pPr>
        <w:rPr>
          <w:rFonts w:cs="Arial"/>
        </w:rPr>
      </w:pPr>
    </w:p>
    <w:p w14:paraId="701553F8" w14:textId="77777777" w:rsidR="00C91481" w:rsidRPr="008165E0" w:rsidRDefault="00C91481" w:rsidP="002C0507">
      <w:pPr>
        <w:rPr>
          <w:rFonts w:cs="Arial"/>
        </w:rPr>
        <w:sectPr w:rsidR="00C91481" w:rsidRPr="008165E0" w:rsidSect="00786C6B">
          <w:pgSz w:w="11900" w:h="16840"/>
          <w:pgMar w:top="1418" w:right="1701" w:bottom="1134" w:left="1418" w:header="709" w:footer="709" w:gutter="0"/>
          <w:cols w:space="708"/>
        </w:sectPr>
      </w:pPr>
    </w:p>
    <w:p w14:paraId="7D4349F3" w14:textId="77777777" w:rsidR="00DA7D97" w:rsidRPr="008165E0" w:rsidRDefault="00DA7D97" w:rsidP="008F0C22">
      <w:pPr>
        <w:pStyle w:val="berschrift1"/>
      </w:pPr>
      <w:bookmarkStart w:id="401" w:name="_Toc38038208"/>
      <w:bookmarkStart w:id="402" w:name="_Toc38038298"/>
      <w:bookmarkStart w:id="403" w:name="_Toc38038327"/>
      <w:bookmarkStart w:id="404" w:name="_Toc38038362"/>
      <w:bookmarkStart w:id="405" w:name="_Toc38038507"/>
      <w:bookmarkStart w:id="406" w:name="_Toc38039062"/>
      <w:bookmarkStart w:id="407" w:name="_Toc38126366"/>
      <w:bookmarkStart w:id="408" w:name="_Toc38126456"/>
      <w:bookmarkStart w:id="409" w:name="_Toc38126679"/>
      <w:bookmarkStart w:id="410" w:name="_Toc38129723"/>
      <w:bookmarkStart w:id="411" w:name="_Toc38129915"/>
      <w:bookmarkStart w:id="412" w:name="_Toc38130022"/>
      <w:bookmarkStart w:id="413" w:name="_Toc44962187"/>
      <w:r w:rsidRPr="008165E0">
        <w:lastRenderedPageBreak/>
        <w:t>Literaturverzeichnis</w:t>
      </w:r>
      <w:bookmarkEnd w:id="401"/>
      <w:bookmarkEnd w:id="402"/>
      <w:bookmarkEnd w:id="403"/>
      <w:bookmarkEnd w:id="404"/>
      <w:bookmarkEnd w:id="405"/>
      <w:bookmarkEnd w:id="406"/>
      <w:bookmarkEnd w:id="407"/>
      <w:bookmarkEnd w:id="408"/>
      <w:bookmarkEnd w:id="409"/>
      <w:bookmarkEnd w:id="410"/>
      <w:bookmarkEnd w:id="411"/>
      <w:bookmarkEnd w:id="412"/>
      <w:bookmarkEnd w:id="413"/>
    </w:p>
    <w:p w14:paraId="330F7346" w14:textId="158EAD0B" w:rsidR="00AA0148" w:rsidRDefault="00AA0148" w:rsidP="00090267">
      <w:pPr>
        <w:rPr>
          <w:rFonts w:cs="Arial"/>
          <w:i/>
        </w:rPr>
      </w:pPr>
      <w:r>
        <w:rPr>
          <w:rFonts w:cs="Arial"/>
          <w:i/>
        </w:rPr>
        <w:t xml:space="preserve">Link zur Dokumentation von </w:t>
      </w:r>
      <w:proofErr w:type="spellStart"/>
      <w:r>
        <w:rPr>
          <w:rFonts w:cs="Arial"/>
          <w:i/>
        </w:rPr>
        <w:t>Scrapy</w:t>
      </w:r>
      <w:proofErr w:type="spellEnd"/>
      <w:r>
        <w:rPr>
          <w:rFonts w:cs="Arial"/>
          <w:i/>
        </w:rPr>
        <w:t xml:space="preserve"> (Quelle für automatisches Respektieren von robots.txt in der </w:t>
      </w:r>
      <w:proofErr w:type="spellStart"/>
      <w:r>
        <w:rPr>
          <w:rFonts w:cs="Arial"/>
          <w:i/>
        </w:rPr>
        <w:t>library</w:t>
      </w:r>
      <w:proofErr w:type="spellEnd"/>
    </w:p>
    <w:p w14:paraId="4EEFAFD2" w14:textId="03D8E680" w:rsidR="00AA0148" w:rsidRDefault="00AA0148" w:rsidP="00090267">
      <w:pPr>
        <w:rPr>
          <w:rFonts w:cs="Arial"/>
          <w:i/>
        </w:rPr>
      </w:pPr>
      <w:r w:rsidRPr="00AA0148">
        <w:rPr>
          <w:rFonts w:cs="Arial"/>
          <w:i/>
        </w:rPr>
        <w:t>https://docs.scrapy.org/en/latest/topics/settings.html#topics-settings-ref</w:t>
      </w:r>
    </w:p>
    <w:p w14:paraId="11138E20" w14:textId="77777777" w:rsidR="00AA0148" w:rsidRDefault="00AA0148" w:rsidP="00090267">
      <w:pPr>
        <w:rPr>
          <w:rFonts w:cs="Arial"/>
          <w:i/>
        </w:rPr>
      </w:pPr>
    </w:p>
    <w:p w14:paraId="1978EF08" w14:textId="5C38FB75" w:rsidR="004105D3" w:rsidRPr="001A1B74" w:rsidRDefault="00B01DC1" w:rsidP="00090267">
      <w:pPr>
        <w:rPr>
          <w:rFonts w:cs="Arial"/>
          <w:i/>
          <w:lang w:val="en-US"/>
        </w:rPr>
      </w:pPr>
      <w:r w:rsidRPr="001A1B74">
        <w:rPr>
          <w:rFonts w:cs="Arial"/>
          <w:i/>
          <w:lang w:val="en-US"/>
        </w:rPr>
        <w:t xml:space="preserve"># </w:t>
      </w:r>
      <w:r w:rsidR="00394412" w:rsidRPr="001A1B74">
        <w:rPr>
          <w:rFonts w:cs="Arial"/>
          <w:i/>
          <w:lang w:val="en-US"/>
        </w:rPr>
        <w:t>[Buch]</w:t>
      </w:r>
    </w:p>
    <w:p w14:paraId="4F76D435" w14:textId="77777777" w:rsidR="004105D3" w:rsidRPr="008165E0" w:rsidRDefault="004105D3" w:rsidP="004105D3">
      <w:pPr>
        <w:rPr>
          <w:rFonts w:cs="Arial"/>
        </w:rPr>
      </w:pPr>
      <w:r w:rsidRPr="005C1A36">
        <w:rPr>
          <w:rFonts w:cs="Arial"/>
          <w:lang w:val="en-US"/>
        </w:rPr>
        <w:t xml:space="preserve">Ansoff HI (1988) The new corporate strategy. </w:t>
      </w:r>
      <w:r w:rsidRPr="008165E0">
        <w:rPr>
          <w:rFonts w:cs="Arial"/>
        </w:rPr>
        <w:t>Wiley, New York</w:t>
      </w:r>
    </w:p>
    <w:p w14:paraId="1CB7C7FA" w14:textId="77777777" w:rsidR="00394412" w:rsidRPr="008165E0" w:rsidRDefault="00B01DC1" w:rsidP="00090267">
      <w:pPr>
        <w:rPr>
          <w:rFonts w:cs="Arial"/>
          <w:i/>
        </w:rPr>
      </w:pPr>
      <w:r w:rsidRPr="008165E0">
        <w:rPr>
          <w:rFonts w:cs="Arial"/>
          <w:i/>
        </w:rPr>
        <w:t xml:space="preserve"># </w:t>
      </w:r>
      <w:r w:rsidR="00394412" w:rsidRPr="008165E0">
        <w:rPr>
          <w:rFonts w:cs="Arial"/>
          <w:i/>
        </w:rPr>
        <w:t>[Sammelwerk]</w:t>
      </w:r>
    </w:p>
    <w:p w14:paraId="517F89AD" w14:textId="77777777" w:rsidR="004105D3" w:rsidRPr="008165E0" w:rsidRDefault="004105D3" w:rsidP="004105D3">
      <w:pPr>
        <w:rPr>
          <w:rFonts w:cs="Arial"/>
        </w:rPr>
      </w:pPr>
      <w:r w:rsidRPr="008165E0">
        <w:rPr>
          <w:rFonts w:cs="Arial"/>
        </w:rPr>
        <w:t>Ansoff HI (1988) Mutmaßungen über die Zukunft des strategischen Managements. In: Henzler HA (</w:t>
      </w:r>
      <w:proofErr w:type="spellStart"/>
      <w:r w:rsidRPr="008165E0">
        <w:rPr>
          <w:rFonts w:cs="Arial"/>
        </w:rPr>
        <w:t>Hrsg</w:t>
      </w:r>
      <w:proofErr w:type="spellEnd"/>
      <w:r w:rsidRPr="008165E0">
        <w:rPr>
          <w:rFonts w:cs="Arial"/>
        </w:rPr>
        <w:t>) Handbuch Strategische Führung. Gabler, Wiesbaden</w:t>
      </w:r>
    </w:p>
    <w:p w14:paraId="24D1931B" w14:textId="77777777" w:rsidR="00394412" w:rsidRPr="008165E0" w:rsidRDefault="00B01DC1" w:rsidP="00090267">
      <w:pPr>
        <w:rPr>
          <w:rFonts w:cs="Arial"/>
          <w:i/>
        </w:rPr>
      </w:pPr>
      <w:r w:rsidRPr="008165E0">
        <w:rPr>
          <w:rFonts w:cs="Arial"/>
          <w:i/>
        </w:rPr>
        <w:t xml:space="preserve"># </w:t>
      </w:r>
      <w:r w:rsidR="00394412" w:rsidRPr="008165E0">
        <w:rPr>
          <w:rFonts w:cs="Arial"/>
          <w:i/>
        </w:rPr>
        <w:t>[Zeitschrift]</w:t>
      </w:r>
    </w:p>
    <w:p w14:paraId="170543CF" w14:textId="77777777" w:rsidR="004105D3" w:rsidRPr="008165E0" w:rsidRDefault="004105D3" w:rsidP="004105D3">
      <w:pPr>
        <w:rPr>
          <w:rFonts w:cs="Arial"/>
        </w:rPr>
      </w:pPr>
      <w:r w:rsidRPr="008165E0">
        <w:rPr>
          <w:rFonts w:cs="Arial"/>
        </w:rPr>
        <w:t xml:space="preserve">Ferstl OK, </w:t>
      </w:r>
      <w:proofErr w:type="spellStart"/>
      <w:r w:rsidRPr="008165E0">
        <w:rPr>
          <w:rFonts w:cs="Arial"/>
        </w:rPr>
        <w:t>Sinz</w:t>
      </w:r>
      <w:proofErr w:type="spellEnd"/>
      <w:r w:rsidRPr="008165E0">
        <w:rPr>
          <w:rFonts w:cs="Arial"/>
        </w:rPr>
        <w:t xml:space="preserve"> EJ (1991) Ein Vorgehensmodell zur Objektmodellierung betrieblicher Informationssysteme im Semantischen Objektmodell (SOM). WIRTSCHAFTSINFORMATIK 33(6):477–491</w:t>
      </w:r>
    </w:p>
    <w:p w14:paraId="40071D3D" w14:textId="77777777" w:rsidR="004105D3" w:rsidRPr="008165E0" w:rsidRDefault="00B01DC1" w:rsidP="00090267">
      <w:pPr>
        <w:rPr>
          <w:rFonts w:cs="Arial"/>
          <w:i/>
        </w:rPr>
      </w:pPr>
      <w:r w:rsidRPr="008165E0">
        <w:rPr>
          <w:rFonts w:cs="Arial"/>
          <w:i/>
        </w:rPr>
        <w:t xml:space="preserve"># </w:t>
      </w:r>
      <w:r w:rsidR="004105D3" w:rsidRPr="008165E0">
        <w:rPr>
          <w:rFonts w:cs="Arial"/>
          <w:i/>
        </w:rPr>
        <w:t>[Zeitschrift (mit DOI)]</w:t>
      </w:r>
    </w:p>
    <w:p w14:paraId="6BF97A1C" w14:textId="77777777" w:rsidR="004105D3" w:rsidRPr="008165E0" w:rsidRDefault="00394412" w:rsidP="004105D3">
      <w:pPr>
        <w:rPr>
          <w:rFonts w:cs="Arial"/>
        </w:rPr>
      </w:pPr>
      <w:r w:rsidRPr="008165E0">
        <w:rPr>
          <w:rFonts w:cs="Arial"/>
        </w:rPr>
        <w:t xml:space="preserve">Sackmann S, </w:t>
      </w:r>
      <w:proofErr w:type="spellStart"/>
      <w:r w:rsidRPr="008165E0">
        <w:rPr>
          <w:rFonts w:cs="Arial"/>
        </w:rPr>
        <w:t>Strü</w:t>
      </w:r>
      <w:r w:rsidR="004105D3" w:rsidRPr="008165E0">
        <w:rPr>
          <w:rFonts w:cs="Arial"/>
        </w:rPr>
        <w:t>ker</w:t>
      </w:r>
      <w:proofErr w:type="spellEnd"/>
      <w:r w:rsidR="004105D3" w:rsidRPr="008165E0">
        <w:rPr>
          <w:rFonts w:cs="Arial"/>
        </w:rPr>
        <w:t xml:space="preserve"> J, </w:t>
      </w:r>
      <w:proofErr w:type="spellStart"/>
      <w:r w:rsidR="004105D3" w:rsidRPr="008165E0">
        <w:rPr>
          <w:rFonts w:cs="Arial"/>
        </w:rPr>
        <w:t>Accorsi</w:t>
      </w:r>
      <w:proofErr w:type="spellEnd"/>
      <w:r w:rsidR="004105D3" w:rsidRPr="008165E0">
        <w:rPr>
          <w:rFonts w:cs="Arial"/>
        </w:rPr>
        <w:t xml:space="preserve"> R (2006) </w:t>
      </w:r>
      <w:proofErr w:type="spellStart"/>
      <w:r w:rsidR="004105D3" w:rsidRPr="008165E0">
        <w:rPr>
          <w:rFonts w:cs="Arial"/>
        </w:rPr>
        <w:t>Personalization</w:t>
      </w:r>
      <w:proofErr w:type="spellEnd"/>
      <w:r w:rsidR="004105D3" w:rsidRPr="008165E0">
        <w:rPr>
          <w:rFonts w:cs="Arial"/>
        </w:rPr>
        <w:t xml:space="preserve"> in </w:t>
      </w:r>
      <w:proofErr w:type="spellStart"/>
      <w:r w:rsidR="004105D3" w:rsidRPr="008165E0">
        <w:rPr>
          <w:rFonts w:cs="Arial"/>
        </w:rPr>
        <w:t>privacy</w:t>
      </w:r>
      <w:proofErr w:type="spellEnd"/>
      <w:r w:rsidR="004105D3" w:rsidRPr="008165E0">
        <w:rPr>
          <w:rFonts w:cs="Arial"/>
        </w:rPr>
        <w:t xml:space="preserve">-aware </w:t>
      </w:r>
      <w:proofErr w:type="spellStart"/>
      <w:r w:rsidR="004105D3" w:rsidRPr="008165E0">
        <w:rPr>
          <w:rFonts w:cs="Arial"/>
        </w:rPr>
        <w:t>highly</w:t>
      </w:r>
      <w:proofErr w:type="spellEnd"/>
      <w:r w:rsidR="004105D3" w:rsidRPr="008165E0">
        <w:rPr>
          <w:rFonts w:cs="Arial"/>
        </w:rPr>
        <w:t xml:space="preserve"> </w:t>
      </w:r>
      <w:proofErr w:type="spellStart"/>
      <w:r w:rsidR="004105D3" w:rsidRPr="008165E0">
        <w:rPr>
          <w:rFonts w:cs="Arial"/>
        </w:rPr>
        <w:t>dynamic</w:t>
      </w:r>
      <w:proofErr w:type="spellEnd"/>
      <w:r w:rsidR="004105D3" w:rsidRPr="008165E0">
        <w:rPr>
          <w:rFonts w:cs="Arial"/>
        </w:rPr>
        <w:t xml:space="preserve"> </w:t>
      </w:r>
      <w:proofErr w:type="spellStart"/>
      <w:r w:rsidR="004105D3" w:rsidRPr="008165E0">
        <w:rPr>
          <w:rFonts w:cs="Arial"/>
        </w:rPr>
        <w:t>systems</w:t>
      </w:r>
      <w:proofErr w:type="spellEnd"/>
      <w:r w:rsidR="004105D3" w:rsidRPr="008165E0">
        <w:rPr>
          <w:rFonts w:cs="Arial"/>
        </w:rPr>
        <w:t>. Commun ACM 49(9):32-38. doi:10.1145/1151030.1151052</w:t>
      </w:r>
    </w:p>
    <w:p w14:paraId="5CCE72EA" w14:textId="77777777" w:rsidR="004105D3" w:rsidRPr="008165E0" w:rsidRDefault="00B01DC1" w:rsidP="00090267">
      <w:pPr>
        <w:rPr>
          <w:rFonts w:cs="Arial"/>
          <w:i/>
        </w:rPr>
      </w:pPr>
      <w:r w:rsidRPr="008165E0">
        <w:rPr>
          <w:rFonts w:cs="Arial"/>
          <w:i/>
        </w:rPr>
        <w:t xml:space="preserve"># </w:t>
      </w:r>
      <w:r w:rsidR="004105D3" w:rsidRPr="008165E0">
        <w:rPr>
          <w:rFonts w:cs="Arial"/>
          <w:i/>
        </w:rPr>
        <w:t>[Konferenzbeitrag (ohne Herausgeber, ohne Verlag)]</w:t>
      </w:r>
    </w:p>
    <w:p w14:paraId="771B66D4" w14:textId="77777777" w:rsidR="004105D3" w:rsidRPr="005C1A36" w:rsidRDefault="004105D3" w:rsidP="004105D3">
      <w:pPr>
        <w:rPr>
          <w:rFonts w:cs="Arial"/>
          <w:lang w:val="en-US"/>
        </w:rPr>
      </w:pPr>
      <w:proofErr w:type="spellStart"/>
      <w:r w:rsidRPr="005C1A36">
        <w:rPr>
          <w:rFonts w:cs="Arial"/>
          <w:lang w:val="en-US"/>
        </w:rPr>
        <w:t>Myaeng</w:t>
      </w:r>
      <w:proofErr w:type="spellEnd"/>
      <w:r w:rsidRPr="005C1A36">
        <w:rPr>
          <w:rFonts w:cs="Arial"/>
          <w:lang w:val="en-US"/>
        </w:rPr>
        <w:t xml:space="preserve"> SH, Jang DH, Kim MS, </w:t>
      </w:r>
      <w:proofErr w:type="spellStart"/>
      <w:r w:rsidRPr="005C1A36">
        <w:rPr>
          <w:rFonts w:cs="Arial"/>
          <w:lang w:val="en-US"/>
        </w:rPr>
        <w:t>Zhoo</w:t>
      </w:r>
      <w:proofErr w:type="spellEnd"/>
      <w:r w:rsidRPr="005C1A36">
        <w:rPr>
          <w:rFonts w:cs="Arial"/>
          <w:lang w:val="en-US"/>
        </w:rPr>
        <w:t xml:space="preserve"> ZC (1998) A flexible model for retrieval of SGML documents. In: Proc 21st annual international ACM SIGIR conference on research and development in information retrieval, New York, S 138-145</w:t>
      </w:r>
    </w:p>
    <w:p w14:paraId="7144BB77" w14:textId="77777777" w:rsidR="004105D3" w:rsidRPr="008165E0" w:rsidRDefault="00B01DC1" w:rsidP="00090267">
      <w:pPr>
        <w:rPr>
          <w:rFonts w:cs="Arial"/>
          <w:i/>
        </w:rPr>
      </w:pPr>
      <w:r w:rsidRPr="008165E0">
        <w:rPr>
          <w:rFonts w:cs="Arial"/>
          <w:i/>
        </w:rPr>
        <w:t xml:space="preserve"># </w:t>
      </w:r>
      <w:r w:rsidR="004105D3" w:rsidRPr="008165E0">
        <w:rPr>
          <w:rFonts w:cs="Arial"/>
          <w:i/>
        </w:rPr>
        <w:t>[Konferenzbeitrag (ohne Herausgeber, mit Verlag)]</w:t>
      </w:r>
    </w:p>
    <w:p w14:paraId="74D8A629" w14:textId="77777777" w:rsidR="004105D3" w:rsidRPr="005C1A36" w:rsidRDefault="004105D3" w:rsidP="004105D3">
      <w:pPr>
        <w:rPr>
          <w:rFonts w:cs="Arial"/>
          <w:lang w:val="en-US"/>
        </w:rPr>
      </w:pPr>
      <w:proofErr w:type="spellStart"/>
      <w:r w:rsidRPr="005C1A36">
        <w:rPr>
          <w:rFonts w:cs="Arial"/>
          <w:lang w:val="en-US"/>
        </w:rPr>
        <w:t>Breitman</w:t>
      </w:r>
      <w:proofErr w:type="spellEnd"/>
      <w:r w:rsidRPr="005C1A36">
        <w:rPr>
          <w:rFonts w:cs="Arial"/>
          <w:lang w:val="en-US"/>
        </w:rPr>
        <w:t xml:space="preserve"> K, </w:t>
      </w:r>
      <w:proofErr w:type="spellStart"/>
      <w:r w:rsidRPr="005C1A36">
        <w:rPr>
          <w:rFonts w:cs="Arial"/>
          <w:lang w:val="en-US"/>
        </w:rPr>
        <w:t>Leite</w:t>
      </w:r>
      <w:proofErr w:type="spellEnd"/>
      <w:r w:rsidRPr="005C1A36">
        <w:rPr>
          <w:rFonts w:cs="Arial"/>
          <w:lang w:val="en-US"/>
        </w:rPr>
        <w:t xml:space="preserve"> JCSP (2003) Ontology as a </w:t>
      </w:r>
      <w:proofErr w:type="gramStart"/>
      <w:r w:rsidRPr="005C1A36">
        <w:rPr>
          <w:rFonts w:cs="Arial"/>
          <w:lang w:val="en-US"/>
        </w:rPr>
        <w:t>requirements</w:t>
      </w:r>
      <w:proofErr w:type="gramEnd"/>
      <w:r w:rsidRPr="005C1A36">
        <w:rPr>
          <w:rFonts w:cs="Arial"/>
          <w:lang w:val="en-US"/>
        </w:rPr>
        <w:t xml:space="preserve"> engineering product. In: 11th IEEE international conference on requirements engineering. IEEE Comp Soc Press, Los Alamitos, S 309-319</w:t>
      </w:r>
    </w:p>
    <w:p w14:paraId="366B5C52" w14:textId="77777777" w:rsidR="004105D3" w:rsidRPr="008165E0" w:rsidRDefault="00B01DC1" w:rsidP="00090267">
      <w:pPr>
        <w:rPr>
          <w:rFonts w:cs="Arial"/>
          <w:i/>
        </w:rPr>
      </w:pPr>
      <w:r w:rsidRPr="008165E0">
        <w:rPr>
          <w:rFonts w:cs="Arial"/>
          <w:i/>
        </w:rPr>
        <w:t xml:space="preserve"># </w:t>
      </w:r>
      <w:r w:rsidR="004105D3" w:rsidRPr="008165E0">
        <w:rPr>
          <w:rFonts w:cs="Arial"/>
          <w:i/>
        </w:rPr>
        <w:t>[Konferenzbeitrag (mit Herausgeber, ohne Verlag)]</w:t>
      </w:r>
    </w:p>
    <w:p w14:paraId="4FC17F25" w14:textId="77777777" w:rsidR="004105D3" w:rsidRPr="005C1A36" w:rsidRDefault="004105D3" w:rsidP="004105D3">
      <w:pPr>
        <w:rPr>
          <w:rFonts w:cs="Arial"/>
          <w:lang w:val="en-US"/>
        </w:rPr>
      </w:pPr>
      <w:r w:rsidRPr="005C1A36">
        <w:rPr>
          <w:rFonts w:cs="Arial"/>
          <w:lang w:val="en-US"/>
        </w:rPr>
        <w:t>Caruana R, Niculescu-</w:t>
      </w:r>
      <w:proofErr w:type="spellStart"/>
      <w:r w:rsidRPr="005C1A36">
        <w:rPr>
          <w:rFonts w:cs="Arial"/>
          <w:lang w:val="en-US"/>
        </w:rPr>
        <w:t>Mizil</w:t>
      </w:r>
      <w:proofErr w:type="spellEnd"/>
      <w:r w:rsidRPr="005C1A36">
        <w:rPr>
          <w:rFonts w:cs="Arial"/>
          <w:lang w:val="en-US"/>
        </w:rPr>
        <w:t xml:space="preserve"> A (2006) An empirical comparison of supervised learning algorithms. In: Cohen, WW, Moore A (</w:t>
      </w:r>
      <w:proofErr w:type="spellStart"/>
      <w:r w:rsidRPr="005C1A36">
        <w:rPr>
          <w:rFonts w:cs="Arial"/>
          <w:lang w:val="en-US"/>
        </w:rPr>
        <w:t>Hrsg</w:t>
      </w:r>
      <w:proofErr w:type="spellEnd"/>
      <w:r w:rsidRPr="005C1A36">
        <w:rPr>
          <w:rFonts w:cs="Arial"/>
          <w:lang w:val="en-US"/>
        </w:rPr>
        <w:t>) Proc 23rd intern. conf. on machine learning, Pittsburgh, S 161-168</w:t>
      </w:r>
    </w:p>
    <w:p w14:paraId="4D37819D" w14:textId="77777777" w:rsidR="004105D3" w:rsidRPr="008165E0" w:rsidRDefault="00B01DC1" w:rsidP="00090267">
      <w:pPr>
        <w:rPr>
          <w:rFonts w:cs="Arial"/>
          <w:i/>
        </w:rPr>
      </w:pPr>
      <w:r w:rsidRPr="008165E0">
        <w:rPr>
          <w:rFonts w:cs="Arial"/>
          <w:i/>
        </w:rPr>
        <w:t xml:space="preserve"># </w:t>
      </w:r>
      <w:r w:rsidR="004105D3" w:rsidRPr="008165E0">
        <w:rPr>
          <w:rFonts w:cs="Arial"/>
          <w:i/>
        </w:rPr>
        <w:t>[Konferenzbeitrag (mit Herausgeber, mit Verlag)]</w:t>
      </w:r>
    </w:p>
    <w:p w14:paraId="65742F56" w14:textId="77777777" w:rsidR="004105D3" w:rsidRPr="005C1A36" w:rsidRDefault="004105D3" w:rsidP="004105D3">
      <w:pPr>
        <w:rPr>
          <w:rFonts w:cs="Arial"/>
          <w:lang w:val="en-US"/>
        </w:rPr>
      </w:pPr>
      <w:proofErr w:type="spellStart"/>
      <w:r w:rsidRPr="005C1A36">
        <w:rPr>
          <w:rFonts w:cs="Arial"/>
          <w:lang w:val="en-US"/>
        </w:rPr>
        <w:t>Siakas</w:t>
      </w:r>
      <w:proofErr w:type="spellEnd"/>
      <w:r w:rsidRPr="005C1A36">
        <w:rPr>
          <w:rFonts w:cs="Arial"/>
          <w:lang w:val="en-US"/>
        </w:rPr>
        <w:t xml:space="preserve"> KV, </w:t>
      </w:r>
      <w:proofErr w:type="spellStart"/>
      <w:r w:rsidRPr="005C1A36">
        <w:rPr>
          <w:rFonts w:cs="Arial"/>
          <w:lang w:val="en-US"/>
        </w:rPr>
        <w:t>Maoutsidis</w:t>
      </w:r>
      <w:proofErr w:type="spellEnd"/>
      <w:r w:rsidRPr="005C1A36">
        <w:rPr>
          <w:rFonts w:cs="Arial"/>
          <w:lang w:val="en-US"/>
        </w:rPr>
        <w:t xml:space="preserve"> D, </w:t>
      </w:r>
      <w:proofErr w:type="spellStart"/>
      <w:r w:rsidRPr="005C1A36">
        <w:rPr>
          <w:rFonts w:cs="Arial"/>
          <w:lang w:val="en-US"/>
        </w:rPr>
        <w:t>Siakas</w:t>
      </w:r>
      <w:proofErr w:type="spellEnd"/>
      <w:r w:rsidRPr="005C1A36">
        <w:rPr>
          <w:rFonts w:cs="Arial"/>
          <w:lang w:val="en-US"/>
        </w:rPr>
        <w:t xml:space="preserve"> E (2006) Trust facilitating good software outsourcing relationships. In: Richardson I, </w:t>
      </w:r>
      <w:proofErr w:type="spellStart"/>
      <w:r w:rsidRPr="005C1A36">
        <w:rPr>
          <w:rFonts w:cs="Arial"/>
          <w:lang w:val="en-US"/>
        </w:rPr>
        <w:t>Runeson</w:t>
      </w:r>
      <w:proofErr w:type="spellEnd"/>
      <w:r w:rsidRPr="005C1A36">
        <w:rPr>
          <w:rFonts w:cs="Arial"/>
          <w:lang w:val="en-US"/>
        </w:rPr>
        <w:t xml:space="preserve"> P, </w:t>
      </w:r>
      <w:proofErr w:type="spellStart"/>
      <w:r w:rsidRPr="005C1A36">
        <w:rPr>
          <w:rFonts w:cs="Arial"/>
          <w:lang w:val="en-US"/>
        </w:rPr>
        <w:t>Messnarz</w:t>
      </w:r>
      <w:proofErr w:type="spellEnd"/>
      <w:r w:rsidRPr="005C1A36">
        <w:rPr>
          <w:rFonts w:cs="Arial"/>
          <w:lang w:val="en-US"/>
        </w:rPr>
        <w:t xml:space="preserve"> R (</w:t>
      </w:r>
      <w:proofErr w:type="spellStart"/>
      <w:r w:rsidRPr="005C1A36">
        <w:rPr>
          <w:rFonts w:cs="Arial"/>
          <w:lang w:val="en-US"/>
        </w:rPr>
        <w:t>Hrsg</w:t>
      </w:r>
      <w:proofErr w:type="spellEnd"/>
      <w:r w:rsidRPr="005C1A36">
        <w:rPr>
          <w:rFonts w:cs="Arial"/>
          <w:lang w:val="en-US"/>
        </w:rPr>
        <w:t>) Software process improvement: Proc 13th European conference. Springer, Heidelberg, S 171- 182</w:t>
      </w:r>
    </w:p>
    <w:p w14:paraId="3548E523" w14:textId="77777777" w:rsidR="004105D3" w:rsidRPr="005C1A36" w:rsidRDefault="00B01DC1" w:rsidP="00090267">
      <w:pPr>
        <w:rPr>
          <w:rFonts w:cs="Arial"/>
          <w:i/>
          <w:lang w:val="en-US"/>
        </w:rPr>
      </w:pPr>
      <w:r w:rsidRPr="005C1A36">
        <w:rPr>
          <w:rFonts w:cs="Arial"/>
          <w:i/>
          <w:lang w:val="en-US"/>
        </w:rPr>
        <w:t xml:space="preserve"># </w:t>
      </w:r>
      <w:r w:rsidR="004105D3" w:rsidRPr="005C1A36">
        <w:rPr>
          <w:rFonts w:cs="Arial"/>
          <w:i/>
          <w:lang w:val="en-US"/>
        </w:rPr>
        <w:t>[Online-Quelle]</w:t>
      </w:r>
    </w:p>
    <w:p w14:paraId="488B42F6" w14:textId="77777777" w:rsidR="00F7075F" w:rsidRPr="005C1A36" w:rsidRDefault="004105D3" w:rsidP="004105D3">
      <w:pPr>
        <w:rPr>
          <w:rFonts w:cs="Arial"/>
          <w:lang w:val="en-US"/>
        </w:rPr>
      </w:pPr>
      <w:proofErr w:type="spellStart"/>
      <w:r w:rsidRPr="005C1A36">
        <w:rPr>
          <w:rFonts w:cs="Arial"/>
          <w:lang w:val="en-US"/>
        </w:rPr>
        <w:lastRenderedPageBreak/>
        <w:t>Strassmann</w:t>
      </w:r>
      <w:proofErr w:type="spellEnd"/>
      <w:r w:rsidRPr="005C1A36">
        <w:rPr>
          <w:rFonts w:cs="Arial"/>
          <w:lang w:val="en-US"/>
        </w:rPr>
        <w:t xml:space="preserve"> PA (1996) The value of computers, </w:t>
      </w:r>
      <w:proofErr w:type="gramStart"/>
      <w:r w:rsidRPr="005C1A36">
        <w:rPr>
          <w:rFonts w:cs="Arial"/>
          <w:lang w:val="en-US"/>
        </w:rPr>
        <w:t>information</w:t>
      </w:r>
      <w:proofErr w:type="gramEnd"/>
      <w:r w:rsidRPr="005C1A36">
        <w:rPr>
          <w:rFonts w:cs="Arial"/>
          <w:lang w:val="en-US"/>
        </w:rPr>
        <w:t xml:space="preserve"> and knowledge. http://www.strassmann.com/pubs/cik/cik-value.shtml. </w:t>
      </w:r>
      <w:proofErr w:type="spellStart"/>
      <w:r w:rsidRPr="005C1A36">
        <w:rPr>
          <w:rFonts w:cs="Arial"/>
          <w:lang w:val="en-US"/>
        </w:rPr>
        <w:t>Abruf</w:t>
      </w:r>
      <w:proofErr w:type="spellEnd"/>
      <w:r w:rsidRPr="005C1A36">
        <w:rPr>
          <w:rFonts w:cs="Arial"/>
          <w:lang w:val="en-US"/>
        </w:rPr>
        <w:t xml:space="preserve"> am 2007-01-20</w:t>
      </w:r>
    </w:p>
    <w:p w14:paraId="2194A9A4" w14:textId="77777777" w:rsidR="004105D3" w:rsidRPr="005C1A36" w:rsidRDefault="004105D3" w:rsidP="00646BA2">
      <w:pPr>
        <w:rPr>
          <w:rFonts w:cs="Arial"/>
          <w:lang w:val="en-US"/>
        </w:rPr>
      </w:pPr>
    </w:p>
    <w:p w14:paraId="5F3CBCFC" w14:textId="77777777" w:rsidR="004105D3" w:rsidRPr="005C1A36" w:rsidRDefault="004105D3" w:rsidP="00646BA2">
      <w:pPr>
        <w:rPr>
          <w:rFonts w:cs="Arial"/>
          <w:lang w:val="en-US"/>
        </w:rPr>
      </w:pPr>
    </w:p>
    <w:p w14:paraId="382B0988" w14:textId="77777777" w:rsidR="00F7075F" w:rsidRPr="005C1A36" w:rsidRDefault="00F7075F" w:rsidP="00646BA2">
      <w:pPr>
        <w:rPr>
          <w:rFonts w:cs="Arial"/>
          <w:lang w:val="en-US"/>
        </w:rPr>
        <w:sectPr w:rsidR="00F7075F" w:rsidRPr="005C1A36" w:rsidSect="00786C6B">
          <w:pgSz w:w="11900" w:h="16840"/>
          <w:pgMar w:top="1418" w:right="1701" w:bottom="1134" w:left="1418" w:header="708" w:footer="708" w:gutter="0"/>
          <w:cols w:space="708"/>
        </w:sectPr>
      </w:pPr>
    </w:p>
    <w:p w14:paraId="5A228EF0" w14:textId="01E7EC2D" w:rsidR="00E53FC4" w:rsidRPr="008165E0" w:rsidRDefault="007717E2" w:rsidP="008F0C22">
      <w:pPr>
        <w:pStyle w:val="berschrift1"/>
      </w:pPr>
      <w:bookmarkStart w:id="414" w:name="_Toc38038210"/>
      <w:bookmarkStart w:id="415" w:name="_Toc38038299"/>
      <w:bookmarkStart w:id="416" w:name="_Toc38038328"/>
      <w:bookmarkStart w:id="417" w:name="_Toc38038363"/>
      <w:bookmarkStart w:id="418" w:name="_Toc38038508"/>
      <w:bookmarkStart w:id="419" w:name="_Toc38039063"/>
      <w:bookmarkStart w:id="420" w:name="_Toc38126367"/>
      <w:bookmarkStart w:id="421" w:name="_Toc38126457"/>
      <w:bookmarkStart w:id="422" w:name="_Toc38126680"/>
      <w:bookmarkStart w:id="423" w:name="_Toc38129724"/>
      <w:bookmarkStart w:id="424" w:name="_Toc38129916"/>
      <w:bookmarkStart w:id="425" w:name="_Toc38130023"/>
      <w:bookmarkStart w:id="426" w:name="_Toc44962188"/>
      <w:r w:rsidRPr="008165E0">
        <w:lastRenderedPageBreak/>
        <w:t xml:space="preserve">Eidesstattliche </w:t>
      </w:r>
      <w:r w:rsidR="00894E2A" w:rsidRPr="008165E0">
        <w:t>Versicherung</w:t>
      </w:r>
      <w:bookmarkEnd w:id="414"/>
      <w:bookmarkEnd w:id="415"/>
      <w:bookmarkEnd w:id="416"/>
      <w:bookmarkEnd w:id="417"/>
      <w:bookmarkEnd w:id="418"/>
      <w:bookmarkEnd w:id="419"/>
      <w:bookmarkEnd w:id="420"/>
      <w:bookmarkEnd w:id="421"/>
      <w:bookmarkEnd w:id="422"/>
      <w:bookmarkEnd w:id="423"/>
      <w:bookmarkEnd w:id="424"/>
      <w:bookmarkEnd w:id="425"/>
      <w:bookmarkEnd w:id="426"/>
    </w:p>
    <w:p w14:paraId="3E24B80D" w14:textId="0C60F961" w:rsidR="00601A49" w:rsidRPr="008165E0" w:rsidRDefault="00601A49" w:rsidP="00601A49">
      <w:pPr>
        <w:rPr>
          <w:rFonts w:cs="Arial"/>
          <w:i/>
        </w:rPr>
      </w:pPr>
      <w:r w:rsidRPr="008165E0">
        <w:rPr>
          <w:rFonts w:cs="Arial"/>
          <w:i/>
        </w:rPr>
        <w:t># Verwenden Sie bitte diese Formulierun</w:t>
      </w:r>
      <w:r w:rsidR="00466B4F" w:rsidRPr="008165E0">
        <w:rPr>
          <w:rFonts w:cs="Arial"/>
          <w:i/>
        </w:rPr>
        <w:t xml:space="preserve">g, wenn Sie </w:t>
      </w:r>
      <w:proofErr w:type="gramStart"/>
      <w:r w:rsidR="00466B4F" w:rsidRPr="008165E0">
        <w:rPr>
          <w:rFonts w:cs="Arial"/>
          <w:i/>
        </w:rPr>
        <w:t xml:space="preserve">einen </w:t>
      </w:r>
      <w:r w:rsidR="005C1A36">
        <w:rPr>
          <w:rFonts w:cs="Arial"/>
          <w:i/>
        </w:rPr>
        <w:t>Arbeit</w:t>
      </w:r>
      <w:proofErr w:type="gramEnd"/>
      <w:r w:rsidR="005C1A36">
        <w:rPr>
          <w:rFonts w:cs="Arial"/>
          <w:i/>
        </w:rPr>
        <w:t xml:space="preserve"> zur Anerkennung von beruflichen Kompetenzen, </w:t>
      </w:r>
      <w:r w:rsidR="00466B4F" w:rsidRPr="008165E0">
        <w:rPr>
          <w:rFonts w:cs="Arial"/>
          <w:i/>
        </w:rPr>
        <w:t xml:space="preserve">Projektarbeit, </w:t>
      </w:r>
      <w:r w:rsidR="00894E2A" w:rsidRPr="008165E0">
        <w:rPr>
          <w:rFonts w:cs="Arial"/>
          <w:i/>
        </w:rPr>
        <w:t xml:space="preserve">Masterarbeit </w:t>
      </w:r>
      <w:r w:rsidR="00466B4F" w:rsidRPr="008165E0">
        <w:rPr>
          <w:rFonts w:cs="Arial"/>
          <w:i/>
        </w:rPr>
        <w:t xml:space="preserve">oder Seminararbeit </w:t>
      </w:r>
      <w:r w:rsidRPr="008165E0">
        <w:rPr>
          <w:rFonts w:cs="Arial"/>
          <w:i/>
        </w:rPr>
        <w:t xml:space="preserve">einreichen. </w:t>
      </w:r>
      <w:r w:rsidR="00894E2A" w:rsidRPr="008165E0">
        <w:rPr>
          <w:rFonts w:cs="Arial"/>
          <w:i/>
        </w:rPr>
        <w:t xml:space="preserve">Ergänzen </w:t>
      </w:r>
      <w:r w:rsidR="00466B4F" w:rsidRPr="008165E0">
        <w:rPr>
          <w:rFonts w:cs="Arial"/>
          <w:i/>
        </w:rPr>
        <w:t>S</w:t>
      </w:r>
      <w:r w:rsidR="00894E2A" w:rsidRPr="008165E0">
        <w:rPr>
          <w:rFonts w:cs="Arial"/>
          <w:i/>
        </w:rPr>
        <w:t xml:space="preserve">ie bitte den Titel ihrer Arbeit im </w:t>
      </w:r>
      <w:r w:rsidR="00466B4F" w:rsidRPr="008165E0">
        <w:rPr>
          <w:rFonts w:cs="Arial"/>
          <w:i/>
        </w:rPr>
        <w:t xml:space="preserve">dafür </w:t>
      </w:r>
      <w:r w:rsidR="00894E2A" w:rsidRPr="008165E0">
        <w:rPr>
          <w:rFonts w:cs="Arial"/>
          <w:i/>
        </w:rPr>
        <w:t xml:space="preserve">vorgesehenen Feld. </w:t>
      </w:r>
    </w:p>
    <w:p w14:paraId="21B58ED6" w14:textId="10D4EE03" w:rsidR="00601A49" w:rsidRPr="008165E0" w:rsidRDefault="00601A49" w:rsidP="00601A49">
      <w:pPr>
        <w:rPr>
          <w:rFonts w:cs="Arial"/>
          <w:i/>
        </w:rPr>
      </w:pPr>
      <w:r w:rsidRPr="008165E0">
        <w:rPr>
          <w:rFonts w:cs="Arial"/>
          <w:i/>
        </w:rPr>
        <w:t xml:space="preserve"># Bitte schicken Sie die unterschriebene eidesstattliche Versicherung per Fax bzw. Briefpost separat an den Prüfungsausschuss der Universität </w:t>
      </w:r>
      <w:r w:rsidR="00757CA5" w:rsidRPr="008165E0">
        <w:rPr>
          <w:rFonts w:cs="Arial"/>
          <w:i/>
        </w:rPr>
        <w:t>Duisburg-Essen</w:t>
      </w:r>
      <w:r w:rsidRPr="008165E0">
        <w:rPr>
          <w:rFonts w:cs="Arial"/>
          <w:i/>
        </w:rPr>
        <w:t xml:space="preserve">, falls Sie die </w:t>
      </w:r>
      <w:r w:rsidR="00757CA5" w:rsidRPr="008165E0">
        <w:rPr>
          <w:rFonts w:cs="Arial"/>
          <w:i/>
        </w:rPr>
        <w:t>A</w:t>
      </w:r>
      <w:r w:rsidRPr="008165E0">
        <w:rPr>
          <w:rFonts w:cs="Arial"/>
          <w:i/>
        </w:rPr>
        <w:t>rbeit ausschließlich in elektronischer Form einreichen.</w:t>
      </w:r>
    </w:p>
    <w:p w14:paraId="52CDBD37" w14:textId="77777777" w:rsidR="00601A49" w:rsidRPr="008165E0" w:rsidRDefault="00601A49" w:rsidP="00E53FC4">
      <w:pPr>
        <w:rPr>
          <w:rFonts w:cs="Arial"/>
        </w:rPr>
      </w:pPr>
    </w:p>
    <w:p w14:paraId="79FE5F79" w14:textId="77777777" w:rsidR="00466B4F" w:rsidRPr="008165E0" w:rsidRDefault="00466B4F" w:rsidP="00E53FC4">
      <w:pPr>
        <w:rPr>
          <w:rFonts w:cs="Arial"/>
        </w:rPr>
      </w:pPr>
    </w:p>
    <w:p w14:paraId="08287382" w14:textId="75AFC1AD" w:rsidR="00894E2A" w:rsidRPr="008165E0" w:rsidRDefault="00894E2A" w:rsidP="00894E2A">
      <w:pPr>
        <w:rPr>
          <w:rFonts w:cs="Arial"/>
        </w:rPr>
      </w:pPr>
      <w:r w:rsidRPr="008165E0">
        <w:rPr>
          <w:rFonts w:cs="Arial"/>
        </w:rPr>
        <w:t xml:space="preserve">Ich versichere an Eides statt durch meine Unterschrift, dass ich die vorliegende </w:t>
      </w:r>
      <w:r w:rsidRPr="00C96DED">
        <w:rPr>
          <w:rFonts w:cs="Arial"/>
          <w:b/>
          <w:bCs/>
          <w:color w:val="FF0000"/>
        </w:rPr>
        <w:t xml:space="preserve">#Projektarbeit / #Masterarbeit </w:t>
      </w:r>
      <w:r w:rsidR="00466B4F" w:rsidRPr="00C96DED">
        <w:rPr>
          <w:rFonts w:cs="Arial"/>
          <w:b/>
          <w:bCs/>
          <w:color w:val="FF0000"/>
        </w:rPr>
        <w:t xml:space="preserve">/#Seminararbeit </w:t>
      </w:r>
      <w:r w:rsidRPr="00C96DED">
        <w:rPr>
          <w:rFonts w:cs="Arial"/>
          <w:b/>
          <w:bCs/>
          <w:color w:val="FF0000"/>
        </w:rPr>
        <w:t>„#Titel der Arbeit (deutsch)"</w:t>
      </w:r>
      <w:r w:rsidRPr="00C96DED">
        <w:rPr>
          <w:rFonts w:cs="Arial"/>
          <w:color w:val="FF0000"/>
        </w:rPr>
        <w:t xml:space="preserve"> </w:t>
      </w:r>
      <w:r w:rsidRPr="008165E0">
        <w:rPr>
          <w:rFonts w:cs="Arial"/>
        </w:rPr>
        <w:t>selbständig und ohne fremde Hilfe angefertigt und alle Stellen, die ich wörtlich oder annähernd wörtlich aus Veröffentlichungen entnommen habe, als solche kenntlich gemacht habe, mich auch keiner anderen als der</w:t>
      </w:r>
      <w:r w:rsidR="00DD5368">
        <w:rPr>
          <w:rFonts w:cs="Arial"/>
        </w:rPr>
        <w:t xml:space="preserve"> </w:t>
      </w:r>
      <w:r w:rsidRPr="008165E0">
        <w:rPr>
          <w:rFonts w:cs="Arial"/>
        </w:rPr>
        <w:t>angegebenen Literatur oder sonstiger Hilfsmittel bedient habe. Die Arbeit hat in dieser oder ähnlicher Form noch keiner anderen Prüfungsbehörde vorgelegen.</w:t>
      </w:r>
    </w:p>
    <w:p w14:paraId="6EDE8767" w14:textId="77777777" w:rsidR="00E53FC4" w:rsidRPr="008165E0" w:rsidRDefault="00E53FC4" w:rsidP="00E53FC4">
      <w:pPr>
        <w:rPr>
          <w:rFonts w:cs="Arial"/>
        </w:rPr>
      </w:pPr>
    </w:p>
    <w:p w14:paraId="69FD6770" w14:textId="77777777" w:rsidR="00E53FC4" w:rsidRPr="008165E0" w:rsidRDefault="00E53FC4" w:rsidP="00E53FC4">
      <w:pPr>
        <w:rPr>
          <w:rFonts w:cs="Arial"/>
        </w:rPr>
      </w:pPr>
    </w:p>
    <w:p w14:paraId="122CE183" w14:textId="77777777" w:rsidR="00361E6F" w:rsidRPr="008165E0" w:rsidRDefault="00361E6F" w:rsidP="00E53FC4">
      <w:pPr>
        <w:rPr>
          <w:rFonts w:cs="Arial"/>
        </w:rPr>
      </w:pPr>
    </w:p>
    <w:tbl>
      <w:tblPr>
        <w:tblW w:w="0" w:type="auto"/>
        <w:tblInd w:w="38" w:type="dxa"/>
        <w:tblBorders>
          <w:top w:val="single" w:sz="4" w:space="0" w:color="auto"/>
        </w:tblBorders>
        <w:tblLook w:val="01E0" w:firstRow="1" w:lastRow="1" w:firstColumn="1" w:lastColumn="1" w:noHBand="0" w:noVBand="0"/>
      </w:tblPr>
      <w:tblGrid>
        <w:gridCol w:w="3670"/>
        <w:gridCol w:w="540"/>
        <w:gridCol w:w="4717"/>
      </w:tblGrid>
      <w:tr w:rsidR="00E53FC4" w:rsidRPr="008165E0" w14:paraId="12705540" w14:textId="77777777" w:rsidTr="00CB2A3A">
        <w:tc>
          <w:tcPr>
            <w:tcW w:w="3670" w:type="dxa"/>
            <w:shd w:val="clear" w:color="auto" w:fill="auto"/>
          </w:tcPr>
          <w:p w14:paraId="3976189E" w14:textId="77777777" w:rsidR="00E53FC4" w:rsidRPr="008165E0" w:rsidRDefault="00E53FC4" w:rsidP="00CB2A3A">
            <w:pPr>
              <w:rPr>
                <w:rFonts w:cs="Arial"/>
              </w:rPr>
            </w:pPr>
            <w:r w:rsidRPr="008165E0">
              <w:rPr>
                <w:rFonts w:cs="Arial"/>
              </w:rPr>
              <w:t>Ort, Datum</w:t>
            </w:r>
          </w:p>
        </w:tc>
        <w:tc>
          <w:tcPr>
            <w:tcW w:w="540" w:type="dxa"/>
            <w:tcBorders>
              <w:top w:val="nil"/>
            </w:tcBorders>
            <w:shd w:val="clear" w:color="auto" w:fill="auto"/>
          </w:tcPr>
          <w:p w14:paraId="029B3294" w14:textId="77777777" w:rsidR="00E53FC4" w:rsidRPr="008165E0" w:rsidRDefault="00E53FC4" w:rsidP="00CB2A3A">
            <w:pPr>
              <w:rPr>
                <w:rFonts w:cs="Arial"/>
              </w:rPr>
            </w:pPr>
          </w:p>
        </w:tc>
        <w:tc>
          <w:tcPr>
            <w:tcW w:w="4717" w:type="dxa"/>
            <w:shd w:val="clear" w:color="auto" w:fill="auto"/>
          </w:tcPr>
          <w:p w14:paraId="16F00EB1" w14:textId="7989A3B5" w:rsidR="00E53FC4" w:rsidRPr="008165E0" w:rsidRDefault="00E53FC4" w:rsidP="00CB2A3A">
            <w:pPr>
              <w:rPr>
                <w:rFonts w:cs="Arial"/>
              </w:rPr>
            </w:pPr>
            <w:r w:rsidRPr="008165E0">
              <w:rPr>
                <w:rFonts w:cs="Arial"/>
              </w:rPr>
              <w:t>Unterschrift</w:t>
            </w:r>
          </w:p>
        </w:tc>
      </w:tr>
    </w:tbl>
    <w:p w14:paraId="4869C2F2" w14:textId="77777777" w:rsidR="00245FB4" w:rsidRPr="008165E0" w:rsidRDefault="00245FB4" w:rsidP="00466B4F">
      <w:pPr>
        <w:rPr>
          <w:rFonts w:cs="Arial"/>
        </w:rPr>
      </w:pPr>
    </w:p>
    <w:p w14:paraId="189698A5" w14:textId="7957DFC7" w:rsidR="00466B4F" w:rsidRPr="008165E0" w:rsidRDefault="00466B4F" w:rsidP="008F0C22">
      <w:pPr>
        <w:pStyle w:val="berschrift1"/>
        <w:numPr>
          <w:ilvl w:val="0"/>
          <w:numId w:val="0"/>
        </w:numPr>
        <w:ind w:left="360"/>
      </w:pPr>
    </w:p>
    <w:sectPr w:rsidR="00466B4F" w:rsidRPr="008165E0" w:rsidSect="00786C6B">
      <w:pgSz w:w="11900" w:h="16840"/>
      <w:pgMar w:top="1418" w:right="1701" w:bottom="1134" w:left="1418"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CF4DDD" w14:textId="77777777" w:rsidR="00590AC4" w:rsidRDefault="00590AC4" w:rsidP="00862D34">
      <w:r>
        <w:separator/>
      </w:r>
    </w:p>
  </w:endnote>
  <w:endnote w:type="continuationSeparator" w:id="0">
    <w:p w14:paraId="77C59E95" w14:textId="77777777" w:rsidR="00590AC4" w:rsidRDefault="00590AC4" w:rsidP="00862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Segoe UI"/>
    <w:charset w:val="00"/>
    <w:family w:val="auto"/>
    <w:pitch w:val="variable"/>
    <w:sig w:usb0="E1000AEF" w:usb1="5000A1FF" w:usb2="00000000" w:usb3="00000000" w:csb0="000001BF" w:csb1="00000000"/>
  </w:font>
  <w:font w:name="News Gothic MT">
    <w:altName w:val="News Gothic MT"/>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ヒラギノ角ゴ Pro W3">
    <w:charset w:val="4E"/>
    <w:family w:val="auto"/>
    <w:pitch w:val="variable"/>
    <w:sig w:usb0="E00002FF" w:usb1="7AC7FFFF" w:usb2="00000012" w:usb3="00000000" w:csb0="0002000D"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9A59D" w14:textId="7013CAEA" w:rsidR="002A3803" w:rsidRDefault="002A3803" w:rsidP="009C72EE">
    <w:pPr>
      <w:pStyle w:val="Kopfzeile"/>
      <w:framePr w:w="629" w:wrap="around" w:vAnchor="text" w:hAnchor="page" w:x="10054" w:y="171"/>
      <w:shd w:val="clear" w:color="auto" w:fill="FFFFFF"/>
      <w:jc w:val="center"/>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VI</w:t>
    </w:r>
    <w:r>
      <w:rPr>
        <w:rStyle w:val="Seitenzahl"/>
      </w:rPr>
      <w:fldChar w:fldCharType="end"/>
    </w:r>
  </w:p>
  <w:p w14:paraId="60132B82" w14:textId="77777777" w:rsidR="002A3803" w:rsidRDefault="002A3803">
    <w:pPr>
      <w:pStyle w:val="Fuzeile"/>
    </w:pPr>
    <w:r>
      <w:rPr>
        <w:noProof/>
      </w:rPr>
      <mc:AlternateContent>
        <mc:Choice Requires="wps">
          <w:drawing>
            <wp:anchor distT="0" distB="0" distL="114300" distR="114300" simplePos="0" relativeHeight="251653120" behindDoc="1" locked="0" layoutInCell="1" allowOverlap="1" wp14:anchorId="5F72ECAC" wp14:editId="1DFF1776">
              <wp:simplePos x="0" y="0"/>
              <wp:positionH relativeFrom="column">
                <wp:posOffset>-733425</wp:posOffset>
              </wp:positionH>
              <wp:positionV relativeFrom="paragraph">
                <wp:posOffset>233045</wp:posOffset>
              </wp:positionV>
              <wp:extent cx="7559675" cy="0"/>
              <wp:effectExtent l="0" t="0" r="34925" b="25400"/>
              <wp:wrapThrough wrapText="bothSides">
                <wp:wrapPolygon edited="0">
                  <wp:start x="0" y="-1"/>
                  <wp:lineTo x="0" y="-1"/>
                  <wp:lineTo x="21627" y="-1"/>
                  <wp:lineTo x="21627" y="-1"/>
                  <wp:lineTo x="0" y="-1"/>
                </wp:wrapPolygon>
              </wp:wrapThrough>
              <wp:docPr id="3" name="Gerade Verbindung 3"/>
              <wp:cNvGraphicFramePr/>
              <a:graphic xmlns:a="http://schemas.openxmlformats.org/drawingml/2006/main">
                <a:graphicData uri="http://schemas.microsoft.com/office/word/2010/wordprocessingShape">
                  <wps:wsp>
                    <wps:cNvCnPr/>
                    <wps:spPr>
                      <a:xfrm>
                        <a:off x="0" y="0"/>
                        <a:ext cx="7559675" cy="0"/>
                      </a:xfrm>
                      <a:prstGeom prst="line">
                        <a:avLst/>
                      </a:prstGeom>
                      <a:ln w="19050" cmpd="sng">
                        <a:solidFill>
                          <a:srgbClr val="687787"/>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33B15F2B" id="Gerade Verbindung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75pt,18.35pt" to="537.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" strokecolor="#687787" strokeweight="1.5pt">
              <w10:wrap type="through"/>
            </v:line>
          </w:pict>
        </mc:Fallback>
      </mc:AlternateContent>
    </w:r>
    <w:r>
      <w:rPr>
        <w:noProof/>
      </w:rPr>
      <mc:AlternateContent>
        <mc:Choice Requires="wps">
          <w:drawing>
            <wp:anchor distT="0" distB="0" distL="114300" distR="114300" simplePos="0" relativeHeight="251652096" behindDoc="1" locked="0" layoutInCell="1" allowOverlap="1" wp14:anchorId="111C508B" wp14:editId="5E33C31C">
              <wp:simplePos x="0" y="0"/>
              <wp:positionH relativeFrom="column">
                <wp:posOffset>-728980</wp:posOffset>
              </wp:positionH>
              <wp:positionV relativeFrom="paragraph">
                <wp:posOffset>179070</wp:posOffset>
              </wp:positionV>
              <wp:extent cx="7559675" cy="0"/>
              <wp:effectExtent l="0" t="0" r="34925" b="25400"/>
              <wp:wrapThrough wrapText="bothSides">
                <wp:wrapPolygon edited="0">
                  <wp:start x="0" y="-1"/>
                  <wp:lineTo x="0" y="-1"/>
                  <wp:lineTo x="21627" y="-1"/>
                  <wp:lineTo x="21627" y="-1"/>
                  <wp:lineTo x="0" y="-1"/>
                </wp:wrapPolygon>
              </wp:wrapThrough>
              <wp:docPr id="2" name="Gerade Verbindung 2"/>
              <wp:cNvGraphicFramePr/>
              <a:graphic xmlns:a="http://schemas.openxmlformats.org/drawingml/2006/main">
                <a:graphicData uri="http://schemas.microsoft.com/office/word/2010/wordprocessingShape">
                  <wps:wsp>
                    <wps:cNvCnPr/>
                    <wps:spPr>
                      <a:xfrm>
                        <a:off x="0" y="0"/>
                        <a:ext cx="7559675" cy="0"/>
                      </a:xfrm>
                      <a:prstGeom prst="line">
                        <a:avLst/>
                      </a:prstGeom>
                      <a:ln w="19050" cmpd="sng">
                        <a:solidFill>
                          <a:srgbClr val="336799"/>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CB03ED1" id="Gerade Verbindung 2"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4pt,14.1pt" to="537.8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" strokecolor="#336799" strokeweight="1.5pt">
              <w10:wrap type="through"/>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15BA5" w14:textId="0A72456B" w:rsidR="002A3803" w:rsidRDefault="002A3803" w:rsidP="00402405">
    <w:pPr>
      <w:pStyle w:val="Kopfzeile"/>
      <w:framePr w:w="629" w:wrap="around" w:vAnchor="text" w:hAnchor="page" w:x="10054" w:y="171"/>
      <w:shd w:val="clear" w:color="auto" w:fill="FFFFFF"/>
      <w:jc w:val="center"/>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3</w:t>
    </w:r>
    <w:r>
      <w:rPr>
        <w:rStyle w:val="Seitenzahl"/>
      </w:rPr>
      <w:fldChar w:fldCharType="end"/>
    </w:r>
  </w:p>
  <w:p w14:paraId="71957C90" w14:textId="77777777" w:rsidR="002A3803" w:rsidRDefault="002A3803">
    <w:pPr>
      <w:pStyle w:val="Fuzeile"/>
    </w:pPr>
    <w:r>
      <w:rPr>
        <w:noProof/>
      </w:rPr>
      <mc:AlternateContent>
        <mc:Choice Requires="wps">
          <w:drawing>
            <wp:anchor distT="0" distB="0" distL="114300" distR="114300" simplePos="0" relativeHeight="251657216" behindDoc="1" locked="0" layoutInCell="1" allowOverlap="1" wp14:anchorId="77A9EA28" wp14:editId="4698CDEF">
              <wp:simplePos x="0" y="0"/>
              <wp:positionH relativeFrom="column">
                <wp:posOffset>-733425</wp:posOffset>
              </wp:positionH>
              <wp:positionV relativeFrom="paragraph">
                <wp:posOffset>233045</wp:posOffset>
              </wp:positionV>
              <wp:extent cx="7559675" cy="0"/>
              <wp:effectExtent l="0" t="0" r="34925" b="25400"/>
              <wp:wrapThrough wrapText="bothSides">
                <wp:wrapPolygon edited="0">
                  <wp:start x="0" y="-1"/>
                  <wp:lineTo x="0" y="-1"/>
                  <wp:lineTo x="21627" y="-1"/>
                  <wp:lineTo x="21627" y="-1"/>
                  <wp:lineTo x="0" y="-1"/>
                </wp:wrapPolygon>
              </wp:wrapThrough>
              <wp:docPr id="17" name="Gerade Verbindung 17"/>
              <wp:cNvGraphicFramePr/>
              <a:graphic xmlns:a="http://schemas.openxmlformats.org/drawingml/2006/main">
                <a:graphicData uri="http://schemas.microsoft.com/office/word/2010/wordprocessingShape">
                  <wps:wsp>
                    <wps:cNvCnPr/>
                    <wps:spPr>
                      <a:xfrm>
                        <a:off x="0" y="0"/>
                        <a:ext cx="7559675" cy="0"/>
                      </a:xfrm>
                      <a:prstGeom prst="line">
                        <a:avLst/>
                      </a:prstGeom>
                      <a:ln w="19050" cmpd="sng">
                        <a:solidFill>
                          <a:srgbClr val="687787"/>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F32D159" id="Gerade Verbindung 1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75pt,18.35pt" to="537.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" strokecolor="#687787" strokeweight="1.5pt">
              <w10:wrap type="through"/>
            </v:line>
          </w:pict>
        </mc:Fallback>
      </mc:AlternateContent>
    </w:r>
    <w:r>
      <w:rPr>
        <w:noProof/>
      </w:rPr>
      <mc:AlternateContent>
        <mc:Choice Requires="wps">
          <w:drawing>
            <wp:anchor distT="0" distB="0" distL="114300" distR="114300" simplePos="0" relativeHeight="251655168" behindDoc="1" locked="0" layoutInCell="1" allowOverlap="1" wp14:anchorId="3F1BFBFA" wp14:editId="6F2129F4">
              <wp:simplePos x="0" y="0"/>
              <wp:positionH relativeFrom="column">
                <wp:posOffset>-728980</wp:posOffset>
              </wp:positionH>
              <wp:positionV relativeFrom="paragraph">
                <wp:posOffset>179070</wp:posOffset>
              </wp:positionV>
              <wp:extent cx="7559675" cy="0"/>
              <wp:effectExtent l="0" t="0" r="34925" b="25400"/>
              <wp:wrapThrough wrapText="bothSides">
                <wp:wrapPolygon edited="0">
                  <wp:start x="0" y="-1"/>
                  <wp:lineTo x="0" y="-1"/>
                  <wp:lineTo x="21627" y="-1"/>
                  <wp:lineTo x="21627" y="-1"/>
                  <wp:lineTo x="0" y="-1"/>
                </wp:wrapPolygon>
              </wp:wrapThrough>
              <wp:docPr id="18" name="Gerade Verbindung 18"/>
              <wp:cNvGraphicFramePr/>
              <a:graphic xmlns:a="http://schemas.openxmlformats.org/drawingml/2006/main">
                <a:graphicData uri="http://schemas.microsoft.com/office/word/2010/wordprocessingShape">
                  <wps:wsp>
                    <wps:cNvCnPr/>
                    <wps:spPr>
                      <a:xfrm>
                        <a:off x="0" y="0"/>
                        <a:ext cx="7559675" cy="0"/>
                      </a:xfrm>
                      <a:prstGeom prst="line">
                        <a:avLst/>
                      </a:prstGeom>
                      <a:ln w="19050" cmpd="sng">
                        <a:solidFill>
                          <a:srgbClr val="336799"/>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D229F67" id="Gerade Verbindung 18"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4pt,14.1pt" to="537.8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" strokecolor="#336799" strokeweight="1.5pt">
              <w10:wrap type="through"/>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CB9FCE" w14:textId="77777777" w:rsidR="00590AC4" w:rsidRDefault="00590AC4" w:rsidP="00862D34">
      <w:r>
        <w:separator/>
      </w:r>
    </w:p>
  </w:footnote>
  <w:footnote w:type="continuationSeparator" w:id="0">
    <w:p w14:paraId="3948EAD2" w14:textId="77777777" w:rsidR="00590AC4" w:rsidRDefault="00590AC4" w:rsidP="00862D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98216" w14:textId="77777777" w:rsidR="002A3803" w:rsidRDefault="002A3803">
    <w:pPr>
      <w:pStyle w:val="Kopfzeile"/>
      <w:pBdr>
        <w:bottom w:val="single" w:sz="4" w:space="1" w:color="auto"/>
      </w:pBdr>
      <w:rPr>
        <w:sz w:val="20"/>
      </w:rPr>
    </w:pPr>
    <w:r>
      <w:rPr>
        <w:rStyle w:val="Seitenzahl"/>
        <w:sz w:val="20"/>
      </w:rPr>
      <w:fldChar w:fldCharType="begin"/>
    </w:r>
    <w:r>
      <w:rPr>
        <w:rStyle w:val="Seitenzahl"/>
        <w:sz w:val="20"/>
      </w:rPr>
      <w:instrText xml:space="preserve"> PAGE </w:instrText>
    </w:r>
    <w:r>
      <w:rPr>
        <w:rStyle w:val="Seitenzahl"/>
        <w:sz w:val="20"/>
      </w:rPr>
      <w:fldChar w:fldCharType="separate"/>
    </w:r>
    <w:r>
      <w:rPr>
        <w:rStyle w:val="Seitenzahl"/>
        <w:noProof/>
        <w:sz w:val="20"/>
      </w:rPr>
      <w:t>2</w:t>
    </w:r>
    <w:r>
      <w:rPr>
        <w:rStyle w:val="Seitenzahl"/>
        <w:sz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D0B1D" w14:textId="77777777" w:rsidR="002A3803" w:rsidRDefault="00590AC4">
    <w:pPr>
      <w:pStyle w:val="Kopfzeile"/>
    </w:pPr>
    <w:r>
      <w:rPr>
        <w:noProof/>
      </w:rPr>
      <w:pict w14:anchorId="03C0F2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2053" type="#_x0000_t75" style="position:absolute;left:0;text-align:left;margin-left:0;margin-top:0;width:453pt;height:670.8pt;z-index:-251656192;mso-wrap-edited:f;mso-position-horizontal:center;mso-position-horizontal-relative:margin;mso-position-vertical:center;mso-position-vertical-relative:margin" wrapcoords="-35 0 -35 21551 21600 21551 21600 0 -35 0">
          <v:imagedata r:id="rId1" o:title="Deckblatt-Abschlussarbeiten-Expor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D8C86" w14:textId="77777777" w:rsidR="002A3803" w:rsidRPr="00BF6026" w:rsidRDefault="002A3803" w:rsidP="00BF6026">
    <w:pPr>
      <w:pStyle w:val="Fuzeile"/>
    </w:pPr>
    <w:r>
      <w:rPr>
        <w:noProof/>
      </w:rPr>
      <w:drawing>
        <wp:anchor distT="0" distB="0" distL="114300" distR="114300" simplePos="0" relativeHeight="251656192" behindDoc="1" locked="0" layoutInCell="1" allowOverlap="1" wp14:anchorId="1C27F4C9" wp14:editId="54370F93">
          <wp:simplePos x="0" y="0"/>
          <wp:positionH relativeFrom="column">
            <wp:posOffset>4811260</wp:posOffset>
          </wp:positionH>
          <wp:positionV relativeFrom="paragraph">
            <wp:posOffset>-197485</wp:posOffset>
          </wp:positionV>
          <wp:extent cx="1037590" cy="603250"/>
          <wp:effectExtent l="0" t="0" r="3810" b="0"/>
          <wp:wrapNone/>
          <wp:docPr id="12" name="Bild 34" descr="Macintosh HD:Users:stefanbergmann:Dropbox:Transferordner Steffen:Vorlagen Arbeiten:Neu:Header:VAWi-Logo-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tefanbergmann:Dropbox:Transferordner Steffen:Vorlagen Arbeiten:Neu:Header:VAWi-Logo-Header.png"/>
                  <pic:cNvPicPr>
                    <a:picLocks noChangeAspect="1" noChangeArrowheads="1"/>
                  </pic:cNvPicPr>
                </pic:nvPicPr>
                <pic:blipFill rotWithShape="1">
                  <a:blip r:embed="rId1">
                    <a:extLst>
                      <a:ext uri="{28A0092B-C50C-407E-A947-70E740481C1C}">
                        <a14:useLocalDpi xmlns:a14="http://schemas.microsoft.com/office/drawing/2010/main" val="0"/>
                      </a:ext>
                    </a:extLst>
                  </a:blip>
                  <a:srcRect r="13023"/>
                  <a:stretch/>
                </pic:blipFill>
                <pic:spPr bwMode="auto">
                  <a:xfrm>
                    <a:off x="0" y="0"/>
                    <a:ext cx="1037590" cy="603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4144" behindDoc="1" locked="0" layoutInCell="1" allowOverlap="1" wp14:anchorId="7BD57260" wp14:editId="5F5D6BD8">
              <wp:simplePos x="0" y="0"/>
              <wp:positionH relativeFrom="column">
                <wp:posOffset>-728980</wp:posOffset>
              </wp:positionH>
              <wp:positionV relativeFrom="paragraph">
                <wp:posOffset>179070</wp:posOffset>
              </wp:positionV>
              <wp:extent cx="7559675" cy="0"/>
              <wp:effectExtent l="0" t="0" r="34925" b="25400"/>
              <wp:wrapThrough wrapText="bothSides">
                <wp:wrapPolygon edited="0">
                  <wp:start x="0" y="-1"/>
                  <wp:lineTo x="0" y="-1"/>
                  <wp:lineTo x="21627" y="-1"/>
                  <wp:lineTo x="21627" y="-1"/>
                  <wp:lineTo x="0" y="-1"/>
                </wp:wrapPolygon>
              </wp:wrapThrough>
              <wp:docPr id="10" name="Gerade Verbindung 10"/>
              <wp:cNvGraphicFramePr/>
              <a:graphic xmlns:a="http://schemas.openxmlformats.org/drawingml/2006/main">
                <a:graphicData uri="http://schemas.microsoft.com/office/word/2010/wordprocessingShape">
                  <wps:wsp>
                    <wps:cNvCnPr/>
                    <wps:spPr>
                      <a:xfrm>
                        <a:off x="0" y="0"/>
                        <a:ext cx="7559675" cy="0"/>
                      </a:xfrm>
                      <a:prstGeom prst="line">
                        <a:avLst/>
                      </a:prstGeom>
                      <a:ln w="19050" cmpd="sng">
                        <a:solidFill>
                          <a:srgbClr val="336799"/>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36B0831D" id="Gerade Verbindung 10"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4pt,14.1pt" to="537.8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" strokecolor="#336799" strokeweight="1.5pt">
              <w10:wrap type="through"/>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E6DBA" w14:textId="77777777" w:rsidR="002A3803" w:rsidRDefault="00590AC4" w:rsidP="00D73F9A">
    <w:pPr>
      <w:pStyle w:val="Kopfzeile"/>
      <w:framePr w:wrap="around" w:vAnchor="text" w:hAnchor="margin" w:xAlign="right" w:y="1"/>
      <w:rPr>
        <w:rStyle w:val="Seitenzahl"/>
      </w:rPr>
    </w:pPr>
    <w:r>
      <w:rPr>
        <w:noProof/>
      </w:rPr>
      <w:pict w14:anchorId="781C4C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 o:spid="_x0000_s2054" type="#_x0000_t75" style="position:absolute;left:0;text-align:left;margin-left:0;margin-top:0;width:453pt;height:670.8pt;z-index:-251655168;mso-wrap-edited:f;mso-position-horizontal:center;mso-position-horizontal-relative:margin;mso-position-vertical:center;mso-position-vertical-relative:margin" wrapcoords="-35 0 -35 21551 21600 21551 21600 0 -35 0">
          <v:imagedata r:id="rId1" o:title="Deckblatt-Abschlussarbeiten-Export"/>
          <w10:wrap anchorx="margin" anchory="margin"/>
        </v:shape>
      </w:pict>
    </w:r>
    <w:r w:rsidR="002A3803">
      <w:rPr>
        <w:rStyle w:val="Seitenzahl"/>
      </w:rPr>
      <w:fldChar w:fldCharType="begin"/>
    </w:r>
    <w:r w:rsidR="002A3803">
      <w:rPr>
        <w:rStyle w:val="Seitenzahl"/>
      </w:rPr>
      <w:instrText xml:space="preserve">PAGE  </w:instrText>
    </w:r>
    <w:r w:rsidR="002A3803">
      <w:rPr>
        <w:rStyle w:val="Seitenzahl"/>
      </w:rPr>
      <w:fldChar w:fldCharType="separate"/>
    </w:r>
    <w:r w:rsidR="002A3803">
      <w:rPr>
        <w:rStyle w:val="Seitenzahl"/>
        <w:noProof/>
      </w:rPr>
      <w:t>II</w:t>
    </w:r>
    <w:r w:rsidR="002A3803">
      <w:rPr>
        <w:rStyle w:val="Seitenzahl"/>
      </w:rPr>
      <w:fldChar w:fldCharType="end"/>
    </w:r>
  </w:p>
  <w:p w14:paraId="31846D29" w14:textId="77777777" w:rsidR="002A3803" w:rsidRDefault="002A3803" w:rsidP="00712D4E">
    <w:pPr>
      <w:pStyle w:val="Kopfzeile"/>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97148" w14:textId="77777777" w:rsidR="002A3803" w:rsidRDefault="00590AC4">
    <w:pPr>
      <w:pStyle w:val="Kopfzeile"/>
    </w:pPr>
    <w:r>
      <w:rPr>
        <w:noProof/>
      </w:rPr>
      <w:pict w14:anchorId="70C168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6" type="#_x0000_t75" style="position:absolute;left:0;text-align:left;margin-left:0;margin-top:0;width:453pt;height:670.8pt;z-index:-251654144;mso-wrap-edited:f;mso-position-horizontal:center;mso-position-horizontal-relative:margin;mso-position-vertical:center;mso-position-vertical-relative:margin" wrapcoords="-35 0 -35 21551 21600 21551 21600 0 -35 0">
          <v:imagedata r:id="rId1" o:title="Deckblatt-Abschlussarbeiten-Expor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02C26" w14:textId="77777777" w:rsidR="002A3803" w:rsidRPr="00BF6026" w:rsidRDefault="002A3803" w:rsidP="00BF6026">
    <w:pPr>
      <w:pStyle w:val="Fuzeile"/>
    </w:pPr>
    <w:r>
      <w:rPr>
        <w:noProof/>
      </w:rPr>
      <w:drawing>
        <wp:anchor distT="0" distB="0" distL="114300" distR="114300" simplePos="0" relativeHeight="251659264" behindDoc="1" locked="0" layoutInCell="1" allowOverlap="1" wp14:anchorId="46DAE4F6" wp14:editId="02D100B0">
          <wp:simplePos x="0" y="0"/>
          <wp:positionH relativeFrom="column">
            <wp:posOffset>4811260</wp:posOffset>
          </wp:positionH>
          <wp:positionV relativeFrom="paragraph">
            <wp:posOffset>-197485</wp:posOffset>
          </wp:positionV>
          <wp:extent cx="1037590" cy="603250"/>
          <wp:effectExtent l="0" t="0" r="3810" b="0"/>
          <wp:wrapNone/>
          <wp:docPr id="11" name="Bild 9" descr="Macintosh HD:Users:stefanbergmann:Dropbox:Transferordner Steffen:Vorlagen Arbeiten:Neu:Header:VAWi-Logo-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tefanbergmann:Dropbox:Transferordner Steffen:Vorlagen Arbeiten:Neu:Header:VAWi-Logo-Header.png"/>
                  <pic:cNvPicPr>
                    <a:picLocks noChangeAspect="1" noChangeArrowheads="1"/>
                  </pic:cNvPicPr>
                </pic:nvPicPr>
                <pic:blipFill rotWithShape="1">
                  <a:blip r:embed="rId1">
                    <a:extLst>
                      <a:ext uri="{28A0092B-C50C-407E-A947-70E740481C1C}">
                        <a14:useLocalDpi xmlns:a14="http://schemas.microsoft.com/office/drawing/2010/main" val="0"/>
                      </a:ext>
                    </a:extLst>
                  </a:blip>
                  <a:srcRect r="13023"/>
                  <a:stretch/>
                </pic:blipFill>
                <pic:spPr bwMode="auto">
                  <a:xfrm>
                    <a:off x="0" y="0"/>
                    <a:ext cx="1037590" cy="603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1" locked="0" layoutInCell="1" allowOverlap="1" wp14:anchorId="32C1E17B" wp14:editId="2714088D">
              <wp:simplePos x="0" y="0"/>
              <wp:positionH relativeFrom="column">
                <wp:posOffset>-728980</wp:posOffset>
              </wp:positionH>
              <wp:positionV relativeFrom="paragraph">
                <wp:posOffset>179070</wp:posOffset>
              </wp:positionV>
              <wp:extent cx="7559675" cy="0"/>
              <wp:effectExtent l="0" t="0" r="34925" b="25400"/>
              <wp:wrapThrough wrapText="bothSides">
                <wp:wrapPolygon edited="0">
                  <wp:start x="0" y="-1"/>
                  <wp:lineTo x="0" y="-1"/>
                  <wp:lineTo x="21627" y="-1"/>
                  <wp:lineTo x="21627" y="-1"/>
                  <wp:lineTo x="0" y="-1"/>
                </wp:wrapPolygon>
              </wp:wrapThrough>
              <wp:docPr id="8" name="Gerade Verbindung 8"/>
              <wp:cNvGraphicFramePr/>
              <a:graphic xmlns:a="http://schemas.openxmlformats.org/drawingml/2006/main">
                <a:graphicData uri="http://schemas.microsoft.com/office/word/2010/wordprocessingShape">
                  <wps:wsp>
                    <wps:cNvCnPr/>
                    <wps:spPr>
                      <a:xfrm>
                        <a:off x="0" y="0"/>
                        <a:ext cx="7559675" cy="0"/>
                      </a:xfrm>
                      <a:prstGeom prst="line">
                        <a:avLst/>
                      </a:prstGeom>
                      <a:ln w="19050" cmpd="sng">
                        <a:solidFill>
                          <a:srgbClr val="336799"/>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38503E6" id="Gerade Verbindung 8"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4pt,14.1pt" to="537.8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" strokecolor="#336799" strokeweight="1.5pt">
              <w10:wrap type="through"/>
            </v:lin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00FAB" w14:textId="77777777" w:rsidR="002A3803" w:rsidRDefault="00590AC4">
    <w:pPr>
      <w:pStyle w:val="Kopfzeile"/>
    </w:pPr>
    <w:r>
      <w:rPr>
        <w:noProof/>
      </w:rPr>
      <w:pict w14:anchorId="6B6C8C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57" type="#_x0000_t75" style="position:absolute;left:0;text-align:left;margin-left:0;margin-top:0;width:453pt;height:670.8pt;z-index:-251653120;mso-wrap-edited:f;mso-position-horizontal:center;mso-position-horizontal-relative:margin;mso-position-vertical:center;mso-position-vertical-relative:margin" wrapcoords="-35 0 -35 21551 21600 21551 21600 0 -35 0">
          <v:imagedata r:id="rId1" o:title="Deckblatt-Abschlussarbeiten-Expor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793" type="#_x0000_t75" style="width:56.5pt;height:17pt" o:bullet="t">
        <v:imagedata r:id="rId1" o:title="codeAufzaehlung"/>
      </v:shape>
    </w:pict>
  </w:numPicBullet>
  <w:numPicBullet w:numPicBulletId="1">
    <w:pict>
      <v:shape id="_x0000_i2794" type="#_x0000_t75" style="width:68pt;height:17pt" o:bullet="t">
        <v:imagedata r:id="rId2" o:title="codeAufzaehlung"/>
      </v:shape>
    </w:pict>
  </w:numPicBullet>
  <w:abstractNum w:abstractNumId="0" w15:restartNumberingAfterBreak="0">
    <w:nsid w:val="01635A5F"/>
    <w:multiLevelType w:val="multilevel"/>
    <w:tmpl w:val="3A44C058"/>
    <w:lvl w:ilvl="0">
      <w:start w:val="1"/>
      <w:numFmt w:val="decimal"/>
      <w:suff w:val="space"/>
      <w:lvlText w:val="%1."/>
      <w:lvlJc w:val="left"/>
      <w:pPr>
        <w:ind w:left="710" w:hanging="360"/>
      </w:pPr>
      <w:rPr>
        <w:rFonts w:hint="default"/>
      </w:rPr>
    </w:lvl>
    <w:lvl w:ilvl="1">
      <w:start w:val="1"/>
      <w:numFmt w:val="decimal"/>
      <w:suff w:val="space"/>
      <w:lvlText w:val="%1.%2."/>
      <w:lvlJc w:val="left"/>
      <w:pPr>
        <w:ind w:left="707" w:hanging="357"/>
      </w:pPr>
      <w:rPr>
        <w:rFonts w:hint="default"/>
      </w:rPr>
    </w:lvl>
    <w:lvl w:ilvl="2">
      <w:start w:val="1"/>
      <w:numFmt w:val="decimal"/>
      <w:suff w:val="nothing"/>
      <w:lvlText w:val="%1.%2.%3."/>
      <w:lvlJc w:val="left"/>
      <w:pPr>
        <w:ind w:left="1574" w:hanging="1224"/>
      </w:pPr>
      <w:rPr>
        <w:rFonts w:hint="default"/>
      </w:rPr>
    </w:lvl>
    <w:lvl w:ilvl="3">
      <w:start w:val="1"/>
      <w:numFmt w:val="decimal"/>
      <w:lvlText w:val="%1.%2.%3.%4."/>
      <w:lvlJc w:val="left"/>
      <w:pPr>
        <w:ind w:left="2078" w:hanging="1728"/>
      </w:pPr>
      <w:rPr>
        <w:rFonts w:hint="default"/>
      </w:rPr>
    </w:lvl>
    <w:lvl w:ilvl="4">
      <w:start w:val="1"/>
      <w:numFmt w:val="decimal"/>
      <w:lvlText w:val="%1.%2.%3.%4.%5."/>
      <w:lvlJc w:val="left"/>
      <w:pPr>
        <w:ind w:left="2582" w:hanging="2232"/>
      </w:pPr>
      <w:rPr>
        <w:rFonts w:hint="default"/>
      </w:rPr>
    </w:lvl>
    <w:lvl w:ilvl="5">
      <w:start w:val="1"/>
      <w:numFmt w:val="decimal"/>
      <w:lvlText w:val="%1.%2.%3.%4.%5.%6."/>
      <w:lvlJc w:val="left"/>
      <w:pPr>
        <w:ind w:left="3086" w:hanging="2736"/>
      </w:pPr>
      <w:rPr>
        <w:rFonts w:hint="default"/>
      </w:rPr>
    </w:lvl>
    <w:lvl w:ilvl="6">
      <w:start w:val="1"/>
      <w:numFmt w:val="decimal"/>
      <w:lvlText w:val="%1.%2.%3.%4.%5.%6.%7."/>
      <w:lvlJc w:val="left"/>
      <w:pPr>
        <w:ind w:left="3590" w:hanging="3240"/>
      </w:pPr>
      <w:rPr>
        <w:rFonts w:hint="default"/>
      </w:rPr>
    </w:lvl>
    <w:lvl w:ilvl="7">
      <w:start w:val="1"/>
      <w:numFmt w:val="decimal"/>
      <w:lvlText w:val="%1.%2.%3.%4.%5.%6.%7.%8."/>
      <w:lvlJc w:val="left"/>
      <w:pPr>
        <w:ind w:left="4094" w:hanging="3744"/>
      </w:pPr>
      <w:rPr>
        <w:rFonts w:hint="default"/>
      </w:rPr>
    </w:lvl>
    <w:lvl w:ilvl="8">
      <w:start w:val="1"/>
      <w:numFmt w:val="decimal"/>
      <w:lvlText w:val="%1.%2.%3.%4.%5.%6.%7.%8.%9."/>
      <w:lvlJc w:val="left"/>
      <w:pPr>
        <w:ind w:left="4670" w:hanging="4320"/>
      </w:pPr>
      <w:rPr>
        <w:rFonts w:hint="default"/>
      </w:rPr>
    </w:lvl>
  </w:abstractNum>
  <w:abstractNum w:abstractNumId="1" w15:restartNumberingAfterBreak="0">
    <w:nsid w:val="06E95A14"/>
    <w:multiLevelType w:val="multilevel"/>
    <w:tmpl w:val="272C3BB2"/>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 w15:restartNumberingAfterBreak="0">
    <w:nsid w:val="07B27A22"/>
    <w:multiLevelType w:val="hybridMultilevel"/>
    <w:tmpl w:val="3E3AA942"/>
    <w:lvl w:ilvl="0" w:tplc="8F0645FC">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412A5A"/>
    <w:multiLevelType w:val="hybridMultilevel"/>
    <w:tmpl w:val="56F42E94"/>
    <w:lvl w:ilvl="0" w:tplc="4B6E38AE">
      <w:start w:val="1"/>
      <w:numFmt w:val="bullet"/>
      <w:lvlText w:val=""/>
      <w:lvlPicBulletId w:val="1"/>
      <w:lvlJc w:val="left"/>
      <w:pPr>
        <w:ind w:left="1004"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BDC791A"/>
    <w:multiLevelType w:val="hybridMultilevel"/>
    <w:tmpl w:val="5ACCCE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45A4136"/>
    <w:multiLevelType w:val="hybridMultilevel"/>
    <w:tmpl w:val="C7742F46"/>
    <w:lvl w:ilvl="0" w:tplc="8F0645FC">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83360C4"/>
    <w:multiLevelType w:val="multilevel"/>
    <w:tmpl w:val="14B25244"/>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7" w15:restartNumberingAfterBreak="0">
    <w:nsid w:val="2EB46F55"/>
    <w:multiLevelType w:val="hybridMultilevel"/>
    <w:tmpl w:val="A2F2A6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F840BEB"/>
    <w:multiLevelType w:val="multilevel"/>
    <w:tmpl w:val="2124BBFC"/>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9" w15:restartNumberingAfterBreak="0">
    <w:nsid w:val="301B4A1A"/>
    <w:multiLevelType w:val="multilevel"/>
    <w:tmpl w:val="E272E43E"/>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0" w15:restartNumberingAfterBreak="0">
    <w:nsid w:val="38A9787D"/>
    <w:multiLevelType w:val="hybridMultilevel"/>
    <w:tmpl w:val="301640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BB13F52"/>
    <w:multiLevelType w:val="hybridMultilevel"/>
    <w:tmpl w:val="CE3C8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9017C7"/>
    <w:multiLevelType w:val="multilevel"/>
    <w:tmpl w:val="C19AB2F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30C78C7"/>
    <w:multiLevelType w:val="hybridMultilevel"/>
    <w:tmpl w:val="85BABE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C900192"/>
    <w:multiLevelType w:val="multilevel"/>
    <w:tmpl w:val="20B63A60"/>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5" w15:restartNumberingAfterBreak="0">
    <w:nsid w:val="4D851ED9"/>
    <w:multiLevelType w:val="hybridMultilevel"/>
    <w:tmpl w:val="51A817C4"/>
    <w:lvl w:ilvl="0" w:tplc="8F0645FC">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E943DC7"/>
    <w:multiLevelType w:val="hybridMultilevel"/>
    <w:tmpl w:val="7BCEFB1A"/>
    <w:lvl w:ilvl="0" w:tplc="A77E0908">
      <w:start w:val="1"/>
      <w:numFmt w:val="bullet"/>
      <w:lvlText w:val=""/>
      <w:lvlPicBulletId w:val="0"/>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EE977B5"/>
    <w:multiLevelType w:val="multilevel"/>
    <w:tmpl w:val="6764EAC8"/>
    <w:lvl w:ilvl="0">
      <w:start w:val="1"/>
      <w:numFmt w:val="decimal"/>
      <w:pStyle w:val="berschrift1"/>
      <w:suff w:val="space"/>
      <w:lvlText w:val="%1."/>
      <w:lvlJc w:val="left"/>
      <w:pPr>
        <w:ind w:left="360" w:hanging="360"/>
      </w:pPr>
      <w:rPr>
        <w:rFonts w:hint="default"/>
      </w:rPr>
    </w:lvl>
    <w:lvl w:ilvl="1">
      <w:start w:val="1"/>
      <w:numFmt w:val="decimal"/>
      <w:pStyle w:val="berschrift3"/>
      <w:suff w:val="space"/>
      <w:lvlText w:val="%1.%2."/>
      <w:lvlJc w:val="left"/>
      <w:pPr>
        <w:ind w:left="357" w:hanging="357"/>
      </w:pPr>
      <w:rPr>
        <w:rFonts w:hint="default"/>
      </w:rPr>
    </w:lvl>
    <w:lvl w:ilvl="2">
      <w:start w:val="1"/>
      <w:numFmt w:val="decimal"/>
      <w:suff w:val="space"/>
      <w:lvlText w:val="%1.%2.%3."/>
      <w:lvlJc w:val="left"/>
      <w:pPr>
        <w:ind w:left="1224" w:hanging="1224"/>
      </w:pPr>
      <w:rPr>
        <w:rFonts w:hint="default"/>
        <w:b/>
        <w:bCs/>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8" w15:restartNumberingAfterBreak="0">
    <w:nsid w:val="52D90699"/>
    <w:multiLevelType w:val="multilevel"/>
    <w:tmpl w:val="A136FD16"/>
    <w:lvl w:ilvl="0">
      <w:start w:val="1"/>
      <w:numFmt w:val="decimal"/>
      <w:lvlText w:val="%1."/>
      <w:lvlJc w:val="left"/>
      <w:pPr>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9" w15:restartNumberingAfterBreak="0">
    <w:nsid w:val="556679DC"/>
    <w:multiLevelType w:val="hybridMultilevel"/>
    <w:tmpl w:val="A41C3C90"/>
    <w:lvl w:ilvl="0" w:tplc="A77E0908">
      <w:start w:val="1"/>
      <w:numFmt w:val="bullet"/>
      <w:lvlText w:val=""/>
      <w:lvlPicBulletId w:val="0"/>
      <w:lvlJc w:val="left"/>
      <w:pPr>
        <w:ind w:left="1004" w:hanging="360"/>
      </w:pPr>
      <w:rPr>
        <w:rFonts w:ascii="Symbol" w:hAnsi="Symbol" w:hint="default"/>
        <w:color w:val="auto"/>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0" w15:restartNumberingAfterBreak="0">
    <w:nsid w:val="574F3AEC"/>
    <w:multiLevelType w:val="hybridMultilevel"/>
    <w:tmpl w:val="80108B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75E79A2"/>
    <w:multiLevelType w:val="multilevel"/>
    <w:tmpl w:val="B8449EDA"/>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2" w15:restartNumberingAfterBreak="0">
    <w:nsid w:val="57A10208"/>
    <w:multiLevelType w:val="multilevel"/>
    <w:tmpl w:val="FF3C3636"/>
    <w:lvl w:ilvl="0">
      <w:start w:val="1"/>
      <w:numFmt w:val="decimal"/>
      <w:lvlText w:val="%1."/>
      <w:lvlJc w:val="left"/>
      <w:pPr>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3" w15:restartNumberingAfterBreak="0">
    <w:nsid w:val="57D96741"/>
    <w:multiLevelType w:val="hybridMultilevel"/>
    <w:tmpl w:val="C936D334"/>
    <w:lvl w:ilvl="0" w:tplc="8F0645FC">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51352C"/>
    <w:multiLevelType w:val="multilevel"/>
    <w:tmpl w:val="19D8E574"/>
    <w:lvl w:ilvl="0">
      <w:start w:val="1"/>
      <w:numFmt w:val="decimal"/>
      <w:suff w:val="space"/>
      <w:lvlText w:val="%1."/>
      <w:lvlJc w:val="left"/>
      <w:pPr>
        <w:ind w:left="360" w:hanging="360"/>
      </w:pPr>
      <w:rPr>
        <w:rFonts w:hint="default"/>
      </w:rPr>
    </w:lvl>
    <w:lvl w:ilvl="1">
      <w:start w:val="3"/>
      <w:numFmt w:val="decimal"/>
      <w:suff w:val="space"/>
      <w:lvlText w:val="%1.%2."/>
      <w:lvlJc w:val="left"/>
      <w:pPr>
        <w:ind w:left="357" w:hanging="357"/>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5" w15:restartNumberingAfterBreak="0">
    <w:nsid w:val="6667495C"/>
    <w:multiLevelType w:val="hybridMultilevel"/>
    <w:tmpl w:val="0A0CB31A"/>
    <w:lvl w:ilvl="0" w:tplc="8F0645FC">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AD956F4"/>
    <w:multiLevelType w:val="multilevel"/>
    <w:tmpl w:val="6A84BF3E"/>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7" w15:restartNumberingAfterBreak="0">
    <w:nsid w:val="6BC37686"/>
    <w:multiLevelType w:val="multilevel"/>
    <w:tmpl w:val="AAF02D58"/>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8" w15:restartNumberingAfterBreak="0">
    <w:nsid w:val="6DA93C70"/>
    <w:multiLevelType w:val="multilevel"/>
    <w:tmpl w:val="183048C0"/>
    <w:lvl w:ilvl="0">
      <w:start w:val="1"/>
      <w:numFmt w:val="decimal"/>
      <w:lvlText w:val="%1."/>
      <w:lvlJc w:val="left"/>
      <w:pPr>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9" w15:restartNumberingAfterBreak="0">
    <w:nsid w:val="6F491CB1"/>
    <w:multiLevelType w:val="hybridMultilevel"/>
    <w:tmpl w:val="E9A88B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2FA22F9"/>
    <w:multiLevelType w:val="hybridMultilevel"/>
    <w:tmpl w:val="F4E80620"/>
    <w:lvl w:ilvl="0" w:tplc="8F0645FC">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3E84F43"/>
    <w:multiLevelType w:val="multilevel"/>
    <w:tmpl w:val="E43A0FB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C482F1D"/>
    <w:multiLevelType w:val="multilevel"/>
    <w:tmpl w:val="553C781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4"/>
  </w:num>
  <w:num w:numId="2">
    <w:abstractNumId w:val="28"/>
  </w:num>
  <w:num w:numId="3">
    <w:abstractNumId w:val="18"/>
  </w:num>
  <w:num w:numId="4">
    <w:abstractNumId w:val="27"/>
  </w:num>
  <w:num w:numId="5">
    <w:abstractNumId w:val="9"/>
  </w:num>
  <w:num w:numId="6">
    <w:abstractNumId w:val="0"/>
  </w:num>
  <w:num w:numId="7">
    <w:abstractNumId w:val="26"/>
  </w:num>
  <w:num w:numId="8">
    <w:abstractNumId w:val="13"/>
  </w:num>
  <w:num w:numId="9">
    <w:abstractNumId w:val="21"/>
  </w:num>
  <w:num w:numId="10">
    <w:abstractNumId w:val="8"/>
  </w:num>
  <w:num w:numId="11">
    <w:abstractNumId w:val="14"/>
  </w:num>
  <w:num w:numId="12">
    <w:abstractNumId w:val="22"/>
  </w:num>
  <w:num w:numId="13">
    <w:abstractNumId w:val="1"/>
  </w:num>
  <w:num w:numId="14">
    <w:abstractNumId w:val="6"/>
  </w:num>
  <w:num w:numId="15">
    <w:abstractNumId w:val="10"/>
  </w:num>
  <w:num w:numId="16">
    <w:abstractNumId w:val="32"/>
  </w:num>
  <w:num w:numId="17">
    <w:abstractNumId w:val="17"/>
  </w:num>
  <w:num w:numId="18">
    <w:abstractNumId w:val="7"/>
  </w:num>
  <w:num w:numId="19">
    <w:abstractNumId w:val="12"/>
  </w:num>
  <w:num w:numId="20">
    <w:abstractNumId w:val="20"/>
  </w:num>
  <w:num w:numId="21">
    <w:abstractNumId w:val="17"/>
  </w:num>
  <w:num w:numId="22">
    <w:abstractNumId w:val="4"/>
  </w:num>
  <w:num w:numId="23">
    <w:abstractNumId w:val="29"/>
  </w:num>
  <w:num w:numId="24">
    <w:abstractNumId w:val="2"/>
  </w:num>
  <w:num w:numId="25">
    <w:abstractNumId w:val="23"/>
  </w:num>
  <w:num w:numId="26">
    <w:abstractNumId w:val="16"/>
  </w:num>
  <w:num w:numId="27">
    <w:abstractNumId w:val="19"/>
  </w:num>
  <w:num w:numId="28">
    <w:abstractNumId w:val="3"/>
  </w:num>
  <w:num w:numId="29">
    <w:abstractNumId w:val="11"/>
  </w:num>
  <w:num w:numId="30">
    <w:abstractNumId w:val="25"/>
  </w:num>
  <w:num w:numId="31">
    <w:abstractNumId w:val="17"/>
    <w:lvlOverride w:ilvl="0">
      <w:startOverride w:val="3"/>
    </w:lvlOverride>
    <w:lvlOverride w:ilvl="1">
      <w:startOverride w:val="2"/>
    </w:lvlOverride>
  </w:num>
  <w:num w:numId="32">
    <w:abstractNumId w:val="31"/>
  </w:num>
  <w:num w:numId="33">
    <w:abstractNumId w:val="5"/>
  </w:num>
  <w:num w:numId="34">
    <w:abstractNumId w:val="15"/>
  </w:num>
  <w:num w:numId="35">
    <w:abstractNumId w:val="3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doNotHyphenateCaps/>
  <w:drawingGridHorizontalSpacing w:val="360"/>
  <w:drawingGridVerticalSpacing w:val="360"/>
  <w:displayHorizontalDrawingGridEvery w:val="0"/>
  <w:displayVerticalDrawingGridEvery w:val="0"/>
  <w:characterSpacingControl w:val="doNotCompress"/>
  <w:hdrShapeDefaults>
    <o:shapedefaults v:ext="edit" spidmax="2058"/>
    <o:shapelayout v:ext="edit">
      <o:idmap v:ext="edit" data="2"/>
    </o:shapelayout>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7115"/>
    <w:rsid w:val="000038AE"/>
    <w:rsid w:val="00003CBF"/>
    <w:rsid w:val="000040F9"/>
    <w:rsid w:val="000065A7"/>
    <w:rsid w:val="00006860"/>
    <w:rsid w:val="00007E39"/>
    <w:rsid w:val="00010606"/>
    <w:rsid w:val="000107C0"/>
    <w:rsid w:val="0001095D"/>
    <w:rsid w:val="00011771"/>
    <w:rsid w:val="000122C6"/>
    <w:rsid w:val="00012573"/>
    <w:rsid w:val="000144FA"/>
    <w:rsid w:val="0001509C"/>
    <w:rsid w:val="00016861"/>
    <w:rsid w:val="00021D47"/>
    <w:rsid w:val="00022C7B"/>
    <w:rsid w:val="0002414C"/>
    <w:rsid w:val="00024479"/>
    <w:rsid w:val="00024504"/>
    <w:rsid w:val="000250EE"/>
    <w:rsid w:val="000257EB"/>
    <w:rsid w:val="000261B3"/>
    <w:rsid w:val="000300D8"/>
    <w:rsid w:val="00030BCA"/>
    <w:rsid w:val="000311E5"/>
    <w:rsid w:val="00033718"/>
    <w:rsid w:val="000353BB"/>
    <w:rsid w:val="00037D5A"/>
    <w:rsid w:val="00040411"/>
    <w:rsid w:val="00043049"/>
    <w:rsid w:val="000473CC"/>
    <w:rsid w:val="00047527"/>
    <w:rsid w:val="0004785F"/>
    <w:rsid w:val="00047E6B"/>
    <w:rsid w:val="00050984"/>
    <w:rsid w:val="00052BDC"/>
    <w:rsid w:val="00053C87"/>
    <w:rsid w:val="00053D89"/>
    <w:rsid w:val="00054E76"/>
    <w:rsid w:val="00055C6F"/>
    <w:rsid w:val="0005741B"/>
    <w:rsid w:val="00057914"/>
    <w:rsid w:val="00060F65"/>
    <w:rsid w:val="0006217F"/>
    <w:rsid w:val="000621A1"/>
    <w:rsid w:val="00062555"/>
    <w:rsid w:val="00062E1C"/>
    <w:rsid w:val="00062E31"/>
    <w:rsid w:val="00063B7A"/>
    <w:rsid w:val="0006469C"/>
    <w:rsid w:val="00065927"/>
    <w:rsid w:val="00065989"/>
    <w:rsid w:val="000668E8"/>
    <w:rsid w:val="000678AE"/>
    <w:rsid w:val="00070960"/>
    <w:rsid w:val="00070A75"/>
    <w:rsid w:val="00071CAF"/>
    <w:rsid w:val="00073C05"/>
    <w:rsid w:val="00075303"/>
    <w:rsid w:val="000757E2"/>
    <w:rsid w:val="00075E75"/>
    <w:rsid w:val="000773BC"/>
    <w:rsid w:val="000805FB"/>
    <w:rsid w:val="00082DFA"/>
    <w:rsid w:val="0008580A"/>
    <w:rsid w:val="00085A0F"/>
    <w:rsid w:val="00087B30"/>
    <w:rsid w:val="00090267"/>
    <w:rsid w:val="00090530"/>
    <w:rsid w:val="0009138C"/>
    <w:rsid w:val="0009166C"/>
    <w:rsid w:val="00093010"/>
    <w:rsid w:val="000936F1"/>
    <w:rsid w:val="0009508B"/>
    <w:rsid w:val="000957E0"/>
    <w:rsid w:val="000962A6"/>
    <w:rsid w:val="000A1063"/>
    <w:rsid w:val="000A225A"/>
    <w:rsid w:val="000A3CD5"/>
    <w:rsid w:val="000A4389"/>
    <w:rsid w:val="000A61EF"/>
    <w:rsid w:val="000A63BE"/>
    <w:rsid w:val="000A6564"/>
    <w:rsid w:val="000A6A3C"/>
    <w:rsid w:val="000B044D"/>
    <w:rsid w:val="000B0EC7"/>
    <w:rsid w:val="000B1784"/>
    <w:rsid w:val="000B2829"/>
    <w:rsid w:val="000B3132"/>
    <w:rsid w:val="000B4B9A"/>
    <w:rsid w:val="000B4D29"/>
    <w:rsid w:val="000B5A41"/>
    <w:rsid w:val="000B7320"/>
    <w:rsid w:val="000B7B5C"/>
    <w:rsid w:val="000C0270"/>
    <w:rsid w:val="000C0ABD"/>
    <w:rsid w:val="000C5184"/>
    <w:rsid w:val="000C5272"/>
    <w:rsid w:val="000C6546"/>
    <w:rsid w:val="000D03A8"/>
    <w:rsid w:val="000D2575"/>
    <w:rsid w:val="000D269D"/>
    <w:rsid w:val="000D317A"/>
    <w:rsid w:val="000D34F7"/>
    <w:rsid w:val="000D5365"/>
    <w:rsid w:val="000D5B6D"/>
    <w:rsid w:val="000D5C4C"/>
    <w:rsid w:val="000D6745"/>
    <w:rsid w:val="000E36DD"/>
    <w:rsid w:val="000E4BFF"/>
    <w:rsid w:val="000E7E3F"/>
    <w:rsid w:val="000E7F1F"/>
    <w:rsid w:val="000F13F6"/>
    <w:rsid w:val="000F241D"/>
    <w:rsid w:val="000F4036"/>
    <w:rsid w:val="000F4B1A"/>
    <w:rsid w:val="000F55C5"/>
    <w:rsid w:val="000F5708"/>
    <w:rsid w:val="000F59B1"/>
    <w:rsid w:val="000F5CF2"/>
    <w:rsid w:val="00100D5C"/>
    <w:rsid w:val="00101636"/>
    <w:rsid w:val="00102D5A"/>
    <w:rsid w:val="00103A3A"/>
    <w:rsid w:val="00103F1D"/>
    <w:rsid w:val="00104658"/>
    <w:rsid w:val="001053DF"/>
    <w:rsid w:val="0010579D"/>
    <w:rsid w:val="00107764"/>
    <w:rsid w:val="00107946"/>
    <w:rsid w:val="0010798B"/>
    <w:rsid w:val="00107C0B"/>
    <w:rsid w:val="00110622"/>
    <w:rsid w:val="001108F2"/>
    <w:rsid w:val="00111C5C"/>
    <w:rsid w:val="00112802"/>
    <w:rsid w:val="001146EE"/>
    <w:rsid w:val="001153A2"/>
    <w:rsid w:val="00115809"/>
    <w:rsid w:val="00116C3F"/>
    <w:rsid w:val="00117D48"/>
    <w:rsid w:val="00117DC9"/>
    <w:rsid w:val="00120FAF"/>
    <w:rsid w:val="0012428A"/>
    <w:rsid w:val="0012461D"/>
    <w:rsid w:val="00126417"/>
    <w:rsid w:val="00126DA4"/>
    <w:rsid w:val="00126F23"/>
    <w:rsid w:val="0012744D"/>
    <w:rsid w:val="001277A1"/>
    <w:rsid w:val="00127A14"/>
    <w:rsid w:val="0013069F"/>
    <w:rsid w:val="00132ACD"/>
    <w:rsid w:val="00132B3E"/>
    <w:rsid w:val="001331F8"/>
    <w:rsid w:val="00133E27"/>
    <w:rsid w:val="00136267"/>
    <w:rsid w:val="00136E5B"/>
    <w:rsid w:val="00141636"/>
    <w:rsid w:val="00141E3E"/>
    <w:rsid w:val="00142245"/>
    <w:rsid w:val="00143D48"/>
    <w:rsid w:val="00145B78"/>
    <w:rsid w:val="00146FE4"/>
    <w:rsid w:val="001509E5"/>
    <w:rsid w:val="0015122F"/>
    <w:rsid w:val="001515C7"/>
    <w:rsid w:val="00152F4C"/>
    <w:rsid w:val="00154C10"/>
    <w:rsid w:val="00155AA2"/>
    <w:rsid w:val="00160A7A"/>
    <w:rsid w:val="001617DC"/>
    <w:rsid w:val="00162599"/>
    <w:rsid w:val="001626B7"/>
    <w:rsid w:val="00162817"/>
    <w:rsid w:val="00163536"/>
    <w:rsid w:val="00163B80"/>
    <w:rsid w:val="001646BE"/>
    <w:rsid w:val="00164E62"/>
    <w:rsid w:val="00165E39"/>
    <w:rsid w:val="00166647"/>
    <w:rsid w:val="00166F64"/>
    <w:rsid w:val="00167F8C"/>
    <w:rsid w:val="00170D45"/>
    <w:rsid w:val="00171DEE"/>
    <w:rsid w:val="0018170A"/>
    <w:rsid w:val="001825BE"/>
    <w:rsid w:val="00182BB8"/>
    <w:rsid w:val="00183141"/>
    <w:rsid w:val="00184883"/>
    <w:rsid w:val="00184D81"/>
    <w:rsid w:val="00186B06"/>
    <w:rsid w:val="00186FE9"/>
    <w:rsid w:val="00187391"/>
    <w:rsid w:val="00190F97"/>
    <w:rsid w:val="00191455"/>
    <w:rsid w:val="0019169D"/>
    <w:rsid w:val="00193899"/>
    <w:rsid w:val="0019395A"/>
    <w:rsid w:val="001939DB"/>
    <w:rsid w:val="00195AFF"/>
    <w:rsid w:val="00195EE8"/>
    <w:rsid w:val="00196CBD"/>
    <w:rsid w:val="001A1B74"/>
    <w:rsid w:val="001A3014"/>
    <w:rsid w:val="001A342C"/>
    <w:rsid w:val="001A40B3"/>
    <w:rsid w:val="001A5081"/>
    <w:rsid w:val="001A5242"/>
    <w:rsid w:val="001A6828"/>
    <w:rsid w:val="001A747B"/>
    <w:rsid w:val="001A77F1"/>
    <w:rsid w:val="001A7DB0"/>
    <w:rsid w:val="001A7EF6"/>
    <w:rsid w:val="001B088D"/>
    <w:rsid w:val="001B0DD3"/>
    <w:rsid w:val="001B1978"/>
    <w:rsid w:val="001B257D"/>
    <w:rsid w:val="001B275B"/>
    <w:rsid w:val="001B36B8"/>
    <w:rsid w:val="001B444A"/>
    <w:rsid w:val="001B5941"/>
    <w:rsid w:val="001B6BB5"/>
    <w:rsid w:val="001B7994"/>
    <w:rsid w:val="001B7B33"/>
    <w:rsid w:val="001B7FF8"/>
    <w:rsid w:val="001C06AB"/>
    <w:rsid w:val="001C0C73"/>
    <w:rsid w:val="001C1286"/>
    <w:rsid w:val="001C2461"/>
    <w:rsid w:val="001C24B7"/>
    <w:rsid w:val="001C2723"/>
    <w:rsid w:val="001C47EE"/>
    <w:rsid w:val="001C5591"/>
    <w:rsid w:val="001C6763"/>
    <w:rsid w:val="001C6FFC"/>
    <w:rsid w:val="001C7CA4"/>
    <w:rsid w:val="001D040B"/>
    <w:rsid w:val="001D23A9"/>
    <w:rsid w:val="001D5967"/>
    <w:rsid w:val="001D6601"/>
    <w:rsid w:val="001D6D3B"/>
    <w:rsid w:val="001E0075"/>
    <w:rsid w:val="001E1842"/>
    <w:rsid w:val="001E1D88"/>
    <w:rsid w:val="001E2209"/>
    <w:rsid w:val="001E2E4A"/>
    <w:rsid w:val="001E3B8C"/>
    <w:rsid w:val="001E3C61"/>
    <w:rsid w:val="001E7538"/>
    <w:rsid w:val="001E7724"/>
    <w:rsid w:val="001E7879"/>
    <w:rsid w:val="001F0EA8"/>
    <w:rsid w:val="001F3A52"/>
    <w:rsid w:val="001F5016"/>
    <w:rsid w:val="001F57F3"/>
    <w:rsid w:val="001F59B7"/>
    <w:rsid w:val="001F5C6F"/>
    <w:rsid w:val="001F5F2F"/>
    <w:rsid w:val="001F67C6"/>
    <w:rsid w:val="001F6AE4"/>
    <w:rsid w:val="001F6D10"/>
    <w:rsid w:val="001F78E7"/>
    <w:rsid w:val="001F7EA5"/>
    <w:rsid w:val="00200269"/>
    <w:rsid w:val="00200E2B"/>
    <w:rsid w:val="002016BD"/>
    <w:rsid w:val="00202176"/>
    <w:rsid w:val="00202D8B"/>
    <w:rsid w:val="00203125"/>
    <w:rsid w:val="00203647"/>
    <w:rsid w:val="002036F2"/>
    <w:rsid w:val="0020383F"/>
    <w:rsid w:val="00203B01"/>
    <w:rsid w:val="00204E23"/>
    <w:rsid w:val="00205890"/>
    <w:rsid w:val="0020599A"/>
    <w:rsid w:val="00205E5B"/>
    <w:rsid w:val="002071E4"/>
    <w:rsid w:val="0020739F"/>
    <w:rsid w:val="00207429"/>
    <w:rsid w:val="002101CB"/>
    <w:rsid w:val="002106B4"/>
    <w:rsid w:val="002121F7"/>
    <w:rsid w:val="002127A4"/>
    <w:rsid w:val="00212F16"/>
    <w:rsid w:val="00213348"/>
    <w:rsid w:val="00214183"/>
    <w:rsid w:val="002144B2"/>
    <w:rsid w:val="0021762A"/>
    <w:rsid w:val="00221645"/>
    <w:rsid w:val="002226A4"/>
    <w:rsid w:val="00223465"/>
    <w:rsid w:val="00223955"/>
    <w:rsid w:val="0022633D"/>
    <w:rsid w:val="00230255"/>
    <w:rsid w:val="00230597"/>
    <w:rsid w:val="002312CC"/>
    <w:rsid w:val="002317E4"/>
    <w:rsid w:val="00231B29"/>
    <w:rsid w:val="00232C0E"/>
    <w:rsid w:val="002343BA"/>
    <w:rsid w:val="00234524"/>
    <w:rsid w:val="00235274"/>
    <w:rsid w:val="002373DF"/>
    <w:rsid w:val="00237821"/>
    <w:rsid w:val="00241065"/>
    <w:rsid w:val="00242E99"/>
    <w:rsid w:val="00242EB2"/>
    <w:rsid w:val="00245302"/>
    <w:rsid w:val="002456A9"/>
    <w:rsid w:val="00245FB4"/>
    <w:rsid w:val="0024600E"/>
    <w:rsid w:val="0024678D"/>
    <w:rsid w:val="00246C94"/>
    <w:rsid w:val="002528F8"/>
    <w:rsid w:val="00253C6A"/>
    <w:rsid w:val="00256ECF"/>
    <w:rsid w:val="00257BEF"/>
    <w:rsid w:val="00261356"/>
    <w:rsid w:val="002613F1"/>
    <w:rsid w:val="00262357"/>
    <w:rsid w:val="00263048"/>
    <w:rsid w:val="00263F4A"/>
    <w:rsid w:val="0026570F"/>
    <w:rsid w:val="00267094"/>
    <w:rsid w:val="002671FC"/>
    <w:rsid w:val="00270A4A"/>
    <w:rsid w:val="002760E9"/>
    <w:rsid w:val="002762B1"/>
    <w:rsid w:val="002765E9"/>
    <w:rsid w:val="00277185"/>
    <w:rsid w:val="002771A6"/>
    <w:rsid w:val="00277DF3"/>
    <w:rsid w:val="00281CB8"/>
    <w:rsid w:val="002836F5"/>
    <w:rsid w:val="0028420E"/>
    <w:rsid w:val="00284B8A"/>
    <w:rsid w:val="00286188"/>
    <w:rsid w:val="00291D31"/>
    <w:rsid w:val="002940BD"/>
    <w:rsid w:val="002941D2"/>
    <w:rsid w:val="002949FF"/>
    <w:rsid w:val="00295E52"/>
    <w:rsid w:val="0029634C"/>
    <w:rsid w:val="002970BE"/>
    <w:rsid w:val="002A12F3"/>
    <w:rsid w:val="002A3803"/>
    <w:rsid w:val="002A4835"/>
    <w:rsid w:val="002A4F2E"/>
    <w:rsid w:val="002A6409"/>
    <w:rsid w:val="002A6F0E"/>
    <w:rsid w:val="002B0E8D"/>
    <w:rsid w:val="002B21FE"/>
    <w:rsid w:val="002B40B2"/>
    <w:rsid w:val="002C0507"/>
    <w:rsid w:val="002C23A7"/>
    <w:rsid w:val="002C3E64"/>
    <w:rsid w:val="002C4B4F"/>
    <w:rsid w:val="002C523E"/>
    <w:rsid w:val="002C53C4"/>
    <w:rsid w:val="002C6DB3"/>
    <w:rsid w:val="002D4F50"/>
    <w:rsid w:val="002D6B56"/>
    <w:rsid w:val="002D72ED"/>
    <w:rsid w:val="002D75F2"/>
    <w:rsid w:val="002E14BC"/>
    <w:rsid w:val="002E2B07"/>
    <w:rsid w:val="002E2B32"/>
    <w:rsid w:val="002E4827"/>
    <w:rsid w:val="002E4FD1"/>
    <w:rsid w:val="002E54CD"/>
    <w:rsid w:val="002E5C2D"/>
    <w:rsid w:val="002E7473"/>
    <w:rsid w:val="002F0E9D"/>
    <w:rsid w:val="002F1818"/>
    <w:rsid w:val="002F1BC5"/>
    <w:rsid w:val="002F304B"/>
    <w:rsid w:val="002F38A9"/>
    <w:rsid w:val="002F4212"/>
    <w:rsid w:val="002F573A"/>
    <w:rsid w:val="002F59AB"/>
    <w:rsid w:val="003003A0"/>
    <w:rsid w:val="00301E7A"/>
    <w:rsid w:val="00302655"/>
    <w:rsid w:val="00302DBE"/>
    <w:rsid w:val="003036CE"/>
    <w:rsid w:val="00303FED"/>
    <w:rsid w:val="003050AB"/>
    <w:rsid w:val="00305E6B"/>
    <w:rsid w:val="00306148"/>
    <w:rsid w:val="00306BFD"/>
    <w:rsid w:val="003100AD"/>
    <w:rsid w:val="00311025"/>
    <w:rsid w:val="00311ED2"/>
    <w:rsid w:val="0031321D"/>
    <w:rsid w:val="00314A7F"/>
    <w:rsid w:val="00314FFB"/>
    <w:rsid w:val="003150D0"/>
    <w:rsid w:val="00315EDC"/>
    <w:rsid w:val="00316A28"/>
    <w:rsid w:val="00321EC3"/>
    <w:rsid w:val="00323550"/>
    <w:rsid w:val="003245B3"/>
    <w:rsid w:val="00325587"/>
    <w:rsid w:val="003274A3"/>
    <w:rsid w:val="003310FC"/>
    <w:rsid w:val="00332810"/>
    <w:rsid w:val="00332E5E"/>
    <w:rsid w:val="00333F04"/>
    <w:rsid w:val="00334770"/>
    <w:rsid w:val="00334C01"/>
    <w:rsid w:val="00334F99"/>
    <w:rsid w:val="0033570C"/>
    <w:rsid w:val="00335937"/>
    <w:rsid w:val="00336882"/>
    <w:rsid w:val="00336983"/>
    <w:rsid w:val="00340972"/>
    <w:rsid w:val="00340E30"/>
    <w:rsid w:val="00341A80"/>
    <w:rsid w:val="00341F99"/>
    <w:rsid w:val="0034519E"/>
    <w:rsid w:val="003458F7"/>
    <w:rsid w:val="00345933"/>
    <w:rsid w:val="00346187"/>
    <w:rsid w:val="0034640F"/>
    <w:rsid w:val="00347096"/>
    <w:rsid w:val="003470DA"/>
    <w:rsid w:val="00347350"/>
    <w:rsid w:val="00350B3D"/>
    <w:rsid w:val="00351A24"/>
    <w:rsid w:val="00351A8D"/>
    <w:rsid w:val="00354550"/>
    <w:rsid w:val="003566A0"/>
    <w:rsid w:val="00356D9E"/>
    <w:rsid w:val="003575F1"/>
    <w:rsid w:val="00357EBE"/>
    <w:rsid w:val="00360197"/>
    <w:rsid w:val="00361351"/>
    <w:rsid w:val="00361E6F"/>
    <w:rsid w:val="00361EEE"/>
    <w:rsid w:val="00362DE3"/>
    <w:rsid w:val="00362E49"/>
    <w:rsid w:val="00363D52"/>
    <w:rsid w:val="00364A3F"/>
    <w:rsid w:val="00365BC0"/>
    <w:rsid w:val="00372A30"/>
    <w:rsid w:val="003745B3"/>
    <w:rsid w:val="00375D26"/>
    <w:rsid w:val="00376FEF"/>
    <w:rsid w:val="0037782A"/>
    <w:rsid w:val="00377898"/>
    <w:rsid w:val="00380ADA"/>
    <w:rsid w:val="00380C7F"/>
    <w:rsid w:val="003843C3"/>
    <w:rsid w:val="00385102"/>
    <w:rsid w:val="00385F30"/>
    <w:rsid w:val="00386F80"/>
    <w:rsid w:val="003874E2"/>
    <w:rsid w:val="00391E64"/>
    <w:rsid w:val="003941B4"/>
    <w:rsid w:val="00394412"/>
    <w:rsid w:val="003A0189"/>
    <w:rsid w:val="003A53BC"/>
    <w:rsid w:val="003A775D"/>
    <w:rsid w:val="003A7E49"/>
    <w:rsid w:val="003B09A2"/>
    <w:rsid w:val="003B16CF"/>
    <w:rsid w:val="003B38D9"/>
    <w:rsid w:val="003B4CD6"/>
    <w:rsid w:val="003B57A2"/>
    <w:rsid w:val="003B5A4C"/>
    <w:rsid w:val="003B5DDE"/>
    <w:rsid w:val="003B5EE1"/>
    <w:rsid w:val="003B6A84"/>
    <w:rsid w:val="003B7AA3"/>
    <w:rsid w:val="003C139E"/>
    <w:rsid w:val="003C1E9D"/>
    <w:rsid w:val="003C2250"/>
    <w:rsid w:val="003C2EDB"/>
    <w:rsid w:val="003C2FAE"/>
    <w:rsid w:val="003C3B02"/>
    <w:rsid w:val="003C4010"/>
    <w:rsid w:val="003C5DAE"/>
    <w:rsid w:val="003C6279"/>
    <w:rsid w:val="003C79F1"/>
    <w:rsid w:val="003C7E64"/>
    <w:rsid w:val="003D1870"/>
    <w:rsid w:val="003D2126"/>
    <w:rsid w:val="003D2265"/>
    <w:rsid w:val="003D5BD6"/>
    <w:rsid w:val="003D7541"/>
    <w:rsid w:val="003E1894"/>
    <w:rsid w:val="003E22CD"/>
    <w:rsid w:val="003E2797"/>
    <w:rsid w:val="003E4163"/>
    <w:rsid w:val="003E47E5"/>
    <w:rsid w:val="003E5999"/>
    <w:rsid w:val="003E5B58"/>
    <w:rsid w:val="003E6B66"/>
    <w:rsid w:val="003E7932"/>
    <w:rsid w:val="003E7B35"/>
    <w:rsid w:val="003F084A"/>
    <w:rsid w:val="003F0854"/>
    <w:rsid w:val="003F1A68"/>
    <w:rsid w:val="003F2021"/>
    <w:rsid w:val="003F38BF"/>
    <w:rsid w:val="003F478D"/>
    <w:rsid w:val="003F6C49"/>
    <w:rsid w:val="003F721F"/>
    <w:rsid w:val="003F7484"/>
    <w:rsid w:val="003F788F"/>
    <w:rsid w:val="0040175A"/>
    <w:rsid w:val="00402405"/>
    <w:rsid w:val="00402DD1"/>
    <w:rsid w:val="00404291"/>
    <w:rsid w:val="0040456B"/>
    <w:rsid w:val="004078B3"/>
    <w:rsid w:val="00410036"/>
    <w:rsid w:val="004105D3"/>
    <w:rsid w:val="0041250A"/>
    <w:rsid w:val="0041439B"/>
    <w:rsid w:val="0041462A"/>
    <w:rsid w:val="004147A9"/>
    <w:rsid w:val="00414BAF"/>
    <w:rsid w:val="00417291"/>
    <w:rsid w:val="00417683"/>
    <w:rsid w:val="004177A0"/>
    <w:rsid w:val="0042024B"/>
    <w:rsid w:val="00424212"/>
    <w:rsid w:val="00424697"/>
    <w:rsid w:val="00425E71"/>
    <w:rsid w:val="00431CAF"/>
    <w:rsid w:val="0043408A"/>
    <w:rsid w:val="00435822"/>
    <w:rsid w:val="0044126D"/>
    <w:rsid w:val="004416F9"/>
    <w:rsid w:val="00442C29"/>
    <w:rsid w:val="00443C47"/>
    <w:rsid w:val="00443C9D"/>
    <w:rsid w:val="004440C3"/>
    <w:rsid w:val="0044465E"/>
    <w:rsid w:val="00444EC4"/>
    <w:rsid w:val="004450C4"/>
    <w:rsid w:val="00446EFC"/>
    <w:rsid w:val="00447115"/>
    <w:rsid w:val="00451DD5"/>
    <w:rsid w:val="0045204B"/>
    <w:rsid w:val="004532F0"/>
    <w:rsid w:val="004536B4"/>
    <w:rsid w:val="00454045"/>
    <w:rsid w:val="0045626A"/>
    <w:rsid w:val="00460BDB"/>
    <w:rsid w:val="00463124"/>
    <w:rsid w:val="004631C8"/>
    <w:rsid w:val="004635FF"/>
    <w:rsid w:val="00463F41"/>
    <w:rsid w:val="00466B4F"/>
    <w:rsid w:val="0046722F"/>
    <w:rsid w:val="00467816"/>
    <w:rsid w:val="0047070A"/>
    <w:rsid w:val="00471185"/>
    <w:rsid w:val="00471390"/>
    <w:rsid w:val="00471648"/>
    <w:rsid w:val="004718DF"/>
    <w:rsid w:val="004732FA"/>
    <w:rsid w:val="00473DA3"/>
    <w:rsid w:val="004744EE"/>
    <w:rsid w:val="004752C0"/>
    <w:rsid w:val="00475FE8"/>
    <w:rsid w:val="00480096"/>
    <w:rsid w:val="0048110C"/>
    <w:rsid w:val="0048320C"/>
    <w:rsid w:val="00483A8A"/>
    <w:rsid w:val="00485A51"/>
    <w:rsid w:val="00485CF8"/>
    <w:rsid w:val="00486A62"/>
    <w:rsid w:val="00487DF3"/>
    <w:rsid w:val="00490E4B"/>
    <w:rsid w:val="004912E5"/>
    <w:rsid w:val="004912EB"/>
    <w:rsid w:val="00492D6D"/>
    <w:rsid w:val="00493A19"/>
    <w:rsid w:val="0049624C"/>
    <w:rsid w:val="00496492"/>
    <w:rsid w:val="004965E8"/>
    <w:rsid w:val="004A1A68"/>
    <w:rsid w:val="004A473C"/>
    <w:rsid w:val="004A49C5"/>
    <w:rsid w:val="004A4B48"/>
    <w:rsid w:val="004A6283"/>
    <w:rsid w:val="004A68CA"/>
    <w:rsid w:val="004A7C64"/>
    <w:rsid w:val="004B065E"/>
    <w:rsid w:val="004B17BB"/>
    <w:rsid w:val="004B1801"/>
    <w:rsid w:val="004B192D"/>
    <w:rsid w:val="004B1DB5"/>
    <w:rsid w:val="004B7DA6"/>
    <w:rsid w:val="004C0B25"/>
    <w:rsid w:val="004C1757"/>
    <w:rsid w:val="004C46EF"/>
    <w:rsid w:val="004C489C"/>
    <w:rsid w:val="004C6501"/>
    <w:rsid w:val="004C6BCC"/>
    <w:rsid w:val="004C75E0"/>
    <w:rsid w:val="004D0491"/>
    <w:rsid w:val="004D2B8A"/>
    <w:rsid w:val="004D2FA9"/>
    <w:rsid w:val="004D3B70"/>
    <w:rsid w:val="004D3CDF"/>
    <w:rsid w:val="004D458E"/>
    <w:rsid w:val="004D6361"/>
    <w:rsid w:val="004D6C96"/>
    <w:rsid w:val="004D74A8"/>
    <w:rsid w:val="004E098E"/>
    <w:rsid w:val="004E153B"/>
    <w:rsid w:val="004E29BC"/>
    <w:rsid w:val="004E3004"/>
    <w:rsid w:val="004E5171"/>
    <w:rsid w:val="004E5C21"/>
    <w:rsid w:val="004E63F7"/>
    <w:rsid w:val="004E655A"/>
    <w:rsid w:val="004E6A2E"/>
    <w:rsid w:val="004E7226"/>
    <w:rsid w:val="004E7298"/>
    <w:rsid w:val="004F1B8F"/>
    <w:rsid w:val="004F20BE"/>
    <w:rsid w:val="004F23CD"/>
    <w:rsid w:val="004F4E41"/>
    <w:rsid w:val="004F4EC7"/>
    <w:rsid w:val="004F56AB"/>
    <w:rsid w:val="004F5CD3"/>
    <w:rsid w:val="004F6725"/>
    <w:rsid w:val="00501501"/>
    <w:rsid w:val="00501D22"/>
    <w:rsid w:val="0050542B"/>
    <w:rsid w:val="00505656"/>
    <w:rsid w:val="00506369"/>
    <w:rsid w:val="005107A1"/>
    <w:rsid w:val="00510D23"/>
    <w:rsid w:val="00511867"/>
    <w:rsid w:val="00513FBB"/>
    <w:rsid w:val="00514C04"/>
    <w:rsid w:val="005172DF"/>
    <w:rsid w:val="00520343"/>
    <w:rsid w:val="00520B6E"/>
    <w:rsid w:val="00520EE3"/>
    <w:rsid w:val="0052230F"/>
    <w:rsid w:val="00522BA3"/>
    <w:rsid w:val="00524817"/>
    <w:rsid w:val="00524C9E"/>
    <w:rsid w:val="00524E48"/>
    <w:rsid w:val="0052538C"/>
    <w:rsid w:val="00526116"/>
    <w:rsid w:val="00526F65"/>
    <w:rsid w:val="005274EA"/>
    <w:rsid w:val="00527B96"/>
    <w:rsid w:val="005304D2"/>
    <w:rsid w:val="00531F39"/>
    <w:rsid w:val="00531F6E"/>
    <w:rsid w:val="005343F1"/>
    <w:rsid w:val="00535B6C"/>
    <w:rsid w:val="00537005"/>
    <w:rsid w:val="00537341"/>
    <w:rsid w:val="00540E8A"/>
    <w:rsid w:val="00544D6F"/>
    <w:rsid w:val="0055057D"/>
    <w:rsid w:val="00550BD8"/>
    <w:rsid w:val="0055347F"/>
    <w:rsid w:val="0055434D"/>
    <w:rsid w:val="00554923"/>
    <w:rsid w:val="00555280"/>
    <w:rsid w:val="00555F5E"/>
    <w:rsid w:val="0055742D"/>
    <w:rsid w:val="00557BC9"/>
    <w:rsid w:val="00560EEA"/>
    <w:rsid w:val="00561E59"/>
    <w:rsid w:val="00562137"/>
    <w:rsid w:val="0056233F"/>
    <w:rsid w:val="005637C2"/>
    <w:rsid w:val="005645F0"/>
    <w:rsid w:val="00565E41"/>
    <w:rsid w:val="00566BEE"/>
    <w:rsid w:val="00566D04"/>
    <w:rsid w:val="00567E5D"/>
    <w:rsid w:val="00571813"/>
    <w:rsid w:val="00572180"/>
    <w:rsid w:val="005742A3"/>
    <w:rsid w:val="00574A3B"/>
    <w:rsid w:val="00575B2B"/>
    <w:rsid w:val="0057669E"/>
    <w:rsid w:val="0057745A"/>
    <w:rsid w:val="005807F7"/>
    <w:rsid w:val="00582367"/>
    <w:rsid w:val="005827BB"/>
    <w:rsid w:val="00583337"/>
    <w:rsid w:val="005835C1"/>
    <w:rsid w:val="005842C2"/>
    <w:rsid w:val="00585AD9"/>
    <w:rsid w:val="0058698B"/>
    <w:rsid w:val="00586D81"/>
    <w:rsid w:val="00587114"/>
    <w:rsid w:val="00587374"/>
    <w:rsid w:val="005907BF"/>
    <w:rsid w:val="00590AC4"/>
    <w:rsid w:val="0059112B"/>
    <w:rsid w:val="00592B7B"/>
    <w:rsid w:val="00592C32"/>
    <w:rsid w:val="00592CE2"/>
    <w:rsid w:val="005932FC"/>
    <w:rsid w:val="00594E72"/>
    <w:rsid w:val="00595CE6"/>
    <w:rsid w:val="0059671C"/>
    <w:rsid w:val="0059760D"/>
    <w:rsid w:val="005A0C03"/>
    <w:rsid w:val="005A1CBE"/>
    <w:rsid w:val="005A2EE5"/>
    <w:rsid w:val="005A35B6"/>
    <w:rsid w:val="005A41C3"/>
    <w:rsid w:val="005A53DB"/>
    <w:rsid w:val="005A5CE8"/>
    <w:rsid w:val="005A6C94"/>
    <w:rsid w:val="005A7F40"/>
    <w:rsid w:val="005B022D"/>
    <w:rsid w:val="005B0A80"/>
    <w:rsid w:val="005B571B"/>
    <w:rsid w:val="005B5E9A"/>
    <w:rsid w:val="005B6331"/>
    <w:rsid w:val="005B6535"/>
    <w:rsid w:val="005B659F"/>
    <w:rsid w:val="005B6FCC"/>
    <w:rsid w:val="005C1A36"/>
    <w:rsid w:val="005C2387"/>
    <w:rsid w:val="005C48F1"/>
    <w:rsid w:val="005C4A33"/>
    <w:rsid w:val="005C4E99"/>
    <w:rsid w:val="005C5F60"/>
    <w:rsid w:val="005C7EC3"/>
    <w:rsid w:val="005D1410"/>
    <w:rsid w:val="005D2F39"/>
    <w:rsid w:val="005D439D"/>
    <w:rsid w:val="005D5CA5"/>
    <w:rsid w:val="005E12C7"/>
    <w:rsid w:val="005E243C"/>
    <w:rsid w:val="005F127A"/>
    <w:rsid w:val="005F2AE2"/>
    <w:rsid w:val="005F3C67"/>
    <w:rsid w:val="005F5396"/>
    <w:rsid w:val="005F5D11"/>
    <w:rsid w:val="005F6C0F"/>
    <w:rsid w:val="005F7F47"/>
    <w:rsid w:val="006003CF"/>
    <w:rsid w:val="0060128D"/>
    <w:rsid w:val="00601A49"/>
    <w:rsid w:val="0060289D"/>
    <w:rsid w:val="00603089"/>
    <w:rsid w:val="006030FD"/>
    <w:rsid w:val="00604341"/>
    <w:rsid w:val="006044FC"/>
    <w:rsid w:val="00613667"/>
    <w:rsid w:val="00613E12"/>
    <w:rsid w:val="00614232"/>
    <w:rsid w:val="006159AF"/>
    <w:rsid w:val="00620B15"/>
    <w:rsid w:val="0062211F"/>
    <w:rsid w:val="00622123"/>
    <w:rsid w:val="0062234B"/>
    <w:rsid w:val="00622E05"/>
    <w:rsid w:val="006233ED"/>
    <w:rsid w:val="006243D5"/>
    <w:rsid w:val="00624D01"/>
    <w:rsid w:val="00626EB6"/>
    <w:rsid w:val="006274BC"/>
    <w:rsid w:val="00627A70"/>
    <w:rsid w:val="00627CFA"/>
    <w:rsid w:val="006324AD"/>
    <w:rsid w:val="00633EC3"/>
    <w:rsid w:val="00635217"/>
    <w:rsid w:val="0063579F"/>
    <w:rsid w:val="00637588"/>
    <w:rsid w:val="006377AB"/>
    <w:rsid w:val="006407B2"/>
    <w:rsid w:val="00642CA7"/>
    <w:rsid w:val="006443F2"/>
    <w:rsid w:val="006459F5"/>
    <w:rsid w:val="00645D61"/>
    <w:rsid w:val="00646265"/>
    <w:rsid w:val="006467E4"/>
    <w:rsid w:val="00646939"/>
    <w:rsid w:val="00646BA2"/>
    <w:rsid w:val="006475B5"/>
    <w:rsid w:val="006479E5"/>
    <w:rsid w:val="00647EAB"/>
    <w:rsid w:val="0065055D"/>
    <w:rsid w:val="00651A55"/>
    <w:rsid w:val="00652378"/>
    <w:rsid w:val="00652E98"/>
    <w:rsid w:val="0065409F"/>
    <w:rsid w:val="006568A8"/>
    <w:rsid w:val="00657D86"/>
    <w:rsid w:val="00661A76"/>
    <w:rsid w:val="00664301"/>
    <w:rsid w:val="00664C94"/>
    <w:rsid w:val="00666855"/>
    <w:rsid w:val="006671FF"/>
    <w:rsid w:val="0067145C"/>
    <w:rsid w:val="00672AB9"/>
    <w:rsid w:val="00672B67"/>
    <w:rsid w:val="00674A97"/>
    <w:rsid w:val="006763DD"/>
    <w:rsid w:val="00682605"/>
    <w:rsid w:val="0068266B"/>
    <w:rsid w:val="0068323E"/>
    <w:rsid w:val="0068404A"/>
    <w:rsid w:val="00684137"/>
    <w:rsid w:val="00685B55"/>
    <w:rsid w:val="006902BE"/>
    <w:rsid w:val="00692D33"/>
    <w:rsid w:val="00694C51"/>
    <w:rsid w:val="006A01D9"/>
    <w:rsid w:val="006A06DA"/>
    <w:rsid w:val="006A07AE"/>
    <w:rsid w:val="006A1217"/>
    <w:rsid w:val="006A2A76"/>
    <w:rsid w:val="006A456A"/>
    <w:rsid w:val="006A5542"/>
    <w:rsid w:val="006A61CC"/>
    <w:rsid w:val="006A695F"/>
    <w:rsid w:val="006A6999"/>
    <w:rsid w:val="006A7F3C"/>
    <w:rsid w:val="006B1273"/>
    <w:rsid w:val="006B2311"/>
    <w:rsid w:val="006B2C1E"/>
    <w:rsid w:val="006B59B8"/>
    <w:rsid w:val="006B59F2"/>
    <w:rsid w:val="006B614C"/>
    <w:rsid w:val="006B7BCE"/>
    <w:rsid w:val="006C1B24"/>
    <w:rsid w:val="006C3572"/>
    <w:rsid w:val="006C38AE"/>
    <w:rsid w:val="006C3A40"/>
    <w:rsid w:val="006C4205"/>
    <w:rsid w:val="006C5188"/>
    <w:rsid w:val="006C5F05"/>
    <w:rsid w:val="006C6038"/>
    <w:rsid w:val="006C6592"/>
    <w:rsid w:val="006C716F"/>
    <w:rsid w:val="006D027E"/>
    <w:rsid w:val="006D126C"/>
    <w:rsid w:val="006D170E"/>
    <w:rsid w:val="006D1B0C"/>
    <w:rsid w:val="006D264B"/>
    <w:rsid w:val="006D32EF"/>
    <w:rsid w:val="006D3606"/>
    <w:rsid w:val="006D4206"/>
    <w:rsid w:val="006D6B6C"/>
    <w:rsid w:val="006D7437"/>
    <w:rsid w:val="006E136E"/>
    <w:rsid w:val="006E29CF"/>
    <w:rsid w:val="006E2D6B"/>
    <w:rsid w:val="006E30F1"/>
    <w:rsid w:val="006E38B2"/>
    <w:rsid w:val="006E5362"/>
    <w:rsid w:val="006E60BA"/>
    <w:rsid w:val="006E7D5A"/>
    <w:rsid w:val="006F1E83"/>
    <w:rsid w:val="006F5526"/>
    <w:rsid w:val="006F6936"/>
    <w:rsid w:val="006F6B03"/>
    <w:rsid w:val="006F737A"/>
    <w:rsid w:val="006F7C79"/>
    <w:rsid w:val="006F7E0C"/>
    <w:rsid w:val="007018C8"/>
    <w:rsid w:val="007025EC"/>
    <w:rsid w:val="00702BF7"/>
    <w:rsid w:val="007036E8"/>
    <w:rsid w:val="007056DA"/>
    <w:rsid w:val="00705E5F"/>
    <w:rsid w:val="00707AAA"/>
    <w:rsid w:val="00707C51"/>
    <w:rsid w:val="007109BC"/>
    <w:rsid w:val="00711D1A"/>
    <w:rsid w:val="00711D29"/>
    <w:rsid w:val="00712775"/>
    <w:rsid w:val="00712D4E"/>
    <w:rsid w:val="00712F60"/>
    <w:rsid w:val="0071369F"/>
    <w:rsid w:val="00713E62"/>
    <w:rsid w:val="00716294"/>
    <w:rsid w:val="00721775"/>
    <w:rsid w:val="00721B4B"/>
    <w:rsid w:val="00724294"/>
    <w:rsid w:val="00724354"/>
    <w:rsid w:val="00724698"/>
    <w:rsid w:val="00726D7B"/>
    <w:rsid w:val="00727710"/>
    <w:rsid w:val="00731A4F"/>
    <w:rsid w:val="00735D9E"/>
    <w:rsid w:val="00741B32"/>
    <w:rsid w:val="0074595F"/>
    <w:rsid w:val="007469E2"/>
    <w:rsid w:val="00747381"/>
    <w:rsid w:val="00747855"/>
    <w:rsid w:val="00747F72"/>
    <w:rsid w:val="0075019A"/>
    <w:rsid w:val="0075099B"/>
    <w:rsid w:val="00752918"/>
    <w:rsid w:val="00754E8A"/>
    <w:rsid w:val="0075667C"/>
    <w:rsid w:val="00756B62"/>
    <w:rsid w:val="00756B72"/>
    <w:rsid w:val="00757CA5"/>
    <w:rsid w:val="00760574"/>
    <w:rsid w:val="00760AE7"/>
    <w:rsid w:val="0076627B"/>
    <w:rsid w:val="00767166"/>
    <w:rsid w:val="007677D4"/>
    <w:rsid w:val="00767DA4"/>
    <w:rsid w:val="00770D62"/>
    <w:rsid w:val="00771730"/>
    <w:rsid w:val="007717E2"/>
    <w:rsid w:val="007728CA"/>
    <w:rsid w:val="0077385E"/>
    <w:rsid w:val="00774414"/>
    <w:rsid w:val="007760E5"/>
    <w:rsid w:val="007764AC"/>
    <w:rsid w:val="00776CFB"/>
    <w:rsid w:val="00776E7E"/>
    <w:rsid w:val="00777381"/>
    <w:rsid w:val="00781095"/>
    <w:rsid w:val="00781F8B"/>
    <w:rsid w:val="007835F7"/>
    <w:rsid w:val="007869A8"/>
    <w:rsid w:val="00786C6B"/>
    <w:rsid w:val="0078779F"/>
    <w:rsid w:val="00793371"/>
    <w:rsid w:val="007938C5"/>
    <w:rsid w:val="0079457F"/>
    <w:rsid w:val="00794AA0"/>
    <w:rsid w:val="00794AE0"/>
    <w:rsid w:val="00795CAE"/>
    <w:rsid w:val="007965A1"/>
    <w:rsid w:val="00796C31"/>
    <w:rsid w:val="00797141"/>
    <w:rsid w:val="00797508"/>
    <w:rsid w:val="00797CCA"/>
    <w:rsid w:val="007A104E"/>
    <w:rsid w:val="007A1411"/>
    <w:rsid w:val="007A1537"/>
    <w:rsid w:val="007A1706"/>
    <w:rsid w:val="007A2D51"/>
    <w:rsid w:val="007A3978"/>
    <w:rsid w:val="007A3EAF"/>
    <w:rsid w:val="007A3FC5"/>
    <w:rsid w:val="007A558B"/>
    <w:rsid w:val="007A5A04"/>
    <w:rsid w:val="007A7577"/>
    <w:rsid w:val="007B0755"/>
    <w:rsid w:val="007B0E44"/>
    <w:rsid w:val="007B0F78"/>
    <w:rsid w:val="007B1315"/>
    <w:rsid w:val="007B2ABD"/>
    <w:rsid w:val="007B31BE"/>
    <w:rsid w:val="007B40C3"/>
    <w:rsid w:val="007B49C1"/>
    <w:rsid w:val="007B4AF1"/>
    <w:rsid w:val="007B73F0"/>
    <w:rsid w:val="007C05A0"/>
    <w:rsid w:val="007C0FFF"/>
    <w:rsid w:val="007C1778"/>
    <w:rsid w:val="007C36D7"/>
    <w:rsid w:val="007C3F5E"/>
    <w:rsid w:val="007C5C33"/>
    <w:rsid w:val="007C5EED"/>
    <w:rsid w:val="007C62D6"/>
    <w:rsid w:val="007C6C18"/>
    <w:rsid w:val="007C71DB"/>
    <w:rsid w:val="007C777B"/>
    <w:rsid w:val="007C7839"/>
    <w:rsid w:val="007D085D"/>
    <w:rsid w:val="007D16B8"/>
    <w:rsid w:val="007D234B"/>
    <w:rsid w:val="007D289A"/>
    <w:rsid w:val="007D41A5"/>
    <w:rsid w:val="007D491B"/>
    <w:rsid w:val="007D4A47"/>
    <w:rsid w:val="007D4E7A"/>
    <w:rsid w:val="007D5103"/>
    <w:rsid w:val="007D67E2"/>
    <w:rsid w:val="007D6EBB"/>
    <w:rsid w:val="007D71A0"/>
    <w:rsid w:val="007D7827"/>
    <w:rsid w:val="007D78B5"/>
    <w:rsid w:val="007D78C9"/>
    <w:rsid w:val="007E1030"/>
    <w:rsid w:val="007E1193"/>
    <w:rsid w:val="007E1E78"/>
    <w:rsid w:val="007E2F2A"/>
    <w:rsid w:val="007E4AE9"/>
    <w:rsid w:val="007E4D20"/>
    <w:rsid w:val="007E6021"/>
    <w:rsid w:val="007E66BC"/>
    <w:rsid w:val="007E695A"/>
    <w:rsid w:val="007E7660"/>
    <w:rsid w:val="007F0CA9"/>
    <w:rsid w:val="007F1616"/>
    <w:rsid w:val="007F205F"/>
    <w:rsid w:val="00802FF4"/>
    <w:rsid w:val="00803A1C"/>
    <w:rsid w:val="00803E4D"/>
    <w:rsid w:val="008045A2"/>
    <w:rsid w:val="0080592E"/>
    <w:rsid w:val="00810F47"/>
    <w:rsid w:val="00810F77"/>
    <w:rsid w:val="00811182"/>
    <w:rsid w:val="00814746"/>
    <w:rsid w:val="0081499E"/>
    <w:rsid w:val="00814EA4"/>
    <w:rsid w:val="00815720"/>
    <w:rsid w:val="008165E0"/>
    <w:rsid w:val="00816895"/>
    <w:rsid w:val="0081693A"/>
    <w:rsid w:val="0081779E"/>
    <w:rsid w:val="008209D5"/>
    <w:rsid w:val="00820BFB"/>
    <w:rsid w:val="00821201"/>
    <w:rsid w:val="00824427"/>
    <w:rsid w:val="0082592F"/>
    <w:rsid w:val="00827656"/>
    <w:rsid w:val="008279AC"/>
    <w:rsid w:val="00827B2A"/>
    <w:rsid w:val="008303D2"/>
    <w:rsid w:val="00831682"/>
    <w:rsid w:val="008324B9"/>
    <w:rsid w:val="00834849"/>
    <w:rsid w:val="00834B1B"/>
    <w:rsid w:val="00836728"/>
    <w:rsid w:val="00836DE3"/>
    <w:rsid w:val="00836E07"/>
    <w:rsid w:val="0084249B"/>
    <w:rsid w:val="00842567"/>
    <w:rsid w:val="00843272"/>
    <w:rsid w:val="008438A0"/>
    <w:rsid w:val="00844E0A"/>
    <w:rsid w:val="00845538"/>
    <w:rsid w:val="00845B56"/>
    <w:rsid w:val="00845BFC"/>
    <w:rsid w:val="00850480"/>
    <w:rsid w:val="00850765"/>
    <w:rsid w:val="00850E78"/>
    <w:rsid w:val="008518B7"/>
    <w:rsid w:val="00851EBD"/>
    <w:rsid w:val="00852DEC"/>
    <w:rsid w:val="00852E44"/>
    <w:rsid w:val="0085393E"/>
    <w:rsid w:val="00853B51"/>
    <w:rsid w:val="00853DA1"/>
    <w:rsid w:val="00857065"/>
    <w:rsid w:val="008576EA"/>
    <w:rsid w:val="00857BBB"/>
    <w:rsid w:val="00860360"/>
    <w:rsid w:val="00860AB2"/>
    <w:rsid w:val="00861717"/>
    <w:rsid w:val="00861D7C"/>
    <w:rsid w:val="00861E49"/>
    <w:rsid w:val="00862515"/>
    <w:rsid w:val="00862D34"/>
    <w:rsid w:val="00864218"/>
    <w:rsid w:val="008649CB"/>
    <w:rsid w:val="00865CF1"/>
    <w:rsid w:val="00865E9A"/>
    <w:rsid w:val="008669F8"/>
    <w:rsid w:val="00866D4F"/>
    <w:rsid w:val="0086747C"/>
    <w:rsid w:val="00867F21"/>
    <w:rsid w:val="00870502"/>
    <w:rsid w:val="00870DED"/>
    <w:rsid w:val="008720FA"/>
    <w:rsid w:val="00873E22"/>
    <w:rsid w:val="00875034"/>
    <w:rsid w:val="00876097"/>
    <w:rsid w:val="00877D45"/>
    <w:rsid w:val="00880A6B"/>
    <w:rsid w:val="00881066"/>
    <w:rsid w:val="00882707"/>
    <w:rsid w:val="00882AC1"/>
    <w:rsid w:val="00885DAE"/>
    <w:rsid w:val="00886FAE"/>
    <w:rsid w:val="008874FC"/>
    <w:rsid w:val="00890CB2"/>
    <w:rsid w:val="00890D6F"/>
    <w:rsid w:val="0089263E"/>
    <w:rsid w:val="008927F7"/>
    <w:rsid w:val="00893E52"/>
    <w:rsid w:val="00894D91"/>
    <w:rsid w:val="00894E2A"/>
    <w:rsid w:val="00895A03"/>
    <w:rsid w:val="00895D10"/>
    <w:rsid w:val="00897489"/>
    <w:rsid w:val="008A013E"/>
    <w:rsid w:val="008A07B9"/>
    <w:rsid w:val="008A0BD1"/>
    <w:rsid w:val="008A183F"/>
    <w:rsid w:val="008A1F9B"/>
    <w:rsid w:val="008A2ADC"/>
    <w:rsid w:val="008A60AF"/>
    <w:rsid w:val="008A6A9B"/>
    <w:rsid w:val="008B1CC9"/>
    <w:rsid w:val="008B36AA"/>
    <w:rsid w:val="008B3984"/>
    <w:rsid w:val="008B3A7B"/>
    <w:rsid w:val="008B4C0E"/>
    <w:rsid w:val="008B4D15"/>
    <w:rsid w:val="008B5040"/>
    <w:rsid w:val="008B5255"/>
    <w:rsid w:val="008B75EA"/>
    <w:rsid w:val="008B76A5"/>
    <w:rsid w:val="008C277B"/>
    <w:rsid w:val="008C45F1"/>
    <w:rsid w:val="008D0534"/>
    <w:rsid w:val="008D0708"/>
    <w:rsid w:val="008D1305"/>
    <w:rsid w:val="008D17E7"/>
    <w:rsid w:val="008D6155"/>
    <w:rsid w:val="008D6431"/>
    <w:rsid w:val="008D6EAD"/>
    <w:rsid w:val="008D7C19"/>
    <w:rsid w:val="008E1DF7"/>
    <w:rsid w:val="008E2079"/>
    <w:rsid w:val="008E3C2E"/>
    <w:rsid w:val="008E49C7"/>
    <w:rsid w:val="008E51F3"/>
    <w:rsid w:val="008E53BF"/>
    <w:rsid w:val="008E5880"/>
    <w:rsid w:val="008E67AF"/>
    <w:rsid w:val="008E6F2C"/>
    <w:rsid w:val="008E75C2"/>
    <w:rsid w:val="008F0293"/>
    <w:rsid w:val="008F0C22"/>
    <w:rsid w:val="008F0E77"/>
    <w:rsid w:val="008F110F"/>
    <w:rsid w:val="008F2B38"/>
    <w:rsid w:val="008F4542"/>
    <w:rsid w:val="008F5195"/>
    <w:rsid w:val="008F61CE"/>
    <w:rsid w:val="008F638E"/>
    <w:rsid w:val="00900DDA"/>
    <w:rsid w:val="00901EA9"/>
    <w:rsid w:val="00901FCA"/>
    <w:rsid w:val="009045A6"/>
    <w:rsid w:val="009048C4"/>
    <w:rsid w:val="00905CBD"/>
    <w:rsid w:val="009072F2"/>
    <w:rsid w:val="009073AA"/>
    <w:rsid w:val="009078B9"/>
    <w:rsid w:val="00907DBE"/>
    <w:rsid w:val="009124EC"/>
    <w:rsid w:val="009143BD"/>
    <w:rsid w:val="00914657"/>
    <w:rsid w:val="00914ACD"/>
    <w:rsid w:val="00915976"/>
    <w:rsid w:val="00915D13"/>
    <w:rsid w:val="009213A4"/>
    <w:rsid w:val="00921793"/>
    <w:rsid w:val="00922AD6"/>
    <w:rsid w:val="0092451A"/>
    <w:rsid w:val="009253EE"/>
    <w:rsid w:val="0092587E"/>
    <w:rsid w:val="00927A3D"/>
    <w:rsid w:val="00930CED"/>
    <w:rsid w:val="00931A11"/>
    <w:rsid w:val="00932DAD"/>
    <w:rsid w:val="00932E1A"/>
    <w:rsid w:val="009336AD"/>
    <w:rsid w:val="00933704"/>
    <w:rsid w:val="00933E02"/>
    <w:rsid w:val="0093703C"/>
    <w:rsid w:val="009405FA"/>
    <w:rsid w:val="00941046"/>
    <w:rsid w:val="009417E5"/>
    <w:rsid w:val="00943B03"/>
    <w:rsid w:val="00944B84"/>
    <w:rsid w:val="00945877"/>
    <w:rsid w:val="00947C0C"/>
    <w:rsid w:val="00950E2D"/>
    <w:rsid w:val="00951E02"/>
    <w:rsid w:val="009520AB"/>
    <w:rsid w:val="00955452"/>
    <w:rsid w:val="0095545E"/>
    <w:rsid w:val="00956D69"/>
    <w:rsid w:val="00957EFE"/>
    <w:rsid w:val="0096015F"/>
    <w:rsid w:val="00960B35"/>
    <w:rsid w:val="00961DAC"/>
    <w:rsid w:val="009624FC"/>
    <w:rsid w:val="0096338B"/>
    <w:rsid w:val="00963AEE"/>
    <w:rsid w:val="00964700"/>
    <w:rsid w:val="0096541E"/>
    <w:rsid w:val="00966E0C"/>
    <w:rsid w:val="009700E2"/>
    <w:rsid w:val="00970FF0"/>
    <w:rsid w:val="009717B7"/>
    <w:rsid w:val="0097438F"/>
    <w:rsid w:val="00975594"/>
    <w:rsid w:val="00975B92"/>
    <w:rsid w:val="00976254"/>
    <w:rsid w:val="00976C15"/>
    <w:rsid w:val="00982774"/>
    <w:rsid w:val="00983770"/>
    <w:rsid w:val="00983B7C"/>
    <w:rsid w:val="0098456A"/>
    <w:rsid w:val="0098463E"/>
    <w:rsid w:val="00985565"/>
    <w:rsid w:val="00985C9E"/>
    <w:rsid w:val="00985DB3"/>
    <w:rsid w:val="009865AE"/>
    <w:rsid w:val="00987828"/>
    <w:rsid w:val="00987B48"/>
    <w:rsid w:val="00991A08"/>
    <w:rsid w:val="00991E6C"/>
    <w:rsid w:val="009925E1"/>
    <w:rsid w:val="00993F71"/>
    <w:rsid w:val="009949D3"/>
    <w:rsid w:val="00996236"/>
    <w:rsid w:val="00996922"/>
    <w:rsid w:val="00996CEA"/>
    <w:rsid w:val="00997320"/>
    <w:rsid w:val="009A403E"/>
    <w:rsid w:val="009A4C08"/>
    <w:rsid w:val="009A5179"/>
    <w:rsid w:val="009A54FF"/>
    <w:rsid w:val="009A63C0"/>
    <w:rsid w:val="009A63E2"/>
    <w:rsid w:val="009A6C31"/>
    <w:rsid w:val="009A6D32"/>
    <w:rsid w:val="009B0E2E"/>
    <w:rsid w:val="009B355D"/>
    <w:rsid w:val="009B42C0"/>
    <w:rsid w:val="009B698C"/>
    <w:rsid w:val="009C28CE"/>
    <w:rsid w:val="009C3113"/>
    <w:rsid w:val="009C363D"/>
    <w:rsid w:val="009C3D03"/>
    <w:rsid w:val="009C72EE"/>
    <w:rsid w:val="009C7DE1"/>
    <w:rsid w:val="009D1232"/>
    <w:rsid w:val="009D265E"/>
    <w:rsid w:val="009D37FE"/>
    <w:rsid w:val="009D3B17"/>
    <w:rsid w:val="009D58DE"/>
    <w:rsid w:val="009D5EBA"/>
    <w:rsid w:val="009D601E"/>
    <w:rsid w:val="009D60E9"/>
    <w:rsid w:val="009E078B"/>
    <w:rsid w:val="009E0CB4"/>
    <w:rsid w:val="009F09DF"/>
    <w:rsid w:val="009F169D"/>
    <w:rsid w:val="009F1C0E"/>
    <w:rsid w:val="009F7349"/>
    <w:rsid w:val="00A018A1"/>
    <w:rsid w:val="00A01BB2"/>
    <w:rsid w:val="00A02602"/>
    <w:rsid w:val="00A03077"/>
    <w:rsid w:val="00A04AD6"/>
    <w:rsid w:val="00A058BB"/>
    <w:rsid w:val="00A0738E"/>
    <w:rsid w:val="00A1055E"/>
    <w:rsid w:val="00A12082"/>
    <w:rsid w:val="00A12C41"/>
    <w:rsid w:val="00A141E2"/>
    <w:rsid w:val="00A14DC2"/>
    <w:rsid w:val="00A14EC9"/>
    <w:rsid w:val="00A15FC9"/>
    <w:rsid w:val="00A16078"/>
    <w:rsid w:val="00A1611B"/>
    <w:rsid w:val="00A16940"/>
    <w:rsid w:val="00A17CA5"/>
    <w:rsid w:val="00A258CA"/>
    <w:rsid w:val="00A25E7D"/>
    <w:rsid w:val="00A265EC"/>
    <w:rsid w:val="00A26821"/>
    <w:rsid w:val="00A2704F"/>
    <w:rsid w:val="00A274B9"/>
    <w:rsid w:val="00A30155"/>
    <w:rsid w:val="00A309EA"/>
    <w:rsid w:val="00A3186B"/>
    <w:rsid w:val="00A33485"/>
    <w:rsid w:val="00A40693"/>
    <w:rsid w:val="00A40886"/>
    <w:rsid w:val="00A40ABF"/>
    <w:rsid w:val="00A413E8"/>
    <w:rsid w:val="00A41456"/>
    <w:rsid w:val="00A41AF2"/>
    <w:rsid w:val="00A43E6B"/>
    <w:rsid w:val="00A44F02"/>
    <w:rsid w:val="00A4761E"/>
    <w:rsid w:val="00A529D0"/>
    <w:rsid w:val="00A53DAE"/>
    <w:rsid w:val="00A54315"/>
    <w:rsid w:val="00A54CAF"/>
    <w:rsid w:val="00A54CD7"/>
    <w:rsid w:val="00A54D74"/>
    <w:rsid w:val="00A553E1"/>
    <w:rsid w:val="00A55CA6"/>
    <w:rsid w:val="00A567C0"/>
    <w:rsid w:val="00A572CB"/>
    <w:rsid w:val="00A60D04"/>
    <w:rsid w:val="00A6118B"/>
    <w:rsid w:val="00A62BB8"/>
    <w:rsid w:val="00A63553"/>
    <w:rsid w:val="00A63649"/>
    <w:rsid w:val="00A6399A"/>
    <w:rsid w:val="00A63D94"/>
    <w:rsid w:val="00A6604E"/>
    <w:rsid w:val="00A6711E"/>
    <w:rsid w:val="00A70141"/>
    <w:rsid w:val="00A703C8"/>
    <w:rsid w:val="00A71E1C"/>
    <w:rsid w:val="00A724A1"/>
    <w:rsid w:val="00A72735"/>
    <w:rsid w:val="00A762F9"/>
    <w:rsid w:val="00A767CF"/>
    <w:rsid w:val="00A801BC"/>
    <w:rsid w:val="00A80BF8"/>
    <w:rsid w:val="00A80C00"/>
    <w:rsid w:val="00A81ED2"/>
    <w:rsid w:val="00A826B1"/>
    <w:rsid w:val="00A82A1B"/>
    <w:rsid w:val="00A82A31"/>
    <w:rsid w:val="00A82DDE"/>
    <w:rsid w:val="00A831DE"/>
    <w:rsid w:val="00A83214"/>
    <w:rsid w:val="00A83691"/>
    <w:rsid w:val="00A837A8"/>
    <w:rsid w:val="00A83A29"/>
    <w:rsid w:val="00A83B0E"/>
    <w:rsid w:val="00A856D2"/>
    <w:rsid w:val="00A86768"/>
    <w:rsid w:val="00A86B15"/>
    <w:rsid w:val="00A87773"/>
    <w:rsid w:val="00A90EBF"/>
    <w:rsid w:val="00A91333"/>
    <w:rsid w:val="00A924E8"/>
    <w:rsid w:val="00A927DD"/>
    <w:rsid w:val="00A935FE"/>
    <w:rsid w:val="00A94EE7"/>
    <w:rsid w:val="00A95075"/>
    <w:rsid w:val="00A951E1"/>
    <w:rsid w:val="00A95204"/>
    <w:rsid w:val="00A95CAB"/>
    <w:rsid w:val="00A9608B"/>
    <w:rsid w:val="00A963CA"/>
    <w:rsid w:val="00A973FC"/>
    <w:rsid w:val="00A97D05"/>
    <w:rsid w:val="00A97E87"/>
    <w:rsid w:val="00AA0148"/>
    <w:rsid w:val="00AA0A8A"/>
    <w:rsid w:val="00AA1B91"/>
    <w:rsid w:val="00AA27E1"/>
    <w:rsid w:val="00AA327B"/>
    <w:rsid w:val="00AA3297"/>
    <w:rsid w:val="00AA7B03"/>
    <w:rsid w:val="00AB1163"/>
    <w:rsid w:val="00AB11BC"/>
    <w:rsid w:val="00AB5B64"/>
    <w:rsid w:val="00AB6D51"/>
    <w:rsid w:val="00AB75B3"/>
    <w:rsid w:val="00AC4A3F"/>
    <w:rsid w:val="00AC6995"/>
    <w:rsid w:val="00AC7455"/>
    <w:rsid w:val="00AD1904"/>
    <w:rsid w:val="00AD2087"/>
    <w:rsid w:val="00AD2544"/>
    <w:rsid w:val="00AD2AF7"/>
    <w:rsid w:val="00AD2BB4"/>
    <w:rsid w:val="00AD4272"/>
    <w:rsid w:val="00AD6375"/>
    <w:rsid w:val="00AD6724"/>
    <w:rsid w:val="00AD6735"/>
    <w:rsid w:val="00AD6776"/>
    <w:rsid w:val="00AD6E6F"/>
    <w:rsid w:val="00AD714E"/>
    <w:rsid w:val="00AD757F"/>
    <w:rsid w:val="00AD7841"/>
    <w:rsid w:val="00AD79AC"/>
    <w:rsid w:val="00AD7CDD"/>
    <w:rsid w:val="00AE02C2"/>
    <w:rsid w:val="00AE6C36"/>
    <w:rsid w:val="00AE7FFA"/>
    <w:rsid w:val="00AF0B22"/>
    <w:rsid w:val="00AF15C8"/>
    <w:rsid w:val="00AF1F68"/>
    <w:rsid w:val="00AF31C0"/>
    <w:rsid w:val="00AF4DE4"/>
    <w:rsid w:val="00AF517D"/>
    <w:rsid w:val="00AF5213"/>
    <w:rsid w:val="00AF7075"/>
    <w:rsid w:val="00AF71D0"/>
    <w:rsid w:val="00AF7488"/>
    <w:rsid w:val="00B005D4"/>
    <w:rsid w:val="00B00859"/>
    <w:rsid w:val="00B00D03"/>
    <w:rsid w:val="00B01DC1"/>
    <w:rsid w:val="00B020A9"/>
    <w:rsid w:val="00B026EA"/>
    <w:rsid w:val="00B028AE"/>
    <w:rsid w:val="00B03057"/>
    <w:rsid w:val="00B054E5"/>
    <w:rsid w:val="00B121D1"/>
    <w:rsid w:val="00B14138"/>
    <w:rsid w:val="00B15DEB"/>
    <w:rsid w:val="00B162F8"/>
    <w:rsid w:val="00B1698A"/>
    <w:rsid w:val="00B17A76"/>
    <w:rsid w:val="00B2221F"/>
    <w:rsid w:val="00B22636"/>
    <w:rsid w:val="00B27439"/>
    <w:rsid w:val="00B34638"/>
    <w:rsid w:val="00B34EB4"/>
    <w:rsid w:val="00B3529F"/>
    <w:rsid w:val="00B35AE8"/>
    <w:rsid w:val="00B36A62"/>
    <w:rsid w:val="00B36BBE"/>
    <w:rsid w:val="00B37CC0"/>
    <w:rsid w:val="00B40466"/>
    <w:rsid w:val="00B40B4C"/>
    <w:rsid w:val="00B4136C"/>
    <w:rsid w:val="00B415C9"/>
    <w:rsid w:val="00B42536"/>
    <w:rsid w:val="00B44D72"/>
    <w:rsid w:val="00B44D93"/>
    <w:rsid w:val="00B452FF"/>
    <w:rsid w:val="00B46195"/>
    <w:rsid w:val="00B462B9"/>
    <w:rsid w:val="00B46939"/>
    <w:rsid w:val="00B5059B"/>
    <w:rsid w:val="00B515F9"/>
    <w:rsid w:val="00B5191B"/>
    <w:rsid w:val="00B51EAF"/>
    <w:rsid w:val="00B529F3"/>
    <w:rsid w:val="00B53AF8"/>
    <w:rsid w:val="00B53C79"/>
    <w:rsid w:val="00B5429C"/>
    <w:rsid w:val="00B560EB"/>
    <w:rsid w:val="00B61912"/>
    <w:rsid w:val="00B6436C"/>
    <w:rsid w:val="00B644A8"/>
    <w:rsid w:val="00B65184"/>
    <w:rsid w:val="00B65A09"/>
    <w:rsid w:val="00B709A5"/>
    <w:rsid w:val="00B721AB"/>
    <w:rsid w:val="00B7313D"/>
    <w:rsid w:val="00B735D3"/>
    <w:rsid w:val="00B755CF"/>
    <w:rsid w:val="00B75D69"/>
    <w:rsid w:val="00B81B86"/>
    <w:rsid w:val="00B81E8B"/>
    <w:rsid w:val="00B826F5"/>
    <w:rsid w:val="00B8285F"/>
    <w:rsid w:val="00B83337"/>
    <w:rsid w:val="00B8389B"/>
    <w:rsid w:val="00B855AD"/>
    <w:rsid w:val="00B8601E"/>
    <w:rsid w:val="00B86E41"/>
    <w:rsid w:val="00B93479"/>
    <w:rsid w:val="00B9405E"/>
    <w:rsid w:val="00B94115"/>
    <w:rsid w:val="00B95655"/>
    <w:rsid w:val="00B96DDE"/>
    <w:rsid w:val="00B971A2"/>
    <w:rsid w:val="00B979DE"/>
    <w:rsid w:val="00B97DD4"/>
    <w:rsid w:val="00BA22BF"/>
    <w:rsid w:val="00BA2B58"/>
    <w:rsid w:val="00BA2DFF"/>
    <w:rsid w:val="00BA3556"/>
    <w:rsid w:val="00BA5C15"/>
    <w:rsid w:val="00BB3037"/>
    <w:rsid w:val="00BB3E2B"/>
    <w:rsid w:val="00BB4188"/>
    <w:rsid w:val="00BB4E45"/>
    <w:rsid w:val="00BB574D"/>
    <w:rsid w:val="00BB6BC8"/>
    <w:rsid w:val="00BB7974"/>
    <w:rsid w:val="00BC0D8F"/>
    <w:rsid w:val="00BC2291"/>
    <w:rsid w:val="00BC32E5"/>
    <w:rsid w:val="00BC34C4"/>
    <w:rsid w:val="00BC43E2"/>
    <w:rsid w:val="00BC51CE"/>
    <w:rsid w:val="00BC52E9"/>
    <w:rsid w:val="00BC5F71"/>
    <w:rsid w:val="00BD00C6"/>
    <w:rsid w:val="00BD0224"/>
    <w:rsid w:val="00BD41DF"/>
    <w:rsid w:val="00BD4AA5"/>
    <w:rsid w:val="00BD4E5C"/>
    <w:rsid w:val="00BD50CB"/>
    <w:rsid w:val="00BD6A8B"/>
    <w:rsid w:val="00BD6DDC"/>
    <w:rsid w:val="00BD73F3"/>
    <w:rsid w:val="00BD74E6"/>
    <w:rsid w:val="00BD7BB7"/>
    <w:rsid w:val="00BE088C"/>
    <w:rsid w:val="00BE17E6"/>
    <w:rsid w:val="00BE220B"/>
    <w:rsid w:val="00BE412F"/>
    <w:rsid w:val="00BE470A"/>
    <w:rsid w:val="00BE56D9"/>
    <w:rsid w:val="00BE579F"/>
    <w:rsid w:val="00BE7997"/>
    <w:rsid w:val="00BF0599"/>
    <w:rsid w:val="00BF0AF3"/>
    <w:rsid w:val="00BF0F36"/>
    <w:rsid w:val="00BF2048"/>
    <w:rsid w:val="00BF3D21"/>
    <w:rsid w:val="00BF4DD6"/>
    <w:rsid w:val="00BF5419"/>
    <w:rsid w:val="00BF5CF9"/>
    <w:rsid w:val="00BF6026"/>
    <w:rsid w:val="00BF7569"/>
    <w:rsid w:val="00C00306"/>
    <w:rsid w:val="00C0039F"/>
    <w:rsid w:val="00C034CD"/>
    <w:rsid w:val="00C03ED0"/>
    <w:rsid w:val="00C041B6"/>
    <w:rsid w:val="00C06E7B"/>
    <w:rsid w:val="00C1016E"/>
    <w:rsid w:val="00C102B4"/>
    <w:rsid w:val="00C10B90"/>
    <w:rsid w:val="00C1152C"/>
    <w:rsid w:val="00C11AA5"/>
    <w:rsid w:val="00C137C9"/>
    <w:rsid w:val="00C143F0"/>
    <w:rsid w:val="00C1467D"/>
    <w:rsid w:val="00C14830"/>
    <w:rsid w:val="00C15166"/>
    <w:rsid w:val="00C1540B"/>
    <w:rsid w:val="00C15AFC"/>
    <w:rsid w:val="00C16746"/>
    <w:rsid w:val="00C17547"/>
    <w:rsid w:val="00C20A3A"/>
    <w:rsid w:val="00C2100F"/>
    <w:rsid w:val="00C23242"/>
    <w:rsid w:val="00C25324"/>
    <w:rsid w:val="00C270F4"/>
    <w:rsid w:val="00C3046A"/>
    <w:rsid w:val="00C30F48"/>
    <w:rsid w:val="00C36286"/>
    <w:rsid w:val="00C36B1C"/>
    <w:rsid w:val="00C36DB7"/>
    <w:rsid w:val="00C374E5"/>
    <w:rsid w:val="00C37D74"/>
    <w:rsid w:val="00C41ADB"/>
    <w:rsid w:val="00C42C0F"/>
    <w:rsid w:val="00C437CF"/>
    <w:rsid w:val="00C44388"/>
    <w:rsid w:val="00C45B30"/>
    <w:rsid w:val="00C46F46"/>
    <w:rsid w:val="00C47091"/>
    <w:rsid w:val="00C512B6"/>
    <w:rsid w:val="00C5192D"/>
    <w:rsid w:val="00C539DC"/>
    <w:rsid w:val="00C56059"/>
    <w:rsid w:val="00C572A9"/>
    <w:rsid w:val="00C6122D"/>
    <w:rsid w:val="00C62E8E"/>
    <w:rsid w:val="00C652C8"/>
    <w:rsid w:val="00C6549B"/>
    <w:rsid w:val="00C65F01"/>
    <w:rsid w:val="00C6678E"/>
    <w:rsid w:val="00C66FD8"/>
    <w:rsid w:val="00C70CED"/>
    <w:rsid w:val="00C71D57"/>
    <w:rsid w:val="00C74316"/>
    <w:rsid w:val="00C7528C"/>
    <w:rsid w:val="00C752FD"/>
    <w:rsid w:val="00C76CF5"/>
    <w:rsid w:val="00C7747C"/>
    <w:rsid w:val="00C775B3"/>
    <w:rsid w:val="00C805E4"/>
    <w:rsid w:val="00C80C2C"/>
    <w:rsid w:val="00C819B8"/>
    <w:rsid w:val="00C83171"/>
    <w:rsid w:val="00C838AB"/>
    <w:rsid w:val="00C84BC9"/>
    <w:rsid w:val="00C84F6F"/>
    <w:rsid w:val="00C87AEA"/>
    <w:rsid w:val="00C91200"/>
    <w:rsid w:val="00C91481"/>
    <w:rsid w:val="00C9230F"/>
    <w:rsid w:val="00C92634"/>
    <w:rsid w:val="00C9339D"/>
    <w:rsid w:val="00C96496"/>
    <w:rsid w:val="00C96DED"/>
    <w:rsid w:val="00C97F82"/>
    <w:rsid w:val="00CA200A"/>
    <w:rsid w:val="00CA20F8"/>
    <w:rsid w:val="00CA2968"/>
    <w:rsid w:val="00CA35F3"/>
    <w:rsid w:val="00CA3967"/>
    <w:rsid w:val="00CA409B"/>
    <w:rsid w:val="00CA454F"/>
    <w:rsid w:val="00CA49F8"/>
    <w:rsid w:val="00CA4DE2"/>
    <w:rsid w:val="00CA5014"/>
    <w:rsid w:val="00CA64C4"/>
    <w:rsid w:val="00CB095C"/>
    <w:rsid w:val="00CB25C3"/>
    <w:rsid w:val="00CB2A3A"/>
    <w:rsid w:val="00CB33F5"/>
    <w:rsid w:val="00CB35B7"/>
    <w:rsid w:val="00CB3A6D"/>
    <w:rsid w:val="00CB4103"/>
    <w:rsid w:val="00CB4F05"/>
    <w:rsid w:val="00CB523A"/>
    <w:rsid w:val="00CB766D"/>
    <w:rsid w:val="00CC1A14"/>
    <w:rsid w:val="00CC2AC4"/>
    <w:rsid w:val="00CC2CAE"/>
    <w:rsid w:val="00CC346A"/>
    <w:rsid w:val="00CC3CA6"/>
    <w:rsid w:val="00CC614F"/>
    <w:rsid w:val="00CD0297"/>
    <w:rsid w:val="00CD0DB7"/>
    <w:rsid w:val="00CD1408"/>
    <w:rsid w:val="00CD30AF"/>
    <w:rsid w:val="00CD5059"/>
    <w:rsid w:val="00CD5489"/>
    <w:rsid w:val="00CD5C13"/>
    <w:rsid w:val="00CD61B9"/>
    <w:rsid w:val="00CD6398"/>
    <w:rsid w:val="00CD6774"/>
    <w:rsid w:val="00CD6958"/>
    <w:rsid w:val="00CE03D4"/>
    <w:rsid w:val="00CE1E9F"/>
    <w:rsid w:val="00CE2F6E"/>
    <w:rsid w:val="00CE43A1"/>
    <w:rsid w:val="00CE49AA"/>
    <w:rsid w:val="00CE5930"/>
    <w:rsid w:val="00CF143A"/>
    <w:rsid w:val="00CF3A6E"/>
    <w:rsid w:val="00CF4583"/>
    <w:rsid w:val="00CF45C1"/>
    <w:rsid w:val="00CF6C72"/>
    <w:rsid w:val="00CF7BCA"/>
    <w:rsid w:val="00D00399"/>
    <w:rsid w:val="00D02DA9"/>
    <w:rsid w:val="00D02F97"/>
    <w:rsid w:val="00D0305E"/>
    <w:rsid w:val="00D038AF"/>
    <w:rsid w:val="00D041FC"/>
    <w:rsid w:val="00D04C9F"/>
    <w:rsid w:val="00D068E7"/>
    <w:rsid w:val="00D100A6"/>
    <w:rsid w:val="00D11169"/>
    <w:rsid w:val="00D11A33"/>
    <w:rsid w:val="00D12DC0"/>
    <w:rsid w:val="00D15821"/>
    <w:rsid w:val="00D15892"/>
    <w:rsid w:val="00D16101"/>
    <w:rsid w:val="00D16397"/>
    <w:rsid w:val="00D167EE"/>
    <w:rsid w:val="00D16E62"/>
    <w:rsid w:val="00D1784F"/>
    <w:rsid w:val="00D220C8"/>
    <w:rsid w:val="00D228E5"/>
    <w:rsid w:val="00D24021"/>
    <w:rsid w:val="00D24708"/>
    <w:rsid w:val="00D25620"/>
    <w:rsid w:val="00D256C6"/>
    <w:rsid w:val="00D305DF"/>
    <w:rsid w:val="00D311B6"/>
    <w:rsid w:val="00D3211D"/>
    <w:rsid w:val="00D323CA"/>
    <w:rsid w:val="00D32469"/>
    <w:rsid w:val="00D32BBD"/>
    <w:rsid w:val="00D33594"/>
    <w:rsid w:val="00D3546F"/>
    <w:rsid w:val="00D35D25"/>
    <w:rsid w:val="00D37188"/>
    <w:rsid w:val="00D4012D"/>
    <w:rsid w:val="00D403A1"/>
    <w:rsid w:val="00D41ADE"/>
    <w:rsid w:val="00D41C88"/>
    <w:rsid w:val="00D424C4"/>
    <w:rsid w:val="00D447BD"/>
    <w:rsid w:val="00D450CD"/>
    <w:rsid w:val="00D4518D"/>
    <w:rsid w:val="00D476FE"/>
    <w:rsid w:val="00D50CB5"/>
    <w:rsid w:val="00D50E97"/>
    <w:rsid w:val="00D50F3F"/>
    <w:rsid w:val="00D52B96"/>
    <w:rsid w:val="00D55477"/>
    <w:rsid w:val="00D557B9"/>
    <w:rsid w:val="00D559E3"/>
    <w:rsid w:val="00D571CD"/>
    <w:rsid w:val="00D57E32"/>
    <w:rsid w:val="00D603B2"/>
    <w:rsid w:val="00D60456"/>
    <w:rsid w:val="00D606EA"/>
    <w:rsid w:val="00D61568"/>
    <w:rsid w:val="00D61CE5"/>
    <w:rsid w:val="00D61EE3"/>
    <w:rsid w:val="00D6234F"/>
    <w:rsid w:val="00D6244F"/>
    <w:rsid w:val="00D62606"/>
    <w:rsid w:val="00D62EC9"/>
    <w:rsid w:val="00D636F9"/>
    <w:rsid w:val="00D63956"/>
    <w:rsid w:val="00D641A0"/>
    <w:rsid w:val="00D65150"/>
    <w:rsid w:val="00D70245"/>
    <w:rsid w:val="00D73F9A"/>
    <w:rsid w:val="00D74F98"/>
    <w:rsid w:val="00D76D6C"/>
    <w:rsid w:val="00D77BC8"/>
    <w:rsid w:val="00D77C93"/>
    <w:rsid w:val="00D805E1"/>
    <w:rsid w:val="00D81A63"/>
    <w:rsid w:val="00D8249C"/>
    <w:rsid w:val="00D86717"/>
    <w:rsid w:val="00D870BC"/>
    <w:rsid w:val="00D9110A"/>
    <w:rsid w:val="00D9181E"/>
    <w:rsid w:val="00D937D0"/>
    <w:rsid w:val="00D940F8"/>
    <w:rsid w:val="00D94119"/>
    <w:rsid w:val="00D96F1E"/>
    <w:rsid w:val="00D973A1"/>
    <w:rsid w:val="00D974F1"/>
    <w:rsid w:val="00DA0663"/>
    <w:rsid w:val="00DA06BD"/>
    <w:rsid w:val="00DA0E19"/>
    <w:rsid w:val="00DA26C5"/>
    <w:rsid w:val="00DA37E6"/>
    <w:rsid w:val="00DA7D97"/>
    <w:rsid w:val="00DB110B"/>
    <w:rsid w:val="00DB1207"/>
    <w:rsid w:val="00DB3D16"/>
    <w:rsid w:val="00DB4063"/>
    <w:rsid w:val="00DB4B2B"/>
    <w:rsid w:val="00DB580E"/>
    <w:rsid w:val="00DC1A1F"/>
    <w:rsid w:val="00DC2F5B"/>
    <w:rsid w:val="00DC3FD6"/>
    <w:rsid w:val="00DC5A4F"/>
    <w:rsid w:val="00DC7759"/>
    <w:rsid w:val="00DC7C90"/>
    <w:rsid w:val="00DD11CA"/>
    <w:rsid w:val="00DD15DA"/>
    <w:rsid w:val="00DD2C0C"/>
    <w:rsid w:val="00DD5368"/>
    <w:rsid w:val="00DD53EE"/>
    <w:rsid w:val="00DD5C52"/>
    <w:rsid w:val="00DD64DF"/>
    <w:rsid w:val="00DD706A"/>
    <w:rsid w:val="00DD7389"/>
    <w:rsid w:val="00DD7A1A"/>
    <w:rsid w:val="00DE089F"/>
    <w:rsid w:val="00DE0D48"/>
    <w:rsid w:val="00DE11D2"/>
    <w:rsid w:val="00DE146D"/>
    <w:rsid w:val="00DE2B8E"/>
    <w:rsid w:val="00DE335C"/>
    <w:rsid w:val="00DE3C03"/>
    <w:rsid w:val="00DE4514"/>
    <w:rsid w:val="00DE485B"/>
    <w:rsid w:val="00DE4901"/>
    <w:rsid w:val="00DE56B4"/>
    <w:rsid w:val="00DE57B0"/>
    <w:rsid w:val="00DE71E0"/>
    <w:rsid w:val="00DF1B74"/>
    <w:rsid w:val="00DF283B"/>
    <w:rsid w:val="00DF2AF8"/>
    <w:rsid w:val="00DF301A"/>
    <w:rsid w:val="00DF3CEC"/>
    <w:rsid w:val="00DF3DD2"/>
    <w:rsid w:val="00DF3EC9"/>
    <w:rsid w:val="00DF5C8F"/>
    <w:rsid w:val="00DF6F34"/>
    <w:rsid w:val="00E001CC"/>
    <w:rsid w:val="00E008A8"/>
    <w:rsid w:val="00E008EA"/>
    <w:rsid w:val="00E014F4"/>
    <w:rsid w:val="00E01555"/>
    <w:rsid w:val="00E03371"/>
    <w:rsid w:val="00E035A1"/>
    <w:rsid w:val="00E04EC8"/>
    <w:rsid w:val="00E05C04"/>
    <w:rsid w:val="00E05F58"/>
    <w:rsid w:val="00E071F1"/>
    <w:rsid w:val="00E118EF"/>
    <w:rsid w:val="00E12EC9"/>
    <w:rsid w:val="00E137D5"/>
    <w:rsid w:val="00E14FAC"/>
    <w:rsid w:val="00E153EF"/>
    <w:rsid w:val="00E16F2F"/>
    <w:rsid w:val="00E17071"/>
    <w:rsid w:val="00E178F8"/>
    <w:rsid w:val="00E17E8D"/>
    <w:rsid w:val="00E17F9E"/>
    <w:rsid w:val="00E20026"/>
    <w:rsid w:val="00E213A5"/>
    <w:rsid w:val="00E21DD7"/>
    <w:rsid w:val="00E23627"/>
    <w:rsid w:val="00E23DA3"/>
    <w:rsid w:val="00E25FB1"/>
    <w:rsid w:val="00E3071B"/>
    <w:rsid w:val="00E30DBB"/>
    <w:rsid w:val="00E3107E"/>
    <w:rsid w:val="00E32DBB"/>
    <w:rsid w:val="00E3641C"/>
    <w:rsid w:val="00E378DB"/>
    <w:rsid w:val="00E37A86"/>
    <w:rsid w:val="00E37CBE"/>
    <w:rsid w:val="00E4073E"/>
    <w:rsid w:val="00E40B97"/>
    <w:rsid w:val="00E447F6"/>
    <w:rsid w:val="00E46C5E"/>
    <w:rsid w:val="00E47A4E"/>
    <w:rsid w:val="00E519C1"/>
    <w:rsid w:val="00E52F18"/>
    <w:rsid w:val="00E538FB"/>
    <w:rsid w:val="00E53FC4"/>
    <w:rsid w:val="00E542CF"/>
    <w:rsid w:val="00E54731"/>
    <w:rsid w:val="00E555A4"/>
    <w:rsid w:val="00E57644"/>
    <w:rsid w:val="00E57BA9"/>
    <w:rsid w:val="00E60183"/>
    <w:rsid w:val="00E60BA6"/>
    <w:rsid w:val="00E60EB6"/>
    <w:rsid w:val="00E623C9"/>
    <w:rsid w:val="00E628C9"/>
    <w:rsid w:val="00E62DF1"/>
    <w:rsid w:val="00E62FCD"/>
    <w:rsid w:val="00E6342C"/>
    <w:rsid w:val="00E64104"/>
    <w:rsid w:val="00E64368"/>
    <w:rsid w:val="00E65016"/>
    <w:rsid w:val="00E6501D"/>
    <w:rsid w:val="00E67344"/>
    <w:rsid w:val="00E67FAA"/>
    <w:rsid w:val="00E70B48"/>
    <w:rsid w:val="00E72098"/>
    <w:rsid w:val="00E77BA8"/>
    <w:rsid w:val="00E81994"/>
    <w:rsid w:val="00E833F0"/>
    <w:rsid w:val="00E8648F"/>
    <w:rsid w:val="00E91C23"/>
    <w:rsid w:val="00E92AD7"/>
    <w:rsid w:val="00E92CCA"/>
    <w:rsid w:val="00E93066"/>
    <w:rsid w:val="00E930D0"/>
    <w:rsid w:val="00E939EC"/>
    <w:rsid w:val="00E93DB0"/>
    <w:rsid w:val="00E946BF"/>
    <w:rsid w:val="00E94EC0"/>
    <w:rsid w:val="00E957CF"/>
    <w:rsid w:val="00E95E9E"/>
    <w:rsid w:val="00E963EE"/>
    <w:rsid w:val="00E96F0D"/>
    <w:rsid w:val="00EA0087"/>
    <w:rsid w:val="00EA0FFC"/>
    <w:rsid w:val="00EA240B"/>
    <w:rsid w:val="00EA2FC5"/>
    <w:rsid w:val="00EA3995"/>
    <w:rsid w:val="00EA3BA6"/>
    <w:rsid w:val="00EA3D6F"/>
    <w:rsid w:val="00EA40DC"/>
    <w:rsid w:val="00EA6EC5"/>
    <w:rsid w:val="00EB1A7D"/>
    <w:rsid w:val="00EB289D"/>
    <w:rsid w:val="00EB4DC0"/>
    <w:rsid w:val="00EB6AF2"/>
    <w:rsid w:val="00EB77E1"/>
    <w:rsid w:val="00EC0F4E"/>
    <w:rsid w:val="00EC19FE"/>
    <w:rsid w:val="00EC258E"/>
    <w:rsid w:val="00EC3EFD"/>
    <w:rsid w:val="00EC43C0"/>
    <w:rsid w:val="00EC626B"/>
    <w:rsid w:val="00ED0344"/>
    <w:rsid w:val="00ED1E68"/>
    <w:rsid w:val="00ED2351"/>
    <w:rsid w:val="00ED2778"/>
    <w:rsid w:val="00ED2C79"/>
    <w:rsid w:val="00ED33AF"/>
    <w:rsid w:val="00ED4336"/>
    <w:rsid w:val="00ED4B3E"/>
    <w:rsid w:val="00ED69DD"/>
    <w:rsid w:val="00EE0B4B"/>
    <w:rsid w:val="00EE0B71"/>
    <w:rsid w:val="00EE1E95"/>
    <w:rsid w:val="00EE788F"/>
    <w:rsid w:val="00EF16F7"/>
    <w:rsid w:val="00EF2FEE"/>
    <w:rsid w:val="00EF5BB5"/>
    <w:rsid w:val="00EF73E6"/>
    <w:rsid w:val="00EF75D8"/>
    <w:rsid w:val="00EF7CC6"/>
    <w:rsid w:val="00F0120F"/>
    <w:rsid w:val="00F01C53"/>
    <w:rsid w:val="00F026A9"/>
    <w:rsid w:val="00F03B51"/>
    <w:rsid w:val="00F03F9C"/>
    <w:rsid w:val="00F05FC3"/>
    <w:rsid w:val="00F1060D"/>
    <w:rsid w:val="00F10FD1"/>
    <w:rsid w:val="00F14A2A"/>
    <w:rsid w:val="00F14B7C"/>
    <w:rsid w:val="00F15203"/>
    <w:rsid w:val="00F15BEE"/>
    <w:rsid w:val="00F15DEE"/>
    <w:rsid w:val="00F171A2"/>
    <w:rsid w:val="00F206D5"/>
    <w:rsid w:val="00F23A00"/>
    <w:rsid w:val="00F23C01"/>
    <w:rsid w:val="00F257F3"/>
    <w:rsid w:val="00F26763"/>
    <w:rsid w:val="00F30E7F"/>
    <w:rsid w:val="00F32F5F"/>
    <w:rsid w:val="00F33420"/>
    <w:rsid w:val="00F338EA"/>
    <w:rsid w:val="00F33CB9"/>
    <w:rsid w:val="00F34C05"/>
    <w:rsid w:val="00F36C80"/>
    <w:rsid w:val="00F378C0"/>
    <w:rsid w:val="00F40D41"/>
    <w:rsid w:val="00F416D3"/>
    <w:rsid w:val="00F42239"/>
    <w:rsid w:val="00F4237D"/>
    <w:rsid w:val="00F4536D"/>
    <w:rsid w:val="00F4557B"/>
    <w:rsid w:val="00F465B3"/>
    <w:rsid w:val="00F46A46"/>
    <w:rsid w:val="00F46EBB"/>
    <w:rsid w:val="00F47332"/>
    <w:rsid w:val="00F476A6"/>
    <w:rsid w:val="00F478F4"/>
    <w:rsid w:val="00F5093B"/>
    <w:rsid w:val="00F50BD8"/>
    <w:rsid w:val="00F536CD"/>
    <w:rsid w:val="00F53A54"/>
    <w:rsid w:val="00F54D9D"/>
    <w:rsid w:val="00F60827"/>
    <w:rsid w:val="00F6259D"/>
    <w:rsid w:val="00F63FDA"/>
    <w:rsid w:val="00F646D3"/>
    <w:rsid w:val="00F6560F"/>
    <w:rsid w:val="00F657AD"/>
    <w:rsid w:val="00F7075F"/>
    <w:rsid w:val="00F735DF"/>
    <w:rsid w:val="00F73AA5"/>
    <w:rsid w:val="00F73EBA"/>
    <w:rsid w:val="00F756A8"/>
    <w:rsid w:val="00F75B6E"/>
    <w:rsid w:val="00F7687E"/>
    <w:rsid w:val="00F7771D"/>
    <w:rsid w:val="00F82B20"/>
    <w:rsid w:val="00F83858"/>
    <w:rsid w:val="00F83F36"/>
    <w:rsid w:val="00F85AE6"/>
    <w:rsid w:val="00F85F21"/>
    <w:rsid w:val="00F8764B"/>
    <w:rsid w:val="00F87B2A"/>
    <w:rsid w:val="00F932CB"/>
    <w:rsid w:val="00F94102"/>
    <w:rsid w:val="00F965F8"/>
    <w:rsid w:val="00F97384"/>
    <w:rsid w:val="00FA0579"/>
    <w:rsid w:val="00FA0EA5"/>
    <w:rsid w:val="00FA3FC5"/>
    <w:rsid w:val="00FA4194"/>
    <w:rsid w:val="00FA42EF"/>
    <w:rsid w:val="00FA5667"/>
    <w:rsid w:val="00FA579C"/>
    <w:rsid w:val="00FA5932"/>
    <w:rsid w:val="00FA59A5"/>
    <w:rsid w:val="00FA6463"/>
    <w:rsid w:val="00FA754E"/>
    <w:rsid w:val="00FA7C0D"/>
    <w:rsid w:val="00FA7EE1"/>
    <w:rsid w:val="00FB602E"/>
    <w:rsid w:val="00FB6FE9"/>
    <w:rsid w:val="00FC4322"/>
    <w:rsid w:val="00FC60AB"/>
    <w:rsid w:val="00FC7B41"/>
    <w:rsid w:val="00FD0271"/>
    <w:rsid w:val="00FD12AB"/>
    <w:rsid w:val="00FD28B2"/>
    <w:rsid w:val="00FD4DB6"/>
    <w:rsid w:val="00FD6E4D"/>
    <w:rsid w:val="00FD76BA"/>
    <w:rsid w:val="00FE07C9"/>
    <w:rsid w:val="00FE1A11"/>
    <w:rsid w:val="00FE1B0A"/>
    <w:rsid w:val="00FE38B7"/>
    <w:rsid w:val="00FE4AB8"/>
    <w:rsid w:val="00FE4D26"/>
    <w:rsid w:val="00FE4E21"/>
    <w:rsid w:val="00FE4E9B"/>
    <w:rsid w:val="00FE5BD2"/>
    <w:rsid w:val="00FE61DE"/>
    <w:rsid w:val="00FE6E4F"/>
    <w:rsid w:val="00FF0333"/>
    <w:rsid w:val="00FF0658"/>
    <w:rsid w:val="00FF1B18"/>
    <w:rsid w:val="00FF269E"/>
    <w:rsid w:val="00FF29E3"/>
    <w:rsid w:val="00FF2F57"/>
    <w:rsid w:val="00FF31AC"/>
    <w:rsid w:val="00FF3A89"/>
    <w:rsid w:val="00FF535E"/>
    <w:rsid w:val="00FF5C34"/>
    <w:rsid w:val="00FF5D17"/>
    <w:rsid w:val="00FF625D"/>
    <w:rsid w:val="00FF68E3"/>
    <w:rsid w:val="00FF74C5"/>
    <w:rsid w:val="00FF77CF"/>
    <w:rsid w:val="00FF7913"/>
    <w:rsid w:val="00FF7AF3"/>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8"/>
    <o:shapelayout v:ext="edit">
      <o:idmap v:ext="edit" data="1"/>
    </o:shapelayout>
  </w:shapeDefaults>
  <w:decimalSymbol w:val=","/>
  <w:listSeparator w:val=";"/>
  <w14:docId w14:val="06A360D1"/>
  <w15:docId w15:val="{D4E87258-B97D-475C-B376-694742A2D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theme="minorBidi"/>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A4C08"/>
    <w:pPr>
      <w:spacing w:line="360" w:lineRule="auto"/>
      <w:jc w:val="both"/>
    </w:pPr>
  </w:style>
  <w:style w:type="paragraph" w:styleId="berschrift1">
    <w:name w:val="heading 1"/>
    <w:basedOn w:val="Standard"/>
    <w:next w:val="Standard"/>
    <w:link w:val="berschrift1Zchn"/>
    <w:autoRedefine/>
    <w:uiPriority w:val="9"/>
    <w:qFormat/>
    <w:rsid w:val="008F0C22"/>
    <w:pPr>
      <w:keepNext/>
      <w:keepLines/>
      <w:numPr>
        <w:numId w:val="17"/>
      </w:numPr>
      <w:spacing w:before="720" w:after="360"/>
      <w:outlineLvl w:val="0"/>
    </w:pPr>
    <w:rPr>
      <w:rFonts w:eastAsiaTheme="majorEastAsia" w:cstheme="majorBidi"/>
      <w:b/>
      <w:bCs/>
      <w:sz w:val="32"/>
      <w:szCs w:val="32"/>
    </w:rPr>
  </w:style>
  <w:style w:type="paragraph" w:styleId="berschrift2">
    <w:name w:val="heading 2"/>
    <w:basedOn w:val="Standard"/>
    <w:next w:val="Standard"/>
    <w:link w:val="berschrift2Zchn"/>
    <w:autoRedefine/>
    <w:uiPriority w:val="9"/>
    <w:unhideWhenUsed/>
    <w:qFormat/>
    <w:rsid w:val="00DE56B4"/>
    <w:pPr>
      <w:keepNext/>
      <w:keepLines/>
      <w:spacing w:before="440" w:after="240"/>
      <w:outlineLvl w:val="1"/>
    </w:pPr>
    <w:rPr>
      <w:rFonts w:eastAsiaTheme="majorEastAsia" w:cstheme="majorBidi"/>
      <w:b/>
      <w:bCs/>
      <w:sz w:val="26"/>
      <w:szCs w:val="26"/>
    </w:rPr>
  </w:style>
  <w:style w:type="paragraph" w:styleId="berschrift3">
    <w:name w:val="heading 3"/>
    <w:basedOn w:val="Standard"/>
    <w:next w:val="Standard"/>
    <w:link w:val="berschrift3Zchn"/>
    <w:autoRedefine/>
    <w:uiPriority w:val="9"/>
    <w:unhideWhenUsed/>
    <w:qFormat/>
    <w:rsid w:val="00B14138"/>
    <w:pPr>
      <w:keepNext/>
      <w:keepLines/>
      <w:numPr>
        <w:ilvl w:val="1"/>
        <w:numId w:val="17"/>
      </w:numPr>
      <w:spacing w:before="440" w:after="240"/>
      <w:outlineLvl w:val="2"/>
    </w:pPr>
    <w:rPr>
      <w:rFonts w:eastAsiaTheme="majorEastAsia" w:cstheme="majorBidi"/>
      <w:b/>
      <w:bCs/>
    </w:rPr>
  </w:style>
  <w:style w:type="paragraph" w:styleId="berschrift4">
    <w:name w:val="heading 4"/>
    <w:aliases w:val="Überschrift 4 und tiefer"/>
    <w:basedOn w:val="Standard"/>
    <w:next w:val="Standard"/>
    <w:link w:val="berschrift4Zchn"/>
    <w:autoRedefine/>
    <w:uiPriority w:val="9"/>
    <w:unhideWhenUsed/>
    <w:qFormat/>
    <w:rsid w:val="006D126C"/>
    <w:pPr>
      <w:keepNext/>
      <w:keepLines/>
      <w:spacing w:before="200" w:line="240" w:lineRule="auto"/>
      <w:outlineLvl w:val="3"/>
    </w:pPr>
    <w:rPr>
      <w:rFonts w:eastAsiaTheme="majorEastAsia" w:cstheme="majorBidi"/>
      <w:b/>
      <w:bCs/>
      <w:iCs/>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F0C22"/>
    <w:rPr>
      <w:rFonts w:eastAsiaTheme="majorEastAsia" w:cstheme="majorBidi"/>
      <w:b/>
      <w:bCs/>
      <w:sz w:val="32"/>
      <w:szCs w:val="32"/>
    </w:rPr>
  </w:style>
  <w:style w:type="paragraph" w:styleId="Inhaltsverzeichnisberschrift">
    <w:name w:val="TOC Heading"/>
    <w:basedOn w:val="berschrift1"/>
    <w:next w:val="Standard"/>
    <w:autoRedefine/>
    <w:uiPriority w:val="39"/>
    <w:unhideWhenUsed/>
    <w:qFormat/>
    <w:rsid w:val="00862D34"/>
    <w:pPr>
      <w:spacing w:line="276" w:lineRule="auto"/>
      <w:outlineLvl w:val="9"/>
    </w:pPr>
    <w:rPr>
      <w:sz w:val="28"/>
      <w:szCs w:val="28"/>
    </w:rPr>
  </w:style>
  <w:style w:type="paragraph" w:styleId="Sprechblasentext">
    <w:name w:val="Balloon Text"/>
    <w:basedOn w:val="Standard"/>
    <w:link w:val="SprechblasentextZchn"/>
    <w:unhideWhenUsed/>
    <w:rsid w:val="0059760D"/>
    <w:rPr>
      <w:rFonts w:ascii="Lucida Grande" w:hAnsi="Lucida Grande" w:cs="Lucida Grande"/>
      <w:sz w:val="18"/>
      <w:szCs w:val="18"/>
    </w:rPr>
  </w:style>
  <w:style w:type="character" w:customStyle="1" w:styleId="SprechblasentextZchn">
    <w:name w:val="Sprechblasentext Zchn"/>
    <w:basedOn w:val="Absatz-Standardschriftart"/>
    <w:link w:val="Sprechblasentext"/>
    <w:rsid w:val="0059760D"/>
    <w:rPr>
      <w:rFonts w:ascii="Lucida Grande" w:hAnsi="Lucida Grande" w:cs="Lucida Grande"/>
      <w:sz w:val="18"/>
      <w:szCs w:val="18"/>
    </w:rPr>
  </w:style>
  <w:style w:type="paragraph" w:styleId="Verzeichnis1">
    <w:name w:val="toc 1"/>
    <w:basedOn w:val="Standard"/>
    <w:next w:val="Standard"/>
    <w:autoRedefine/>
    <w:uiPriority w:val="39"/>
    <w:unhideWhenUsed/>
    <w:rsid w:val="00262357"/>
    <w:pPr>
      <w:spacing w:before="240" w:after="120"/>
      <w:jc w:val="left"/>
    </w:pPr>
    <w:rPr>
      <w:rFonts w:asciiTheme="minorHAnsi" w:hAnsiTheme="minorHAnsi"/>
      <w:b/>
      <w:bCs/>
      <w:sz w:val="20"/>
      <w:szCs w:val="20"/>
    </w:rPr>
  </w:style>
  <w:style w:type="paragraph" w:styleId="Verzeichnis2">
    <w:name w:val="toc 2"/>
    <w:basedOn w:val="Standard"/>
    <w:next w:val="Standard"/>
    <w:autoRedefine/>
    <w:uiPriority w:val="39"/>
    <w:unhideWhenUsed/>
    <w:rsid w:val="00262357"/>
    <w:pPr>
      <w:spacing w:before="120"/>
      <w:ind w:left="220"/>
      <w:jc w:val="left"/>
    </w:pPr>
    <w:rPr>
      <w:rFonts w:asciiTheme="minorHAnsi" w:hAnsiTheme="minorHAnsi"/>
      <w:i/>
      <w:iCs/>
      <w:sz w:val="20"/>
      <w:szCs w:val="20"/>
    </w:rPr>
  </w:style>
  <w:style w:type="paragraph" w:styleId="Verzeichnis3">
    <w:name w:val="toc 3"/>
    <w:basedOn w:val="Standard"/>
    <w:next w:val="Standard"/>
    <w:autoRedefine/>
    <w:uiPriority w:val="39"/>
    <w:unhideWhenUsed/>
    <w:rsid w:val="00262357"/>
    <w:pPr>
      <w:ind w:left="440"/>
      <w:jc w:val="left"/>
    </w:pPr>
    <w:rPr>
      <w:rFonts w:asciiTheme="minorHAnsi" w:hAnsiTheme="minorHAnsi"/>
      <w:sz w:val="20"/>
      <w:szCs w:val="20"/>
    </w:rPr>
  </w:style>
  <w:style w:type="paragraph" w:styleId="Verzeichnis4">
    <w:name w:val="toc 4"/>
    <w:basedOn w:val="Standard"/>
    <w:next w:val="Standard"/>
    <w:autoRedefine/>
    <w:uiPriority w:val="39"/>
    <w:unhideWhenUsed/>
    <w:rsid w:val="00D16397"/>
    <w:pPr>
      <w:ind w:left="660"/>
      <w:jc w:val="left"/>
    </w:pPr>
    <w:rPr>
      <w:rFonts w:asciiTheme="minorHAnsi" w:hAnsiTheme="minorHAnsi"/>
      <w:sz w:val="20"/>
      <w:szCs w:val="20"/>
    </w:rPr>
  </w:style>
  <w:style w:type="paragraph" w:styleId="Verzeichnis5">
    <w:name w:val="toc 5"/>
    <w:basedOn w:val="Standard"/>
    <w:next w:val="Standard"/>
    <w:autoRedefine/>
    <w:uiPriority w:val="39"/>
    <w:unhideWhenUsed/>
    <w:rsid w:val="00D16397"/>
    <w:pPr>
      <w:ind w:left="880"/>
      <w:jc w:val="left"/>
    </w:pPr>
    <w:rPr>
      <w:rFonts w:asciiTheme="minorHAnsi" w:hAnsiTheme="minorHAnsi"/>
      <w:sz w:val="20"/>
      <w:szCs w:val="20"/>
    </w:rPr>
  </w:style>
  <w:style w:type="paragraph" w:styleId="Verzeichnis6">
    <w:name w:val="toc 6"/>
    <w:basedOn w:val="Standard"/>
    <w:next w:val="Standard"/>
    <w:autoRedefine/>
    <w:uiPriority w:val="39"/>
    <w:unhideWhenUsed/>
    <w:rsid w:val="00D16397"/>
    <w:pPr>
      <w:ind w:left="1100"/>
      <w:jc w:val="left"/>
    </w:pPr>
    <w:rPr>
      <w:rFonts w:asciiTheme="minorHAnsi" w:hAnsiTheme="minorHAnsi"/>
      <w:sz w:val="20"/>
      <w:szCs w:val="20"/>
    </w:rPr>
  </w:style>
  <w:style w:type="paragraph" w:styleId="Verzeichnis7">
    <w:name w:val="toc 7"/>
    <w:basedOn w:val="Standard"/>
    <w:next w:val="Standard"/>
    <w:autoRedefine/>
    <w:uiPriority w:val="39"/>
    <w:unhideWhenUsed/>
    <w:rsid w:val="00D16397"/>
    <w:pPr>
      <w:ind w:left="1320"/>
      <w:jc w:val="left"/>
    </w:pPr>
    <w:rPr>
      <w:rFonts w:asciiTheme="minorHAnsi" w:hAnsiTheme="minorHAnsi"/>
      <w:sz w:val="20"/>
      <w:szCs w:val="20"/>
    </w:rPr>
  </w:style>
  <w:style w:type="paragraph" w:styleId="Verzeichnis8">
    <w:name w:val="toc 8"/>
    <w:basedOn w:val="Standard"/>
    <w:next w:val="Standard"/>
    <w:autoRedefine/>
    <w:uiPriority w:val="39"/>
    <w:unhideWhenUsed/>
    <w:rsid w:val="00D16397"/>
    <w:pPr>
      <w:ind w:left="1540"/>
      <w:jc w:val="left"/>
    </w:pPr>
    <w:rPr>
      <w:rFonts w:asciiTheme="minorHAnsi" w:hAnsiTheme="minorHAnsi"/>
      <w:sz w:val="20"/>
      <w:szCs w:val="20"/>
    </w:rPr>
  </w:style>
  <w:style w:type="paragraph" w:styleId="Verzeichnis9">
    <w:name w:val="toc 9"/>
    <w:basedOn w:val="Standard"/>
    <w:next w:val="Standard"/>
    <w:autoRedefine/>
    <w:uiPriority w:val="39"/>
    <w:unhideWhenUsed/>
    <w:rsid w:val="00975594"/>
    <w:pPr>
      <w:ind w:left="1760"/>
      <w:jc w:val="left"/>
    </w:pPr>
    <w:rPr>
      <w:rFonts w:asciiTheme="minorHAnsi" w:hAnsiTheme="minorHAnsi"/>
      <w:sz w:val="20"/>
      <w:szCs w:val="20"/>
    </w:rPr>
  </w:style>
  <w:style w:type="paragraph" w:styleId="Dokumentstruktur">
    <w:name w:val="Document Map"/>
    <w:basedOn w:val="Standard"/>
    <w:link w:val="DokumentstrukturZchn"/>
    <w:uiPriority w:val="99"/>
    <w:semiHidden/>
    <w:unhideWhenUsed/>
    <w:rsid w:val="00C7747C"/>
    <w:rPr>
      <w:rFonts w:ascii="Lucida Grande" w:hAnsi="Lucida Grande" w:cs="Lucida Grande"/>
    </w:rPr>
  </w:style>
  <w:style w:type="character" w:customStyle="1" w:styleId="DokumentstrukturZchn">
    <w:name w:val="Dokumentstruktur Zchn"/>
    <w:basedOn w:val="Absatz-Standardschriftart"/>
    <w:link w:val="Dokumentstruktur"/>
    <w:uiPriority w:val="99"/>
    <w:semiHidden/>
    <w:rsid w:val="00C7747C"/>
    <w:rPr>
      <w:rFonts w:ascii="Lucida Grande" w:hAnsi="Lucida Grande" w:cs="Lucida Grande"/>
    </w:rPr>
  </w:style>
  <w:style w:type="paragraph" w:styleId="Kopfzeile">
    <w:name w:val="header"/>
    <w:basedOn w:val="Standard"/>
    <w:link w:val="KopfzeileZchn"/>
    <w:unhideWhenUsed/>
    <w:rsid w:val="00BD00C6"/>
    <w:pPr>
      <w:tabs>
        <w:tab w:val="center" w:pos="4536"/>
        <w:tab w:val="right" w:pos="9072"/>
      </w:tabs>
    </w:pPr>
  </w:style>
  <w:style w:type="character" w:customStyle="1" w:styleId="KopfzeileZchn">
    <w:name w:val="Kopfzeile Zchn"/>
    <w:basedOn w:val="Absatz-Standardschriftart"/>
    <w:link w:val="Kopfzeile"/>
    <w:rsid w:val="00BD00C6"/>
  </w:style>
  <w:style w:type="paragraph" w:styleId="Fuzeile">
    <w:name w:val="footer"/>
    <w:basedOn w:val="Standard"/>
    <w:link w:val="FuzeileZchn"/>
    <w:uiPriority w:val="99"/>
    <w:unhideWhenUsed/>
    <w:rsid w:val="00BD00C6"/>
    <w:pPr>
      <w:tabs>
        <w:tab w:val="center" w:pos="4536"/>
        <w:tab w:val="right" w:pos="9072"/>
      </w:tabs>
    </w:pPr>
  </w:style>
  <w:style w:type="character" w:customStyle="1" w:styleId="FuzeileZchn">
    <w:name w:val="Fußzeile Zchn"/>
    <w:basedOn w:val="Absatz-Standardschriftart"/>
    <w:link w:val="Fuzeile"/>
    <w:uiPriority w:val="99"/>
    <w:rsid w:val="00BD00C6"/>
  </w:style>
  <w:style w:type="paragraph" w:styleId="Listenabsatz">
    <w:name w:val="List Paragraph"/>
    <w:basedOn w:val="Standard"/>
    <w:uiPriority w:val="34"/>
    <w:qFormat/>
    <w:rsid w:val="006D3606"/>
    <w:pPr>
      <w:ind w:left="720"/>
      <w:contextualSpacing/>
    </w:pPr>
  </w:style>
  <w:style w:type="character" w:styleId="Kommentarzeichen">
    <w:name w:val="annotation reference"/>
    <w:basedOn w:val="Absatz-Standardschriftart"/>
    <w:unhideWhenUsed/>
    <w:rsid w:val="00A058BB"/>
    <w:rPr>
      <w:sz w:val="18"/>
      <w:szCs w:val="18"/>
    </w:rPr>
  </w:style>
  <w:style w:type="paragraph" w:styleId="Kommentartext">
    <w:name w:val="annotation text"/>
    <w:basedOn w:val="Standard"/>
    <w:link w:val="KommentartextZchn"/>
    <w:unhideWhenUsed/>
    <w:rsid w:val="00A058BB"/>
  </w:style>
  <w:style w:type="character" w:customStyle="1" w:styleId="KommentartextZchn">
    <w:name w:val="Kommentartext Zchn"/>
    <w:basedOn w:val="Absatz-Standardschriftart"/>
    <w:link w:val="Kommentartext"/>
    <w:rsid w:val="00A058BB"/>
    <w:rPr>
      <w:rFonts w:ascii="Helvetica" w:hAnsi="Helvetica"/>
    </w:rPr>
  </w:style>
  <w:style w:type="paragraph" w:styleId="Kommentarthema">
    <w:name w:val="annotation subject"/>
    <w:basedOn w:val="Kommentartext"/>
    <w:next w:val="Kommentartext"/>
    <w:link w:val="KommentarthemaZchn"/>
    <w:uiPriority w:val="99"/>
    <w:semiHidden/>
    <w:unhideWhenUsed/>
    <w:rsid w:val="00A058BB"/>
    <w:rPr>
      <w:b/>
      <w:bCs/>
      <w:sz w:val="20"/>
      <w:szCs w:val="20"/>
    </w:rPr>
  </w:style>
  <w:style w:type="character" w:customStyle="1" w:styleId="KommentarthemaZchn">
    <w:name w:val="Kommentarthema Zchn"/>
    <w:basedOn w:val="KommentartextZchn"/>
    <w:link w:val="Kommentarthema"/>
    <w:uiPriority w:val="99"/>
    <w:semiHidden/>
    <w:rsid w:val="00A058BB"/>
    <w:rPr>
      <w:rFonts w:ascii="Helvetica" w:hAnsi="Helvetica"/>
      <w:b/>
      <w:bCs/>
      <w:sz w:val="20"/>
      <w:szCs w:val="20"/>
    </w:rPr>
  </w:style>
  <w:style w:type="paragraph" w:customStyle="1" w:styleId="Text">
    <w:name w:val="Text"/>
    <w:autoRedefine/>
    <w:rsid w:val="00CA49F8"/>
    <w:pPr>
      <w:spacing w:line="360" w:lineRule="auto"/>
      <w:jc w:val="both"/>
    </w:pPr>
    <w:rPr>
      <w:rFonts w:ascii="Helvetica" w:eastAsia="ヒラギノ角ゴ Pro W3" w:hAnsi="Helvetica" w:cs="Times New Roman"/>
      <w:i/>
      <w:szCs w:val="20"/>
    </w:rPr>
  </w:style>
  <w:style w:type="character" w:customStyle="1" w:styleId="berschrift2Zchn">
    <w:name w:val="Überschrift 2 Zchn"/>
    <w:basedOn w:val="Absatz-Standardschriftart"/>
    <w:link w:val="berschrift2"/>
    <w:uiPriority w:val="9"/>
    <w:rsid w:val="00DE56B4"/>
    <w:rPr>
      <w:rFonts w:eastAsiaTheme="majorEastAsia" w:cstheme="majorBidi"/>
      <w:b/>
      <w:bCs/>
      <w:sz w:val="26"/>
      <w:szCs w:val="26"/>
    </w:rPr>
  </w:style>
  <w:style w:type="character" w:customStyle="1" w:styleId="berschrift3Zchn">
    <w:name w:val="Überschrift 3 Zchn"/>
    <w:basedOn w:val="Absatz-Standardschriftart"/>
    <w:link w:val="berschrift3"/>
    <w:uiPriority w:val="9"/>
    <w:rsid w:val="00B14138"/>
    <w:rPr>
      <w:rFonts w:eastAsiaTheme="majorEastAsia" w:cstheme="majorBidi"/>
      <w:b/>
      <w:bCs/>
    </w:rPr>
  </w:style>
  <w:style w:type="character" w:styleId="Seitenzahl">
    <w:name w:val="page number"/>
    <w:basedOn w:val="Absatz-Standardschriftart"/>
    <w:unhideWhenUsed/>
    <w:rsid w:val="00A141E2"/>
  </w:style>
  <w:style w:type="paragraph" w:styleId="StandardWeb">
    <w:name w:val="Normal (Web)"/>
    <w:basedOn w:val="Standard"/>
    <w:uiPriority w:val="99"/>
    <w:semiHidden/>
    <w:unhideWhenUsed/>
    <w:rsid w:val="003B7AA3"/>
    <w:pPr>
      <w:spacing w:before="100" w:beforeAutospacing="1" w:after="100" w:afterAutospacing="1" w:line="240" w:lineRule="auto"/>
    </w:pPr>
    <w:rPr>
      <w:rFonts w:ascii="Times" w:hAnsi="Times" w:cs="Times New Roman"/>
      <w:sz w:val="20"/>
      <w:szCs w:val="20"/>
    </w:rPr>
  </w:style>
  <w:style w:type="table" w:styleId="Tabellenraster">
    <w:name w:val="Table Grid"/>
    <w:basedOn w:val="NormaleTabelle"/>
    <w:uiPriority w:val="59"/>
    <w:rsid w:val="00D73F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4416F9"/>
    <w:rPr>
      <w:color w:val="7030A0" w:themeColor="hyperlink"/>
      <w:u w:val="single"/>
    </w:rPr>
  </w:style>
  <w:style w:type="character" w:styleId="BesuchterLink">
    <w:name w:val="FollowedHyperlink"/>
    <w:basedOn w:val="Absatz-Standardschriftart"/>
    <w:uiPriority w:val="99"/>
    <w:semiHidden/>
    <w:unhideWhenUsed/>
    <w:rsid w:val="004416F9"/>
    <w:rPr>
      <w:color w:val="00B0F0" w:themeColor="followedHyperlink"/>
      <w:u w:val="single"/>
    </w:rPr>
  </w:style>
  <w:style w:type="character" w:customStyle="1" w:styleId="berschrift4Zchn">
    <w:name w:val="Überschrift 4 Zchn"/>
    <w:aliases w:val="Überschrift 4 und tiefer Zchn"/>
    <w:basedOn w:val="Absatz-Standardschriftart"/>
    <w:link w:val="berschrift4"/>
    <w:uiPriority w:val="9"/>
    <w:rsid w:val="006D126C"/>
    <w:rPr>
      <w:rFonts w:eastAsiaTheme="majorEastAsia" w:cstheme="majorBidi"/>
      <w:b/>
      <w:bCs/>
      <w:iCs/>
      <w:szCs w:val="24"/>
    </w:rPr>
  </w:style>
  <w:style w:type="character" w:styleId="SchwacheHervorhebung">
    <w:name w:val="Subtle Emphasis"/>
    <w:basedOn w:val="Absatz-Standardschriftart"/>
    <w:uiPriority w:val="19"/>
    <w:qFormat/>
    <w:rsid w:val="003B5A4C"/>
    <w:rPr>
      <w:i/>
      <w:iCs/>
      <w:color w:val="808080" w:themeColor="text1" w:themeTint="7F"/>
    </w:rPr>
  </w:style>
  <w:style w:type="paragraph" w:styleId="Beschriftung">
    <w:name w:val="caption"/>
    <w:basedOn w:val="Standard"/>
    <w:next w:val="Standard"/>
    <w:uiPriority w:val="35"/>
    <w:unhideWhenUsed/>
    <w:qFormat/>
    <w:rsid w:val="0060128D"/>
    <w:pPr>
      <w:spacing w:after="200" w:line="240" w:lineRule="auto"/>
    </w:pPr>
    <w:rPr>
      <w:b/>
      <w:bCs/>
      <w:sz w:val="18"/>
      <w:szCs w:val="18"/>
    </w:rPr>
  </w:style>
  <w:style w:type="paragraph" w:styleId="Abbildungsverzeichnis">
    <w:name w:val="table of figures"/>
    <w:basedOn w:val="Standard"/>
    <w:next w:val="Standard"/>
    <w:uiPriority w:val="99"/>
    <w:unhideWhenUsed/>
    <w:rsid w:val="00205890"/>
    <w:pPr>
      <w:ind w:left="440" w:hanging="440"/>
    </w:pPr>
  </w:style>
  <w:style w:type="character" w:styleId="Hervorhebung">
    <w:name w:val="Emphasis"/>
    <w:basedOn w:val="Absatz-Standardschriftart"/>
    <w:uiPriority w:val="20"/>
    <w:qFormat/>
    <w:rsid w:val="00065927"/>
    <w:rPr>
      <w:i/>
      <w:iCs/>
    </w:rPr>
  </w:style>
  <w:style w:type="paragraph" w:styleId="Zitat">
    <w:name w:val="Quote"/>
    <w:basedOn w:val="Standard"/>
    <w:next w:val="Standard"/>
    <w:link w:val="ZitatZchn"/>
    <w:uiPriority w:val="29"/>
    <w:qFormat/>
    <w:rsid w:val="00065927"/>
    <w:rPr>
      <w:i/>
      <w:iCs/>
      <w:color w:val="000000" w:themeColor="text1"/>
    </w:rPr>
  </w:style>
  <w:style w:type="character" w:customStyle="1" w:styleId="ZitatZchn">
    <w:name w:val="Zitat Zchn"/>
    <w:basedOn w:val="Absatz-Standardschriftart"/>
    <w:link w:val="Zitat"/>
    <w:uiPriority w:val="29"/>
    <w:rsid w:val="00065927"/>
    <w:rPr>
      <w:i/>
      <w:iCs/>
      <w:color w:val="000000" w:themeColor="text1"/>
    </w:rPr>
  </w:style>
  <w:style w:type="character" w:styleId="IntensiveHervorhebung">
    <w:name w:val="Intense Emphasis"/>
    <w:basedOn w:val="Absatz-Standardschriftart"/>
    <w:uiPriority w:val="21"/>
    <w:qFormat/>
    <w:rsid w:val="008576EA"/>
    <w:rPr>
      <w:b/>
      <w:bCs/>
      <w:i/>
      <w:iCs/>
      <w:color w:val="2C7C9F" w:themeColor="accent1"/>
    </w:rPr>
  </w:style>
  <w:style w:type="paragraph" w:styleId="berarbeitung">
    <w:name w:val="Revision"/>
    <w:hidden/>
    <w:uiPriority w:val="99"/>
    <w:semiHidden/>
    <w:rsid w:val="002F1BC5"/>
  </w:style>
  <w:style w:type="paragraph" w:styleId="Titel">
    <w:name w:val="Title"/>
    <w:basedOn w:val="Standard"/>
    <w:next w:val="Standard"/>
    <w:link w:val="TitelZchn"/>
    <w:uiPriority w:val="10"/>
    <w:qFormat/>
    <w:rsid w:val="008E53BF"/>
    <w:pPr>
      <w:pBdr>
        <w:bottom w:val="single" w:sz="8" w:space="4" w:color="2C7C9F" w:themeColor="accent1"/>
      </w:pBdr>
      <w:spacing w:after="300" w:line="240" w:lineRule="auto"/>
      <w:contextualSpacing/>
    </w:pPr>
    <w:rPr>
      <w:rFonts w:asciiTheme="majorHAnsi" w:eastAsiaTheme="majorEastAsia" w:hAnsiTheme="majorHAnsi" w:cstheme="majorBidi"/>
      <w:color w:val="06182B" w:themeColor="text2" w:themeShade="BF"/>
      <w:spacing w:val="5"/>
      <w:kern w:val="28"/>
      <w:sz w:val="52"/>
      <w:szCs w:val="52"/>
    </w:rPr>
  </w:style>
  <w:style w:type="character" w:customStyle="1" w:styleId="TitelZchn">
    <w:name w:val="Titel Zchn"/>
    <w:basedOn w:val="Absatz-Standardschriftart"/>
    <w:link w:val="Titel"/>
    <w:uiPriority w:val="10"/>
    <w:rsid w:val="008E53BF"/>
    <w:rPr>
      <w:rFonts w:asciiTheme="majorHAnsi" w:eastAsiaTheme="majorEastAsia" w:hAnsiTheme="majorHAnsi" w:cstheme="majorBidi"/>
      <w:color w:val="06182B" w:themeColor="text2" w:themeShade="BF"/>
      <w:spacing w:val="5"/>
      <w:kern w:val="28"/>
      <w:sz w:val="52"/>
      <w:szCs w:val="52"/>
    </w:rPr>
  </w:style>
  <w:style w:type="paragraph" w:styleId="Untertitel">
    <w:name w:val="Subtitle"/>
    <w:basedOn w:val="Standard"/>
    <w:next w:val="Standard"/>
    <w:link w:val="UntertitelZchn"/>
    <w:uiPriority w:val="11"/>
    <w:qFormat/>
    <w:rsid w:val="008E53BF"/>
    <w:pPr>
      <w:numPr>
        <w:ilvl w:val="1"/>
      </w:numPr>
    </w:pPr>
    <w:rPr>
      <w:rFonts w:asciiTheme="majorHAnsi" w:eastAsiaTheme="majorEastAsia" w:hAnsiTheme="majorHAnsi" w:cstheme="majorBidi"/>
      <w:i/>
      <w:iCs/>
      <w:color w:val="2C7C9F" w:themeColor="accent1"/>
      <w:spacing w:val="15"/>
      <w:sz w:val="24"/>
      <w:szCs w:val="24"/>
    </w:rPr>
  </w:style>
  <w:style w:type="character" w:customStyle="1" w:styleId="UntertitelZchn">
    <w:name w:val="Untertitel Zchn"/>
    <w:basedOn w:val="Absatz-Standardschriftart"/>
    <w:link w:val="Untertitel"/>
    <w:uiPriority w:val="11"/>
    <w:rsid w:val="008E53BF"/>
    <w:rPr>
      <w:rFonts w:asciiTheme="majorHAnsi" w:eastAsiaTheme="majorEastAsia" w:hAnsiTheme="majorHAnsi" w:cstheme="majorBidi"/>
      <w:i/>
      <w:iCs/>
      <w:color w:val="2C7C9F" w:themeColor="accent1"/>
      <w:spacing w:val="15"/>
      <w:sz w:val="24"/>
      <w:szCs w:val="24"/>
    </w:rPr>
  </w:style>
  <w:style w:type="paragraph" w:customStyle="1" w:styleId="CitaviLiteraturverzeichnis">
    <w:name w:val="Citavi Literaturverzeichnis"/>
    <w:basedOn w:val="Standard"/>
    <w:rsid w:val="008F110F"/>
    <w:pPr>
      <w:spacing w:after="120" w:line="240" w:lineRule="auto"/>
      <w:jc w:val="left"/>
    </w:pPr>
    <w:rPr>
      <w:rFonts w:ascii="Arial Unicode MS" w:eastAsia="Arial Unicode MS" w:hAnsi="Arial Unicode MS" w:cs="Arial Unicode MS"/>
      <w:sz w:val="20"/>
      <w:szCs w:val="20"/>
    </w:rPr>
  </w:style>
  <w:style w:type="paragraph" w:customStyle="1" w:styleId="gleichung">
    <w:name w:val="gleichung"/>
    <w:basedOn w:val="Standard"/>
    <w:next w:val="Standard"/>
    <w:rsid w:val="00587374"/>
    <w:pPr>
      <w:tabs>
        <w:tab w:val="left" w:pos="851"/>
        <w:tab w:val="right" w:pos="9072"/>
      </w:tabs>
      <w:spacing w:after="120" w:line="312" w:lineRule="auto"/>
      <w:jc w:val="left"/>
    </w:pPr>
    <w:rPr>
      <w:rFonts w:eastAsia="Times New Roman" w:cs="Times New Roman"/>
      <w:sz w:val="20"/>
      <w:szCs w:val="20"/>
    </w:rPr>
  </w:style>
  <w:style w:type="paragraph" w:customStyle="1" w:styleId="Default">
    <w:name w:val="Default"/>
    <w:rsid w:val="00E53FC4"/>
    <w:pPr>
      <w:autoSpaceDE w:val="0"/>
      <w:autoSpaceDN w:val="0"/>
      <w:adjustRightInd w:val="0"/>
    </w:pPr>
    <w:rPr>
      <w:rFonts w:ascii="Times New Roman" w:eastAsia="MS Mincho" w:hAnsi="Times New Roman" w:cs="Times New Roman"/>
      <w:color w:val="000000"/>
      <w:sz w:val="24"/>
      <w:szCs w:val="24"/>
      <w:lang w:eastAsia="ja-JP"/>
    </w:rPr>
  </w:style>
  <w:style w:type="paragraph" w:customStyle="1" w:styleId="poabsatz">
    <w:name w:val="po_absatz"/>
    <w:basedOn w:val="Default"/>
    <w:next w:val="Default"/>
    <w:rsid w:val="00E53FC4"/>
    <w:pPr>
      <w:spacing w:after="120"/>
    </w:pPr>
    <w:rPr>
      <w:color w:val="auto"/>
    </w:rPr>
  </w:style>
  <w:style w:type="character" w:styleId="NichtaufgelsteErwhnung">
    <w:name w:val="Unresolved Mention"/>
    <w:basedOn w:val="Absatz-Standardschriftart"/>
    <w:uiPriority w:val="99"/>
    <w:semiHidden/>
    <w:unhideWhenUsed/>
    <w:rsid w:val="00082DFA"/>
    <w:rPr>
      <w:color w:val="605E5C"/>
      <w:shd w:val="clear" w:color="auto" w:fill="E1DFDD"/>
    </w:rPr>
  </w:style>
  <w:style w:type="character" w:customStyle="1" w:styleId="codeSnippets">
    <w:name w:val="codeSnippets"/>
    <w:uiPriority w:val="1"/>
    <w:qFormat/>
    <w:rsid w:val="004D2B8A"/>
    <w:rPr>
      <w:rFonts w:ascii="Consolas" w:hAnsi="Consolas"/>
      <w:sz w:val="22"/>
      <w:bdr w:val="none" w:sz="0" w:space="0" w:color="auto"/>
    </w:rPr>
  </w:style>
  <w:style w:type="paragraph" w:customStyle="1" w:styleId="codeKasten">
    <w:name w:val="codeKasten"/>
    <w:basedOn w:val="Standard"/>
    <w:next w:val="Default"/>
    <w:qFormat/>
    <w:rsid w:val="002E2B32"/>
    <w:pPr>
      <w:framePr w:hSpace="567" w:vSpace="284" w:wrap="notBeside" w:vAnchor="text" w:hAnchor="text" w:y="1"/>
      <w:pBdr>
        <w:top w:val="single" w:sz="2" w:space="4" w:color="auto" w:shadow="1"/>
        <w:left w:val="single" w:sz="2" w:space="4" w:color="auto" w:shadow="1"/>
        <w:bottom w:val="single" w:sz="2" w:space="4" w:color="auto" w:shadow="1"/>
        <w:right w:val="single" w:sz="2" w:space="4" w:color="auto" w:shadow="1"/>
      </w:pBdr>
      <w:shd w:val="clear" w:color="auto" w:fill="F2F2F2" w:themeFill="background1" w:themeFillShade="F2"/>
      <w:spacing w:before="40" w:after="40" w:line="240" w:lineRule="auto"/>
      <w:ind w:left="284" w:right="284"/>
    </w:pPr>
    <w:rPr>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370107">
      <w:bodyDiv w:val="1"/>
      <w:marLeft w:val="0"/>
      <w:marRight w:val="0"/>
      <w:marTop w:val="0"/>
      <w:marBottom w:val="0"/>
      <w:divBdr>
        <w:top w:val="none" w:sz="0" w:space="0" w:color="auto"/>
        <w:left w:val="none" w:sz="0" w:space="0" w:color="auto"/>
        <w:bottom w:val="none" w:sz="0" w:space="0" w:color="auto"/>
        <w:right w:val="none" w:sz="0" w:space="0" w:color="auto"/>
      </w:divBdr>
    </w:div>
    <w:div w:id="1342973442">
      <w:bodyDiv w:val="1"/>
      <w:marLeft w:val="0"/>
      <w:marRight w:val="0"/>
      <w:marTop w:val="0"/>
      <w:marBottom w:val="0"/>
      <w:divBdr>
        <w:top w:val="none" w:sz="0" w:space="0" w:color="auto"/>
        <w:left w:val="none" w:sz="0" w:space="0" w:color="auto"/>
        <w:bottom w:val="none" w:sz="0" w:space="0" w:color="auto"/>
        <w:right w:val="none" w:sz="0" w:space="0" w:color="auto"/>
      </w:divBdr>
    </w:div>
    <w:div w:id="1544632969">
      <w:bodyDiv w:val="1"/>
      <w:marLeft w:val="0"/>
      <w:marRight w:val="0"/>
      <w:marTop w:val="0"/>
      <w:marBottom w:val="0"/>
      <w:divBdr>
        <w:top w:val="none" w:sz="0" w:space="0" w:color="auto"/>
        <w:left w:val="none" w:sz="0" w:space="0" w:color="auto"/>
        <w:bottom w:val="none" w:sz="0" w:space="0" w:color="auto"/>
        <w:right w:val="none" w:sz="0" w:space="0" w:color="auto"/>
      </w:divBdr>
      <w:divsChild>
        <w:div w:id="661352578">
          <w:marLeft w:val="0"/>
          <w:marRight w:val="0"/>
          <w:marTop w:val="0"/>
          <w:marBottom w:val="0"/>
          <w:divBdr>
            <w:top w:val="none" w:sz="0" w:space="0" w:color="auto"/>
            <w:left w:val="none" w:sz="0" w:space="0" w:color="auto"/>
            <w:bottom w:val="none" w:sz="0" w:space="0" w:color="auto"/>
            <w:right w:val="none" w:sz="0" w:space="0" w:color="auto"/>
          </w:divBdr>
        </w:div>
      </w:divsChild>
    </w:div>
    <w:div w:id="1705205633">
      <w:bodyDiv w:val="1"/>
      <w:marLeft w:val="0"/>
      <w:marRight w:val="0"/>
      <w:marTop w:val="0"/>
      <w:marBottom w:val="0"/>
      <w:divBdr>
        <w:top w:val="none" w:sz="0" w:space="0" w:color="auto"/>
        <w:left w:val="none" w:sz="0" w:space="0" w:color="auto"/>
        <w:bottom w:val="none" w:sz="0" w:space="0" w:color="auto"/>
        <w:right w:val="none" w:sz="0" w:space="0" w:color="auto"/>
      </w:divBdr>
    </w:div>
    <w:div w:id="1987318737">
      <w:bodyDiv w:val="1"/>
      <w:marLeft w:val="0"/>
      <w:marRight w:val="0"/>
      <w:marTop w:val="0"/>
      <w:marBottom w:val="0"/>
      <w:divBdr>
        <w:top w:val="none" w:sz="0" w:space="0" w:color="auto"/>
        <w:left w:val="none" w:sz="0" w:space="0" w:color="auto"/>
        <w:bottom w:val="none" w:sz="0" w:space="0" w:color="auto"/>
        <w:right w:val="none" w:sz="0" w:space="0" w:color="auto"/>
      </w:divBdr>
    </w:div>
    <w:div w:id="2040011265">
      <w:bodyDiv w:val="1"/>
      <w:marLeft w:val="0"/>
      <w:marRight w:val="0"/>
      <w:marTop w:val="0"/>
      <w:marBottom w:val="0"/>
      <w:divBdr>
        <w:top w:val="none" w:sz="0" w:space="0" w:color="auto"/>
        <w:left w:val="none" w:sz="0" w:space="0" w:color="auto"/>
        <w:bottom w:val="none" w:sz="0" w:space="0" w:color="auto"/>
        <w:right w:val="none" w:sz="0" w:space="0" w:color="auto"/>
      </w:divBdr>
      <w:divsChild>
        <w:div w:id="324210279">
          <w:marLeft w:val="0"/>
          <w:marRight w:val="0"/>
          <w:marTop w:val="0"/>
          <w:marBottom w:val="0"/>
          <w:divBdr>
            <w:top w:val="none" w:sz="0" w:space="0" w:color="auto"/>
            <w:left w:val="none" w:sz="0" w:space="0" w:color="auto"/>
            <w:bottom w:val="none" w:sz="0" w:space="0" w:color="auto"/>
            <w:right w:val="none" w:sz="0" w:space="0" w:color="auto"/>
          </w:divBdr>
        </w:div>
        <w:div w:id="337973045">
          <w:marLeft w:val="0"/>
          <w:marRight w:val="0"/>
          <w:marTop w:val="0"/>
          <w:marBottom w:val="0"/>
          <w:divBdr>
            <w:top w:val="none" w:sz="0" w:space="0" w:color="auto"/>
            <w:left w:val="none" w:sz="0" w:space="0" w:color="auto"/>
            <w:bottom w:val="none" w:sz="0" w:space="0" w:color="auto"/>
            <w:right w:val="none" w:sz="0" w:space="0" w:color="auto"/>
          </w:divBdr>
        </w:div>
      </w:divsChild>
    </w:div>
    <w:div w:id="2078282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privoxy.org/user-manual/index.html" TargetMode="External"/><Relationship Id="rId10" Type="http://schemas.openxmlformats.org/officeDocument/2006/relationships/header" Target="header3.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studycheck.de"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Zephyros">
  <a:themeElements>
    <a:clrScheme name="Zephyros">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Zephyros">
      <a:majorFont>
        <a:latin typeface="News Gothic MT"/>
        <a:ea typeface=""/>
        <a:cs typeface=""/>
        <a:font script="Jpan" typeface="ＭＳ Ｐゴシック"/>
        <a:font script="Hans" typeface="宋体"/>
        <a:font script="Hant" typeface="新細明體"/>
      </a:majorFont>
      <a:minorFont>
        <a:latin typeface="News Gothic MT"/>
        <a:ea typeface=""/>
        <a:cs typeface=""/>
        <a:font script="Jpan" typeface="ＭＳ Ｐゴシック"/>
        <a:font script="Hans" typeface="宋体"/>
        <a:font script="Hant" typeface="新細明體"/>
      </a:minorFont>
    </a:fontScheme>
    <a:fmtScheme name="Zephyros">
      <a:fillStyleLst>
        <a:solidFill>
          <a:schemeClr val="phClr"/>
        </a:solidFill>
        <a:gradFill rotWithShape="1">
          <a:gsLst>
            <a:gs pos="31000">
              <a:schemeClr val="phClr">
                <a:tint val="100000"/>
                <a:shade val="100000"/>
                <a:satMod val="120000"/>
              </a:schemeClr>
            </a:gs>
            <a:gs pos="100000">
              <a:schemeClr val="phClr">
                <a:tint val="50000"/>
                <a:satMod val="150000"/>
              </a:schemeClr>
            </a:gs>
          </a:gsLst>
          <a:lin ang="5400000" scaled="1"/>
        </a:gradFill>
        <a:gradFill rotWithShape="1">
          <a:gsLst>
            <a:gs pos="0">
              <a:schemeClr val="phClr">
                <a:shade val="100000"/>
                <a:satMod val="120000"/>
              </a:schemeClr>
            </a:gs>
            <a:gs pos="69000">
              <a:schemeClr val="phClr">
                <a:tint val="80000"/>
                <a:shade val="100000"/>
                <a:satMod val="150000"/>
              </a:schemeClr>
            </a:gs>
            <a:gs pos="100000">
              <a:schemeClr val="phClr">
                <a:tint val="50000"/>
                <a:shade val="100000"/>
                <a:satMod val="150000"/>
              </a:schemeClr>
            </a:gs>
          </a:gsLst>
          <a:path path="circle">
            <a:fillToRect l="100000" t="100000" r="100000" b="100000"/>
          </a:path>
        </a:gradFill>
      </a:fillStyleLst>
      <a:lnStyleLst>
        <a:ln w="12700" cap="flat" cmpd="sng" algn="ctr">
          <a:solidFill>
            <a:schemeClr val="phClr">
              <a:shade val="95000"/>
              <a:satMod val="105000"/>
            </a:schemeClr>
          </a:solidFill>
          <a:prstDash val="solid"/>
        </a:ln>
        <a:ln w="25400" cap="flat" cmpd="dbl" algn="ctr">
          <a:solidFill>
            <a:schemeClr val="phClr"/>
          </a:solidFill>
          <a:prstDash val="solid"/>
        </a:ln>
        <a:ln w="31750" cap="flat" cmpd="dbl" algn="ctr">
          <a:solidFill>
            <a:schemeClr val="phClr"/>
          </a:solidFill>
          <a:prstDash val="solid"/>
        </a:ln>
      </a:lnStyleLst>
      <a:effectStyleLst>
        <a:effectStyle>
          <a:effectLst/>
        </a:effectStyle>
        <a:effectStyle>
          <a:effectLst>
            <a:outerShdw blurRad="63500" dist="25400" dir="5400000" sx="101000" sy="101000" rotWithShape="0">
              <a:srgbClr val="000000">
                <a:alpha val="40000"/>
              </a:srgbClr>
            </a:outerShdw>
          </a:effectLst>
        </a:effectStyle>
        <a:effectStyle>
          <a:effectLst>
            <a:innerShdw blurRad="127000" dist="25400" dir="13500000">
              <a:srgbClr val="C0C0C0">
                <a:alpha val="75000"/>
              </a:srgbClr>
            </a:innerShdw>
            <a:outerShdw blurRad="88900" dist="25400" dir="5400000" sx="102000" sy="102000" algn="ctr" rotWithShape="0">
              <a:srgbClr val="C0C0C0">
                <a:alpha val="40000"/>
              </a:srgbClr>
            </a:outerShdw>
          </a:effectLst>
          <a:scene3d>
            <a:camera prst="perspectiveLeft" fov="300000"/>
            <a:lightRig rig="soft" dir="l">
              <a:rot lat="0" lon="0" rev="4200000"/>
            </a:lightRig>
          </a:scene3d>
          <a:sp3d extrusionH="38100" prstMaterial="powder">
            <a:bevelT w="50800" h="88900" prst="convex"/>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duotone>
              <a:schemeClr val="phClr">
                <a:shade val="40000"/>
                <a:satMod val="400000"/>
              </a:schemeClr>
              <a:schemeClr val="phClr">
                <a:tint val="10000"/>
                <a:satMod val="20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2C32B2-AC50-4424-8096-0B4F652C6F83}">
  <we:reference id="wa104380646" version="1.0.0.0" store="en-US" storeType="OMEX"/>
  <we:alternateReferences>
    <we:reference id="wa104380646"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71AE7-3C5B-45CA-A62B-FB0174625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5258</Words>
  <Characters>33127</Characters>
  <Application>Microsoft Office Word</Application>
  <DocSecurity>0</DocSecurity>
  <Lines>276</Lines>
  <Paragraphs>76</Paragraphs>
  <ScaleCrop>false</ScaleCrop>
  <HeadingPairs>
    <vt:vector size="4" baseType="variant">
      <vt:variant>
        <vt:lpstr>Titel</vt:lpstr>
      </vt:variant>
      <vt:variant>
        <vt:i4>1</vt:i4>
      </vt:variant>
      <vt:variant>
        <vt:lpstr>Headings</vt:lpstr>
      </vt:variant>
      <vt:variant>
        <vt:i4>42</vt:i4>
      </vt:variant>
    </vt:vector>
  </HeadingPairs>
  <TitlesOfParts>
    <vt:vector size="43" baseType="lpstr">
      <vt:lpstr/>
      <vt:lpstr>        </vt:lpstr>
      <vt:lpstr>Abbildungsverzeichnis</vt:lpstr>
      <vt:lpstr>Tabellenverzeichnis </vt:lpstr>
      <vt:lpstr>Abkürzungsverzeichnis</vt:lpstr>
      <vt:lpstr>Einleitung</vt:lpstr>
      <vt:lpstr>Begriffliche Grundlagen des elektronischen und mobilen Zahlungsverkehrs</vt:lpstr>
      <vt:lpstr>    Medienhistorische Entwicklung von Zahlungssystemen</vt:lpstr>
      <vt:lpstr>        Traditionelle Zahlung</vt:lpstr>
      <vt:lpstr>        Weiterentwicklung durch Electronic Payment </vt:lpstr>
      <vt:lpstr>    Vorstellung und Kategorisierung verschiedener Zahlungsverfahren</vt:lpstr>
      <vt:lpstr>        Innersete Schale: Definitionen verschiedener Geldarten</vt:lpstr>
      <vt:lpstr>        Zweite Schale: Originäre Zahlungsverfahren</vt:lpstr>
      <vt:lpstr>        Äußerste Schale: Abgeleitete Zahlungsverfahren</vt:lpstr>
      <vt:lpstr>    Abgrenzung der Einsatzbereiche mobiler Bezahlungen</vt:lpstr>
      <vt:lpstr>        Zusammenführung der Begrifflichkeiten Electronic Commerce  und Mobile Commerce</vt:lpstr>
      <vt:lpstr>        Abgrenzung von Abrechnungstypen im Mobile Commerce</vt:lpstr>
      <vt:lpstr>        Bildung von standardtypischen Bezahlszenarien im Mobile Payment</vt:lpstr>
      <vt:lpstr>    Entwicklung eines Kriterienkatalogs zur Kategorisierung von Standardtypen mobile</vt:lpstr>
      <vt:lpstr>        Kategorisierung elektronischer Bezahlungen anhand der Zahlungshöhe</vt:lpstr>
      <vt:lpstr>        Kategorisierung elektronischer Bezahlungen anhand des Zahlungszeitpunkts</vt:lpstr>
      <vt:lpstr>        Bildung von Standardtypen mobiler Bezahlung</vt:lpstr>
      <vt:lpstr>    Vorstellung mobiler Endgeräte und Abgrenzung internetfähiger Smartphones</vt:lpstr>
      <vt:lpstr>        Klassifizierung von mobilen Endgeräten</vt:lpstr>
      <vt:lpstr>        Technischer Aufbau eines Smartphones</vt:lpstr>
      <vt:lpstr>        Mobile Datenübertragungstechnologien von Smartphones</vt:lpstr>
      <vt:lpstr>Analyse der IST-Situation eines Payment Service Providers und Adaption auf das M</vt:lpstr>
      <vt:lpstr>    Charakteristika eines Payment Service Providers</vt:lpstr>
      <vt:lpstr>    Allgemeine Anforderungen an ein mobiles Zahlungssystem</vt:lpstr>
      <vt:lpstr>    Akteure des Zahlungsverkehrs und deren Eignung für Mobile Payment</vt:lpstr>
      <vt:lpstr>    Erörterung der Problemstellung</vt:lpstr>
      <vt:lpstr>    Zentrale Funktion eines MPSP</vt:lpstr>
      <vt:lpstr>        Geschäftsmodell-Systematik nach B.W. Wirtz</vt:lpstr>
      <vt:lpstr>        Wertschöpfungskette des MP</vt:lpstr>
      <vt:lpstr>        Typische Formen der Intermediation bei MPSP </vt:lpstr>
      <vt:lpstr>    Geschäftsmodells eines Mobile Payment Service Providers am Beispiel PayPal</vt:lpstr>
      <vt:lpstr>        Leistungserstellungsmodell</vt:lpstr>
      <vt:lpstr>        Leistungsangebotsmodell</vt:lpstr>
      <vt:lpstr>        Kapitalmodell: Erlösmodell</vt:lpstr>
      <vt:lpstr>        Einordnung und Bewertung</vt:lpstr>
      <vt:lpstr>Analyse von Potentialen zur Geschäftsmodell-erweiterung von Mobile Payment Servi</vt:lpstr>
      <vt:lpstr>    Gesellschaftsmodell: Implikationen für die Akzeptanz von MP am PoS</vt:lpstr>
      <vt:lpstr>        Untersuchung der gesellschaftlichen Akzeptanzkriterien von MP</vt:lpstr>
    </vt:vector>
  </TitlesOfParts>
  <Company>Universität Bamberg</Company>
  <LinksUpToDate>false</LinksUpToDate>
  <CharactersWithSpaces>38309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Bergmann</dc:creator>
  <cp:lastModifiedBy>Tobias Krug</cp:lastModifiedBy>
  <cp:revision>100</cp:revision>
  <cp:lastPrinted>2020-04-18T17:20:00Z</cp:lastPrinted>
  <dcterms:created xsi:type="dcterms:W3CDTF">2020-04-11T18:01:00Z</dcterms:created>
  <dcterms:modified xsi:type="dcterms:W3CDTF">2020-07-06T19:25:00Z</dcterms:modified>
</cp:coreProperties>
</file>