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7764" w14:textId="3217F1A8" w:rsidR="00E169F2" w:rsidRDefault="00777FE3" w:rsidP="008F4E2E">
      <w:pPr>
        <w:pStyle w:val="berschrift1"/>
      </w:pPr>
      <w:r>
        <w:t>Fragen und Antworten</w:t>
      </w:r>
    </w:p>
    <w:p w14:paraId="348211FB" w14:textId="77777777" w:rsidR="008F4E2E" w:rsidRDefault="008F4E2E" w:rsidP="008F4E2E"/>
    <w:p w14:paraId="0C8BFF2B" w14:textId="0A0682B5" w:rsidR="008F4E2E" w:rsidRDefault="008F4E2E" w:rsidP="008F4E2E">
      <w:pPr>
        <w:pStyle w:val="Listenabsatz"/>
        <w:numPr>
          <w:ilvl w:val="0"/>
          <w:numId w:val="2"/>
        </w:numPr>
      </w:pPr>
      <w:r>
        <w:t>Welche der folgenden Paradigmen sind Teil des Machine Learning?</w:t>
      </w:r>
    </w:p>
    <w:p w14:paraId="089BBAA9" w14:textId="77777777" w:rsidR="008F4E2E" w:rsidRDefault="008F4E2E" w:rsidP="008F4E2E">
      <w:pPr>
        <w:pStyle w:val="Listenabsatz"/>
        <w:numPr>
          <w:ilvl w:val="1"/>
          <w:numId w:val="2"/>
        </w:numPr>
      </w:pPr>
      <w:r>
        <w:t>Klassifikation</w:t>
      </w:r>
    </w:p>
    <w:p w14:paraId="5954AB00" w14:textId="77777777" w:rsidR="008F4E2E" w:rsidRDefault="008F4E2E" w:rsidP="008F4E2E">
      <w:pPr>
        <w:pStyle w:val="Listenabsatz"/>
        <w:numPr>
          <w:ilvl w:val="1"/>
          <w:numId w:val="2"/>
        </w:numPr>
      </w:pPr>
      <w:r>
        <w:t>Feed-Forward</w:t>
      </w:r>
    </w:p>
    <w:p w14:paraId="20311564" w14:textId="77777777" w:rsidR="008F4E2E" w:rsidRPr="00415EB9" w:rsidRDefault="008F4E2E" w:rsidP="008F4E2E">
      <w:pPr>
        <w:pStyle w:val="Listenabsatz"/>
        <w:numPr>
          <w:ilvl w:val="1"/>
          <w:numId w:val="2"/>
        </w:numPr>
        <w:rPr>
          <w:b/>
        </w:rPr>
      </w:pPr>
      <w:r w:rsidRPr="00415EB9">
        <w:rPr>
          <w:b/>
        </w:rPr>
        <w:t>Reinforcement Learning</w:t>
      </w:r>
    </w:p>
    <w:p w14:paraId="160E5082" w14:textId="77777777" w:rsidR="008F4E2E" w:rsidRPr="00777FE3" w:rsidRDefault="008F4E2E" w:rsidP="008F4E2E">
      <w:pPr>
        <w:pStyle w:val="Listenabsatz"/>
        <w:numPr>
          <w:ilvl w:val="1"/>
          <w:numId w:val="2"/>
        </w:numPr>
        <w:rPr>
          <w:bCs/>
        </w:rPr>
      </w:pPr>
      <w:r w:rsidRPr="00777FE3">
        <w:rPr>
          <w:bCs/>
        </w:rPr>
        <w:t>Deep Learning</w:t>
      </w:r>
    </w:p>
    <w:p w14:paraId="0C882706" w14:textId="557684A7" w:rsidR="008F4E2E" w:rsidRDefault="008F4E2E" w:rsidP="008F4E2E">
      <w:pPr>
        <w:pStyle w:val="Listenabsatz"/>
        <w:numPr>
          <w:ilvl w:val="1"/>
          <w:numId w:val="2"/>
        </w:numPr>
      </w:pPr>
      <w:r>
        <w:t>Machine school</w:t>
      </w:r>
    </w:p>
    <w:p w14:paraId="6A1DABE7" w14:textId="1643E298" w:rsidR="00777FE3" w:rsidRPr="00777FE3" w:rsidRDefault="00777FE3" w:rsidP="00777FE3">
      <w:pPr>
        <w:rPr>
          <w:i/>
        </w:rPr>
      </w:pPr>
      <w:r w:rsidRPr="00777FE3">
        <w:rPr>
          <w:i/>
        </w:rPr>
        <w:t>Maschinelles Lernen wird klassischerweise in drei Hauptparadigmen unterteilt: Supervised Learning, Unsupervised Learning und Reinforcement Learning (bestärkendes Lernen). Deep Learning ist lediglich ein Teilbereich des Machine Learning, während Klassifikation eine spezifische Aufgabenart ist.</w:t>
      </w:r>
    </w:p>
    <w:p w14:paraId="2F52E440" w14:textId="77777777" w:rsidR="008F4E2E" w:rsidRDefault="008F4E2E" w:rsidP="008F4E2E">
      <w:pPr>
        <w:pStyle w:val="Listenabsatz"/>
        <w:numPr>
          <w:ilvl w:val="0"/>
          <w:numId w:val="2"/>
        </w:numPr>
      </w:pPr>
      <w:r w:rsidRPr="001F7706">
        <w:t>In welche spezifische Kategorie fällt die Zahlenerkennung?</w:t>
      </w:r>
    </w:p>
    <w:p w14:paraId="1A0B2DA4" w14:textId="77777777" w:rsidR="008F4E2E" w:rsidRDefault="008F4E2E" w:rsidP="008F4E2E">
      <w:pPr>
        <w:pStyle w:val="Listenabsatz"/>
        <w:numPr>
          <w:ilvl w:val="1"/>
          <w:numId w:val="2"/>
        </w:numPr>
      </w:pPr>
      <w:r>
        <w:t>Unsupervised Learning</w:t>
      </w:r>
    </w:p>
    <w:p w14:paraId="39E29D82" w14:textId="77777777" w:rsidR="008F4E2E" w:rsidRPr="00415EB9" w:rsidRDefault="008F4E2E" w:rsidP="008F4E2E">
      <w:pPr>
        <w:pStyle w:val="Listenabsatz"/>
        <w:numPr>
          <w:ilvl w:val="1"/>
          <w:numId w:val="2"/>
        </w:numPr>
        <w:rPr>
          <w:b/>
        </w:rPr>
      </w:pPr>
      <w:r w:rsidRPr="00415EB9">
        <w:rPr>
          <w:b/>
        </w:rPr>
        <w:t>Supervised Learning</w:t>
      </w:r>
    </w:p>
    <w:p w14:paraId="45C14F28" w14:textId="77777777" w:rsidR="008F4E2E" w:rsidRDefault="008F4E2E" w:rsidP="008F4E2E">
      <w:pPr>
        <w:pStyle w:val="Listenabsatz"/>
        <w:numPr>
          <w:ilvl w:val="1"/>
          <w:numId w:val="2"/>
        </w:numPr>
      </w:pPr>
      <w:r>
        <w:t>Reinforcement Learning</w:t>
      </w:r>
    </w:p>
    <w:p w14:paraId="24067D96" w14:textId="77777777" w:rsidR="008F4E2E" w:rsidRDefault="008F4E2E" w:rsidP="008F4E2E">
      <w:pPr>
        <w:pStyle w:val="Listenabsatz"/>
        <w:numPr>
          <w:ilvl w:val="1"/>
          <w:numId w:val="2"/>
        </w:numPr>
      </w:pPr>
      <w:r>
        <w:t>Clustering</w:t>
      </w:r>
    </w:p>
    <w:p w14:paraId="7837AB7E" w14:textId="2729A9C8" w:rsidR="00777FE3" w:rsidRPr="00777FE3" w:rsidRDefault="00777FE3" w:rsidP="00777FE3">
      <w:pPr>
        <w:rPr>
          <w:i/>
        </w:rPr>
      </w:pPr>
      <w:r w:rsidRPr="00777FE3">
        <w:rPr>
          <w:i/>
        </w:rPr>
        <w:t>Bei der Zahlenerkennung (wie z. B. beim MNIST-Datensatz) lernt das Modell aus Daten, die bereits mit den korrekten Ergebnissen (Labels) versehen sind. Das Netzwerk bekommt also ein Bild einer "3" und gleichzeitig die Information, dass es sich um eine "3" handelt. Dieses Lernen mit vorgegebenen Zielwerten nennt man Supervised Learning (überwachtes Lernen).</w:t>
      </w:r>
    </w:p>
    <w:p w14:paraId="2641AF5D" w14:textId="77777777" w:rsidR="008F4E2E" w:rsidRDefault="008F4E2E" w:rsidP="008F4E2E">
      <w:pPr>
        <w:pStyle w:val="Listenabsatz"/>
        <w:numPr>
          <w:ilvl w:val="0"/>
          <w:numId w:val="2"/>
        </w:numPr>
      </w:pPr>
      <w:r>
        <w:t>Was sind</w:t>
      </w:r>
      <w:r w:rsidRPr="001F7706">
        <w:t xml:space="preserve"> technische Herausforderung für Deep Learning</w:t>
      </w:r>
      <w:r>
        <w:t>?</w:t>
      </w:r>
    </w:p>
    <w:p w14:paraId="40F1453F" w14:textId="024680BC" w:rsidR="008F4E2E" w:rsidRPr="00415EB9" w:rsidRDefault="008F4E2E" w:rsidP="008F4E2E">
      <w:pPr>
        <w:pStyle w:val="Listenabsatz"/>
        <w:numPr>
          <w:ilvl w:val="1"/>
          <w:numId w:val="2"/>
        </w:numPr>
        <w:rPr>
          <w:b/>
        </w:rPr>
      </w:pPr>
      <w:r w:rsidRPr="00415EB9">
        <w:rPr>
          <w:b/>
        </w:rPr>
        <w:t>Hohe Menge an Daten benötigt</w:t>
      </w:r>
    </w:p>
    <w:p w14:paraId="02FA6027" w14:textId="77777777" w:rsidR="008F4E2E" w:rsidRDefault="008F4E2E" w:rsidP="008F4E2E">
      <w:pPr>
        <w:pStyle w:val="Listenabsatz"/>
        <w:numPr>
          <w:ilvl w:val="1"/>
          <w:numId w:val="2"/>
        </w:numPr>
      </w:pPr>
      <w:r>
        <w:t>Mangel an Aktivierungsfunktion</w:t>
      </w:r>
    </w:p>
    <w:p w14:paraId="5A47589C" w14:textId="55BE24E9" w:rsidR="008F4E2E" w:rsidRDefault="00D83D17" w:rsidP="008F4E2E">
      <w:pPr>
        <w:pStyle w:val="Listenabsatz"/>
        <w:numPr>
          <w:ilvl w:val="1"/>
          <w:numId w:val="2"/>
        </w:numPr>
      </w:pPr>
      <w:r>
        <w:t>Viele physische Neuronen benötigt</w:t>
      </w:r>
    </w:p>
    <w:p w14:paraId="7E1F4B76" w14:textId="77777777" w:rsidR="008F4E2E" w:rsidRDefault="008F4E2E" w:rsidP="008F4E2E">
      <w:pPr>
        <w:pStyle w:val="Listenabsatz"/>
        <w:numPr>
          <w:ilvl w:val="1"/>
          <w:numId w:val="2"/>
        </w:numPr>
        <w:rPr>
          <w:b/>
          <w:bCs/>
        </w:rPr>
      </w:pPr>
      <w:r w:rsidRPr="008F4E2E">
        <w:rPr>
          <w:b/>
          <w:bCs/>
        </w:rPr>
        <w:t>Viel Rechenleistung erforderlich</w:t>
      </w:r>
    </w:p>
    <w:p w14:paraId="377445C0" w14:textId="047C60E3" w:rsidR="00D83D17" w:rsidRDefault="008F4E2E" w:rsidP="00D83D17">
      <w:pPr>
        <w:pStyle w:val="Listenabsatz"/>
        <w:numPr>
          <w:ilvl w:val="1"/>
          <w:numId w:val="2"/>
        </w:numPr>
        <w:rPr>
          <w:b/>
          <w:bCs/>
        </w:rPr>
      </w:pPr>
      <w:r>
        <w:rPr>
          <w:b/>
          <w:bCs/>
        </w:rPr>
        <w:t>Hochwertige Daten benötigt</w:t>
      </w:r>
    </w:p>
    <w:p w14:paraId="377D9F30" w14:textId="544897C1" w:rsidR="00777FE3" w:rsidRPr="00777FE3" w:rsidRDefault="00777FE3" w:rsidP="00777FE3">
      <w:pPr>
        <w:rPr>
          <w:bCs/>
          <w:i/>
        </w:rPr>
      </w:pPr>
      <w:r w:rsidRPr="00777FE3">
        <w:rPr>
          <w:bCs/>
          <w:i/>
        </w:rPr>
        <w:t>Deep-Learning-Modelle benötigen extrem große und qualitativ hochwertige Datenmengen (a, e), um komplexe Muster verlässlich zu erkennen, ohne auswendig zu lernen (Overfitting). Da tiefe neuronale Netze Millionen von Parametern besitzen, erfordert das Training zudem enorme Rechenleistung (d), oft in Form von leistungsstarken Grafikkarten (GPUs).</w:t>
      </w:r>
    </w:p>
    <w:p w14:paraId="54E9DAA0" w14:textId="6629BE5C" w:rsidR="00D83D17" w:rsidRDefault="00D83D17" w:rsidP="00D83D17">
      <w:pPr>
        <w:pStyle w:val="Listenabsatz"/>
        <w:numPr>
          <w:ilvl w:val="0"/>
          <w:numId w:val="2"/>
        </w:numPr>
      </w:pPr>
      <w:r>
        <w:t>Was ist der Bias in einem künstlichen Neuron?</w:t>
      </w:r>
    </w:p>
    <w:p w14:paraId="2A7519F9" w14:textId="77777777" w:rsidR="00D83D17" w:rsidRDefault="00D83D17" w:rsidP="00D83D17">
      <w:pPr>
        <w:pStyle w:val="Listenabsatz"/>
        <w:numPr>
          <w:ilvl w:val="1"/>
          <w:numId w:val="2"/>
        </w:numPr>
      </w:pPr>
      <w:r>
        <w:t>Er bestimmt die Art der Aktivierungsfunktion</w:t>
      </w:r>
    </w:p>
    <w:p w14:paraId="697223DF" w14:textId="77777777" w:rsidR="00D83D17" w:rsidRDefault="00D83D17" w:rsidP="00D83D17">
      <w:pPr>
        <w:pStyle w:val="Listenabsatz"/>
        <w:numPr>
          <w:ilvl w:val="1"/>
          <w:numId w:val="2"/>
        </w:numPr>
      </w:pPr>
      <w:r>
        <w:t>Er wandelt die Ausgabe in eine Wahrscheinlichkeit um</w:t>
      </w:r>
    </w:p>
    <w:p w14:paraId="5AD7079D" w14:textId="77777777" w:rsidR="00D83D17" w:rsidRPr="00415EB9" w:rsidRDefault="00D83D17" w:rsidP="00D83D17">
      <w:pPr>
        <w:pStyle w:val="Listenabsatz"/>
        <w:numPr>
          <w:ilvl w:val="1"/>
          <w:numId w:val="2"/>
        </w:numPr>
        <w:rPr>
          <w:b/>
        </w:rPr>
      </w:pPr>
      <w:r w:rsidRPr="00415EB9">
        <w:rPr>
          <w:b/>
        </w:rPr>
        <w:t>E</w:t>
      </w:r>
      <w:r>
        <w:rPr>
          <w:b/>
        </w:rPr>
        <w:t>r ist ein interner Parameter, der gegen systematische Verzerrungen wirkt</w:t>
      </w:r>
    </w:p>
    <w:p w14:paraId="064BF791" w14:textId="77777777" w:rsidR="00D83D17" w:rsidRDefault="00D83D17" w:rsidP="00D83D17">
      <w:pPr>
        <w:pStyle w:val="Listenabsatz"/>
        <w:numPr>
          <w:ilvl w:val="1"/>
          <w:numId w:val="2"/>
        </w:numPr>
      </w:pPr>
      <w:r>
        <w:t>Er dient als Eingabe von der vorherigen Schicht</w:t>
      </w:r>
    </w:p>
    <w:p w14:paraId="5AE5F4C4" w14:textId="70B87BD4" w:rsidR="00777FE3" w:rsidRPr="00777FE3" w:rsidRDefault="00777FE3" w:rsidP="00777FE3">
      <w:pPr>
        <w:rPr>
          <w:i/>
        </w:rPr>
      </w:pPr>
      <w:r w:rsidRPr="00777FE3">
        <w:rPr>
          <w:i/>
        </w:rPr>
        <w:t>Der Bias fungiert als konstanter Zusatzwert, der die Aktivierungsfunktion des Neurons entlang der x-Achse verschiebt. Er sorgt dafür, dass das Neuron auch dann ein Signal weitergeben kann, wenn alle Eingabewerte null sind. Er kompensiert also sozusagen systematische Schwellenwert-Verzerrungen, damit das Modell flexibler an die Daten angepasst werden kann.</w:t>
      </w:r>
    </w:p>
    <w:p w14:paraId="1E34D349" w14:textId="77777777" w:rsidR="00777FE3" w:rsidRDefault="00777FE3" w:rsidP="00777FE3"/>
    <w:p w14:paraId="045FFB76" w14:textId="40570A0F" w:rsidR="008F4E2E" w:rsidRDefault="00D83D17" w:rsidP="008F4E2E">
      <w:pPr>
        <w:pStyle w:val="Listenabsatz"/>
        <w:numPr>
          <w:ilvl w:val="0"/>
          <w:numId w:val="2"/>
        </w:numPr>
      </w:pPr>
      <w:r>
        <w:t xml:space="preserve">Welche verschiedenen Layer gibt es innerhalb eines neuronalen Netzes? </w:t>
      </w:r>
    </w:p>
    <w:p w14:paraId="335B317E" w14:textId="50F6CAE8" w:rsidR="00D83D17" w:rsidRPr="00D83D17" w:rsidRDefault="00D83D17" w:rsidP="00D83D17">
      <w:pPr>
        <w:pStyle w:val="Listenabsatz"/>
        <w:numPr>
          <w:ilvl w:val="1"/>
          <w:numId w:val="2"/>
        </w:numPr>
        <w:rPr>
          <w:b/>
          <w:bCs/>
        </w:rPr>
      </w:pPr>
      <w:r w:rsidRPr="00D83D17">
        <w:rPr>
          <w:b/>
          <w:bCs/>
        </w:rPr>
        <w:lastRenderedPageBreak/>
        <w:t>Hidden Layer</w:t>
      </w:r>
    </w:p>
    <w:p w14:paraId="06A4835A" w14:textId="168C2AE9" w:rsidR="00D83D17" w:rsidRDefault="00D83D17" w:rsidP="00D83D17">
      <w:pPr>
        <w:pStyle w:val="Listenabsatz"/>
        <w:numPr>
          <w:ilvl w:val="1"/>
          <w:numId w:val="2"/>
        </w:numPr>
      </w:pPr>
      <w:r>
        <w:t>Bonus Layer</w:t>
      </w:r>
    </w:p>
    <w:p w14:paraId="13F77EE2" w14:textId="74D91690" w:rsidR="00D83D17" w:rsidRPr="00D83D17" w:rsidRDefault="00D83D17" w:rsidP="00D83D17">
      <w:pPr>
        <w:pStyle w:val="Listenabsatz"/>
        <w:numPr>
          <w:ilvl w:val="1"/>
          <w:numId w:val="2"/>
        </w:numPr>
        <w:rPr>
          <w:b/>
          <w:bCs/>
        </w:rPr>
      </w:pPr>
      <w:r w:rsidRPr="00D83D17">
        <w:rPr>
          <w:b/>
          <w:bCs/>
        </w:rPr>
        <w:t>Input Layer</w:t>
      </w:r>
    </w:p>
    <w:p w14:paraId="032288B1" w14:textId="6B114F57" w:rsidR="00D83D17" w:rsidRDefault="00D83D17" w:rsidP="00D83D17">
      <w:pPr>
        <w:pStyle w:val="Listenabsatz"/>
        <w:numPr>
          <w:ilvl w:val="1"/>
          <w:numId w:val="2"/>
        </w:numPr>
      </w:pPr>
      <w:r>
        <w:t>Alpha Layer</w:t>
      </w:r>
    </w:p>
    <w:p w14:paraId="19DE4327" w14:textId="702DB519" w:rsidR="00D83D17" w:rsidRDefault="00D83D17" w:rsidP="00D83D17">
      <w:pPr>
        <w:pStyle w:val="Listenabsatz"/>
        <w:numPr>
          <w:ilvl w:val="1"/>
          <w:numId w:val="2"/>
        </w:numPr>
      </w:pPr>
      <w:r>
        <w:t>Strong Layer</w:t>
      </w:r>
    </w:p>
    <w:p w14:paraId="6B3C6DC1" w14:textId="6CC49329" w:rsidR="00D83D17" w:rsidRDefault="00D83D17" w:rsidP="00D83D17">
      <w:pPr>
        <w:pStyle w:val="Listenabsatz"/>
        <w:numPr>
          <w:ilvl w:val="1"/>
          <w:numId w:val="2"/>
        </w:numPr>
        <w:rPr>
          <w:b/>
          <w:bCs/>
        </w:rPr>
      </w:pPr>
      <w:r w:rsidRPr="00D83D17">
        <w:rPr>
          <w:b/>
          <w:bCs/>
        </w:rPr>
        <w:t>Output Layer</w:t>
      </w:r>
    </w:p>
    <w:p w14:paraId="19784798" w14:textId="3050D6B3" w:rsidR="00777FE3" w:rsidRPr="00777FE3" w:rsidRDefault="00777FE3" w:rsidP="00777FE3">
      <w:pPr>
        <w:rPr>
          <w:bCs/>
          <w:i/>
        </w:rPr>
      </w:pPr>
      <w:r w:rsidRPr="00777FE3">
        <w:rPr>
          <w:bCs/>
          <w:i/>
        </w:rPr>
        <w:t>Ein klassisches künstliches neuronales Netz besteht architektonisch immer aus genau drei Arten von Schichten. Es beginnt mit einer Eingabeschicht (Input Layer), besitzt dann eine oder mehrere verborgene Schichten (Hidden Layer) zur Informationsverarbeitung und endet mit einer Ausgabeschicht (Output Layer).</w:t>
      </w:r>
    </w:p>
    <w:p w14:paraId="77D82113" w14:textId="4EDD0EB0" w:rsidR="00D83D17" w:rsidRPr="00D83D17" w:rsidRDefault="00D83D17" w:rsidP="00D83D17">
      <w:pPr>
        <w:pStyle w:val="Listenabsatz"/>
        <w:numPr>
          <w:ilvl w:val="0"/>
          <w:numId w:val="2"/>
        </w:numPr>
        <w:rPr>
          <w:b/>
          <w:bCs/>
        </w:rPr>
      </w:pPr>
      <w:r>
        <w:t>Welche Merkmale zeichnen Feed-Forward-Netze aus?</w:t>
      </w:r>
    </w:p>
    <w:p w14:paraId="45300D45" w14:textId="77777777" w:rsidR="00D83D17" w:rsidRDefault="00D83D17" w:rsidP="00D83D17">
      <w:pPr>
        <w:pStyle w:val="Listenabsatz"/>
        <w:numPr>
          <w:ilvl w:val="1"/>
          <w:numId w:val="2"/>
        </w:numPr>
      </w:pPr>
      <w:r>
        <w:t>Sie benötigen keine Gewichte</w:t>
      </w:r>
    </w:p>
    <w:p w14:paraId="5F79F84A" w14:textId="77777777" w:rsidR="00D83D17" w:rsidRDefault="00D83D17" w:rsidP="00D83D17">
      <w:pPr>
        <w:pStyle w:val="Listenabsatz"/>
        <w:numPr>
          <w:ilvl w:val="1"/>
          <w:numId w:val="2"/>
        </w:numPr>
      </w:pPr>
      <w:r>
        <w:t>Sie haben keine Hidden Layers</w:t>
      </w:r>
    </w:p>
    <w:p w14:paraId="6537221F" w14:textId="77777777" w:rsidR="00D83D17" w:rsidRDefault="00D83D17" w:rsidP="00D83D17">
      <w:pPr>
        <w:pStyle w:val="Listenabsatz"/>
        <w:numPr>
          <w:ilvl w:val="1"/>
          <w:numId w:val="2"/>
        </w:numPr>
      </w:pPr>
      <w:r>
        <w:t xml:space="preserve">Die Daten laufen auch wieder zurück </w:t>
      </w:r>
    </w:p>
    <w:p w14:paraId="0F24E70A" w14:textId="77777777" w:rsidR="00D83D17" w:rsidRPr="00415EB9" w:rsidRDefault="00D83D17" w:rsidP="00D83D17">
      <w:pPr>
        <w:pStyle w:val="Listenabsatz"/>
        <w:numPr>
          <w:ilvl w:val="1"/>
          <w:numId w:val="2"/>
        </w:numPr>
        <w:rPr>
          <w:b/>
        </w:rPr>
      </w:pPr>
      <w:r w:rsidRPr="00415EB9">
        <w:rPr>
          <w:b/>
        </w:rPr>
        <w:t>Die Daten laufen nur von</w:t>
      </w:r>
      <w:r>
        <w:rPr>
          <w:b/>
        </w:rPr>
        <w:t xml:space="preserve"> links nach rechts</w:t>
      </w:r>
    </w:p>
    <w:p w14:paraId="5F472E9D" w14:textId="46B385E4" w:rsidR="00D83D17" w:rsidRDefault="00D420CF" w:rsidP="00D83D17">
      <w:pPr>
        <w:pStyle w:val="Listenabsatz"/>
        <w:numPr>
          <w:ilvl w:val="1"/>
          <w:numId w:val="2"/>
        </w:numPr>
        <w:rPr>
          <w:b/>
          <w:bCs/>
        </w:rPr>
      </w:pPr>
      <w:r>
        <w:rPr>
          <w:b/>
          <w:bCs/>
        </w:rPr>
        <w:t>Die Daten vorheriger Layer beeinflussen allen nachfolgenden Layer</w:t>
      </w:r>
    </w:p>
    <w:p w14:paraId="753E05D2" w14:textId="7FD8C98F" w:rsidR="00777FE3" w:rsidRPr="00777FE3" w:rsidRDefault="00777FE3" w:rsidP="00777FE3">
      <w:pPr>
        <w:rPr>
          <w:bCs/>
          <w:i/>
        </w:rPr>
      </w:pPr>
      <w:r w:rsidRPr="00777FE3">
        <w:rPr>
          <w:bCs/>
          <w:i/>
        </w:rPr>
        <w:t>Bei einem Feed-Forward-Netz fließt die Information ausschließlich in eine einzige Richtung, nämlich von der Eingabe zur Ausgabe.</w:t>
      </w:r>
      <w:r w:rsidR="00735934">
        <w:rPr>
          <w:bCs/>
          <w:i/>
        </w:rPr>
        <w:t xml:space="preserve"> Dabei nehmen </w:t>
      </w:r>
      <w:r w:rsidR="004353CA">
        <w:rPr>
          <w:bCs/>
          <w:i/>
        </w:rPr>
        <w:t xml:space="preserve">die Eingabe </w:t>
      </w:r>
      <w:r w:rsidR="002369B0">
        <w:rPr>
          <w:bCs/>
          <w:i/>
        </w:rPr>
        <w:t>L</w:t>
      </w:r>
      <w:r w:rsidR="004353CA">
        <w:rPr>
          <w:bCs/>
          <w:i/>
        </w:rPr>
        <w:t>ayer</w:t>
      </w:r>
      <w:r w:rsidR="002369B0">
        <w:rPr>
          <w:bCs/>
          <w:i/>
        </w:rPr>
        <w:t xml:space="preserve"> Einfluss auf die Hidden Layer etc.</w:t>
      </w:r>
      <w:r w:rsidR="004353CA">
        <w:rPr>
          <w:bCs/>
          <w:i/>
        </w:rPr>
        <w:t xml:space="preserve"> </w:t>
      </w:r>
      <w:r w:rsidRPr="00777FE3">
        <w:rPr>
          <w:bCs/>
          <w:i/>
        </w:rPr>
        <w:t>Es gibt keine Schleifen oder Rückkopplungen (Feedback) im Netzwerk.</w:t>
      </w:r>
    </w:p>
    <w:p w14:paraId="3C47FAAF" w14:textId="4F991925" w:rsidR="00D420CF" w:rsidRPr="00D420CF" w:rsidRDefault="00D420CF" w:rsidP="00D420CF">
      <w:pPr>
        <w:pStyle w:val="Listenabsatz"/>
        <w:numPr>
          <w:ilvl w:val="0"/>
          <w:numId w:val="2"/>
        </w:numPr>
        <w:rPr>
          <w:b/>
          <w:bCs/>
        </w:rPr>
      </w:pPr>
      <w:r>
        <w:t>Welche der Aktivierungsfunktionen sind korrekt?</w:t>
      </w:r>
    </w:p>
    <w:p w14:paraId="7E8B13F8" w14:textId="2D749799" w:rsidR="00D420CF" w:rsidRPr="00D420CF" w:rsidRDefault="00D420CF" w:rsidP="00D420CF">
      <w:pPr>
        <w:pStyle w:val="Listenabsatz"/>
        <w:numPr>
          <w:ilvl w:val="1"/>
          <w:numId w:val="2"/>
        </w:numPr>
        <w:rPr>
          <w:b/>
          <w:bCs/>
        </w:rPr>
      </w:pPr>
      <w:r>
        <w:t>Sigmoid-Funktion (Mit Wertebereich -1 bis 1)</w:t>
      </w:r>
    </w:p>
    <w:p w14:paraId="3011246C" w14:textId="7914CDAD" w:rsidR="00D420CF" w:rsidRPr="00F26D98" w:rsidRDefault="00D420CF" w:rsidP="00D420CF">
      <w:pPr>
        <w:pStyle w:val="Listenabsatz"/>
        <w:numPr>
          <w:ilvl w:val="1"/>
          <w:numId w:val="2"/>
        </w:numPr>
        <w:rPr>
          <w:b/>
          <w:bCs/>
        </w:rPr>
      </w:pPr>
      <w:r w:rsidRPr="00F26D98">
        <w:rPr>
          <w:b/>
          <w:bCs/>
        </w:rPr>
        <w:t xml:space="preserve">ReLu-Funktion (Mit Wertebereich 0 bis </w:t>
      </w:r>
      <w:r w:rsidRPr="00F26D98">
        <w:rPr>
          <w:rFonts w:cstheme="minorHAnsi"/>
          <w:b/>
          <w:bCs/>
        </w:rPr>
        <w:t>∞)</w:t>
      </w:r>
    </w:p>
    <w:p w14:paraId="1FACEB6F" w14:textId="5F4586FE" w:rsidR="00D420CF" w:rsidRPr="00D420CF" w:rsidRDefault="00D420CF" w:rsidP="00D420CF">
      <w:pPr>
        <w:pStyle w:val="Listenabsatz"/>
        <w:numPr>
          <w:ilvl w:val="1"/>
          <w:numId w:val="2"/>
        </w:numPr>
        <w:rPr>
          <w:b/>
          <w:bCs/>
        </w:rPr>
      </w:pPr>
      <w:r>
        <w:rPr>
          <w:rFonts w:cstheme="minorHAnsi"/>
        </w:rPr>
        <w:t>Sigma-Funktion (Mit Wertebereich 0 bis 1)</w:t>
      </w:r>
    </w:p>
    <w:p w14:paraId="2803F45F" w14:textId="1D01E78C" w:rsidR="00D420CF" w:rsidRPr="00D420CF" w:rsidRDefault="00D420CF" w:rsidP="00D420CF">
      <w:pPr>
        <w:pStyle w:val="Listenabsatz"/>
        <w:numPr>
          <w:ilvl w:val="1"/>
          <w:numId w:val="2"/>
        </w:numPr>
        <w:rPr>
          <w:b/>
          <w:bCs/>
        </w:rPr>
      </w:pPr>
      <w:r>
        <w:rPr>
          <w:rFonts w:cstheme="minorHAnsi"/>
        </w:rPr>
        <w:t>Sigma-Funktion (Mit Wertebereich -1 bis 1)</w:t>
      </w:r>
    </w:p>
    <w:p w14:paraId="094EF436" w14:textId="28A2E0A6" w:rsidR="00D420CF" w:rsidRPr="00F26D98" w:rsidRDefault="00D420CF" w:rsidP="00D420CF">
      <w:pPr>
        <w:pStyle w:val="Listenabsatz"/>
        <w:numPr>
          <w:ilvl w:val="1"/>
          <w:numId w:val="2"/>
        </w:numPr>
        <w:rPr>
          <w:b/>
          <w:bCs/>
        </w:rPr>
      </w:pPr>
      <w:r w:rsidRPr="00F26D98">
        <w:rPr>
          <w:rFonts w:cstheme="minorHAnsi"/>
          <w:b/>
          <w:bCs/>
        </w:rPr>
        <w:t>Sigmoid-Funktion (Mit Wertebereich 0 bis 1)</w:t>
      </w:r>
    </w:p>
    <w:p w14:paraId="55D34F93" w14:textId="5ECC4743" w:rsidR="00D420CF" w:rsidRPr="00777FE3" w:rsidRDefault="00D420CF" w:rsidP="00D420CF">
      <w:pPr>
        <w:pStyle w:val="Listenabsatz"/>
        <w:numPr>
          <w:ilvl w:val="1"/>
          <w:numId w:val="2"/>
        </w:numPr>
        <w:rPr>
          <w:b/>
          <w:bCs/>
        </w:rPr>
      </w:pPr>
      <w:r>
        <w:rPr>
          <w:rFonts w:cstheme="minorHAnsi"/>
        </w:rPr>
        <w:t>ReLu-</w:t>
      </w:r>
      <w:r w:rsidR="00F26D98">
        <w:rPr>
          <w:rFonts w:cstheme="minorHAnsi"/>
        </w:rPr>
        <w:t>Funktion (</w:t>
      </w:r>
      <w:r>
        <w:rPr>
          <w:rFonts w:cstheme="minorHAnsi"/>
        </w:rPr>
        <w:t>Mit Wertebereich</w:t>
      </w:r>
      <w:r w:rsidR="00F26D98">
        <w:rPr>
          <w:rFonts w:cstheme="minorHAnsi"/>
        </w:rPr>
        <w:t xml:space="preserve"> -10 bis 10)</w:t>
      </w:r>
    </w:p>
    <w:p w14:paraId="5197AEFA" w14:textId="253DD646" w:rsidR="00777FE3" w:rsidRPr="00777FE3" w:rsidRDefault="00777FE3" w:rsidP="00777FE3">
      <w:pPr>
        <w:rPr>
          <w:bCs/>
          <w:i/>
        </w:rPr>
      </w:pPr>
      <w:r w:rsidRPr="00777FE3">
        <w:rPr>
          <w:bCs/>
          <w:i/>
        </w:rPr>
        <w:t>Die Sigmoid-Funktion wandelt beliebige Eingabewerte in einen Bereich zwischen 0 und 1 um, was ideal für die Berechnung von Wahrscheinlichkeiten ist. Die ReLU-Funktion (Rectified Linear Unit) gibt alle negativen Werte als 0 aus und leitet alle positiven Werte unverändert weiter (daher 0 bis unendlich).</w:t>
      </w:r>
      <w:r w:rsidR="00103D0A">
        <w:rPr>
          <w:bCs/>
          <w:i/>
        </w:rPr>
        <w:t xml:space="preserve"> Die Sigma-Funktion </w:t>
      </w:r>
      <w:r w:rsidR="00D60376">
        <w:rPr>
          <w:bCs/>
          <w:i/>
        </w:rPr>
        <w:t>existiert nicht.</w:t>
      </w:r>
    </w:p>
    <w:p w14:paraId="2D0A8E0B" w14:textId="77777777" w:rsidR="00A245F3" w:rsidRDefault="00A245F3" w:rsidP="00A245F3">
      <w:pPr>
        <w:pStyle w:val="Listenabsatz"/>
        <w:numPr>
          <w:ilvl w:val="0"/>
          <w:numId w:val="2"/>
        </w:numPr>
      </w:pPr>
      <w:r>
        <w:t>Welchem Zweck dient der Backpropagation-Algorithmus</w:t>
      </w:r>
    </w:p>
    <w:p w14:paraId="08F80847" w14:textId="77777777" w:rsidR="00A245F3" w:rsidRDefault="00A245F3" w:rsidP="00A245F3">
      <w:pPr>
        <w:pStyle w:val="Listenabsatz"/>
        <w:numPr>
          <w:ilvl w:val="1"/>
          <w:numId w:val="2"/>
        </w:numPr>
      </w:pPr>
      <w:r>
        <w:t>Der Speicherung der Trainingsdaten</w:t>
      </w:r>
    </w:p>
    <w:p w14:paraId="2E623BD3" w14:textId="77777777" w:rsidR="00A245F3" w:rsidRPr="00F115D9" w:rsidRDefault="00A245F3" w:rsidP="00A245F3">
      <w:pPr>
        <w:pStyle w:val="Listenabsatz"/>
        <w:numPr>
          <w:ilvl w:val="1"/>
          <w:numId w:val="2"/>
        </w:numPr>
        <w:rPr>
          <w:b/>
        </w:rPr>
      </w:pPr>
      <w:r w:rsidRPr="00F115D9">
        <w:rPr>
          <w:b/>
        </w:rPr>
        <w:t>Der Anpassung der Gewichte</w:t>
      </w:r>
    </w:p>
    <w:p w14:paraId="2604E278" w14:textId="2EDB7252" w:rsidR="00A245F3" w:rsidRPr="004B7100" w:rsidRDefault="00A245F3" w:rsidP="004B7100">
      <w:pPr>
        <w:pStyle w:val="Listenabsatz"/>
        <w:numPr>
          <w:ilvl w:val="1"/>
          <w:numId w:val="2"/>
        </w:numPr>
      </w:pPr>
      <w:r>
        <w:t>Der Reduzierung der Bildgröße</w:t>
      </w:r>
    </w:p>
    <w:p w14:paraId="06822415" w14:textId="77777777" w:rsidR="00A245F3" w:rsidRDefault="00A245F3" w:rsidP="00A245F3">
      <w:pPr>
        <w:pStyle w:val="Listenabsatz"/>
        <w:numPr>
          <w:ilvl w:val="1"/>
          <w:numId w:val="2"/>
        </w:numPr>
      </w:pPr>
      <w:r>
        <w:t>Der Initialisierung der Bias-Werte</w:t>
      </w:r>
    </w:p>
    <w:p w14:paraId="7B0ADA29" w14:textId="2A81BACA" w:rsidR="00777FE3" w:rsidRPr="00777FE3" w:rsidRDefault="00777FE3" w:rsidP="00777FE3">
      <w:pPr>
        <w:rPr>
          <w:i/>
        </w:rPr>
      </w:pPr>
      <w:r w:rsidRPr="00777FE3">
        <w:rPr>
          <w:i/>
        </w:rPr>
        <w:t>Backpropagation berechnet den Fehler am Ende des Netzes und leitet diesen rückwärts (backwards) durch die Schichten. Anhand dieses Fehlers werden die Gewichte im Netzwerk kontinuierlich angepasst, um die Vorhersagen im nächsten Durchlauf zu verbessern.</w:t>
      </w:r>
    </w:p>
    <w:p w14:paraId="5D31AEF8" w14:textId="77777777" w:rsidR="00777FE3" w:rsidRDefault="00777FE3" w:rsidP="00777FE3"/>
    <w:p w14:paraId="15704A0D" w14:textId="77777777" w:rsidR="00777FE3" w:rsidRDefault="00777FE3" w:rsidP="00777FE3"/>
    <w:p w14:paraId="0CC8AA5C" w14:textId="77777777" w:rsidR="00777FE3" w:rsidRDefault="00777FE3" w:rsidP="00777FE3"/>
    <w:p w14:paraId="67C44989" w14:textId="77777777" w:rsidR="00777FE3" w:rsidRDefault="00777FE3" w:rsidP="00777FE3"/>
    <w:p w14:paraId="5EBA5B10" w14:textId="77777777" w:rsidR="00A245F3" w:rsidRDefault="00A245F3" w:rsidP="00A245F3">
      <w:pPr>
        <w:pStyle w:val="Listenabsatz"/>
        <w:numPr>
          <w:ilvl w:val="0"/>
          <w:numId w:val="2"/>
        </w:numPr>
      </w:pPr>
      <w:r>
        <w:lastRenderedPageBreak/>
        <w:t>Was zählt zu den Hyperparametern von Neuronalen Netzen</w:t>
      </w:r>
    </w:p>
    <w:p w14:paraId="2E4464E8" w14:textId="77777777" w:rsidR="00A245F3" w:rsidRDefault="00A245F3" w:rsidP="00A245F3">
      <w:pPr>
        <w:pStyle w:val="Listenabsatz"/>
        <w:numPr>
          <w:ilvl w:val="1"/>
          <w:numId w:val="2"/>
        </w:numPr>
      </w:pPr>
      <w:r>
        <w:t>Die Trainingsdaten</w:t>
      </w:r>
    </w:p>
    <w:p w14:paraId="10DFE7EF" w14:textId="77777777" w:rsidR="00A245F3" w:rsidRPr="00F115D9" w:rsidRDefault="00A245F3" w:rsidP="00A245F3">
      <w:pPr>
        <w:pStyle w:val="Listenabsatz"/>
        <w:numPr>
          <w:ilvl w:val="1"/>
          <w:numId w:val="2"/>
        </w:numPr>
        <w:rPr>
          <w:b/>
        </w:rPr>
      </w:pPr>
      <w:r w:rsidRPr="00F115D9">
        <w:rPr>
          <w:b/>
        </w:rPr>
        <w:t>Die Lernrate</w:t>
      </w:r>
    </w:p>
    <w:p w14:paraId="78D17285" w14:textId="77777777" w:rsidR="00A245F3" w:rsidRDefault="00A245F3" w:rsidP="00A245F3">
      <w:pPr>
        <w:pStyle w:val="Listenabsatz"/>
        <w:numPr>
          <w:ilvl w:val="1"/>
          <w:numId w:val="2"/>
        </w:numPr>
      </w:pPr>
      <w:r>
        <w:t>Die Gewichte</w:t>
      </w:r>
    </w:p>
    <w:p w14:paraId="16234916" w14:textId="77777777" w:rsidR="00A245F3" w:rsidRDefault="00A245F3" w:rsidP="00A245F3">
      <w:pPr>
        <w:pStyle w:val="Listenabsatz"/>
        <w:numPr>
          <w:ilvl w:val="1"/>
          <w:numId w:val="2"/>
        </w:numPr>
      </w:pPr>
      <w:r>
        <w:t>Der Bias</w:t>
      </w:r>
    </w:p>
    <w:p w14:paraId="20A362F6" w14:textId="0E120A96" w:rsidR="00A245F3" w:rsidRPr="004E58BC" w:rsidRDefault="00A245F3" w:rsidP="00A245F3">
      <w:pPr>
        <w:pStyle w:val="Listenabsatz"/>
        <w:numPr>
          <w:ilvl w:val="1"/>
          <w:numId w:val="2"/>
        </w:numPr>
        <w:rPr>
          <w:b/>
          <w:bCs/>
        </w:rPr>
      </w:pPr>
      <w:r w:rsidRPr="004E58BC">
        <w:rPr>
          <w:b/>
          <w:bCs/>
        </w:rPr>
        <w:t>Die Aktivierungsfunktion</w:t>
      </w:r>
    </w:p>
    <w:p w14:paraId="02335A48" w14:textId="57F15011" w:rsidR="00A245F3" w:rsidRPr="004E58BC" w:rsidRDefault="004E58BC" w:rsidP="00A245F3">
      <w:pPr>
        <w:pStyle w:val="Listenabsatz"/>
        <w:numPr>
          <w:ilvl w:val="1"/>
          <w:numId w:val="2"/>
        </w:numPr>
        <w:rPr>
          <w:b/>
          <w:bCs/>
        </w:rPr>
      </w:pPr>
      <w:r w:rsidRPr="004E58BC">
        <w:rPr>
          <w:b/>
          <w:bCs/>
        </w:rPr>
        <w:t>Anzahl der Hidden Layer</w:t>
      </w:r>
    </w:p>
    <w:p w14:paraId="403A97D1" w14:textId="74D1A8F8" w:rsidR="00777FE3" w:rsidRPr="00777FE3" w:rsidRDefault="00777FE3" w:rsidP="00777FE3">
      <w:pPr>
        <w:rPr>
          <w:i/>
        </w:rPr>
      </w:pPr>
      <w:r w:rsidRPr="00777FE3">
        <w:rPr>
          <w:i/>
        </w:rPr>
        <w:t xml:space="preserve">Hyperparameter sind die grundlegenden "Architektur- und Trainingseinstellungen", die der Entwickler </w:t>
      </w:r>
      <w:r w:rsidRPr="00777FE3">
        <w:rPr>
          <w:i/>
          <w:iCs/>
        </w:rPr>
        <w:t>vor</w:t>
      </w:r>
      <w:r w:rsidRPr="00777FE3">
        <w:rPr>
          <w:i/>
        </w:rPr>
        <w:t xml:space="preserve"> dem Training manuell festlegen muss. </w:t>
      </w:r>
      <w:r w:rsidR="00152211">
        <w:rPr>
          <w:i/>
        </w:rPr>
        <w:t>Zu ihnen zählen</w:t>
      </w:r>
      <w:r w:rsidR="005B5CBD">
        <w:rPr>
          <w:i/>
        </w:rPr>
        <w:t xml:space="preserve"> </w:t>
      </w:r>
      <w:r w:rsidR="006F65A1" w:rsidRPr="006F65A1">
        <w:rPr>
          <w:bCs/>
        </w:rPr>
        <w:t>Lernrate</w:t>
      </w:r>
      <w:r w:rsidR="005B5CBD">
        <w:rPr>
          <w:i/>
        </w:rPr>
        <w:t xml:space="preserve">, Aktivierungsfunktion und die Anzahl der Hidden Layer. </w:t>
      </w:r>
      <w:r w:rsidRPr="00777FE3">
        <w:rPr>
          <w:i/>
        </w:rPr>
        <w:t>Gewichte und der Bias sind hingegen Modellparameter, die das Netz während des Trainings selbstständig erlernt.</w:t>
      </w:r>
    </w:p>
    <w:p w14:paraId="1646968E" w14:textId="6B3736B4" w:rsidR="00A245F3" w:rsidRDefault="00ED5D67" w:rsidP="00A245F3">
      <w:pPr>
        <w:pStyle w:val="Listenabsatz"/>
        <w:numPr>
          <w:ilvl w:val="0"/>
          <w:numId w:val="2"/>
        </w:numPr>
      </w:pPr>
      <w:r w:rsidRPr="00ED5D67">
        <w:t>Welche Zwecke verfolgt die Aufteilung eines Datensatzes in Trainings-, Validierungs- und Testdaten?</w:t>
      </w:r>
    </w:p>
    <w:p w14:paraId="304F2A3B" w14:textId="7B8829C3" w:rsidR="00ED5D67" w:rsidRPr="00ED5D67" w:rsidRDefault="00ED5D67" w:rsidP="00ED5D67">
      <w:pPr>
        <w:pStyle w:val="Listenabsatz"/>
        <w:numPr>
          <w:ilvl w:val="1"/>
          <w:numId w:val="2"/>
        </w:numPr>
        <w:rPr>
          <w:b/>
          <w:bCs/>
        </w:rPr>
      </w:pPr>
      <w:r w:rsidRPr="00ED5D67">
        <w:rPr>
          <w:b/>
          <w:bCs/>
        </w:rPr>
        <w:t>Sie ermöglicht eine unvoreingenommene Evaluierung der Modellleistung auf unbekannten Daten</w:t>
      </w:r>
    </w:p>
    <w:p w14:paraId="21DBB1E8" w14:textId="31B72AC8" w:rsidR="00ED5D67" w:rsidRPr="00ED5D67" w:rsidRDefault="00ED5D67" w:rsidP="00ED5D67">
      <w:pPr>
        <w:pStyle w:val="Listenabsatz"/>
        <w:numPr>
          <w:ilvl w:val="1"/>
          <w:numId w:val="2"/>
        </w:numPr>
        <w:rPr>
          <w:b/>
          <w:bCs/>
        </w:rPr>
      </w:pPr>
      <w:r w:rsidRPr="00ED5D67">
        <w:rPr>
          <w:b/>
          <w:bCs/>
        </w:rPr>
        <w:t>Sie hilft dabei, Überanpassung (</w:t>
      </w:r>
      <w:r w:rsidRPr="00ED5D67">
        <w:rPr>
          <w:b/>
          <w:bCs/>
          <w:i/>
          <w:iCs/>
        </w:rPr>
        <w:t>Overfitting</w:t>
      </w:r>
      <w:r w:rsidRPr="00ED5D67">
        <w:rPr>
          <w:b/>
          <w:bCs/>
        </w:rPr>
        <w:t>) während der Entwicklungsphase zu erkennen</w:t>
      </w:r>
    </w:p>
    <w:p w14:paraId="743D6C6C" w14:textId="5AF107C2" w:rsidR="00ED5D67" w:rsidRPr="00ED5D67" w:rsidRDefault="00ED5D67" w:rsidP="00ED5D67">
      <w:pPr>
        <w:pStyle w:val="Listenabsatz"/>
        <w:numPr>
          <w:ilvl w:val="1"/>
          <w:numId w:val="2"/>
        </w:numPr>
        <w:rPr>
          <w:b/>
          <w:bCs/>
        </w:rPr>
      </w:pPr>
      <w:r w:rsidRPr="00ED5D67">
        <w:rPr>
          <w:b/>
          <w:bCs/>
        </w:rPr>
        <w:t>Sie erlaubt eine saubere Trennung zwischen Modelloptimierung und finaler Leistungsmessung</w:t>
      </w:r>
    </w:p>
    <w:p w14:paraId="110C801D" w14:textId="6BC373CB" w:rsidR="00ED5D67" w:rsidRDefault="00ED5D67" w:rsidP="00ED5D67">
      <w:pPr>
        <w:pStyle w:val="Listenabsatz"/>
        <w:numPr>
          <w:ilvl w:val="1"/>
          <w:numId w:val="2"/>
        </w:numPr>
      </w:pPr>
      <w:r w:rsidRPr="00ED5D67">
        <w:t>Sie beschleunigt die mathematische Berechnung der Backpropagation im Netzwerk</w:t>
      </w:r>
    </w:p>
    <w:p w14:paraId="26458A55" w14:textId="443E162D" w:rsidR="00ED5D67" w:rsidRDefault="00ED5D67" w:rsidP="00ED5D67">
      <w:pPr>
        <w:pStyle w:val="Listenabsatz"/>
        <w:numPr>
          <w:ilvl w:val="1"/>
          <w:numId w:val="2"/>
        </w:numPr>
      </w:pPr>
      <w:r w:rsidRPr="00ED5D67">
        <w:t>Sie dient primär dazu, das Datenformat visuell für das Monitoring aufzubereiten</w:t>
      </w:r>
    </w:p>
    <w:p w14:paraId="696A1A90" w14:textId="584FF15D" w:rsidR="00777FE3" w:rsidRPr="00777FE3" w:rsidRDefault="00777FE3" w:rsidP="00777FE3">
      <w:pPr>
        <w:rPr>
          <w:i/>
        </w:rPr>
      </w:pPr>
      <w:r w:rsidRPr="00777FE3">
        <w:rPr>
          <w:i/>
        </w:rPr>
        <w:t>Diese Aufteilung verhindert, dass das Modell die Daten einfach nur auswendig lernt (Overfitting), da es während der Entwicklung anhand der Validierungsdaten überprüft wird (b). Die völlig isolierten Testdaten garantieren am Ende eine saubere, unvoreingenommene Evaluierung der finalen Modellleistung (a, c).</w:t>
      </w:r>
    </w:p>
    <w:p w14:paraId="2BF093CF" w14:textId="77777777" w:rsidR="00962D83" w:rsidRDefault="00962D83" w:rsidP="00962D83">
      <w:pPr>
        <w:pStyle w:val="Listenabsatz"/>
        <w:numPr>
          <w:ilvl w:val="0"/>
          <w:numId w:val="2"/>
        </w:numPr>
      </w:pPr>
      <w:r>
        <w:t>Wozu dienen spezifisch die Validierungsdaten (ca. 10% der Daten)?</w:t>
      </w:r>
    </w:p>
    <w:p w14:paraId="47633BFF" w14:textId="77777777" w:rsidR="00962D83" w:rsidRDefault="00962D83" w:rsidP="00962D83">
      <w:pPr>
        <w:pStyle w:val="Listenabsatz"/>
        <w:numPr>
          <w:ilvl w:val="1"/>
          <w:numId w:val="2"/>
        </w:numPr>
      </w:pPr>
      <w:r>
        <w:t>Um die Datenmenge für das Training künstlich zu erhöhen</w:t>
      </w:r>
    </w:p>
    <w:p w14:paraId="450190A2" w14:textId="77777777" w:rsidR="00962D83" w:rsidRPr="00F115D9" w:rsidRDefault="00962D83" w:rsidP="00962D83">
      <w:pPr>
        <w:pStyle w:val="Listenabsatz"/>
        <w:numPr>
          <w:ilvl w:val="1"/>
          <w:numId w:val="2"/>
        </w:numPr>
        <w:rPr>
          <w:b/>
        </w:rPr>
      </w:pPr>
      <w:r w:rsidRPr="00F115D9">
        <w:rPr>
          <w:b/>
        </w:rPr>
        <w:t>Zur Bestimmung der Güte während des Trainings</w:t>
      </w:r>
    </w:p>
    <w:p w14:paraId="68167F60" w14:textId="77777777" w:rsidR="00962D83" w:rsidRDefault="00962D83" w:rsidP="00962D83">
      <w:pPr>
        <w:pStyle w:val="Listenabsatz"/>
        <w:numPr>
          <w:ilvl w:val="1"/>
          <w:numId w:val="2"/>
        </w:numPr>
      </w:pPr>
      <w:r>
        <w:t>Zur finalen Bestimmung der Güte nach dem Training</w:t>
      </w:r>
    </w:p>
    <w:p w14:paraId="2D5B8B02" w14:textId="42216EA0" w:rsidR="00962D83" w:rsidRDefault="00962D83" w:rsidP="00962D83">
      <w:pPr>
        <w:pStyle w:val="Listenabsatz"/>
        <w:numPr>
          <w:ilvl w:val="1"/>
          <w:numId w:val="2"/>
        </w:numPr>
      </w:pPr>
      <w:r>
        <w:t>Zum Anpassen der Gewichte durch Backpropagation</w:t>
      </w:r>
    </w:p>
    <w:p w14:paraId="6F36F552" w14:textId="58DF8C00" w:rsidR="00777FE3" w:rsidRPr="00777FE3" w:rsidRDefault="00777FE3" w:rsidP="00777FE3">
      <w:pPr>
        <w:rPr>
          <w:i/>
        </w:rPr>
      </w:pPr>
      <w:r w:rsidRPr="00777FE3">
        <w:rPr>
          <w:i/>
        </w:rPr>
        <w:t xml:space="preserve">Validierungsdaten werden nicht genutzt, um die Gewichte des Modells anzupassen, sondern um das Modell </w:t>
      </w:r>
      <w:r w:rsidRPr="00777FE3">
        <w:rPr>
          <w:i/>
          <w:iCs/>
        </w:rPr>
        <w:t>während</w:t>
      </w:r>
      <w:r w:rsidRPr="00777FE3">
        <w:rPr>
          <w:i/>
        </w:rPr>
        <w:t xml:space="preserve"> des Trainingsprozesses regelmäßig zu testen. So können Entwickler frühzeitig erkennen, ob das Netz gut generalisiert oder ob Anpassungen an den Hyperparametern nötig sind.</w:t>
      </w:r>
    </w:p>
    <w:p w14:paraId="48470BE6" w14:textId="77777777" w:rsidR="00A60954" w:rsidRDefault="00A60954" w:rsidP="00A60954">
      <w:pPr>
        <w:pStyle w:val="Listenabsatz"/>
        <w:numPr>
          <w:ilvl w:val="0"/>
          <w:numId w:val="2"/>
        </w:numPr>
      </w:pPr>
      <w:r>
        <w:t>Was beschreibt der Begriff 'Overfitting'?</w:t>
      </w:r>
    </w:p>
    <w:p w14:paraId="68A06526" w14:textId="77777777" w:rsidR="00A60954" w:rsidRDefault="00A60954" w:rsidP="00A60954">
      <w:pPr>
        <w:pStyle w:val="Listenabsatz"/>
        <w:numPr>
          <w:ilvl w:val="1"/>
          <w:numId w:val="2"/>
        </w:numPr>
      </w:pPr>
      <w:r>
        <w:t>Das Modell ist zu einfach und lernt nicht</w:t>
      </w:r>
    </w:p>
    <w:p w14:paraId="6C55408A" w14:textId="77777777" w:rsidR="00A60954" w:rsidRPr="00F115D9" w:rsidRDefault="00A60954" w:rsidP="00A60954">
      <w:pPr>
        <w:pStyle w:val="Listenabsatz"/>
        <w:numPr>
          <w:ilvl w:val="1"/>
          <w:numId w:val="2"/>
        </w:numPr>
        <w:rPr>
          <w:b/>
        </w:rPr>
      </w:pPr>
      <w:r w:rsidRPr="00F115D9">
        <w:rPr>
          <w:b/>
        </w:rPr>
        <w:t>Das Modell passt sich den Trainingsdaten zu stark an</w:t>
      </w:r>
    </w:p>
    <w:p w14:paraId="1D99D0E4" w14:textId="77777777" w:rsidR="00A60954" w:rsidRDefault="00A60954" w:rsidP="00A60954">
      <w:pPr>
        <w:pStyle w:val="Listenabsatz"/>
        <w:numPr>
          <w:ilvl w:val="1"/>
          <w:numId w:val="2"/>
        </w:numPr>
      </w:pPr>
      <w:r>
        <w:t>Das Modell generalisiert perfekt auf neue Daten</w:t>
      </w:r>
    </w:p>
    <w:p w14:paraId="675523B0" w14:textId="30EF7DE4" w:rsidR="00A60954" w:rsidRDefault="00A60954" w:rsidP="00A60954">
      <w:pPr>
        <w:pStyle w:val="Listenabsatz"/>
        <w:numPr>
          <w:ilvl w:val="1"/>
          <w:numId w:val="2"/>
        </w:numPr>
      </w:pPr>
      <w:r>
        <w:t>Das Modell verwendet zu viele Validierungsdaten</w:t>
      </w:r>
    </w:p>
    <w:p w14:paraId="7F5C629B" w14:textId="3305AB44" w:rsidR="00A60954" w:rsidRDefault="00A60954" w:rsidP="00A60954">
      <w:pPr>
        <w:pStyle w:val="Listenabsatz"/>
        <w:numPr>
          <w:ilvl w:val="1"/>
          <w:numId w:val="2"/>
        </w:numPr>
        <w:rPr>
          <w:b/>
          <w:bCs/>
        </w:rPr>
      </w:pPr>
      <w:r w:rsidRPr="00A60954">
        <w:rPr>
          <w:b/>
          <w:bCs/>
        </w:rPr>
        <w:t>Das Modell schneidet schlecht auf unbekannten Daten ab</w:t>
      </w:r>
    </w:p>
    <w:p w14:paraId="7FA756D7" w14:textId="5CD0BA2A" w:rsidR="00777FE3" w:rsidRPr="00777FE3" w:rsidRDefault="00777FE3" w:rsidP="00777FE3">
      <w:pPr>
        <w:rPr>
          <w:bCs/>
          <w:i/>
        </w:rPr>
      </w:pPr>
      <w:r w:rsidRPr="00777FE3">
        <w:rPr>
          <w:bCs/>
          <w:i/>
        </w:rPr>
        <w:t>Beim Overfitting lernt das Modell die Trainingsdaten inklusive deren Rauschen und Ausreißer praktisch auswendig. Dadurch erzielt es beim Training zwar perfekte Ergebnisse, kann diese aber nicht mehr auf neue, unbekannte Daten übertragen, weshalb die Leistung dort drastisch abfällt.</w:t>
      </w:r>
    </w:p>
    <w:p w14:paraId="4A803B75" w14:textId="77777777" w:rsidR="00777FE3" w:rsidRDefault="00777FE3" w:rsidP="00777FE3">
      <w:pPr>
        <w:rPr>
          <w:bCs/>
        </w:rPr>
      </w:pPr>
    </w:p>
    <w:p w14:paraId="271AEC93" w14:textId="77777777" w:rsidR="00777FE3" w:rsidRPr="00777FE3" w:rsidRDefault="00777FE3" w:rsidP="00777FE3">
      <w:pPr>
        <w:rPr>
          <w:bCs/>
        </w:rPr>
      </w:pPr>
    </w:p>
    <w:p w14:paraId="284F9575" w14:textId="77777777" w:rsidR="00A60954" w:rsidRDefault="00A60954" w:rsidP="00A60954">
      <w:pPr>
        <w:pStyle w:val="Listenabsatz"/>
        <w:numPr>
          <w:ilvl w:val="0"/>
          <w:numId w:val="2"/>
        </w:numPr>
      </w:pPr>
      <w:r>
        <w:lastRenderedPageBreak/>
        <w:t>Was bedeutet der Begriff 'True Positiv'?</w:t>
      </w:r>
    </w:p>
    <w:p w14:paraId="1025758F" w14:textId="77777777" w:rsidR="00A60954" w:rsidRDefault="00A60954" w:rsidP="00A60954">
      <w:pPr>
        <w:pStyle w:val="Listenabsatz"/>
        <w:numPr>
          <w:ilvl w:val="1"/>
          <w:numId w:val="2"/>
        </w:numPr>
      </w:pPr>
      <w:r>
        <w:t>Das Modell konnte keine Vorhersage treffen</w:t>
      </w:r>
    </w:p>
    <w:p w14:paraId="081BB071" w14:textId="77777777" w:rsidR="00A60954" w:rsidRDefault="00A60954" w:rsidP="00A60954">
      <w:pPr>
        <w:pStyle w:val="Listenabsatz"/>
        <w:numPr>
          <w:ilvl w:val="1"/>
          <w:numId w:val="2"/>
        </w:numPr>
      </w:pPr>
      <w:r>
        <w:t>Das Modell hat eine negative Klasse fälschlicherweise als positiv vorhergesagt</w:t>
      </w:r>
    </w:p>
    <w:p w14:paraId="294C8916" w14:textId="77777777" w:rsidR="00A60954" w:rsidRDefault="00A60954" w:rsidP="00A60954">
      <w:pPr>
        <w:pStyle w:val="Listenabsatz"/>
        <w:numPr>
          <w:ilvl w:val="1"/>
          <w:numId w:val="2"/>
        </w:numPr>
      </w:pPr>
      <w:r>
        <w:t>Das Modell hat eine negative Klasse korrekt als negativ vorhergesagt</w:t>
      </w:r>
    </w:p>
    <w:p w14:paraId="7833E702" w14:textId="1D8A2BAB" w:rsidR="00A60954" w:rsidRDefault="00A60954" w:rsidP="00A60954">
      <w:pPr>
        <w:pStyle w:val="Listenabsatz"/>
        <w:numPr>
          <w:ilvl w:val="1"/>
          <w:numId w:val="2"/>
        </w:numPr>
        <w:rPr>
          <w:b/>
        </w:rPr>
      </w:pPr>
      <w:r w:rsidRPr="00F115D9">
        <w:rPr>
          <w:b/>
        </w:rPr>
        <w:t>Das Modell hat eine Klasse korrekt als positiv vorhergesagt</w:t>
      </w:r>
    </w:p>
    <w:p w14:paraId="48541590" w14:textId="6BD567AF" w:rsidR="00777FE3" w:rsidRPr="00777FE3" w:rsidRDefault="00777FE3" w:rsidP="00777FE3">
      <w:pPr>
        <w:rPr>
          <w:i/>
        </w:rPr>
      </w:pPr>
      <w:r w:rsidRPr="00777FE3">
        <w:rPr>
          <w:i/>
        </w:rPr>
        <w:t>Ein "True Positive" (wahr-positiv) tritt auf, wenn das Modell das Vorhandensein eines bestimmten Merkmals (positiv) vorhersagt und diese Vorhersage in der Realität korrekt (wahr) ist. Ein klassisches Beispiel ist ein KI-Modell, das eine Krankheit bei einem Patienten diagnostiziert, der tatsächlich krank ist.</w:t>
      </w:r>
    </w:p>
    <w:p w14:paraId="5E4536A7" w14:textId="25747440" w:rsidR="00A60954" w:rsidRDefault="00A60954" w:rsidP="00A60954">
      <w:pPr>
        <w:pStyle w:val="Listenabsatz"/>
        <w:numPr>
          <w:ilvl w:val="0"/>
          <w:numId w:val="2"/>
        </w:numPr>
      </w:pPr>
      <w:r>
        <w:t xml:space="preserve">Was </w:t>
      </w:r>
      <w:r w:rsidR="00CC6BCE">
        <w:t>sind</w:t>
      </w:r>
      <w:r>
        <w:t xml:space="preserve"> die Hauptaufgabe</w:t>
      </w:r>
      <w:r w:rsidR="00CC6BCE">
        <w:t>n</w:t>
      </w:r>
      <w:r>
        <w:t xml:space="preserve"> einer Convolution-Schicht (Faltungsschicht)?</w:t>
      </w:r>
    </w:p>
    <w:p w14:paraId="204E8CD2" w14:textId="77777777" w:rsidR="00A60954" w:rsidRDefault="00A60954" w:rsidP="00A60954">
      <w:pPr>
        <w:pStyle w:val="Listenabsatz"/>
        <w:numPr>
          <w:ilvl w:val="1"/>
          <w:numId w:val="2"/>
        </w:numPr>
      </w:pPr>
      <w:r>
        <w:t xml:space="preserve">Die Reduzierung der Bildgröße </w:t>
      </w:r>
    </w:p>
    <w:p w14:paraId="5CEB527E" w14:textId="0C616BAE" w:rsidR="00A60954" w:rsidRPr="00A60954" w:rsidRDefault="00A60954" w:rsidP="00A60954">
      <w:pPr>
        <w:pStyle w:val="Listenabsatz"/>
        <w:numPr>
          <w:ilvl w:val="1"/>
          <w:numId w:val="2"/>
        </w:numPr>
        <w:rPr>
          <w:b/>
          <w:bCs/>
        </w:rPr>
      </w:pPr>
      <w:r w:rsidRPr="00A60954">
        <w:rPr>
          <w:b/>
          <w:bCs/>
        </w:rPr>
        <w:t>Die Generierung von sogenannten Feature Maps mithilfe von Filtern/Kerneln</w:t>
      </w:r>
    </w:p>
    <w:p w14:paraId="5A62DC0F" w14:textId="77777777" w:rsidR="00A60954" w:rsidRDefault="00A60954" w:rsidP="00A60954">
      <w:pPr>
        <w:pStyle w:val="Listenabsatz"/>
        <w:numPr>
          <w:ilvl w:val="1"/>
          <w:numId w:val="2"/>
        </w:numPr>
      </w:pPr>
      <w:r>
        <w:t>Das Abflachen der Daten in einen 1D-Vektor</w:t>
      </w:r>
    </w:p>
    <w:p w14:paraId="2EF8FE86" w14:textId="1DA11ADF" w:rsidR="00A60954" w:rsidRPr="00777FE3" w:rsidRDefault="00A60954" w:rsidP="00A60954">
      <w:pPr>
        <w:pStyle w:val="Listenabsatz"/>
        <w:numPr>
          <w:ilvl w:val="1"/>
          <w:numId w:val="2"/>
        </w:numPr>
        <w:rPr>
          <w:b/>
          <w:bCs/>
        </w:rPr>
      </w:pPr>
      <w:r w:rsidRPr="00F115D9">
        <w:rPr>
          <w:b/>
        </w:rPr>
        <w:t>Das Extrahieren von Merkmalen wie Kanten und Strukturen</w:t>
      </w:r>
    </w:p>
    <w:p w14:paraId="1692ED11" w14:textId="4F20426C" w:rsidR="00777FE3" w:rsidRPr="00777FE3" w:rsidRDefault="00777FE3" w:rsidP="00777FE3">
      <w:pPr>
        <w:rPr>
          <w:bCs/>
          <w:i/>
        </w:rPr>
      </w:pPr>
      <w:r w:rsidRPr="00777FE3">
        <w:rPr>
          <w:bCs/>
          <w:i/>
        </w:rPr>
        <w:t>Convolutional Layers schieben kleine Filter (Kernel) über die Eingabebilder, um lokale räumliche Merkmale wie Kanten, Ecken oder Konturen zu extrahieren. Das Ergebnis dieser mathematischen Faltung sind sogenannte Feature Maps, die diese erkannten Muster für die nächsten Schichten repräsentieren.</w:t>
      </w:r>
    </w:p>
    <w:p w14:paraId="63C45828" w14:textId="77777777" w:rsidR="00A60954" w:rsidRDefault="00A60954" w:rsidP="00A60954">
      <w:pPr>
        <w:pStyle w:val="Listenabsatz"/>
        <w:numPr>
          <w:ilvl w:val="0"/>
          <w:numId w:val="2"/>
        </w:numPr>
      </w:pPr>
      <w:r>
        <w:t>Wozu wird 'Pooling' in einem Convolutional Neural Network primär verwendet?</w:t>
      </w:r>
    </w:p>
    <w:p w14:paraId="7E76D29D" w14:textId="77777777" w:rsidR="00A60954" w:rsidRPr="00F115D9" w:rsidRDefault="00A60954" w:rsidP="00A60954">
      <w:pPr>
        <w:pStyle w:val="Listenabsatz"/>
        <w:numPr>
          <w:ilvl w:val="1"/>
          <w:numId w:val="2"/>
        </w:numPr>
        <w:rPr>
          <w:b/>
        </w:rPr>
      </w:pPr>
      <w:r w:rsidRPr="00F115D9">
        <w:rPr>
          <w:b/>
        </w:rPr>
        <w:t xml:space="preserve">Um die Bildgröße und damit die Anzahl der Neuronen zu reduzieren </w:t>
      </w:r>
    </w:p>
    <w:p w14:paraId="2F7ADA4E" w14:textId="77777777" w:rsidR="00A60954" w:rsidRDefault="00A60954" w:rsidP="00A60954">
      <w:pPr>
        <w:pStyle w:val="Listenabsatz"/>
        <w:numPr>
          <w:ilvl w:val="1"/>
          <w:numId w:val="2"/>
        </w:numPr>
      </w:pPr>
      <w:r>
        <w:t>Um Merkmale wie Kanten zu finden</w:t>
      </w:r>
    </w:p>
    <w:p w14:paraId="1715B330" w14:textId="77777777" w:rsidR="00A60954" w:rsidRDefault="00A60954" w:rsidP="00A60954">
      <w:pPr>
        <w:pStyle w:val="Listenabsatz"/>
        <w:numPr>
          <w:ilvl w:val="1"/>
          <w:numId w:val="2"/>
        </w:numPr>
      </w:pPr>
      <w:r>
        <w:t>Um die Gewichte des Netzwerks zu aktualisieren</w:t>
      </w:r>
    </w:p>
    <w:p w14:paraId="3687EB8A" w14:textId="77777777" w:rsidR="00A60954" w:rsidRDefault="00A60954" w:rsidP="00A60954">
      <w:pPr>
        <w:pStyle w:val="Listenabsatz"/>
        <w:numPr>
          <w:ilvl w:val="1"/>
          <w:numId w:val="2"/>
        </w:numPr>
      </w:pPr>
      <w:r>
        <w:t>Um den Bias zu berechnen</w:t>
      </w:r>
    </w:p>
    <w:p w14:paraId="1C6D2514" w14:textId="25D67C2B" w:rsidR="00777FE3" w:rsidRPr="00777FE3" w:rsidRDefault="00777FE3" w:rsidP="00777FE3">
      <w:pPr>
        <w:rPr>
          <w:i/>
        </w:rPr>
      </w:pPr>
      <w:r w:rsidRPr="00777FE3">
        <w:rPr>
          <w:i/>
        </w:rPr>
        <w:t>Pooling-Schichten (wie Max-Pooling) fassen benachbarte Bildpunkte zusammen und verkleinern so die räumliche Auflösung der Feature Maps. Dies reduziert den Rechenaufwand, minimiert die Anzahl der zu lernenden Parameter und hilft so effektiv dabei, Overfitting zu vermeiden.</w:t>
      </w:r>
    </w:p>
    <w:p w14:paraId="7858A35B" w14:textId="3463942B" w:rsidR="00A60954" w:rsidRDefault="00A60954" w:rsidP="00A60954">
      <w:pPr>
        <w:pStyle w:val="Listenabsatz"/>
        <w:numPr>
          <w:ilvl w:val="0"/>
          <w:numId w:val="2"/>
        </w:numPr>
      </w:pPr>
      <w:r>
        <w:t xml:space="preserve">Was </w:t>
      </w:r>
      <w:r w:rsidR="00CC6BCE">
        <w:t xml:space="preserve">sind die Ziele </w:t>
      </w:r>
      <w:r>
        <w:t>von 'XAI' bei neuronalen Netzen?</w:t>
      </w:r>
    </w:p>
    <w:p w14:paraId="7B7FD40A" w14:textId="77777777" w:rsidR="00A60954" w:rsidRPr="00F115D9" w:rsidRDefault="00A60954" w:rsidP="00A60954">
      <w:pPr>
        <w:pStyle w:val="Listenabsatz"/>
        <w:numPr>
          <w:ilvl w:val="1"/>
          <w:numId w:val="2"/>
        </w:numPr>
        <w:rPr>
          <w:b/>
        </w:rPr>
      </w:pPr>
      <w:r w:rsidRPr="00F115D9">
        <w:rPr>
          <w:b/>
        </w:rPr>
        <w:t xml:space="preserve">Zu Grunde liegende Mechanismen sichtbar zu machen </w:t>
      </w:r>
    </w:p>
    <w:p w14:paraId="71F678BE" w14:textId="77777777" w:rsidR="00A60954" w:rsidRDefault="00A60954" w:rsidP="00A60954">
      <w:pPr>
        <w:pStyle w:val="Listenabsatz"/>
        <w:numPr>
          <w:ilvl w:val="1"/>
          <w:numId w:val="2"/>
        </w:numPr>
      </w:pPr>
      <w:r>
        <w:t xml:space="preserve">Das Overfitting komplett zu verhindern </w:t>
      </w:r>
    </w:p>
    <w:p w14:paraId="0D62F113" w14:textId="04845090" w:rsidR="00A60954" w:rsidRPr="00A60954" w:rsidRDefault="00A60954" w:rsidP="00A60954">
      <w:pPr>
        <w:pStyle w:val="Listenabsatz"/>
        <w:numPr>
          <w:ilvl w:val="1"/>
          <w:numId w:val="2"/>
        </w:numPr>
        <w:rPr>
          <w:b/>
          <w:bCs/>
        </w:rPr>
      </w:pPr>
      <w:r w:rsidRPr="00A60954">
        <w:rPr>
          <w:b/>
          <w:bCs/>
        </w:rPr>
        <w:t>Entwicklern dabei zu helfen, das Modell während des Trainings gezielt zu verbessern</w:t>
      </w:r>
    </w:p>
    <w:p w14:paraId="79EA7D3B" w14:textId="6A4C6ED2" w:rsidR="00A60954" w:rsidRDefault="00A60954" w:rsidP="00A60954">
      <w:pPr>
        <w:pStyle w:val="Listenabsatz"/>
        <w:numPr>
          <w:ilvl w:val="1"/>
          <w:numId w:val="2"/>
        </w:numPr>
        <w:rPr>
          <w:b/>
          <w:bCs/>
        </w:rPr>
      </w:pPr>
      <w:r w:rsidRPr="00A60954">
        <w:rPr>
          <w:b/>
          <w:bCs/>
        </w:rPr>
        <w:t>Das menschliche Vertrauen in die Entscheidungen des KI-Modells zu stärken</w:t>
      </w:r>
    </w:p>
    <w:p w14:paraId="60A0A243" w14:textId="310A1DEE" w:rsidR="00777FE3" w:rsidRPr="00777FE3" w:rsidRDefault="00777FE3" w:rsidP="00777FE3">
      <w:pPr>
        <w:rPr>
          <w:bCs/>
          <w:i/>
        </w:rPr>
      </w:pPr>
      <w:r w:rsidRPr="00777FE3">
        <w:rPr>
          <w:bCs/>
          <w:i/>
        </w:rPr>
        <w:t>Explainable AI (XAI) versucht, die undurchsichtige "Black Box" von KI-Modellen transparent und interpretierbar zu machen (a). Dies hilft Entwicklern bei der Optimierung (c) und ist essenziell, um das Vertrauen von Anwendern in sicherheitskritische KI-Entscheidungen zu stärken (d).</w:t>
      </w:r>
    </w:p>
    <w:p w14:paraId="2D54AE3A" w14:textId="77777777" w:rsidR="00777FE3" w:rsidRDefault="00777FE3" w:rsidP="00777FE3">
      <w:pPr>
        <w:rPr>
          <w:bCs/>
        </w:rPr>
      </w:pPr>
    </w:p>
    <w:p w14:paraId="12E47725" w14:textId="77777777" w:rsidR="00777FE3" w:rsidRDefault="00777FE3" w:rsidP="00777FE3">
      <w:pPr>
        <w:rPr>
          <w:bCs/>
        </w:rPr>
      </w:pPr>
    </w:p>
    <w:p w14:paraId="743A9042" w14:textId="77777777" w:rsidR="00777FE3" w:rsidRDefault="00777FE3" w:rsidP="00777FE3">
      <w:pPr>
        <w:rPr>
          <w:bCs/>
        </w:rPr>
      </w:pPr>
    </w:p>
    <w:p w14:paraId="464E1D0B" w14:textId="77777777" w:rsidR="00777FE3" w:rsidRDefault="00777FE3" w:rsidP="00777FE3">
      <w:pPr>
        <w:rPr>
          <w:bCs/>
        </w:rPr>
      </w:pPr>
    </w:p>
    <w:p w14:paraId="19DD5656" w14:textId="77777777" w:rsidR="00777FE3" w:rsidRDefault="00777FE3" w:rsidP="00777FE3">
      <w:pPr>
        <w:rPr>
          <w:bCs/>
        </w:rPr>
      </w:pPr>
    </w:p>
    <w:p w14:paraId="0C4C39EA" w14:textId="77777777" w:rsidR="00777FE3" w:rsidRDefault="00777FE3" w:rsidP="00777FE3">
      <w:pPr>
        <w:rPr>
          <w:bCs/>
        </w:rPr>
      </w:pPr>
    </w:p>
    <w:p w14:paraId="23BEA8D5" w14:textId="77777777" w:rsidR="00777FE3" w:rsidRPr="00777FE3" w:rsidRDefault="00777FE3" w:rsidP="00777FE3">
      <w:pPr>
        <w:rPr>
          <w:bCs/>
        </w:rPr>
      </w:pPr>
    </w:p>
    <w:p w14:paraId="3BB9C1C3" w14:textId="4D61F011" w:rsidR="00A60954" w:rsidRPr="00FD3D7E" w:rsidRDefault="00CC6BCE" w:rsidP="00A60954">
      <w:pPr>
        <w:pStyle w:val="Listenabsatz"/>
        <w:numPr>
          <w:ilvl w:val="0"/>
          <w:numId w:val="2"/>
        </w:numPr>
        <w:rPr>
          <w:b/>
          <w:bCs/>
        </w:rPr>
      </w:pPr>
      <w:r>
        <w:t>W</w:t>
      </w:r>
      <w:r w:rsidR="00FD3D7E">
        <w:t>ie viele Ausgabeneuronen werden bei der Zahlenerkennung</w:t>
      </w:r>
      <w:r w:rsidR="004B7100">
        <w:t xml:space="preserve"> </w:t>
      </w:r>
      <w:r w:rsidR="005D42DF">
        <w:t>auf dem</w:t>
      </w:r>
      <w:r w:rsidR="004B7100">
        <w:t xml:space="preserve"> MNIST</w:t>
      </w:r>
      <w:r w:rsidR="00FD3D7E">
        <w:t xml:space="preserve"> verwendet?</w:t>
      </w:r>
    </w:p>
    <w:p w14:paraId="25B286E5" w14:textId="4CEDB2F7" w:rsidR="00FD3D7E" w:rsidRPr="00FD3D7E" w:rsidRDefault="00FD3D7E" w:rsidP="00FD3D7E">
      <w:pPr>
        <w:pStyle w:val="Listenabsatz"/>
        <w:numPr>
          <w:ilvl w:val="1"/>
          <w:numId w:val="2"/>
        </w:numPr>
        <w:rPr>
          <w:b/>
          <w:bCs/>
        </w:rPr>
      </w:pPr>
      <w:r>
        <w:t>1</w:t>
      </w:r>
    </w:p>
    <w:p w14:paraId="170CBBB3" w14:textId="5E8991C0" w:rsidR="00FD3D7E" w:rsidRPr="00FD3D7E" w:rsidRDefault="00FD3D7E" w:rsidP="00FD3D7E">
      <w:pPr>
        <w:pStyle w:val="Listenabsatz"/>
        <w:numPr>
          <w:ilvl w:val="1"/>
          <w:numId w:val="2"/>
        </w:numPr>
        <w:rPr>
          <w:b/>
          <w:bCs/>
        </w:rPr>
      </w:pPr>
      <w:r>
        <w:t>5</w:t>
      </w:r>
    </w:p>
    <w:p w14:paraId="7A0F47FF" w14:textId="29FC6BE5" w:rsidR="00FD3D7E" w:rsidRPr="00FD3D7E" w:rsidRDefault="00FD3D7E" w:rsidP="00FD3D7E">
      <w:pPr>
        <w:pStyle w:val="Listenabsatz"/>
        <w:numPr>
          <w:ilvl w:val="1"/>
          <w:numId w:val="2"/>
        </w:numPr>
        <w:rPr>
          <w:b/>
          <w:bCs/>
        </w:rPr>
      </w:pPr>
      <w:r w:rsidRPr="00FD3D7E">
        <w:rPr>
          <w:b/>
          <w:bCs/>
        </w:rPr>
        <w:t>10</w:t>
      </w:r>
    </w:p>
    <w:p w14:paraId="21B6529C" w14:textId="12B68AE7" w:rsidR="00FD3D7E" w:rsidRPr="00FD3D7E" w:rsidRDefault="00FD3D7E" w:rsidP="00FD3D7E">
      <w:pPr>
        <w:pStyle w:val="Listenabsatz"/>
        <w:numPr>
          <w:ilvl w:val="1"/>
          <w:numId w:val="2"/>
        </w:numPr>
        <w:rPr>
          <w:b/>
          <w:bCs/>
        </w:rPr>
      </w:pPr>
      <w:r>
        <w:t>50</w:t>
      </w:r>
    </w:p>
    <w:p w14:paraId="6D80D01C" w14:textId="3F6E8629" w:rsidR="00FD3D7E" w:rsidRPr="00FD3D7E" w:rsidRDefault="00FD3D7E" w:rsidP="00FD3D7E">
      <w:pPr>
        <w:pStyle w:val="Listenabsatz"/>
        <w:numPr>
          <w:ilvl w:val="1"/>
          <w:numId w:val="2"/>
        </w:numPr>
        <w:rPr>
          <w:b/>
          <w:bCs/>
        </w:rPr>
      </w:pPr>
      <w:r>
        <w:t>75</w:t>
      </w:r>
    </w:p>
    <w:p w14:paraId="2172FCF1" w14:textId="122F0129" w:rsidR="00FD3D7E" w:rsidRPr="00777FE3" w:rsidRDefault="00FD3D7E" w:rsidP="00FD3D7E">
      <w:pPr>
        <w:pStyle w:val="Listenabsatz"/>
        <w:numPr>
          <w:ilvl w:val="1"/>
          <w:numId w:val="2"/>
        </w:numPr>
        <w:rPr>
          <w:b/>
          <w:bCs/>
        </w:rPr>
      </w:pPr>
      <w:r>
        <w:t>100</w:t>
      </w:r>
    </w:p>
    <w:p w14:paraId="761DFB7E" w14:textId="4E4DA5BA" w:rsidR="00777FE3" w:rsidRPr="00777FE3" w:rsidRDefault="00777FE3" w:rsidP="00777FE3">
      <w:pPr>
        <w:rPr>
          <w:bCs/>
          <w:i/>
        </w:rPr>
      </w:pPr>
      <w:r w:rsidRPr="00777FE3">
        <w:rPr>
          <w:bCs/>
          <w:i/>
        </w:rPr>
        <w:t>Der MNIST-Datensatz besteht aus den arabischen Ziffern 0 bis 9. Da es genau 10 mögliche Kategorien (Ziffern) gibt, benötigt das Klassifikationsnetzwerk im Output Layer exakt 10 Neuronen, von denen jedes die Wahrscheinlichkeit für eine bestimmte Ziffer ausgibt.</w:t>
      </w:r>
    </w:p>
    <w:p w14:paraId="6E1E6056" w14:textId="77777777" w:rsidR="00A60954" w:rsidRDefault="00A60954" w:rsidP="00A60954">
      <w:pPr>
        <w:pStyle w:val="Listenabsatz"/>
        <w:numPr>
          <w:ilvl w:val="0"/>
          <w:numId w:val="2"/>
        </w:numPr>
      </w:pPr>
      <w:r>
        <w:t>Was unterscheidet ein Feed-back-Netz architektonisch fundamental von einem Feed-forward-Netz?</w:t>
      </w:r>
    </w:p>
    <w:p w14:paraId="1E62C47F" w14:textId="638E541C" w:rsidR="00A60954" w:rsidRPr="00F115D9" w:rsidRDefault="00A60954" w:rsidP="00A60954">
      <w:pPr>
        <w:pStyle w:val="Listenabsatz"/>
        <w:numPr>
          <w:ilvl w:val="1"/>
          <w:numId w:val="2"/>
        </w:numPr>
        <w:rPr>
          <w:b/>
        </w:rPr>
      </w:pPr>
      <w:r w:rsidRPr="00F115D9">
        <w:rPr>
          <w:b/>
        </w:rPr>
        <w:t>Die Daten können auch wieder zurücklaufen</w:t>
      </w:r>
      <w:r w:rsidR="005D42DF">
        <w:rPr>
          <w:b/>
        </w:rPr>
        <w:t xml:space="preserve"> in vorherige Neuronen laufen</w:t>
      </w:r>
    </w:p>
    <w:p w14:paraId="4E18FC5A" w14:textId="77777777" w:rsidR="00A60954" w:rsidRDefault="00A60954" w:rsidP="00A60954">
      <w:pPr>
        <w:pStyle w:val="Listenabsatz"/>
        <w:numPr>
          <w:ilvl w:val="1"/>
          <w:numId w:val="2"/>
        </w:numPr>
      </w:pPr>
      <w:r>
        <w:t>Die Daten verbleiben ausschließlich im Input Layer</w:t>
      </w:r>
    </w:p>
    <w:p w14:paraId="2F95D5B9" w14:textId="77777777" w:rsidR="00A60954" w:rsidRDefault="00A60954" w:rsidP="00A60954">
      <w:pPr>
        <w:pStyle w:val="Listenabsatz"/>
        <w:numPr>
          <w:ilvl w:val="1"/>
          <w:numId w:val="2"/>
        </w:numPr>
      </w:pPr>
      <w:r>
        <w:t>Die Daten laufen nur von links nach rechts</w:t>
      </w:r>
    </w:p>
    <w:p w14:paraId="2234E98F" w14:textId="77777777" w:rsidR="00A60954" w:rsidRDefault="00A60954" w:rsidP="00A60954">
      <w:pPr>
        <w:pStyle w:val="Listenabsatz"/>
        <w:numPr>
          <w:ilvl w:val="1"/>
          <w:numId w:val="2"/>
        </w:numPr>
      </w:pPr>
      <w:r>
        <w:t>Die Daten überspringen die Hidden Layers</w:t>
      </w:r>
    </w:p>
    <w:p w14:paraId="486AE4DF" w14:textId="0E9FDCDB" w:rsidR="00777FE3" w:rsidRPr="00777FE3" w:rsidRDefault="00777FE3" w:rsidP="00777FE3">
      <w:pPr>
        <w:rPr>
          <w:i/>
        </w:rPr>
      </w:pPr>
      <w:r w:rsidRPr="00777FE3">
        <w:rPr>
          <w:i/>
        </w:rPr>
        <w:t>Feedback-Netze (oft Rekurrente Neuronale Netze genannt) besitzen im Gegensatz zu Feed-Forward-Netzen interne Schleifen. Durch diese Rückkopplungen können Informationen über die Zeit im Netzwerk gehalten werden, was dem Modell eine Art "Gedächtnis" für Sequenzen verleiht.</w:t>
      </w:r>
    </w:p>
    <w:p w14:paraId="5E52F07D" w14:textId="77777777" w:rsidR="00A60954" w:rsidRDefault="00A60954" w:rsidP="00A60954">
      <w:pPr>
        <w:pStyle w:val="Listenabsatz"/>
        <w:numPr>
          <w:ilvl w:val="0"/>
          <w:numId w:val="2"/>
        </w:numPr>
      </w:pPr>
      <w:r w:rsidRPr="007F2E78">
        <w:t>Welcher Teil eines Datensatzes darf während des gesamten Modelltrainings niemals vom Algorithmus oder zur Abstimmung von Parametern eingesehen werden?</w:t>
      </w:r>
    </w:p>
    <w:p w14:paraId="2EE0D4D6" w14:textId="77777777" w:rsidR="00A60954" w:rsidRDefault="00A60954" w:rsidP="00A60954">
      <w:pPr>
        <w:pStyle w:val="Listenabsatz"/>
        <w:numPr>
          <w:ilvl w:val="1"/>
          <w:numId w:val="2"/>
        </w:numPr>
      </w:pPr>
      <w:r>
        <w:t>Trainingsdaten</w:t>
      </w:r>
    </w:p>
    <w:p w14:paraId="0251DF07" w14:textId="77777777" w:rsidR="00A60954" w:rsidRDefault="00A60954" w:rsidP="00A60954">
      <w:pPr>
        <w:pStyle w:val="Listenabsatz"/>
        <w:numPr>
          <w:ilvl w:val="1"/>
          <w:numId w:val="2"/>
        </w:numPr>
      </w:pPr>
      <w:r>
        <w:t xml:space="preserve">Synthetikdaten </w:t>
      </w:r>
    </w:p>
    <w:p w14:paraId="19E5B562" w14:textId="77777777" w:rsidR="00A60954" w:rsidRPr="00F115D9" w:rsidRDefault="00A60954" w:rsidP="00A60954">
      <w:pPr>
        <w:pStyle w:val="Listenabsatz"/>
        <w:numPr>
          <w:ilvl w:val="1"/>
          <w:numId w:val="2"/>
        </w:numPr>
        <w:rPr>
          <w:b/>
        </w:rPr>
      </w:pPr>
      <w:r w:rsidRPr="00F115D9">
        <w:rPr>
          <w:b/>
        </w:rPr>
        <w:t>Testdaten</w:t>
      </w:r>
    </w:p>
    <w:p w14:paraId="6646D38D" w14:textId="48766C07" w:rsidR="008F4E2E" w:rsidRDefault="00A60954" w:rsidP="008F4E2E">
      <w:pPr>
        <w:pStyle w:val="Listenabsatz"/>
        <w:numPr>
          <w:ilvl w:val="1"/>
          <w:numId w:val="2"/>
        </w:numPr>
      </w:pPr>
      <w:r>
        <w:t>Validierungsdaten</w:t>
      </w:r>
    </w:p>
    <w:p w14:paraId="665AC4B7" w14:textId="3874DC13" w:rsidR="00777FE3" w:rsidRPr="00777FE3" w:rsidRDefault="00777FE3" w:rsidP="00777FE3">
      <w:pPr>
        <w:rPr>
          <w:i/>
        </w:rPr>
      </w:pPr>
      <w:r w:rsidRPr="00777FE3">
        <w:rPr>
          <w:i/>
        </w:rPr>
        <w:t>Die Testdaten sind während der gesamten Entwicklungs- und Trainingsphase absolut tabu (Vermeidung von Data Leakage). Sie werden erst ganz am Ende verwendet, um die tatsächliche Leistung des fertigen Modells unter realen, ungesehenen Bedingungen zu messen.</w:t>
      </w:r>
    </w:p>
    <w:p w14:paraId="672AEDF3" w14:textId="01E96C48" w:rsidR="00CC6BCE" w:rsidRDefault="00CC6BCE" w:rsidP="00CC6BCE">
      <w:pPr>
        <w:pStyle w:val="Listenabsatz"/>
        <w:numPr>
          <w:ilvl w:val="0"/>
          <w:numId w:val="2"/>
        </w:numPr>
      </w:pPr>
      <w:r>
        <w:t>Was sind Beispiele von Zahlenerkennung?</w:t>
      </w:r>
    </w:p>
    <w:p w14:paraId="3E5AC064" w14:textId="77777777" w:rsidR="00CC6BCE" w:rsidRPr="00CC6BCE" w:rsidRDefault="00CC6BCE" w:rsidP="00CC6BCE">
      <w:pPr>
        <w:pStyle w:val="Listenabsatz"/>
        <w:numPr>
          <w:ilvl w:val="1"/>
          <w:numId w:val="2"/>
        </w:numPr>
        <w:rPr>
          <w:b/>
          <w:bCs/>
        </w:rPr>
      </w:pPr>
      <w:r w:rsidRPr="00CC6BCE">
        <w:rPr>
          <w:b/>
          <w:bCs/>
        </w:rPr>
        <w:t>Das Auslesen von Daten auf Bankchecks</w:t>
      </w:r>
    </w:p>
    <w:p w14:paraId="593E91F3" w14:textId="2E41EF6D" w:rsidR="00CC6BCE" w:rsidRDefault="00CC6BCE" w:rsidP="00CC6BCE">
      <w:pPr>
        <w:pStyle w:val="Listenabsatz"/>
        <w:numPr>
          <w:ilvl w:val="1"/>
          <w:numId w:val="2"/>
        </w:numPr>
      </w:pPr>
      <w:r>
        <w:t xml:space="preserve">Die automatische Überprüfung von gesprochener Sprache in Echtzeit </w:t>
      </w:r>
    </w:p>
    <w:p w14:paraId="15F861C1" w14:textId="3DD7E7F1" w:rsidR="00CC6BCE" w:rsidRDefault="00CC6BCE" w:rsidP="00CC6BCE">
      <w:pPr>
        <w:pStyle w:val="Listenabsatz"/>
        <w:numPr>
          <w:ilvl w:val="1"/>
          <w:numId w:val="2"/>
        </w:numPr>
        <w:rPr>
          <w:b/>
          <w:bCs/>
        </w:rPr>
      </w:pPr>
      <w:r w:rsidRPr="00CC6BCE">
        <w:rPr>
          <w:b/>
          <w:bCs/>
        </w:rPr>
        <w:t>Die automatische Erfassung von Postleitzahlen zur Briefsortierung</w:t>
      </w:r>
    </w:p>
    <w:p w14:paraId="29E25168" w14:textId="61717225" w:rsidR="00777FE3" w:rsidRPr="00777FE3" w:rsidRDefault="00777FE3" w:rsidP="00777FE3">
      <w:pPr>
        <w:rPr>
          <w:bCs/>
          <w:i/>
        </w:rPr>
      </w:pPr>
      <w:r w:rsidRPr="00777FE3">
        <w:rPr>
          <w:bCs/>
          <w:i/>
        </w:rPr>
        <w:t>Die maschinelle Zahlenerkennung wird überall dort eingesetzt, wo handschriftliche Ziffern automatisiert digitalisiert werden müssen. Das automatische Auslesen von Postleitzahlen in Sortierzentren und das Scannen von Scheckbeträgen bei Banken sind die bekanntesten historischen und aktuellen Anwendungsfälle dafür.</w:t>
      </w:r>
    </w:p>
    <w:sectPr w:rsidR="00777FE3" w:rsidRPr="00777F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E66AA"/>
    <w:multiLevelType w:val="hybridMultilevel"/>
    <w:tmpl w:val="0F6281CA"/>
    <w:lvl w:ilvl="0" w:tplc="AA6ED4B8">
      <w:start w:val="1"/>
      <w:numFmt w:val="decimal"/>
      <w:lvlText w:val="%1."/>
      <w:lvlJc w:val="left"/>
      <w:pPr>
        <w:ind w:left="720" w:hanging="360"/>
      </w:pPr>
      <w:rPr>
        <w:rFonts w:hint="default"/>
        <w:b w:val="0"/>
        <w:bCs w:val="0"/>
      </w:rPr>
    </w:lvl>
    <w:lvl w:ilvl="1" w:tplc="C07AB5DE">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7B93718"/>
    <w:multiLevelType w:val="hybridMultilevel"/>
    <w:tmpl w:val="2312EA2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71534957">
    <w:abstractNumId w:val="1"/>
  </w:num>
  <w:num w:numId="2" w16cid:durableId="119264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37"/>
    <w:rsid w:val="00062AAB"/>
    <w:rsid w:val="000B7216"/>
    <w:rsid w:val="00103D0A"/>
    <w:rsid w:val="00152211"/>
    <w:rsid w:val="0015745F"/>
    <w:rsid w:val="00181913"/>
    <w:rsid w:val="00186FBB"/>
    <w:rsid w:val="001F7706"/>
    <w:rsid w:val="002369B0"/>
    <w:rsid w:val="002D1D52"/>
    <w:rsid w:val="00336D06"/>
    <w:rsid w:val="003D0845"/>
    <w:rsid w:val="003D71BF"/>
    <w:rsid w:val="00415EB9"/>
    <w:rsid w:val="004353CA"/>
    <w:rsid w:val="004B7100"/>
    <w:rsid w:val="004E58BC"/>
    <w:rsid w:val="004F64A0"/>
    <w:rsid w:val="00573955"/>
    <w:rsid w:val="005B5CBD"/>
    <w:rsid w:val="005D42DF"/>
    <w:rsid w:val="006F65A1"/>
    <w:rsid w:val="00732E07"/>
    <w:rsid w:val="00735934"/>
    <w:rsid w:val="00777FE3"/>
    <w:rsid w:val="007A16AD"/>
    <w:rsid w:val="007F2E78"/>
    <w:rsid w:val="008F4E2E"/>
    <w:rsid w:val="00962D83"/>
    <w:rsid w:val="009A6A37"/>
    <w:rsid w:val="00A245F3"/>
    <w:rsid w:val="00A60954"/>
    <w:rsid w:val="00A97195"/>
    <w:rsid w:val="00AB662C"/>
    <w:rsid w:val="00BB32A6"/>
    <w:rsid w:val="00C63D88"/>
    <w:rsid w:val="00CC6BCE"/>
    <w:rsid w:val="00D420CF"/>
    <w:rsid w:val="00D60376"/>
    <w:rsid w:val="00D83D17"/>
    <w:rsid w:val="00E169F2"/>
    <w:rsid w:val="00ED5D67"/>
    <w:rsid w:val="00F115D9"/>
    <w:rsid w:val="00F26D98"/>
    <w:rsid w:val="00FD3D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DC76"/>
  <w15:chartTrackingRefBased/>
  <w15:docId w15:val="{21B4A25D-B11E-4434-8359-FCC7A764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A6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A6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A6A3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A6A3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A6A3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A6A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A6A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A6A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A6A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A6A3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A6A3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A6A3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A6A3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A6A3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A6A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A6A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A6A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A6A37"/>
    <w:rPr>
      <w:rFonts w:eastAsiaTheme="majorEastAsia" w:cstheme="majorBidi"/>
      <w:color w:val="272727" w:themeColor="text1" w:themeTint="D8"/>
    </w:rPr>
  </w:style>
  <w:style w:type="paragraph" w:styleId="Titel">
    <w:name w:val="Title"/>
    <w:basedOn w:val="Standard"/>
    <w:next w:val="Standard"/>
    <w:link w:val="TitelZchn"/>
    <w:uiPriority w:val="10"/>
    <w:qFormat/>
    <w:rsid w:val="009A6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6A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A6A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A6A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A6A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A6A37"/>
    <w:rPr>
      <w:i/>
      <w:iCs/>
      <w:color w:val="404040" w:themeColor="text1" w:themeTint="BF"/>
    </w:rPr>
  </w:style>
  <w:style w:type="paragraph" w:styleId="Listenabsatz">
    <w:name w:val="List Paragraph"/>
    <w:basedOn w:val="Standard"/>
    <w:uiPriority w:val="34"/>
    <w:qFormat/>
    <w:rsid w:val="009A6A37"/>
    <w:pPr>
      <w:ind w:left="720"/>
      <w:contextualSpacing/>
    </w:pPr>
  </w:style>
  <w:style w:type="character" w:styleId="IntensiveHervorhebung">
    <w:name w:val="Intense Emphasis"/>
    <w:basedOn w:val="Absatz-Standardschriftart"/>
    <w:uiPriority w:val="21"/>
    <w:qFormat/>
    <w:rsid w:val="009A6A37"/>
    <w:rPr>
      <w:i/>
      <w:iCs/>
      <w:color w:val="2F5496" w:themeColor="accent1" w:themeShade="BF"/>
    </w:rPr>
  </w:style>
  <w:style w:type="paragraph" w:styleId="IntensivesZitat">
    <w:name w:val="Intense Quote"/>
    <w:basedOn w:val="Standard"/>
    <w:next w:val="Standard"/>
    <w:link w:val="IntensivesZitatZchn"/>
    <w:uiPriority w:val="30"/>
    <w:qFormat/>
    <w:rsid w:val="009A6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A6A37"/>
    <w:rPr>
      <w:i/>
      <w:iCs/>
      <w:color w:val="2F5496" w:themeColor="accent1" w:themeShade="BF"/>
    </w:rPr>
  </w:style>
  <w:style w:type="character" w:styleId="IntensiverVerweis">
    <w:name w:val="Intense Reference"/>
    <w:basedOn w:val="Absatz-Standardschriftart"/>
    <w:uiPriority w:val="32"/>
    <w:qFormat/>
    <w:rsid w:val="009A6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9505f15-c27d-4c46-bdee-8c89032432c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98A4EDFA073A5479C5560768AC2CB62" ma:contentTypeVersion="6" ma:contentTypeDescription="Ein neues Dokument erstellen." ma:contentTypeScope="" ma:versionID="e98e244f2c079abfdafadc213bba9219">
  <xsd:schema xmlns:xsd="http://www.w3.org/2001/XMLSchema" xmlns:xs="http://www.w3.org/2001/XMLSchema" xmlns:p="http://schemas.microsoft.com/office/2006/metadata/properties" xmlns:ns3="39505f15-c27d-4c46-bdee-8c89032432c5" targetNamespace="http://schemas.microsoft.com/office/2006/metadata/properties" ma:root="true" ma:fieldsID="306f66584ce049816e8c9efb29d9d3dd" ns3:_="">
    <xsd:import namespace="39505f15-c27d-4c46-bdee-8c89032432c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05f15-c27d-4c46-bdee-8c89032432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F6FAA-1AEB-4A74-A8A0-D2935C25780D}">
  <ds:schemaRefs>
    <ds:schemaRef ds:uri="http://schemas.microsoft.com/sharepoint/v3/contenttype/forms"/>
  </ds:schemaRefs>
</ds:datastoreItem>
</file>

<file path=customXml/itemProps2.xml><?xml version="1.0" encoding="utf-8"?>
<ds:datastoreItem xmlns:ds="http://schemas.openxmlformats.org/officeDocument/2006/customXml" ds:itemID="{D659EE48-5546-46AB-9DB7-6D5276BC66C6}">
  <ds:schemaRefs>
    <ds:schemaRef ds:uri="http://schemas.microsoft.com/office/2006/metadata/properties"/>
    <ds:schemaRef ds:uri="http://schemas.microsoft.com/office/infopath/2007/PartnerControls"/>
    <ds:schemaRef ds:uri="39505f15-c27d-4c46-bdee-8c89032432c5"/>
  </ds:schemaRefs>
</ds:datastoreItem>
</file>

<file path=customXml/itemProps3.xml><?xml version="1.0" encoding="utf-8"?>
<ds:datastoreItem xmlns:ds="http://schemas.openxmlformats.org/officeDocument/2006/customXml" ds:itemID="{F0920CF9-8A00-48B6-AF2E-48E472E6A7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05f15-c27d-4c46-bdee-8c8903243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1484</Words>
  <Characters>9355</Characters>
  <Application>Microsoft Office Word</Application>
  <DocSecurity>4</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Voth, Tobias</dc:creator>
  <cp:keywords/>
  <dc:description/>
  <cp:lastModifiedBy>Witt, Philipp</cp:lastModifiedBy>
  <cp:revision>2</cp:revision>
  <dcterms:created xsi:type="dcterms:W3CDTF">2026-10-06T10:20:00Z</dcterms:created>
  <dcterms:modified xsi:type="dcterms:W3CDTF">2026-10-06T10:20:00Z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0x010100D98A4EDFA073A5479C5560768AC2CB62</vt:lpwstr>
  </property>
</Properties>
</file>