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D093" w14:textId="77777777" w:rsidR="00D45E53" w:rsidRPr="00D45E53" w:rsidRDefault="00D45E53" w:rsidP="00D45E53">
      <w:pPr>
        <w:rPr>
          <w:rFonts w:ascii="Segoe UI" w:hAnsi="Segoe UI" w:cs="Segoe UI"/>
          <w:b/>
          <w:bCs/>
          <w:sz w:val="32"/>
          <w:szCs w:val="32"/>
          <w:lang w:val="en-GB"/>
        </w:rPr>
      </w:pPr>
      <w:r w:rsidRPr="00D45E53">
        <w:rPr>
          <w:rFonts w:ascii="Segoe UI" w:hAnsi="Segoe UI" w:cs="Segoe UI"/>
          <w:b/>
          <w:bCs/>
          <w:sz w:val="32"/>
          <w:szCs w:val="32"/>
          <w:lang w:val="en-GB"/>
        </w:rPr>
        <w:t>Automation</w:t>
      </w:r>
    </w:p>
    <w:p w14:paraId="46C87EF5" w14:textId="5ACF98DD" w:rsidR="00D45E53" w:rsidRPr="00D45E53" w:rsidRDefault="00696EAC" w:rsidP="00D45E53">
      <w:pPr>
        <w:rPr>
          <w:rFonts w:ascii="Segoe UI" w:hAnsi="Segoe UI" w:cs="Segoe UI"/>
          <w:b/>
          <w:bCs/>
          <w:sz w:val="32"/>
          <w:szCs w:val="32"/>
          <w:lang w:val="en-GB"/>
        </w:rPr>
      </w:pPr>
      <w:r>
        <w:rPr>
          <w:rFonts w:ascii="Segoe UI" w:hAnsi="Segoe UI" w:cs="Segoe UI"/>
          <w:b/>
          <w:bCs/>
          <w:lang w:val="en-GB"/>
        </w:rPr>
        <w:t xml:space="preserve">Transcript: </w:t>
      </w:r>
      <w:r w:rsidR="00D45E53" w:rsidRPr="00D45E53">
        <w:rPr>
          <w:rFonts w:ascii="Segoe UI" w:hAnsi="Segoe UI" w:cs="Segoe UI"/>
          <w:b/>
          <w:bCs/>
          <w:lang w:val="en-GB"/>
        </w:rPr>
        <w:t>A presentation about the largest trend in the next five years</w:t>
      </w:r>
    </w:p>
    <w:p w14:paraId="14BB4889" w14:textId="77777777" w:rsidR="00D45E53" w:rsidRPr="00D45E53" w:rsidRDefault="00D45E53" w:rsidP="00D45E53">
      <w:pPr>
        <w:rPr>
          <w:rFonts w:ascii="Segoe UI" w:hAnsi="Segoe UI" w:cs="Segoe UI"/>
          <w:lang w:val="en-GB"/>
        </w:rPr>
      </w:pPr>
    </w:p>
    <w:p w14:paraId="6FDA66D7" w14:textId="77777777" w:rsidR="00D45E53" w:rsidRPr="00D45E53" w:rsidRDefault="00D45E53" w:rsidP="00D45E53">
      <w:pPr>
        <w:rPr>
          <w:rFonts w:ascii="Segoe UI" w:hAnsi="Segoe UI" w:cs="Segoe UI"/>
          <w:lang w:val="en-GB"/>
        </w:rPr>
      </w:pPr>
      <w:r w:rsidRPr="00D45E53">
        <w:rPr>
          <w:rFonts w:ascii="Segoe UI" w:hAnsi="Segoe UI" w:cs="Segoe UI"/>
          <w:lang w:val="en-GB"/>
        </w:rPr>
        <w:t>Tobias Zeier, the 16th of July 2024</w:t>
      </w:r>
    </w:p>
    <w:p w14:paraId="28A8335A" w14:textId="77777777" w:rsidR="00D45E53" w:rsidRPr="00D45E53" w:rsidRDefault="00D45E53" w:rsidP="00D45E53">
      <w:pPr>
        <w:rPr>
          <w:rFonts w:ascii="Segoe UI" w:hAnsi="Segoe UI" w:cs="Segoe UI"/>
          <w:lang w:val="en-GB"/>
        </w:rPr>
      </w:pPr>
      <w:r w:rsidRPr="00D45E53">
        <w:rPr>
          <w:rFonts w:ascii="Segoe UI" w:hAnsi="Segoe UI" w:cs="Segoe UI"/>
          <w:lang w:val="en-GB"/>
        </w:rPr>
        <w:t>University of Essex Online</w:t>
      </w:r>
    </w:p>
    <w:p w14:paraId="7EE99314" w14:textId="77777777" w:rsidR="00D45E53" w:rsidRDefault="00D45E53">
      <w:pPr>
        <w:spacing w:line="300" w:lineRule="auto"/>
        <w:rPr>
          <w:rFonts w:ascii="Segoe UI" w:eastAsia="Segoe UI" w:hAnsi="Segoe UI" w:cs="Segoe UI"/>
          <w:color w:val="323130"/>
          <w:sz w:val="24"/>
          <w:szCs w:val="24"/>
        </w:rPr>
      </w:pPr>
    </w:p>
    <w:p w14:paraId="0E83B763" w14:textId="77777777" w:rsidR="00D45E53" w:rsidRDefault="00000000">
      <w:pPr>
        <w:spacing w:line="300" w:lineRule="auto"/>
        <w:rPr>
          <w:rFonts w:ascii="Segoe UI" w:eastAsia="Segoe UI" w:hAnsi="Segoe UI" w:cs="Segoe UI"/>
          <w:b/>
          <w:bCs/>
          <w:color w:val="323130"/>
          <w:sz w:val="24"/>
          <w:szCs w:val="24"/>
        </w:rPr>
      </w:pPr>
      <w:r w:rsidRPr="00D45E53">
        <w:rPr>
          <w:rFonts w:ascii="Segoe UI" w:hAnsi="Segoe UI" w:cs="Segoe UI"/>
          <w:b/>
          <w:bCs/>
          <w:noProof/>
        </w:rPr>
        <w:drawing>
          <wp:anchor distT="0" distB="0" distL="0" distR="0" simplePos="0" relativeHeight="251658752" behindDoc="0" locked="0" layoutInCell="1" allowOverlap="1" wp14:anchorId="35436DD2" wp14:editId="76D8EEDF">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76225" cy="276225"/>
                    </a:xfrm>
                    <a:prstGeom prst="rect">
                      <a:avLst/>
                    </a:prstGeom>
                  </pic:spPr>
                </pic:pic>
              </a:graphicData>
            </a:graphic>
          </wp:anchor>
        </w:drawing>
      </w:r>
      <w:r w:rsidR="00D45E53" w:rsidRPr="00D45E53">
        <w:rPr>
          <w:rFonts w:ascii="Segoe UI" w:eastAsia="Segoe UI" w:hAnsi="Segoe UI" w:cs="Segoe UI"/>
          <w:b/>
          <w:bCs/>
          <w:color w:val="323130"/>
          <w:sz w:val="24"/>
          <w:szCs w:val="24"/>
        </w:rPr>
        <w:t>Introduction</w:t>
      </w:r>
    </w:p>
    <w:p w14:paraId="244338E3" w14:textId="6E1F01D1"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Welcome everyone to my presentation where I talk about automation, the trend that in my opinion, will have the greatest impact over the next five years.</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 aim of the presentation is to elaborate why I think it will have the greatest impact, how it will affect the individuals, companies as well as the industry and society.</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Furthermore, I will show a deep reflection about my thought process which has developed and matured over the course of this module.</w:t>
      </w:r>
    </w:p>
    <w:p w14:paraId="4CA5F462" w14:textId="77777777" w:rsidR="00D45E53" w:rsidRDefault="00D45E53">
      <w:pPr>
        <w:spacing w:line="300" w:lineRule="auto"/>
        <w:rPr>
          <w:rFonts w:ascii="Segoe UI" w:eastAsia="Segoe UI" w:hAnsi="Segoe UI" w:cs="Segoe UI"/>
          <w:color w:val="323130"/>
          <w:sz w:val="24"/>
          <w:szCs w:val="24"/>
        </w:rPr>
      </w:pPr>
    </w:p>
    <w:p w14:paraId="23049F81" w14:textId="77777777"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First and foremost, I would like to introduce myself. My name is Toby</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I am 35 years old and I am based in Zurich, Switzerland.</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After the nine years of compulsory schooling, I took the traditional Swiss route and completed a four-year </w:t>
      </w:r>
      <w:r w:rsidR="00D45E53">
        <w:rPr>
          <w:rFonts w:ascii="Segoe UI" w:eastAsia="Segoe UI" w:hAnsi="Segoe UI" w:cs="Segoe UI"/>
          <w:color w:val="323130"/>
          <w:sz w:val="24"/>
          <w:szCs w:val="24"/>
        </w:rPr>
        <w:t>a</w:t>
      </w:r>
      <w:r w:rsidRPr="00D45E53">
        <w:rPr>
          <w:rFonts w:ascii="Segoe UI" w:eastAsia="Segoe UI" w:hAnsi="Segoe UI" w:cs="Segoe UI"/>
          <w:color w:val="323130"/>
          <w:sz w:val="24"/>
          <w:szCs w:val="24"/>
        </w:rPr>
        <w:t>pprenticeship as an IT systems engineer.</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 continued to work as a system engineer in the public sector. However, after a while I changed to the banking industry.</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2020, I completed further training at a higher Technical College with an advanced federal diploma in Business Informatics.</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is a slightly lower level compared to a bachelors degree.</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Shortly afterwards I was promoted to team leader and today I lead two different DevOps teams. One is responsible for all basic trading services and the second one develops and operates the security lending and borrowing IT systems.</w:t>
      </w:r>
    </w:p>
    <w:p w14:paraId="58F673CF" w14:textId="77777777" w:rsidR="00D45E53" w:rsidRDefault="00D45E53">
      <w:pPr>
        <w:spacing w:line="300" w:lineRule="auto"/>
        <w:rPr>
          <w:rFonts w:ascii="Segoe UI" w:eastAsia="Segoe UI" w:hAnsi="Segoe UI" w:cs="Segoe UI"/>
          <w:color w:val="323130"/>
          <w:sz w:val="24"/>
          <w:szCs w:val="24"/>
        </w:rPr>
      </w:pPr>
    </w:p>
    <w:p w14:paraId="6940F60A" w14:textId="77777777" w:rsidR="00D45E53" w:rsidRPr="00D45E53" w:rsidRDefault="00D45E53" w:rsidP="00D45E53">
      <w:pPr>
        <w:spacing w:line="300" w:lineRule="auto"/>
        <w:rPr>
          <w:rFonts w:ascii="Segoe UI" w:eastAsia="Segoe UI" w:hAnsi="Segoe UI" w:cs="Segoe UI"/>
          <w:b/>
          <w:bCs/>
          <w:color w:val="323130"/>
          <w:sz w:val="24"/>
          <w:szCs w:val="24"/>
          <w:lang w:val="en-GB"/>
        </w:rPr>
      </w:pPr>
      <w:r w:rsidRPr="00D45E53">
        <w:rPr>
          <w:rFonts w:ascii="Segoe UI" w:eastAsia="Segoe UI" w:hAnsi="Segoe UI" w:cs="Segoe UI"/>
          <w:b/>
          <w:bCs/>
          <w:color w:val="323130"/>
          <w:sz w:val="24"/>
          <w:szCs w:val="24"/>
          <w:lang w:val="en-GB"/>
        </w:rPr>
        <w:t>Robotics and Automation</w:t>
      </w:r>
    </w:p>
    <w:p w14:paraId="1F4CE0C7" w14:textId="77777777"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Now the trend with the most impact in the next five years that I have identified is automation.</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It needs to be mentioned that automation is often named together with robotics.</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Most people probably have the first picture in mind when they think about robotics.</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Some might might have the second one in mind, and the third one, when they think about automation.</w:t>
      </w:r>
    </w:p>
    <w:p w14:paraId="62BC84CC" w14:textId="68DE5A55"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Now Ken Goldberg summarised in his paper</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w:t>
      </w:r>
      <w:r w:rsidR="00D45E53">
        <w:rPr>
          <w:rFonts w:ascii="Segoe UI" w:eastAsia="Segoe UI" w:hAnsi="Segoe UI" w:cs="Segoe UI"/>
          <w:color w:val="323130"/>
          <w:sz w:val="24"/>
          <w:szCs w:val="24"/>
        </w:rPr>
        <w:t>“W</w:t>
      </w:r>
      <w:r w:rsidRPr="00D45E53">
        <w:rPr>
          <w:rFonts w:ascii="Segoe UI" w:eastAsia="Segoe UI" w:hAnsi="Segoe UI" w:cs="Segoe UI"/>
          <w:color w:val="323130"/>
          <w:sz w:val="24"/>
          <w:szCs w:val="24"/>
        </w:rPr>
        <w:t xml:space="preserve">hat is </w:t>
      </w:r>
      <w:r w:rsidR="00D45E53">
        <w:rPr>
          <w:rFonts w:ascii="Segoe UI" w:eastAsia="Segoe UI" w:hAnsi="Segoe UI" w:cs="Segoe UI"/>
          <w:color w:val="323130"/>
          <w:sz w:val="24"/>
          <w:szCs w:val="24"/>
        </w:rPr>
        <w:t>A</w:t>
      </w:r>
      <w:r w:rsidRPr="00D45E53">
        <w:rPr>
          <w:rFonts w:ascii="Segoe UI" w:eastAsia="Segoe UI" w:hAnsi="Segoe UI" w:cs="Segoe UI"/>
          <w:color w:val="323130"/>
          <w:sz w:val="24"/>
          <w:szCs w:val="24"/>
        </w:rPr>
        <w:t>utomation</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published in 2012 in the IEEE transaction on Automation, Science and Engineering the following</w:t>
      </w:r>
      <w:r w:rsidR="00D45E53">
        <w:rPr>
          <w:rFonts w:ascii="Segoe UI" w:eastAsia="Segoe UI" w:hAnsi="Segoe UI" w:cs="Segoe UI"/>
          <w:color w:val="323130"/>
          <w:sz w:val="24"/>
          <w:szCs w:val="24"/>
        </w:rPr>
        <w:t xml:space="preserve">: </w:t>
      </w:r>
      <w:r w:rsidR="00D45E53" w:rsidRPr="00D45E53">
        <w:rPr>
          <w:rFonts w:ascii="Segoe UI" w:eastAsia="Segoe UI" w:hAnsi="Segoe UI" w:cs="Segoe UI"/>
          <w:color w:val="323130"/>
          <w:sz w:val="24"/>
          <w:szCs w:val="24"/>
          <w:lang w:val="en-GB"/>
        </w:rPr>
        <w:t xml:space="preserve">"...Robotics focuses on systems incorporating sensors and actuators that operate autonomously or semi-autonomously in cooperation with humans. Robotics research emphasizes intelligence and adaptability to cope with unstructured environments. </w:t>
      </w:r>
      <w:r w:rsidR="00D45E53" w:rsidRPr="00D45E53">
        <w:rPr>
          <w:rFonts w:ascii="Segoe UI" w:eastAsia="Segoe UI" w:hAnsi="Segoe UI" w:cs="Segoe UI"/>
          <w:color w:val="323130"/>
          <w:sz w:val="24"/>
          <w:szCs w:val="24"/>
          <w:lang w:val="en-GB"/>
        </w:rPr>
        <w:lastRenderedPageBreak/>
        <w:t>Automation research emphasizes efficiency, productivity, quality, and reliability, focusing on systems that operate autonomously, often in structured environments over extended periods, and on the explicit structuring of such environments."</w:t>
      </w:r>
    </w:p>
    <w:p w14:paraId="1CF46C12" w14:textId="77777777" w:rsidR="00D45E53" w:rsidRDefault="00D45E53">
      <w:pPr>
        <w:spacing w:line="300" w:lineRule="auto"/>
        <w:rPr>
          <w:rFonts w:ascii="Segoe UI" w:eastAsia="Segoe UI" w:hAnsi="Segoe UI" w:cs="Segoe UI"/>
          <w:color w:val="323130"/>
          <w:sz w:val="24"/>
          <w:szCs w:val="24"/>
        </w:rPr>
      </w:pPr>
    </w:p>
    <w:p w14:paraId="6E11A65A" w14:textId="217B9074" w:rsidR="00D45E53" w:rsidRPr="00D45E53" w:rsidRDefault="00D45E53">
      <w:pPr>
        <w:spacing w:line="300" w:lineRule="auto"/>
        <w:rPr>
          <w:rFonts w:ascii="Segoe UI" w:eastAsia="Segoe UI" w:hAnsi="Segoe UI" w:cs="Segoe UI"/>
          <w:b/>
          <w:bCs/>
          <w:color w:val="323130"/>
          <w:sz w:val="24"/>
          <w:szCs w:val="24"/>
        </w:rPr>
      </w:pPr>
      <w:r w:rsidRPr="00D45E53">
        <w:rPr>
          <w:rFonts w:ascii="Segoe UI" w:eastAsia="Segoe UI" w:hAnsi="Segoe UI" w:cs="Segoe UI"/>
          <w:b/>
          <w:bCs/>
          <w:color w:val="323130"/>
          <w:sz w:val="24"/>
          <w:szCs w:val="24"/>
        </w:rPr>
        <w:t>Automation - Efficiency</w:t>
      </w:r>
    </w:p>
    <w:p w14:paraId="131E3FA8" w14:textId="0679D6D5"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 xml:space="preserve">I want to build 2 </w:t>
      </w:r>
      <w:r w:rsidR="00696EAC">
        <w:rPr>
          <w:rFonts w:ascii="Segoe UI" w:eastAsia="Segoe UI" w:hAnsi="Segoe UI" w:cs="Segoe UI"/>
          <w:color w:val="323130"/>
          <w:sz w:val="24"/>
          <w:szCs w:val="24"/>
        </w:rPr>
        <w:t>theses</w:t>
      </w:r>
      <w:r w:rsidRPr="00D45E53">
        <w:rPr>
          <w:rFonts w:ascii="Segoe UI" w:eastAsia="Segoe UI" w:hAnsi="Segoe UI" w:cs="Segoe UI"/>
          <w:color w:val="323130"/>
          <w:sz w:val="24"/>
          <w:szCs w:val="24"/>
        </w:rPr>
        <w:t xml:space="preserve"> </w:t>
      </w:r>
      <w:r w:rsidR="00D45E53">
        <w:rPr>
          <w:rFonts w:ascii="Segoe UI" w:eastAsia="Segoe UI" w:hAnsi="Segoe UI" w:cs="Segoe UI"/>
          <w:color w:val="323130"/>
          <w:sz w:val="24"/>
          <w:szCs w:val="24"/>
        </w:rPr>
        <w:t>w</w:t>
      </w:r>
      <w:r w:rsidRPr="00D45E53">
        <w:rPr>
          <w:rFonts w:ascii="Segoe UI" w:eastAsia="Segoe UI" w:hAnsi="Segoe UI" w:cs="Segoe UI"/>
          <w:color w:val="323130"/>
          <w:sz w:val="24"/>
          <w:szCs w:val="24"/>
        </w:rPr>
        <w:t>hy I think automation will have the biggest impact in the next five years.</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My first thesis discusses the effect of automation on productivity.</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table shows the increasing number of robots which countries are using.</w:t>
      </w:r>
      <w:r w:rsidR="00D45E53">
        <w:rPr>
          <w:rFonts w:ascii="Segoe UI" w:eastAsia="Segoe UI" w:hAnsi="Segoe UI" w:cs="Segoe UI"/>
          <w:color w:val="323130"/>
          <w:sz w:val="24"/>
          <w:szCs w:val="24"/>
        </w:rPr>
        <w:t xml:space="preserve"> Kromann et al.</w:t>
      </w:r>
      <w:r w:rsidRPr="00D45E53">
        <w:rPr>
          <w:rFonts w:ascii="Segoe UI" w:eastAsia="Segoe UI" w:hAnsi="Segoe UI" w:cs="Segoe UI"/>
          <w:color w:val="323130"/>
          <w:sz w:val="24"/>
          <w:szCs w:val="24"/>
        </w:rPr>
        <w:t xml:space="preserve"> concluded that most countries see an increase in robots which are us</w:t>
      </w:r>
      <w:r w:rsidR="00D45E53">
        <w:rPr>
          <w:rFonts w:ascii="Segoe UI" w:eastAsia="Segoe UI" w:hAnsi="Segoe UI" w:cs="Segoe UI"/>
          <w:color w:val="323130"/>
          <w:sz w:val="24"/>
          <w:szCs w:val="24"/>
        </w:rPr>
        <w:t>ed</w:t>
      </w:r>
      <w:r w:rsidRPr="00D45E53">
        <w:rPr>
          <w:rFonts w:ascii="Segoe UI" w:eastAsia="Segoe UI" w:hAnsi="Segoe UI" w:cs="Segoe UI"/>
          <w:color w:val="323130"/>
          <w:sz w:val="24"/>
          <w:szCs w:val="24"/>
        </w:rPr>
        <w:t xml:space="preserve"> in the manufacturing industry.</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is measured by the total number of robots per million euros in non</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ICT capital</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w:t>
      </w:r>
      <w:r w:rsidR="00D45E53">
        <w:rPr>
          <w:rFonts w:ascii="Segoe UI" w:eastAsia="Segoe UI" w:hAnsi="Segoe UI" w:cs="Segoe UI"/>
          <w:color w:val="323130"/>
          <w:sz w:val="24"/>
          <w:szCs w:val="24"/>
        </w:rPr>
        <w:t>a</w:t>
      </w:r>
      <w:r w:rsidRPr="00D45E53">
        <w:rPr>
          <w:rFonts w:ascii="Segoe UI" w:eastAsia="Segoe UI" w:hAnsi="Segoe UI" w:cs="Segoe UI"/>
          <w:color w:val="323130"/>
          <w:sz w:val="24"/>
          <w:szCs w:val="24"/>
        </w:rPr>
        <w:t xml:space="preserve"> market standard.</w:t>
      </w:r>
      <w:r w:rsidR="00D45E5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They found that especially industries which are facing competition from low wage countries, mainly China, are using robots to stay competitive.</w:t>
      </w:r>
    </w:p>
    <w:p w14:paraId="70147C02" w14:textId="77777777" w:rsidR="00D45E53" w:rsidRDefault="00D45E53">
      <w:pPr>
        <w:spacing w:line="300" w:lineRule="auto"/>
        <w:rPr>
          <w:rFonts w:ascii="Segoe UI" w:eastAsia="Segoe UI" w:hAnsi="Segoe UI" w:cs="Segoe UI"/>
          <w:color w:val="323130"/>
          <w:sz w:val="24"/>
          <w:szCs w:val="24"/>
        </w:rPr>
      </w:pPr>
    </w:p>
    <w:p w14:paraId="009DF17C" w14:textId="3E8E500B" w:rsid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 xml:space="preserve">On the other hand, Herm et al. </w:t>
      </w:r>
      <w:r w:rsidR="00D45E53">
        <w:rPr>
          <w:rFonts w:ascii="Segoe UI" w:eastAsia="Segoe UI" w:hAnsi="Segoe UI" w:cs="Segoe UI"/>
          <w:color w:val="323130"/>
          <w:sz w:val="24"/>
          <w:szCs w:val="24"/>
        </w:rPr>
        <w:t>r</w:t>
      </w:r>
      <w:r w:rsidRPr="00D45E53">
        <w:rPr>
          <w:rFonts w:ascii="Segoe UI" w:eastAsia="Segoe UI" w:hAnsi="Segoe UI" w:cs="Segoe UI"/>
          <w:color w:val="323130"/>
          <w:sz w:val="24"/>
          <w:szCs w:val="24"/>
        </w:rPr>
        <w:t>eleased a paper in 2022</w:t>
      </w:r>
      <w:r w:rsidR="00D45E53">
        <w:rPr>
          <w:rFonts w:ascii="Segoe UI" w:eastAsia="Segoe UI" w:hAnsi="Segoe UI" w:cs="Segoe UI"/>
          <w:color w:val="323130"/>
          <w:sz w:val="24"/>
          <w:szCs w:val="24"/>
        </w:rPr>
        <w:t xml:space="preserve"> w</w:t>
      </w:r>
      <w:r w:rsidRPr="00D45E53">
        <w:rPr>
          <w:rFonts w:ascii="Segoe UI" w:eastAsia="Segoe UI" w:hAnsi="Segoe UI" w:cs="Segoe UI"/>
          <w:color w:val="323130"/>
          <w:sz w:val="24"/>
          <w:szCs w:val="24"/>
        </w:rPr>
        <w:t>ith the framework for implementing robotic process automation projects</w:t>
      </w:r>
      <w:r w:rsidR="00D45E5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w:t>
      </w:r>
      <w:r w:rsidR="00D45E53">
        <w:rPr>
          <w:rFonts w:ascii="Segoe UI" w:eastAsia="Segoe UI" w:hAnsi="Segoe UI" w:cs="Segoe UI"/>
          <w:color w:val="323130"/>
          <w:sz w:val="24"/>
          <w:szCs w:val="24"/>
        </w:rPr>
        <w:t>A</w:t>
      </w:r>
      <w:r w:rsidRPr="00D45E53">
        <w:rPr>
          <w:rFonts w:ascii="Segoe UI" w:eastAsia="Segoe UI" w:hAnsi="Segoe UI" w:cs="Segoe UI"/>
          <w:color w:val="323130"/>
          <w:sz w:val="24"/>
          <w:szCs w:val="24"/>
        </w:rPr>
        <w:t>ccording to them, 50% of RPA projects fail due to complexity.</w:t>
      </w:r>
    </w:p>
    <w:p w14:paraId="7DE700D4" w14:textId="77777777" w:rsidR="00D45E53" w:rsidRDefault="00D45E53">
      <w:pPr>
        <w:spacing w:line="300" w:lineRule="auto"/>
        <w:rPr>
          <w:rFonts w:ascii="Segoe UI" w:eastAsia="Segoe UI" w:hAnsi="Segoe UI" w:cs="Segoe UI"/>
          <w:color w:val="323130"/>
          <w:sz w:val="24"/>
          <w:szCs w:val="24"/>
        </w:rPr>
      </w:pPr>
    </w:p>
    <w:p w14:paraId="2E758B64" w14:textId="77777777" w:rsidR="0075501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In my own experience, collected from working in an enterprise with over 5000 employees, I found that currently the groundwork for automation is not always there.</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some cases, such as tax statements</w:t>
      </w:r>
      <w:r w:rsidR="00755013">
        <w:rPr>
          <w:rFonts w:ascii="Segoe UI" w:eastAsia="Segoe UI" w:hAnsi="Segoe UI" w:cs="Segoe UI"/>
          <w:color w:val="323130"/>
          <w:sz w:val="24"/>
          <w:szCs w:val="24"/>
        </w:rPr>
        <w:t>, t</w:t>
      </w:r>
      <w:r w:rsidRPr="00D45E53">
        <w:rPr>
          <w:rFonts w:ascii="Segoe UI" w:eastAsia="Segoe UI" w:hAnsi="Segoe UI" w:cs="Segoe UI"/>
          <w:color w:val="323130"/>
          <w:sz w:val="24"/>
          <w:szCs w:val="24"/>
        </w:rPr>
        <w:t>here are still physical papers involved in some processes. Clearly this has been and will be worked on</w:t>
      </w:r>
      <w:r w:rsidR="0075501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to create a fully digitali</w:t>
      </w:r>
      <w:r w:rsidR="00755013">
        <w:rPr>
          <w:rFonts w:ascii="Segoe UI" w:eastAsia="Segoe UI" w:hAnsi="Segoe UI" w:cs="Segoe UI"/>
          <w:color w:val="323130"/>
          <w:sz w:val="24"/>
          <w:szCs w:val="24"/>
        </w:rPr>
        <w:t>s</w:t>
      </w:r>
      <w:r w:rsidRPr="00D45E53">
        <w:rPr>
          <w:rFonts w:ascii="Segoe UI" w:eastAsia="Segoe UI" w:hAnsi="Segoe UI" w:cs="Segoe UI"/>
          <w:color w:val="323130"/>
          <w:sz w:val="24"/>
          <w:szCs w:val="24"/>
        </w:rPr>
        <w:t>ed process.</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other cases, such as software development, there is a heavy focus on automation, especially test and deployment automation.</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It can be frustrating for all participants when a new feature for an application has been programmed, but then it needs a long time to be tested before it can be deployed.</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 strongly believe that all industries will be forced to think about and invest in automation</w:t>
      </w:r>
      <w:r w:rsidR="00755013">
        <w:rPr>
          <w:rFonts w:ascii="Segoe UI" w:eastAsia="Segoe UI" w:hAnsi="Segoe UI" w:cs="Segoe UI"/>
          <w:color w:val="323130"/>
          <w:sz w:val="24"/>
          <w:szCs w:val="24"/>
        </w:rPr>
        <w:t xml:space="preserve"> i</w:t>
      </w:r>
      <w:r w:rsidRPr="00D45E53">
        <w:rPr>
          <w:rFonts w:ascii="Segoe UI" w:eastAsia="Segoe UI" w:hAnsi="Segoe UI" w:cs="Segoe UI"/>
          <w:color w:val="323130"/>
          <w:sz w:val="24"/>
          <w:szCs w:val="24"/>
        </w:rPr>
        <w:t>n order to stay competitive.</w:t>
      </w:r>
    </w:p>
    <w:p w14:paraId="090050C9" w14:textId="77777777" w:rsidR="00755013" w:rsidRDefault="00755013">
      <w:pPr>
        <w:spacing w:line="300" w:lineRule="auto"/>
        <w:rPr>
          <w:rFonts w:ascii="Segoe UI" w:eastAsia="Segoe UI" w:hAnsi="Segoe UI" w:cs="Segoe UI"/>
          <w:color w:val="323130"/>
          <w:sz w:val="24"/>
          <w:szCs w:val="24"/>
        </w:rPr>
      </w:pPr>
    </w:p>
    <w:p w14:paraId="50D2B7B0" w14:textId="00C44E56" w:rsidR="00755013" w:rsidRPr="00755013" w:rsidRDefault="00755013">
      <w:pPr>
        <w:spacing w:line="300" w:lineRule="auto"/>
        <w:rPr>
          <w:rFonts w:ascii="Segoe UI" w:eastAsia="Segoe UI" w:hAnsi="Segoe UI" w:cs="Segoe UI"/>
          <w:b/>
          <w:bCs/>
          <w:color w:val="323130"/>
          <w:sz w:val="24"/>
          <w:szCs w:val="24"/>
        </w:rPr>
      </w:pPr>
      <w:r w:rsidRPr="00755013">
        <w:rPr>
          <w:rFonts w:ascii="Segoe UI" w:eastAsia="Segoe UI" w:hAnsi="Segoe UI" w:cs="Segoe UI"/>
          <w:b/>
          <w:bCs/>
          <w:color w:val="323130"/>
          <w:sz w:val="24"/>
          <w:szCs w:val="24"/>
        </w:rPr>
        <w:t>Automation – Skill Shift</w:t>
      </w:r>
    </w:p>
    <w:p w14:paraId="08D20354" w14:textId="281E1536" w:rsidR="0075501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My second thesis reflects the impact of automation on the labour market. I think it</w:t>
      </w:r>
      <w:r w:rsidR="00755013">
        <w:rPr>
          <w:rFonts w:ascii="Segoe UI" w:eastAsia="Segoe UI" w:hAnsi="Segoe UI" w:cs="Segoe UI"/>
          <w:color w:val="323130"/>
          <w:sz w:val="24"/>
          <w:szCs w:val="24"/>
        </w:rPr>
        <w:t xml:space="preserve"> i</w:t>
      </w:r>
      <w:r w:rsidRPr="00D45E53">
        <w:rPr>
          <w:rFonts w:ascii="Segoe UI" w:eastAsia="Segoe UI" w:hAnsi="Segoe UI" w:cs="Segoe UI"/>
          <w:color w:val="323130"/>
          <w:sz w:val="24"/>
          <w:szCs w:val="24"/>
        </w:rPr>
        <w:t>s fair to say that we often read newspaper articles or website blogs which discuss the impact of automation on the labour market.</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Recently this could also be said for AI and its impact.</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Let us </w:t>
      </w:r>
      <w:r w:rsidR="00696EAC">
        <w:rPr>
          <w:rFonts w:ascii="Segoe UI" w:eastAsia="Segoe UI" w:hAnsi="Segoe UI" w:cs="Segoe UI"/>
          <w:color w:val="323130"/>
          <w:sz w:val="24"/>
          <w:szCs w:val="24"/>
        </w:rPr>
        <w:t>dig</w:t>
      </w:r>
      <w:r w:rsidRPr="00D45E53">
        <w:rPr>
          <w:rFonts w:ascii="Segoe UI" w:eastAsia="Segoe UI" w:hAnsi="Segoe UI" w:cs="Segoe UI"/>
          <w:color w:val="323130"/>
          <w:sz w:val="24"/>
          <w:szCs w:val="24"/>
        </w:rPr>
        <w:t xml:space="preserve"> a little deeper and see what academia has on this topic.</w:t>
      </w:r>
    </w:p>
    <w:p w14:paraId="6CA1076E" w14:textId="77777777" w:rsidR="00755013" w:rsidRDefault="00755013">
      <w:pPr>
        <w:spacing w:line="300" w:lineRule="auto"/>
        <w:rPr>
          <w:rFonts w:ascii="Segoe UI" w:eastAsia="Segoe UI" w:hAnsi="Segoe UI" w:cs="Segoe UI"/>
          <w:color w:val="323130"/>
          <w:sz w:val="24"/>
          <w:szCs w:val="24"/>
        </w:rPr>
      </w:pPr>
    </w:p>
    <w:p w14:paraId="67BF16B2" w14:textId="2800BAAF" w:rsidR="0075501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lastRenderedPageBreak/>
        <w:t xml:space="preserve">Last year, Hideki Nakamura and Joseph </w:t>
      </w:r>
      <w:r w:rsidR="00755013">
        <w:rPr>
          <w:rFonts w:ascii="Segoe UI" w:eastAsia="Segoe UI" w:hAnsi="Segoe UI" w:cs="Segoe UI"/>
          <w:color w:val="323130"/>
          <w:sz w:val="24"/>
          <w:szCs w:val="24"/>
        </w:rPr>
        <w:t>Zeira</w:t>
      </w:r>
      <w:r w:rsidRPr="00D45E53">
        <w:rPr>
          <w:rFonts w:ascii="Segoe UI" w:eastAsia="Segoe UI" w:hAnsi="Segoe UI" w:cs="Segoe UI"/>
          <w:color w:val="323130"/>
          <w:sz w:val="24"/>
          <w:szCs w:val="24"/>
        </w:rPr>
        <w:t xml:space="preserve"> published a paper about automation and unemployment, which concludes that fears of mass unemployment are not valid.</w:t>
      </w:r>
      <w:r w:rsidR="00696EAC">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their task</w:t>
      </w:r>
      <w:r w:rsidR="0075501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based model, they ran a mathematical simulation which results that unemployment </w:t>
      </w:r>
      <w:r w:rsidR="00755013">
        <w:rPr>
          <w:rFonts w:ascii="Segoe UI" w:eastAsia="Segoe UI" w:hAnsi="Segoe UI" w:cs="Segoe UI"/>
          <w:color w:val="323130"/>
          <w:sz w:val="24"/>
          <w:szCs w:val="24"/>
        </w:rPr>
        <w:t>caused</w:t>
      </w:r>
      <w:r w:rsidRPr="00D45E53">
        <w:rPr>
          <w:rFonts w:ascii="Segoe UI" w:eastAsia="Segoe UI" w:hAnsi="Segoe UI" w:cs="Segoe UI"/>
          <w:color w:val="323130"/>
          <w:sz w:val="24"/>
          <w:szCs w:val="24"/>
        </w:rPr>
        <w:t xml:space="preserve"> by automation will converge to zero in the long run.</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They observed that automation and the creation of new tasks are intertwined.</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Hence the faster automation is growing, the more new task</w:t>
      </w:r>
      <w:r w:rsidR="004C3359">
        <w:rPr>
          <w:rFonts w:ascii="Segoe UI" w:eastAsia="Segoe UI" w:hAnsi="Segoe UI" w:cs="Segoe UI"/>
          <w:color w:val="323130"/>
          <w:sz w:val="24"/>
          <w:szCs w:val="24"/>
        </w:rPr>
        <w:t>s</w:t>
      </w:r>
      <w:r w:rsidRPr="00D45E53">
        <w:rPr>
          <w:rFonts w:ascii="Segoe UI" w:eastAsia="Segoe UI" w:hAnsi="Segoe UI" w:cs="Segoe UI"/>
          <w:color w:val="323130"/>
          <w:sz w:val="24"/>
          <w:szCs w:val="24"/>
        </w:rPr>
        <w:t xml:space="preserve"> are being created.</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Moreover, the</w:t>
      </w:r>
      <w:r w:rsidR="00755013">
        <w:rPr>
          <w:rFonts w:ascii="Segoe UI" w:eastAsia="Segoe UI" w:hAnsi="Segoe UI" w:cs="Segoe UI"/>
          <w:color w:val="323130"/>
          <w:sz w:val="24"/>
          <w:szCs w:val="24"/>
        </w:rPr>
        <w:t xml:space="preserve">y state, that </w:t>
      </w:r>
      <w:r w:rsidRPr="00D45E53">
        <w:rPr>
          <w:rFonts w:ascii="Segoe UI" w:eastAsia="Segoe UI" w:hAnsi="Segoe UI" w:cs="Segoe UI"/>
          <w:color w:val="323130"/>
          <w:sz w:val="24"/>
          <w:szCs w:val="24"/>
        </w:rPr>
        <w:t>from a government and company perspective, a world with a high degree of automation and a high unemployment rate, is not attractive since that would mean that consume would go down.</w:t>
      </w:r>
    </w:p>
    <w:p w14:paraId="4E8B36A3" w14:textId="77777777" w:rsidR="00755013" w:rsidRDefault="00755013">
      <w:pPr>
        <w:spacing w:line="300" w:lineRule="auto"/>
        <w:rPr>
          <w:rFonts w:ascii="Segoe UI" w:eastAsia="Segoe UI" w:hAnsi="Segoe UI" w:cs="Segoe UI"/>
          <w:color w:val="323130"/>
          <w:sz w:val="24"/>
          <w:szCs w:val="24"/>
        </w:rPr>
      </w:pPr>
    </w:p>
    <w:p w14:paraId="346900BF" w14:textId="7B1BFB29" w:rsidR="0075501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 xml:space="preserve">In another paper released in 2019 in the Journal of Economics Perspectives, </w:t>
      </w:r>
      <w:r w:rsidR="00755013">
        <w:rPr>
          <w:rFonts w:ascii="Segoe UI" w:eastAsia="Segoe UI" w:hAnsi="Segoe UI" w:cs="Segoe UI"/>
          <w:color w:val="323130"/>
          <w:sz w:val="24"/>
          <w:szCs w:val="24"/>
        </w:rPr>
        <w:t>Daron</w:t>
      </w:r>
      <w:r w:rsidRPr="00D45E53">
        <w:rPr>
          <w:rFonts w:ascii="Segoe UI" w:eastAsia="Segoe UI" w:hAnsi="Segoe UI" w:cs="Segoe UI"/>
          <w:color w:val="323130"/>
          <w:sz w:val="24"/>
          <w:szCs w:val="24"/>
        </w:rPr>
        <w:t xml:space="preserve"> </w:t>
      </w:r>
      <w:r w:rsidR="00755013">
        <w:rPr>
          <w:rFonts w:ascii="Segoe UI" w:eastAsia="Segoe UI" w:hAnsi="Segoe UI" w:cs="Segoe UI"/>
          <w:color w:val="323130"/>
          <w:sz w:val="24"/>
          <w:szCs w:val="24"/>
        </w:rPr>
        <w:t>Acemoglu</w:t>
      </w:r>
      <w:r w:rsidRPr="00D45E53">
        <w:rPr>
          <w:rFonts w:ascii="Segoe UI" w:eastAsia="Segoe UI" w:hAnsi="Segoe UI" w:cs="Segoe UI"/>
          <w:color w:val="323130"/>
          <w:sz w:val="24"/>
          <w:szCs w:val="24"/>
        </w:rPr>
        <w:t xml:space="preserve"> and Pasc</w:t>
      </w:r>
      <w:r w:rsidR="00755013">
        <w:rPr>
          <w:rFonts w:ascii="Segoe UI" w:eastAsia="Segoe UI" w:hAnsi="Segoe UI" w:cs="Segoe UI"/>
          <w:color w:val="323130"/>
          <w:sz w:val="24"/>
          <w:szCs w:val="24"/>
        </w:rPr>
        <w:t>u</w:t>
      </w:r>
      <w:r w:rsidRPr="00D45E53">
        <w:rPr>
          <w:rFonts w:ascii="Segoe UI" w:eastAsia="Segoe UI" w:hAnsi="Segoe UI" w:cs="Segoe UI"/>
          <w:color w:val="323130"/>
          <w:sz w:val="24"/>
          <w:szCs w:val="24"/>
        </w:rPr>
        <w:t>al Restrepo highlight the importance of the balance between automation and introduction of new tasks, which is crucial for productivity growth and labour demand.</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If automation outpaces the creation of new tasks, it can lead to </w:t>
      </w:r>
      <w:r w:rsidR="00755013">
        <w:rPr>
          <w:rFonts w:ascii="Segoe UI" w:eastAsia="Segoe UI" w:hAnsi="Segoe UI" w:cs="Segoe UI"/>
          <w:color w:val="323130"/>
          <w:sz w:val="24"/>
          <w:szCs w:val="24"/>
        </w:rPr>
        <w:t>job</w:t>
      </w:r>
      <w:r w:rsidRPr="00D45E53">
        <w:rPr>
          <w:rFonts w:ascii="Segoe UI" w:eastAsia="Segoe UI" w:hAnsi="Segoe UI" w:cs="Segoe UI"/>
          <w:color w:val="323130"/>
          <w:sz w:val="24"/>
          <w:szCs w:val="24"/>
        </w:rPr>
        <w:t xml:space="preserve"> displacements and slower productivity growth.</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Policy interventions might be necessary to rebalance this direction of technological change.</w:t>
      </w:r>
      <w:r w:rsidR="00755013">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could be</w:t>
      </w:r>
      <w:r w:rsidR="004C3359">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first</w:t>
      </w:r>
      <w:r w:rsidR="00755013">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removing incentives for excessive automation, such as preferential treatment of capital equipment</w:t>
      </w:r>
      <w:r w:rsidR="004C3359">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and </w:t>
      </w:r>
      <w:r w:rsidR="00755013">
        <w:rPr>
          <w:rFonts w:ascii="Segoe UI" w:eastAsia="Segoe UI" w:hAnsi="Segoe UI" w:cs="Segoe UI"/>
          <w:color w:val="323130"/>
          <w:sz w:val="24"/>
          <w:szCs w:val="24"/>
        </w:rPr>
        <w:t>second:</w:t>
      </w:r>
      <w:r w:rsidRPr="00D45E53">
        <w:rPr>
          <w:rFonts w:ascii="Segoe UI" w:eastAsia="Segoe UI" w:hAnsi="Segoe UI" w:cs="Segoe UI"/>
          <w:color w:val="323130"/>
          <w:sz w:val="24"/>
          <w:szCs w:val="24"/>
        </w:rPr>
        <w:t xml:space="preserve"> implementing policies to encourage the creation of new tasks and sectors where human labour has a comparative advantage.</w:t>
      </w:r>
    </w:p>
    <w:p w14:paraId="49C497D1" w14:textId="77777777" w:rsidR="00755013" w:rsidRDefault="00755013">
      <w:pPr>
        <w:spacing w:line="300" w:lineRule="auto"/>
        <w:rPr>
          <w:rFonts w:ascii="Segoe UI" w:eastAsia="Segoe UI" w:hAnsi="Segoe UI" w:cs="Segoe UI"/>
          <w:color w:val="323130"/>
          <w:sz w:val="24"/>
          <w:szCs w:val="24"/>
        </w:rPr>
      </w:pPr>
    </w:p>
    <w:p w14:paraId="4ACC8959" w14:textId="4A69CBCE" w:rsidR="00F2447E" w:rsidRDefault="00755013">
      <w:pPr>
        <w:spacing w:line="300" w:lineRule="auto"/>
        <w:rPr>
          <w:rFonts w:ascii="Segoe UI" w:eastAsia="Segoe UI" w:hAnsi="Segoe UI" w:cs="Segoe UI"/>
          <w:color w:val="323130"/>
          <w:sz w:val="24"/>
          <w:szCs w:val="24"/>
        </w:rPr>
      </w:pPr>
      <w:r>
        <w:rPr>
          <w:rFonts w:ascii="Segoe UI" w:eastAsia="Segoe UI" w:hAnsi="Segoe UI" w:cs="Segoe UI"/>
          <w:color w:val="323130"/>
          <w:sz w:val="24"/>
          <w:szCs w:val="24"/>
        </w:rPr>
        <w:t>A third</w:t>
      </w:r>
      <w:r w:rsidR="00000000" w:rsidRPr="00D45E53">
        <w:rPr>
          <w:rFonts w:ascii="Segoe UI" w:eastAsia="Segoe UI" w:hAnsi="Segoe UI" w:cs="Segoe UI"/>
          <w:color w:val="323130"/>
          <w:sz w:val="24"/>
          <w:szCs w:val="24"/>
        </w:rPr>
        <w:t xml:space="preserve"> paper that I want to mention which was published this year in the IEEE transaction on Technology and society written by Arvid </w:t>
      </w:r>
      <w:r>
        <w:rPr>
          <w:rFonts w:ascii="Segoe UI" w:eastAsia="Segoe UI" w:hAnsi="Segoe UI" w:cs="Segoe UI"/>
          <w:color w:val="323130"/>
          <w:sz w:val="24"/>
          <w:szCs w:val="24"/>
        </w:rPr>
        <w:t>U</w:t>
      </w:r>
      <w:r w:rsidR="00000000" w:rsidRPr="00D45E53">
        <w:rPr>
          <w:rFonts w:ascii="Segoe UI" w:eastAsia="Segoe UI" w:hAnsi="Segoe UI" w:cs="Segoe UI"/>
          <w:color w:val="323130"/>
          <w:sz w:val="24"/>
          <w:szCs w:val="24"/>
        </w:rPr>
        <w:t xml:space="preserve">preti and </w:t>
      </w:r>
      <w:proofErr w:type="spellStart"/>
      <w:r w:rsidRPr="00755013">
        <w:rPr>
          <w:rFonts w:ascii="Segoe UI" w:eastAsia="Segoe UI" w:hAnsi="Segoe UI" w:cs="Segoe UI"/>
          <w:color w:val="323130"/>
          <w:sz w:val="24"/>
          <w:szCs w:val="24"/>
          <w:lang w:val="en-GB"/>
        </w:rPr>
        <w:t>Varadharajan</w:t>
      </w:r>
      <w:proofErr w:type="spellEnd"/>
      <w:r w:rsidRPr="00755013">
        <w:rPr>
          <w:rFonts w:ascii="Segoe UI" w:eastAsia="Segoe UI" w:hAnsi="Segoe UI" w:cs="Segoe UI"/>
          <w:color w:val="323130"/>
          <w:sz w:val="24"/>
          <w:szCs w:val="24"/>
          <w:lang w:val="en-GB"/>
        </w:rPr>
        <w:t xml:space="preserve"> Sridhar</w:t>
      </w:r>
      <w:r w:rsidR="00000000" w:rsidRPr="00D45E53">
        <w:rPr>
          <w:rFonts w:ascii="Segoe UI" w:eastAsia="Segoe UI" w:hAnsi="Segoe UI" w:cs="Segoe UI"/>
          <w:color w:val="323130"/>
          <w:sz w:val="24"/>
          <w:szCs w:val="24"/>
        </w:rPr>
        <w:t xml:space="preserve"> addresses the importance of training </w:t>
      </w:r>
      <w:r>
        <w:rPr>
          <w:rFonts w:ascii="Segoe UI" w:eastAsia="Segoe UI" w:hAnsi="Segoe UI" w:cs="Segoe UI"/>
          <w:color w:val="323130"/>
          <w:sz w:val="24"/>
          <w:szCs w:val="24"/>
        </w:rPr>
        <w:t>due to</w:t>
      </w:r>
      <w:r w:rsidR="00000000" w:rsidRPr="00D45E53">
        <w:rPr>
          <w:rFonts w:ascii="Segoe UI" w:eastAsia="Segoe UI" w:hAnsi="Segoe UI" w:cs="Segoe UI"/>
          <w:color w:val="323130"/>
          <w:sz w:val="24"/>
          <w:szCs w:val="24"/>
        </w:rPr>
        <w:t xml:space="preserve"> skill shifts.</w:t>
      </w:r>
      <w:r>
        <w:rPr>
          <w:rFonts w:ascii="Segoe UI" w:eastAsia="Segoe UI" w:hAnsi="Segoe UI" w:cs="Segoe UI"/>
          <w:color w:val="323130"/>
          <w:sz w:val="24"/>
          <w:szCs w:val="24"/>
        </w:rPr>
        <w:t xml:space="preserve"> </w:t>
      </w:r>
      <w:r w:rsidR="00000000" w:rsidRPr="00D45E53">
        <w:rPr>
          <w:rFonts w:ascii="Segoe UI" w:eastAsia="Segoe UI" w:hAnsi="Segoe UI" w:cs="Segoe UI"/>
          <w:color w:val="323130"/>
          <w:sz w:val="24"/>
          <w:szCs w:val="24"/>
        </w:rPr>
        <w:t xml:space="preserve">The graph on the right side of this slide shows </w:t>
      </w:r>
      <w:r>
        <w:rPr>
          <w:rFonts w:ascii="Segoe UI" w:eastAsia="Segoe UI" w:hAnsi="Segoe UI" w:cs="Segoe UI"/>
          <w:color w:val="323130"/>
          <w:sz w:val="24"/>
          <w:szCs w:val="24"/>
        </w:rPr>
        <w:t>two</w:t>
      </w:r>
      <w:r w:rsidR="00000000" w:rsidRPr="00D45E53">
        <w:rPr>
          <w:rFonts w:ascii="Segoe UI" w:eastAsia="Segoe UI" w:hAnsi="Segoe UI" w:cs="Segoe UI"/>
          <w:color w:val="323130"/>
          <w:sz w:val="24"/>
          <w:szCs w:val="24"/>
        </w:rPr>
        <w:t xml:space="preserve"> lines. The red line shows the development of </w:t>
      </w:r>
      <w:r>
        <w:rPr>
          <w:rFonts w:ascii="Segoe UI" w:eastAsia="Segoe UI" w:hAnsi="Segoe UI" w:cs="Segoe UI"/>
          <w:color w:val="323130"/>
          <w:sz w:val="24"/>
          <w:szCs w:val="24"/>
        </w:rPr>
        <w:t xml:space="preserve">the </w:t>
      </w:r>
      <w:r w:rsidR="00000000" w:rsidRPr="00D45E53">
        <w:rPr>
          <w:rFonts w:ascii="Segoe UI" w:eastAsia="Segoe UI" w:hAnsi="Segoe UI" w:cs="Segoe UI"/>
          <w:color w:val="323130"/>
          <w:sz w:val="24"/>
          <w:szCs w:val="24"/>
        </w:rPr>
        <w:t>unemployment rate when occupation mobility is absent.</w:t>
      </w:r>
      <w:r>
        <w:rPr>
          <w:rFonts w:ascii="Segoe UI" w:eastAsia="Segoe UI" w:hAnsi="Segoe UI" w:cs="Segoe UI"/>
          <w:color w:val="323130"/>
          <w:sz w:val="24"/>
          <w:szCs w:val="24"/>
        </w:rPr>
        <w:t xml:space="preserve"> </w:t>
      </w:r>
      <w:r w:rsidR="00000000" w:rsidRPr="00D45E53">
        <w:rPr>
          <w:rFonts w:ascii="Segoe UI" w:eastAsia="Segoe UI" w:hAnsi="Segoe UI" w:cs="Segoe UI"/>
          <w:color w:val="323130"/>
          <w:sz w:val="24"/>
          <w:szCs w:val="24"/>
        </w:rPr>
        <w:t>That means there is no training for workers affected by automation.</w:t>
      </w:r>
      <w:r>
        <w:rPr>
          <w:rFonts w:ascii="Segoe UI" w:eastAsia="Segoe UI" w:hAnsi="Segoe UI" w:cs="Segoe UI"/>
          <w:color w:val="323130"/>
          <w:sz w:val="24"/>
          <w:szCs w:val="24"/>
        </w:rPr>
        <w:t xml:space="preserve"> </w:t>
      </w:r>
      <w:r w:rsidR="00000000" w:rsidRPr="00D45E53">
        <w:rPr>
          <w:rFonts w:ascii="Segoe UI" w:eastAsia="Segoe UI" w:hAnsi="Segoe UI" w:cs="Segoe UI"/>
          <w:color w:val="323130"/>
          <w:sz w:val="24"/>
          <w:szCs w:val="24"/>
        </w:rPr>
        <w:t xml:space="preserve">The blue dotted line shows the development when there is frictionless occupation mobility, which means retraining of </w:t>
      </w:r>
      <w:r>
        <w:rPr>
          <w:rFonts w:ascii="Segoe UI" w:eastAsia="Segoe UI" w:hAnsi="Segoe UI" w:cs="Segoe UI"/>
          <w:color w:val="323130"/>
          <w:sz w:val="24"/>
          <w:szCs w:val="24"/>
        </w:rPr>
        <w:t>displaced</w:t>
      </w:r>
      <w:r w:rsidR="00000000" w:rsidRPr="00D45E53">
        <w:rPr>
          <w:rFonts w:ascii="Segoe UI" w:eastAsia="Segoe UI" w:hAnsi="Segoe UI" w:cs="Segoe UI"/>
          <w:color w:val="323130"/>
          <w:sz w:val="24"/>
          <w:szCs w:val="24"/>
        </w:rPr>
        <w:t xml:space="preserve"> workers with </w:t>
      </w:r>
      <w:r w:rsidR="004C3359" w:rsidRPr="004C3359">
        <w:rPr>
          <w:rFonts w:ascii="Segoe UI" w:eastAsia="Segoe UI" w:hAnsi="Segoe UI" w:cs="Segoe UI"/>
          <w:color w:val="323130"/>
          <w:sz w:val="24"/>
          <w:szCs w:val="24"/>
        </w:rPr>
        <w:t xml:space="preserve">no </w:t>
      </w:r>
      <w:r w:rsidR="00000000" w:rsidRPr="004C3359">
        <w:rPr>
          <w:rFonts w:ascii="Segoe UI" w:eastAsia="Segoe UI" w:hAnsi="Segoe UI" w:cs="Segoe UI"/>
          <w:color w:val="323130"/>
          <w:sz w:val="24"/>
          <w:szCs w:val="24"/>
        </w:rPr>
        <w:t>costs for training incurred by workers along one of the occupation mobility pathways with subsequent jobs search and redeployment in target occupations.</w:t>
      </w:r>
    </w:p>
    <w:p w14:paraId="4742E3E0" w14:textId="77777777" w:rsidR="00F2447E" w:rsidRDefault="00F2447E">
      <w:pPr>
        <w:spacing w:line="300" w:lineRule="auto"/>
        <w:rPr>
          <w:rFonts w:ascii="Segoe UI" w:eastAsia="Segoe UI" w:hAnsi="Segoe UI" w:cs="Segoe UI"/>
          <w:color w:val="323130"/>
          <w:sz w:val="24"/>
          <w:szCs w:val="24"/>
        </w:rPr>
      </w:pPr>
    </w:p>
    <w:p w14:paraId="55100065" w14:textId="405EF338" w:rsidR="00F2447E"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 xml:space="preserve">As </w:t>
      </w:r>
      <w:r w:rsidR="00F2447E">
        <w:rPr>
          <w:rFonts w:ascii="Segoe UI" w:eastAsia="Segoe UI" w:hAnsi="Segoe UI" w:cs="Segoe UI"/>
          <w:color w:val="323130"/>
          <w:sz w:val="24"/>
          <w:szCs w:val="24"/>
        </w:rPr>
        <w:t>we</w:t>
      </w:r>
      <w:r w:rsidRPr="00D45E53">
        <w:rPr>
          <w:rFonts w:ascii="Segoe UI" w:eastAsia="Segoe UI" w:hAnsi="Segoe UI" w:cs="Segoe UI"/>
          <w:color w:val="323130"/>
          <w:sz w:val="24"/>
          <w:szCs w:val="24"/>
        </w:rPr>
        <w:t xml:space="preserve"> can see</w:t>
      </w:r>
      <w:r w:rsidR="004C3359">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there are different</w:t>
      </w:r>
      <w:r w:rsidR="00F2447E">
        <w:rPr>
          <w:rFonts w:ascii="Segoe UI" w:eastAsia="Segoe UI" w:hAnsi="Segoe UI" w:cs="Segoe UI"/>
          <w:color w:val="323130"/>
          <w:sz w:val="24"/>
          <w:szCs w:val="24"/>
        </w:rPr>
        <w:t xml:space="preserve"> v</w:t>
      </w:r>
      <w:r w:rsidRPr="00D45E53">
        <w:rPr>
          <w:rFonts w:ascii="Segoe UI" w:eastAsia="Segoe UI" w:hAnsi="Segoe UI" w:cs="Segoe UI"/>
          <w:color w:val="323130"/>
          <w:sz w:val="24"/>
          <w:szCs w:val="24"/>
        </w:rPr>
        <w:t>iews and mathematical simulations about the impact of automation on the labour market. I can find valid arguments in all the papers that I mentioned. However, I see a challenge which none of them is addressing.</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Automation will first and foremost affect low</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and middle</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skilled </w:t>
      </w:r>
      <w:r w:rsidRPr="00D45E53">
        <w:rPr>
          <w:rFonts w:ascii="Segoe UI" w:eastAsia="Segoe UI" w:hAnsi="Segoe UI" w:cs="Segoe UI"/>
          <w:color w:val="323130"/>
          <w:sz w:val="24"/>
          <w:szCs w:val="24"/>
        </w:rPr>
        <w:lastRenderedPageBreak/>
        <w:t>workers. In some cases, people working in these sectors did not have the privilege of higher education.</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Hence it is difficult for them to find jobs in the high</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skilled sector.</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other cases, people are working in this sector because of their abilities.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Even if we are sometimes told otherwise, I strongly believe that every human has its limits.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Not everyone has the cognitive capacity to become a programmer working on automation.</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Even if there are new tasks being created, it will be crucial to find occupations for workers in the low</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and middle</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skilled sectors.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 would like to finish this slide with a personal story.</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There was a person in my team</w:t>
      </w:r>
      <w:r w:rsidR="00F2447E">
        <w:rPr>
          <w:rFonts w:ascii="Segoe UI" w:eastAsia="Segoe UI" w:hAnsi="Segoe UI" w:cs="Segoe UI"/>
          <w:color w:val="323130"/>
          <w:sz w:val="24"/>
          <w:szCs w:val="24"/>
        </w:rPr>
        <w:t>, r</w:t>
      </w:r>
      <w:r w:rsidRPr="00D45E53">
        <w:rPr>
          <w:rFonts w:ascii="Segoe UI" w:eastAsia="Segoe UI" w:hAnsi="Segoe UI" w:cs="Segoe UI"/>
          <w:color w:val="323130"/>
          <w:sz w:val="24"/>
          <w:szCs w:val="24"/>
        </w:rPr>
        <w:t xml:space="preserve">esponsible for administrative tasks around </w:t>
      </w:r>
      <w:r w:rsidR="00F2447E">
        <w:rPr>
          <w:rFonts w:ascii="Segoe UI" w:eastAsia="Segoe UI" w:hAnsi="Segoe UI" w:cs="Segoe UI"/>
          <w:color w:val="323130"/>
          <w:sz w:val="24"/>
          <w:szCs w:val="24"/>
        </w:rPr>
        <w:t>IT</w:t>
      </w:r>
      <w:r w:rsidRPr="00D45E53">
        <w:rPr>
          <w:rFonts w:ascii="Segoe UI" w:eastAsia="Segoe UI" w:hAnsi="Segoe UI" w:cs="Segoe UI"/>
          <w:color w:val="323130"/>
          <w:sz w:val="24"/>
          <w:szCs w:val="24"/>
        </w:rPr>
        <w:t xml:space="preserve"> change management.</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Besides making sure that software deployments</w:t>
      </w:r>
      <w:r w:rsidR="00F2447E">
        <w:rPr>
          <w:rFonts w:ascii="Segoe UI" w:eastAsia="Segoe UI" w:hAnsi="Segoe UI" w:cs="Segoe UI"/>
          <w:color w:val="323130"/>
          <w:sz w:val="24"/>
          <w:szCs w:val="24"/>
        </w:rPr>
        <w:t xml:space="preserve"> w</w:t>
      </w:r>
      <w:r w:rsidRPr="00D45E53">
        <w:rPr>
          <w:rFonts w:ascii="Segoe UI" w:eastAsia="Segoe UI" w:hAnsi="Segoe UI" w:cs="Segoe UI"/>
          <w:color w:val="323130"/>
          <w:sz w:val="24"/>
          <w:szCs w:val="24"/>
        </w:rPr>
        <w:t xml:space="preserve">ere always performed within our own governance. This </w:t>
      </w:r>
      <w:r w:rsidR="00F2447E">
        <w:rPr>
          <w:rFonts w:ascii="Segoe UI" w:eastAsia="Segoe UI" w:hAnsi="Segoe UI" w:cs="Segoe UI"/>
          <w:color w:val="323130"/>
          <w:sz w:val="24"/>
          <w:szCs w:val="24"/>
        </w:rPr>
        <w:t xml:space="preserve">job </w:t>
      </w:r>
      <w:r w:rsidRPr="00D45E53">
        <w:rPr>
          <w:rFonts w:ascii="Segoe UI" w:eastAsia="Segoe UI" w:hAnsi="Segoe UI" w:cs="Segoe UI"/>
          <w:color w:val="323130"/>
          <w:sz w:val="24"/>
          <w:szCs w:val="24"/>
        </w:rPr>
        <w:t>included a lot of red tape.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After the integration of a standard deployment tool, many of these previously manual tasks were being automated, which meant there was no more work left for the mentioned person.</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There were new tasks created such as integrating</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deployment tool</w:t>
      </w:r>
      <w:r w:rsidR="00F2447E">
        <w:rPr>
          <w:rFonts w:ascii="Segoe UI" w:eastAsia="Segoe UI" w:hAnsi="Segoe UI" w:cs="Segoe UI"/>
          <w:color w:val="323130"/>
          <w:sz w:val="24"/>
          <w:szCs w:val="24"/>
        </w:rPr>
        <w:t xml:space="preserve"> w</w:t>
      </w:r>
      <w:r w:rsidRPr="00D45E53">
        <w:rPr>
          <w:rFonts w:ascii="Segoe UI" w:eastAsia="Segoe UI" w:hAnsi="Segoe UI" w:cs="Segoe UI"/>
          <w:color w:val="323130"/>
          <w:sz w:val="24"/>
          <w:szCs w:val="24"/>
        </w:rPr>
        <w:t>ith the change management tool however, the skill</w:t>
      </w:r>
      <w:r w:rsidR="00F2447E">
        <w:rPr>
          <w:rFonts w:ascii="Segoe UI" w:eastAsia="Segoe UI" w:hAnsi="Segoe UI" w:cs="Segoe UI"/>
          <w:color w:val="323130"/>
          <w:sz w:val="24"/>
          <w:szCs w:val="24"/>
        </w:rPr>
        <w:t>s</w:t>
      </w:r>
      <w:r w:rsidRPr="00D45E53">
        <w:rPr>
          <w:rFonts w:ascii="Segoe UI" w:eastAsia="Segoe UI" w:hAnsi="Segoe UI" w:cs="Segoe UI"/>
          <w:color w:val="323130"/>
          <w:sz w:val="24"/>
          <w:szCs w:val="24"/>
        </w:rPr>
        <w:t xml:space="preserve"> gap for this person was far too great.</w:t>
      </w:r>
    </w:p>
    <w:p w14:paraId="38E440C5" w14:textId="77777777" w:rsidR="00F2447E" w:rsidRDefault="00F2447E">
      <w:pPr>
        <w:spacing w:line="300" w:lineRule="auto"/>
        <w:rPr>
          <w:rFonts w:ascii="Segoe UI" w:eastAsia="Segoe UI" w:hAnsi="Segoe UI" w:cs="Segoe UI"/>
          <w:color w:val="323130"/>
          <w:sz w:val="24"/>
          <w:szCs w:val="24"/>
        </w:rPr>
      </w:pPr>
    </w:p>
    <w:p w14:paraId="3289E506" w14:textId="69E95698" w:rsidR="00F2447E" w:rsidRPr="00F2447E" w:rsidRDefault="00F2447E">
      <w:pPr>
        <w:spacing w:line="300" w:lineRule="auto"/>
        <w:rPr>
          <w:rFonts w:ascii="Segoe UI" w:eastAsia="Segoe UI" w:hAnsi="Segoe UI" w:cs="Segoe UI"/>
          <w:b/>
          <w:bCs/>
          <w:color w:val="323130"/>
          <w:sz w:val="24"/>
          <w:szCs w:val="24"/>
        </w:rPr>
      </w:pPr>
      <w:r w:rsidRPr="00F2447E">
        <w:rPr>
          <w:rFonts w:ascii="Segoe UI" w:eastAsia="Segoe UI" w:hAnsi="Segoe UI" w:cs="Segoe UI"/>
          <w:b/>
          <w:bCs/>
          <w:color w:val="323130"/>
          <w:sz w:val="24"/>
          <w:szCs w:val="24"/>
        </w:rPr>
        <w:t>Reflection</w:t>
      </w:r>
    </w:p>
    <w:p w14:paraId="6DA5DBAB" w14:textId="6A056001" w:rsidR="00F2447E"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I</w:t>
      </w:r>
      <w:r w:rsidR="00F2447E">
        <w:rPr>
          <w:rFonts w:ascii="Segoe UI" w:eastAsia="Segoe UI" w:hAnsi="Segoe UI" w:cs="Segoe UI"/>
          <w:color w:val="323130"/>
          <w:sz w:val="24"/>
          <w:szCs w:val="24"/>
        </w:rPr>
        <w:t xml:space="preserve"> would</w:t>
      </w:r>
      <w:r w:rsidRPr="00D45E53">
        <w:rPr>
          <w:rFonts w:ascii="Segoe UI" w:eastAsia="Segoe UI" w:hAnsi="Segoe UI" w:cs="Segoe UI"/>
          <w:color w:val="323130"/>
          <w:sz w:val="24"/>
          <w:szCs w:val="24"/>
        </w:rPr>
        <w:t xml:space="preserve"> like to go on with a reflection of the first module that I</w:t>
      </w:r>
      <w:r w:rsidR="00F2447E">
        <w:rPr>
          <w:rFonts w:ascii="Segoe UI" w:eastAsia="Segoe UI" w:hAnsi="Segoe UI" w:cs="Segoe UI"/>
          <w:color w:val="323130"/>
          <w:sz w:val="24"/>
          <w:szCs w:val="24"/>
        </w:rPr>
        <w:t xml:space="preserve"> a</w:t>
      </w:r>
      <w:r w:rsidRPr="00D45E53">
        <w:rPr>
          <w:rFonts w:ascii="Segoe UI" w:eastAsia="Segoe UI" w:hAnsi="Segoe UI" w:cs="Segoe UI"/>
          <w:color w:val="323130"/>
          <w:sz w:val="24"/>
          <w:szCs w:val="24"/>
        </w:rPr>
        <w:t>m about to complete.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As </w:t>
      </w:r>
      <w:r w:rsidR="00F2447E">
        <w:rPr>
          <w:rFonts w:ascii="Segoe UI" w:eastAsia="Segoe UI" w:hAnsi="Segoe UI" w:cs="Segoe UI"/>
          <w:color w:val="323130"/>
          <w:sz w:val="24"/>
          <w:szCs w:val="24"/>
        </w:rPr>
        <w:t>we</w:t>
      </w:r>
      <w:r w:rsidRPr="00D45E53">
        <w:rPr>
          <w:rFonts w:ascii="Segoe UI" w:eastAsia="Segoe UI" w:hAnsi="Segoe UI" w:cs="Segoe UI"/>
          <w:color w:val="323130"/>
          <w:sz w:val="24"/>
          <w:szCs w:val="24"/>
        </w:rPr>
        <w:t xml:space="preserve"> started this module, I was not entirely sure what I can expect from it</w:t>
      </w:r>
      <w:r w:rsidR="004C3359">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since enterprise </w:t>
      </w:r>
      <w:r w:rsidR="004C3359">
        <w:rPr>
          <w:rFonts w:ascii="Segoe UI" w:eastAsia="Segoe UI" w:hAnsi="Segoe UI" w:cs="Segoe UI"/>
          <w:color w:val="323130"/>
          <w:sz w:val="24"/>
          <w:szCs w:val="24"/>
        </w:rPr>
        <w:t>IT</w:t>
      </w:r>
      <w:r w:rsidRPr="00D45E53">
        <w:rPr>
          <w:rFonts w:ascii="Segoe UI" w:eastAsia="Segoe UI" w:hAnsi="Segoe UI" w:cs="Segoe UI"/>
          <w:color w:val="323130"/>
          <w:sz w:val="24"/>
          <w:szCs w:val="24"/>
        </w:rPr>
        <w:t xml:space="preserve"> or EIT is something that I was not familiar with, even though I have worked my whole life in this industry.</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 first few units gave me insights about the importance of architectural frameworks and governance.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Until now, I have generally regarded </w:t>
      </w:r>
      <w:r w:rsidR="00F2447E">
        <w:rPr>
          <w:rFonts w:ascii="Segoe UI" w:eastAsia="Segoe UI" w:hAnsi="Segoe UI" w:cs="Segoe UI"/>
          <w:color w:val="323130"/>
          <w:sz w:val="24"/>
          <w:szCs w:val="24"/>
        </w:rPr>
        <w:t>IT</w:t>
      </w:r>
      <w:r w:rsidRPr="00D45E53">
        <w:rPr>
          <w:rFonts w:ascii="Segoe UI" w:eastAsia="Segoe UI" w:hAnsi="Segoe UI" w:cs="Segoe UI"/>
          <w:color w:val="323130"/>
          <w:sz w:val="24"/>
          <w:szCs w:val="24"/>
        </w:rPr>
        <w:t xml:space="preserve"> architects as impediments to progress. However, I now have a broader understanding about the importance of clear structure</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policies and guidelines.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Since my team sometimes must deal with </w:t>
      </w:r>
      <w:r w:rsidR="00F2447E">
        <w:rPr>
          <w:rFonts w:ascii="Segoe UI" w:eastAsia="Segoe UI" w:hAnsi="Segoe UI" w:cs="Segoe UI"/>
          <w:color w:val="323130"/>
          <w:sz w:val="24"/>
          <w:szCs w:val="24"/>
        </w:rPr>
        <w:t>s</w:t>
      </w:r>
      <w:r w:rsidRPr="00D45E53">
        <w:rPr>
          <w:rFonts w:ascii="Segoe UI" w:eastAsia="Segoe UI" w:hAnsi="Segoe UI" w:cs="Segoe UI"/>
          <w:color w:val="323130"/>
          <w:sz w:val="24"/>
          <w:szCs w:val="24"/>
        </w:rPr>
        <w:t>hadow</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IT, for example complex Excel spreadsheets with VBA code built by IT hobbyists, I support our IT architects even more now.</w:t>
      </w:r>
    </w:p>
    <w:p w14:paraId="1DE73475" w14:textId="38BAD97A" w:rsidR="00F2447E"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We went on with a programming exercise where we had to code a Python program which would use different algorithms to sort a file with hundreds of thousands of values.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This exercise had me frustrated in the beginning, since I thought to myself, why do we have to do this exercise when our degree is in </w:t>
      </w:r>
      <w:r w:rsidR="00F2447E">
        <w:rPr>
          <w:rFonts w:ascii="Segoe UI" w:eastAsia="Segoe UI" w:hAnsi="Segoe UI" w:cs="Segoe UI"/>
          <w:color w:val="323130"/>
          <w:sz w:val="24"/>
          <w:szCs w:val="24"/>
        </w:rPr>
        <w:t>E</w:t>
      </w:r>
      <w:r w:rsidRPr="00D45E53">
        <w:rPr>
          <w:rFonts w:ascii="Segoe UI" w:eastAsia="Segoe UI" w:hAnsi="Segoe UI" w:cs="Segoe UI"/>
          <w:color w:val="323130"/>
          <w:sz w:val="24"/>
          <w:szCs w:val="24"/>
        </w:rPr>
        <w:t xml:space="preserve">nterprise IT </w:t>
      </w:r>
      <w:r w:rsidR="00F2447E">
        <w:rPr>
          <w:rFonts w:ascii="Segoe UI" w:eastAsia="Segoe UI" w:hAnsi="Segoe UI" w:cs="Segoe UI"/>
          <w:color w:val="323130"/>
          <w:sz w:val="24"/>
          <w:szCs w:val="24"/>
        </w:rPr>
        <w:t>M</w:t>
      </w:r>
      <w:r w:rsidRPr="00D45E53">
        <w:rPr>
          <w:rFonts w:ascii="Segoe UI" w:eastAsia="Segoe UI" w:hAnsi="Segoe UI" w:cs="Segoe UI"/>
          <w:color w:val="323130"/>
          <w:sz w:val="24"/>
          <w:szCs w:val="24"/>
        </w:rPr>
        <w:t>anagement? I do not want to become a coder. Many of my fellow students had a similar view and shared their stories about failed coding attempts from the past.</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After further reflection, I conclude</w:t>
      </w:r>
      <w:r w:rsidR="00F2447E">
        <w:rPr>
          <w:rFonts w:ascii="Segoe UI" w:eastAsia="Segoe UI" w:hAnsi="Segoe UI" w:cs="Segoe UI"/>
          <w:color w:val="323130"/>
          <w:sz w:val="24"/>
          <w:szCs w:val="24"/>
        </w:rPr>
        <w:t>d</w:t>
      </w:r>
      <w:r w:rsidRPr="00D45E53">
        <w:rPr>
          <w:rFonts w:ascii="Segoe UI" w:eastAsia="Segoe UI" w:hAnsi="Segoe UI" w:cs="Segoe UI"/>
          <w:color w:val="323130"/>
          <w:sz w:val="24"/>
          <w:szCs w:val="24"/>
        </w:rPr>
        <w:t xml:space="preserve"> that although this task challenged me, I started to view it like a Riddle.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There was a concrete problem to be solved and I began to try different </w:t>
      </w:r>
      <w:r w:rsidRPr="00D45E53">
        <w:rPr>
          <w:rFonts w:ascii="Segoe UI" w:eastAsia="Segoe UI" w:hAnsi="Segoe UI" w:cs="Segoe UI"/>
          <w:color w:val="323130"/>
          <w:sz w:val="24"/>
          <w:szCs w:val="24"/>
        </w:rPr>
        <w:lastRenderedPageBreak/>
        <w:t>algorithms and started to understand how they work and how they differ from each other.</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I started to talk with senior coders at our company about my assignment, but all they had was a </w:t>
      </w:r>
      <w:r w:rsidR="00F2447E">
        <w:rPr>
          <w:rFonts w:ascii="Segoe UI" w:eastAsia="Segoe UI" w:hAnsi="Segoe UI" w:cs="Segoe UI"/>
          <w:color w:val="323130"/>
          <w:sz w:val="24"/>
          <w:szCs w:val="24"/>
        </w:rPr>
        <w:t>weary</w:t>
      </w:r>
      <w:r w:rsidRPr="00D45E53">
        <w:rPr>
          <w:rFonts w:ascii="Segoe UI" w:eastAsia="Segoe UI" w:hAnsi="Segoe UI" w:cs="Segoe UI"/>
          <w:color w:val="323130"/>
          <w:sz w:val="24"/>
          <w:szCs w:val="24"/>
        </w:rPr>
        <w:t xml:space="preserve"> laugh for me</w:t>
      </w:r>
      <w:r w:rsidR="00880D5A">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since for them it was a fairly easy task.</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In hindsight, I am glad that we had the opportunity to have this assignment since it showed me how crucial it is to understand</w:t>
      </w:r>
      <w:r w:rsidR="00F2447E">
        <w:rPr>
          <w:rFonts w:ascii="Segoe UI" w:eastAsia="Segoe UI" w:hAnsi="Segoe UI" w:cs="Segoe UI"/>
          <w:color w:val="323130"/>
          <w:sz w:val="24"/>
          <w:szCs w:val="24"/>
        </w:rPr>
        <w:t xml:space="preserve"> h</w:t>
      </w:r>
      <w:r w:rsidRPr="00D45E53">
        <w:rPr>
          <w:rFonts w:ascii="Segoe UI" w:eastAsia="Segoe UI" w:hAnsi="Segoe UI" w:cs="Segoe UI"/>
          <w:color w:val="323130"/>
          <w:sz w:val="24"/>
          <w:szCs w:val="24"/>
        </w:rPr>
        <w:t>ow powerful automation can be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Obviously this was just a simple sorting algorithm, however, it gave me an idea what can be done with a few lines of code and how fast the runtime can be.</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Furthermore, it is a relatively simple language to learn</w:t>
      </w:r>
      <w:r w:rsidR="00F2447E">
        <w:rPr>
          <w:rFonts w:ascii="Segoe UI" w:eastAsia="Segoe UI" w:hAnsi="Segoe UI" w:cs="Segoe UI"/>
          <w:color w:val="323130"/>
          <w:sz w:val="24"/>
          <w:szCs w:val="24"/>
        </w:rPr>
        <w:t xml:space="preserve"> a</w:t>
      </w:r>
      <w:r w:rsidRPr="00D45E53">
        <w:rPr>
          <w:rFonts w:ascii="Segoe UI" w:eastAsia="Segoe UI" w:hAnsi="Segoe UI" w:cs="Segoe UI"/>
          <w:color w:val="323130"/>
          <w:sz w:val="24"/>
          <w:szCs w:val="24"/>
        </w:rPr>
        <w:t>nd it</w:t>
      </w:r>
      <w:r w:rsidR="00F2447E">
        <w:rPr>
          <w:rFonts w:ascii="Segoe UI" w:eastAsia="Segoe UI" w:hAnsi="Segoe UI" w:cs="Segoe UI"/>
          <w:color w:val="323130"/>
          <w:sz w:val="24"/>
          <w:szCs w:val="24"/>
        </w:rPr>
        <w:t xml:space="preserve"> i</w:t>
      </w:r>
      <w:r w:rsidRPr="00D45E53">
        <w:rPr>
          <w:rFonts w:ascii="Segoe UI" w:eastAsia="Segoe UI" w:hAnsi="Segoe UI" w:cs="Segoe UI"/>
          <w:color w:val="323130"/>
          <w:sz w:val="24"/>
          <w:szCs w:val="24"/>
        </w:rPr>
        <w:t>s fairly easy to understand as the formatting gives a clear structure.</w:t>
      </w:r>
      <w:r w:rsidR="00F2447E">
        <w:rPr>
          <w:rFonts w:ascii="Segoe UI" w:eastAsia="Segoe UI" w:hAnsi="Segoe UI" w:cs="Segoe UI"/>
          <w:color w:val="323130"/>
          <w:sz w:val="24"/>
          <w:szCs w:val="24"/>
        </w:rPr>
        <w:t xml:space="preserve"> Since </w:t>
      </w:r>
      <w:r w:rsidR="00880D5A">
        <w:rPr>
          <w:rFonts w:ascii="Segoe UI" w:eastAsia="Segoe UI" w:hAnsi="Segoe UI" w:cs="Segoe UI"/>
          <w:color w:val="323130"/>
          <w:sz w:val="24"/>
          <w:szCs w:val="24"/>
        </w:rPr>
        <w:t xml:space="preserve">I </w:t>
      </w:r>
      <w:r w:rsidRPr="00D45E53">
        <w:rPr>
          <w:rFonts w:ascii="Segoe UI" w:eastAsia="Segoe UI" w:hAnsi="Segoe UI" w:cs="Segoe UI"/>
          <w:color w:val="323130"/>
          <w:sz w:val="24"/>
          <w:szCs w:val="24"/>
        </w:rPr>
        <w:t>was previously working as a systems engineer</w:t>
      </w:r>
      <w:r w:rsidR="00F2447E">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I am familiar with PowerShell which is also quite powerful when it comes to automation for Windows systems.</w:t>
      </w:r>
    </w:p>
    <w:p w14:paraId="6BA79D29" w14:textId="77777777" w:rsidR="00F2447E" w:rsidRDefault="00F2447E">
      <w:pPr>
        <w:spacing w:line="300" w:lineRule="auto"/>
        <w:rPr>
          <w:rFonts w:ascii="Segoe UI" w:eastAsia="Segoe UI" w:hAnsi="Segoe UI" w:cs="Segoe UI"/>
          <w:color w:val="323130"/>
          <w:sz w:val="24"/>
          <w:szCs w:val="24"/>
        </w:rPr>
      </w:pPr>
    </w:p>
    <w:p w14:paraId="131EA72F" w14:textId="1C7E4109" w:rsidR="00F2447E"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This assignment showed me once more that even if a task looks fairly complicated in the beginning, it is always best to just start with it instead of letting frustration overcome you.</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There are so many ways nowadays to find help with</w:t>
      </w:r>
      <w:r w:rsidR="00F2447E">
        <w:rPr>
          <w:rFonts w:ascii="Segoe UI" w:eastAsia="Segoe UI" w:hAnsi="Segoe UI" w:cs="Segoe UI"/>
          <w:color w:val="323130"/>
          <w:sz w:val="24"/>
          <w:szCs w:val="24"/>
        </w:rPr>
        <w:t xml:space="preserve"> </w:t>
      </w:r>
      <w:r w:rsidR="00604988">
        <w:rPr>
          <w:rFonts w:ascii="Segoe UI" w:eastAsia="Segoe UI" w:hAnsi="Segoe UI" w:cs="Segoe UI"/>
          <w:color w:val="323130"/>
          <w:sz w:val="24"/>
          <w:szCs w:val="24"/>
        </w:rPr>
        <w:t>s</w:t>
      </w:r>
      <w:r w:rsidRPr="00D45E53">
        <w:rPr>
          <w:rFonts w:ascii="Segoe UI" w:eastAsia="Segoe UI" w:hAnsi="Segoe UI" w:cs="Segoe UI"/>
          <w:color w:val="323130"/>
          <w:sz w:val="24"/>
          <w:szCs w:val="24"/>
        </w:rPr>
        <w:t>uch a</w:t>
      </w:r>
      <w:r w:rsidR="00604988">
        <w:rPr>
          <w:rFonts w:ascii="Segoe UI" w:eastAsia="Segoe UI" w:hAnsi="Segoe UI" w:cs="Segoe UI"/>
          <w:color w:val="323130"/>
          <w:sz w:val="24"/>
          <w:szCs w:val="24"/>
        </w:rPr>
        <w:t>n</w:t>
      </w:r>
      <w:r w:rsidRPr="00D45E53">
        <w:rPr>
          <w:rFonts w:ascii="Segoe UI" w:eastAsia="Segoe UI" w:hAnsi="Segoe UI" w:cs="Segoe UI"/>
          <w:color w:val="323130"/>
          <w:sz w:val="24"/>
          <w:szCs w:val="24"/>
        </w:rPr>
        <w:t xml:space="preserve"> assignment.</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There are tonnes of websites</w:t>
      </w:r>
      <w:r w:rsidR="00604988">
        <w:rPr>
          <w:rFonts w:ascii="Segoe UI" w:eastAsia="Segoe UI" w:hAnsi="Segoe UI" w:cs="Segoe UI"/>
          <w:color w:val="323130"/>
          <w:sz w:val="24"/>
          <w:szCs w:val="24"/>
        </w:rPr>
        <w:t>,</w:t>
      </w:r>
      <w:r w:rsidR="00F2447E">
        <w:rPr>
          <w:rFonts w:ascii="Segoe UI" w:eastAsia="Segoe UI" w:hAnsi="Segoe UI" w:cs="Segoe UI"/>
          <w:color w:val="323130"/>
          <w:sz w:val="24"/>
          <w:szCs w:val="24"/>
        </w:rPr>
        <w:t xml:space="preserve"> </w:t>
      </w:r>
      <w:r w:rsidR="00604988">
        <w:rPr>
          <w:rFonts w:ascii="Segoe UI" w:eastAsia="Segoe UI" w:hAnsi="Segoe UI" w:cs="Segoe UI"/>
          <w:color w:val="323130"/>
          <w:sz w:val="24"/>
          <w:szCs w:val="24"/>
        </w:rPr>
        <w:t>b</w:t>
      </w:r>
      <w:r w:rsidRPr="00D45E53">
        <w:rPr>
          <w:rFonts w:ascii="Segoe UI" w:eastAsia="Segoe UI" w:hAnsi="Segoe UI" w:cs="Segoe UI"/>
          <w:color w:val="323130"/>
          <w:sz w:val="24"/>
          <w:szCs w:val="24"/>
        </w:rPr>
        <w:t>ooks, YouTube tutorials</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in my case colleagues</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and surely new tools such as </w:t>
      </w:r>
      <w:r w:rsidR="00604988">
        <w:rPr>
          <w:rFonts w:ascii="Segoe UI" w:eastAsia="Segoe UI" w:hAnsi="Segoe UI" w:cs="Segoe UI"/>
          <w:color w:val="323130"/>
          <w:sz w:val="24"/>
          <w:szCs w:val="24"/>
        </w:rPr>
        <w:t>ChatGPT</w:t>
      </w:r>
      <w:r w:rsidRPr="00D45E53">
        <w:rPr>
          <w:rFonts w:ascii="Segoe UI" w:eastAsia="Segoe UI" w:hAnsi="Segoe UI" w:cs="Segoe UI"/>
          <w:color w:val="323130"/>
          <w:sz w:val="24"/>
          <w:szCs w:val="24"/>
        </w:rPr>
        <w:t>.</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Using one or several of these tools will certainly help anyone to understand a topic or a specific problem even better.</w:t>
      </w:r>
    </w:p>
    <w:p w14:paraId="1D7F10A8" w14:textId="77777777" w:rsidR="00F2447E" w:rsidRDefault="00F2447E">
      <w:pPr>
        <w:spacing w:line="300" w:lineRule="auto"/>
        <w:rPr>
          <w:rFonts w:ascii="Segoe UI" w:eastAsia="Segoe UI" w:hAnsi="Segoe UI" w:cs="Segoe UI"/>
          <w:color w:val="323130"/>
          <w:sz w:val="24"/>
          <w:szCs w:val="24"/>
        </w:rPr>
      </w:pPr>
    </w:p>
    <w:p w14:paraId="7E8DFEB5" w14:textId="04963148" w:rsidR="00F2447E" w:rsidRPr="00F2447E" w:rsidRDefault="00F2447E">
      <w:pPr>
        <w:spacing w:line="300" w:lineRule="auto"/>
        <w:rPr>
          <w:rFonts w:ascii="Segoe UI" w:eastAsia="Segoe UI" w:hAnsi="Segoe UI" w:cs="Segoe UI"/>
          <w:b/>
          <w:bCs/>
          <w:color w:val="323130"/>
          <w:sz w:val="24"/>
          <w:szCs w:val="24"/>
        </w:rPr>
      </w:pPr>
      <w:r w:rsidRPr="00F2447E">
        <w:rPr>
          <w:rFonts w:ascii="Segoe UI" w:eastAsia="Segoe UI" w:hAnsi="Segoe UI" w:cs="Segoe UI"/>
          <w:b/>
          <w:bCs/>
          <w:color w:val="323130"/>
          <w:sz w:val="24"/>
          <w:szCs w:val="24"/>
        </w:rPr>
        <w:t>Conclusion</w:t>
      </w:r>
    </w:p>
    <w:p w14:paraId="7BB25B4E" w14:textId="77777777" w:rsidR="00604988"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I would like to wrap up with the conclusion</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w:t>
      </w:r>
      <w:r w:rsidR="00604988">
        <w:rPr>
          <w:rFonts w:ascii="Segoe UI" w:eastAsia="Segoe UI" w:hAnsi="Segoe UI" w:cs="Segoe UI"/>
          <w:color w:val="323130"/>
          <w:sz w:val="24"/>
          <w:szCs w:val="24"/>
        </w:rPr>
        <w:t>A</w:t>
      </w:r>
      <w:r w:rsidRPr="00D45E53">
        <w:rPr>
          <w:rFonts w:ascii="Segoe UI" w:eastAsia="Segoe UI" w:hAnsi="Segoe UI" w:cs="Segoe UI"/>
          <w:color w:val="323130"/>
          <w:sz w:val="24"/>
          <w:szCs w:val="24"/>
        </w:rPr>
        <w:t>s I have already mentioned, I am very certain that automation will affect all businesses and industries.</w:t>
      </w:r>
      <w:r w:rsidR="00F2447E">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D</w:t>
      </w:r>
      <w:r w:rsidR="00604988">
        <w:rPr>
          <w:rFonts w:ascii="Segoe UI" w:eastAsia="Segoe UI" w:hAnsi="Segoe UI" w:cs="Segoe UI"/>
          <w:color w:val="323130"/>
          <w:sz w:val="24"/>
          <w:szCs w:val="24"/>
        </w:rPr>
        <w:t>uring</w:t>
      </w:r>
      <w:r w:rsidRPr="00D45E53">
        <w:rPr>
          <w:rFonts w:ascii="Segoe UI" w:eastAsia="Segoe UI" w:hAnsi="Segoe UI" w:cs="Segoe UI"/>
          <w:color w:val="323130"/>
          <w:sz w:val="24"/>
          <w:szCs w:val="24"/>
        </w:rPr>
        <w:t xml:space="preserve"> my research I have read some articles which showed that countries with low birth rates are adopting faster to automation. This makes sense since they probably want to allocate their workforce to higher skilled jobs and hence automate low skilled repetitive jobs.</w:t>
      </w:r>
    </w:p>
    <w:p w14:paraId="4B5E4651" w14:textId="77777777" w:rsidR="00604988" w:rsidRDefault="00604988">
      <w:pPr>
        <w:spacing w:line="300" w:lineRule="auto"/>
        <w:rPr>
          <w:rFonts w:ascii="Segoe UI" w:eastAsia="Segoe UI" w:hAnsi="Segoe UI" w:cs="Segoe UI"/>
          <w:color w:val="323130"/>
          <w:sz w:val="24"/>
          <w:szCs w:val="24"/>
        </w:rPr>
      </w:pPr>
    </w:p>
    <w:p w14:paraId="47BD8364" w14:textId="77777777" w:rsidR="00604988"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For governments, I suggest to crucially observe the development between automation and the creation of new tasks. I strongly agree with the idea to create incentives for low</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and middle</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skilled workers to keep them competitive and give them a chance for upskilling.</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Such programs need to be created in partnership between governments and large companies.</w:t>
      </w:r>
    </w:p>
    <w:p w14:paraId="112074AA" w14:textId="77777777" w:rsidR="00604988" w:rsidRDefault="00604988">
      <w:pPr>
        <w:spacing w:line="300" w:lineRule="auto"/>
        <w:rPr>
          <w:rFonts w:ascii="Segoe UI" w:eastAsia="Segoe UI" w:hAnsi="Segoe UI" w:cs="Segoe UI"/>
          <w:color w:val="323130"/>
          <w:sz w:val="24"/>
          <w:szCs w:val="24"/>
        </w:rPr>
      </w:pPr>
    </w:p>
    <w:p w14:paraId="0A471D14" w14:textId="762FCA65" w:rsidR="00604988"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From an individual perspective, I strongly see rising expectations for processes to be automated with fast throughput time.</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 xml:space="preserve">When I as a customer order something online, I do not want to wait several weeks until my item arrives. When I open a bank </w:t>
      </w:r>
      <w:r w:rsidRPr="00D45E53">
        <w:rPr>
          <w:rFonts w:ascii="Segoe UI" w:eastAsia="Segoe UI" w:hAnsi="Segoe UI" w:cs="Segoe UI"/>
          <w:color w:val="323130"/>
          <w:sz w:val="24"/>
          <w:szCs w:val="24"/>
        </w:rPr>
        <w:lastRenderedPageBreak/>
        <w:t>account, I do not want to take time off from work to go to a branch and sign a contract there. I want such processes to be flexible and fast. Therefore businesses will need to adapt to these customer demands.</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On the other hand, as an employee, I need to make sure to stay competitive.</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means I have to familiarise myself with the developments regarding new technologies, keep an open mind, learn new skills and reflect on the future of the industry I am in.</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is exactly the reason why I personally chose to study this master's degree. I want to get a broader understanding about the industry I work in</w:t>
      </w:r>
      <w:r w:rsidR="00604988">
        <w:rPr>
          <w:rFonts w:ascii="Segoe UI" w:eastAsia="Segoe UI" w:hAnsi="Segoe UI" w:cs="Segoe UI"/>
          <w:color w:val="323130"/>
          <w:sz w:val="24"/>
          <w:szCs w:val="24"/>
        </w:rPr>
        <w:t>,</w:t>
      </w:r>
      <w:r w:rsidRPr="00D45E53">
        <w:rPr>
          <w:rFonts w:ascii="Segoe UI" w:eastAsia="Segoe UI" w:hAnsi="Segoe UI" w:cs="Segoe UI"/>
          <w:color w:val="323130"/>
          <w:sz w:val="24"/>
          <w:szCs w:val="24"/>
        </w:rPr>
        <w:t xml:space="preserve"> I want to train my critical thinking</w:t>
      </w:r>
      <w:r w:rsidR="00604988">
        <w:rPr>
          <w:rFonts w:ascii="Segoe UI" w:eastAsia="Segoe UI" w:hAnsi="Segoe UI" w:cs="Segoe UI"/>
          <w:color w:val="323130"/>
          <w:sz w:val="24"/>
          <w:szCs w:val="24"/>
        </w:rPr>
        <w:t>, a</w:t>
      </w:r>
      <w:r w:rsidRPr="00D45E53">
        <w:rPr>
          <w:rFonts w:ascii="Segoe UI" w:eastAsia="Segoe UI" w:hAnsi="Segoe UI" w:cs="Segoe UI"/>
          <w:color w:val="323130"/>
          <w:sz w:val="24"/>
          <w:szCs w:val="24"/>
        </w:rPr>
        <w:t>nd I view these as aspects as support</w:t>
      </w:r>
      <w:r w:rsidR="00880D5A">
        <w:rPr>
          <w:rFonts w:ascii="Segoe UI" w:eastAsia="Segoe UI" w:hAnsi="Segoe UI" w:cs="Segoe UI"/>
          <w:color w:val="323130"/>
          <w:sz w:val="24"/>
          <w:szCs w:val="24"/>
        </w:rPr>
        <w:t>er</w:t>
      </w:r>
      <w:r w:rsidRPr="00D45E53">
        <w:rPr>
          <w:rFonts w:ascii="Segoe UI" w:eastAsia="Segoe UI" w:hAnsi="Segoe UI" w:cs="Segoe UI"/>
          <w:color w:val="323130"/>
          <w:sz w:val="24"/>
          <w:szCs w:val="24"/>
        </w:rPr>
        <w:t xml:space="preserve"> on my career path.</w:t>
      </w:r>
    </w:p>
    <w:p w14:paraId="7B1467D8" w14:textId="77777777" w:rsidR="00604988" w:rsidRDefault="00604988">
      <w:pPr>
        <w:spacing w:line="300" w:lineRule="auto"/>
        <w:rPr>
          <w:rFonts w:ascii="Segoe UI" w:eastAsia="Segoe UI" w:hAnsi="Segoe UI" w:cs="Segoe UI"/>
          <w:color w:val="323130"/>
          <w:sz w:val="24"/>
          <w:szCs w:val="24"/>
        </w:rPr>
      </w:pPr>
    </w:p>
    <w:p w14:paraId="7C902351" w14:textId="77777777" w:rsidR="00604988"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As a plan to action.</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I challenge myself to repeatedly reflect on the future of the industry in which I am employed.</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Furthermore, since I work as a team lead, I will challenge my team members to stay up to date regarding the developments in their respective field</w:t>
      </w:r>
      <w:r w:rsidR="00604988">
        <w:rPr>
          <w:rFonts w:ascii="Segoe UI" w:eastAsia="Segoe UI" w:hAnsi="Segoe UI" w:cs="Segoe UI"/>
          <w:color w:val="323130"/>
          <w:sz w:val="24"/>
          <w:szCs w:val="24"/>
        </w:rPr>
        <w:t>s</w:t>
      </w:r>
      <w:r w:rsidRPr="00D45E53">
        <w:rPr>
          <w:rFonts w:ascii="Segoe UI" w:eastAsia="Segoe UI" w:hAnsi="Segoe UI" w:cs="Segoe UI"/>
          <w:color w:val="323130"/>
          <w:sz w:val="24"/>
          <w:szCs w:val="24"/>
        </w:rPr>
        <w:t>. And finally, I will also make this a reoccurring discussion point in our management meetings.</w:t>
      </w:r>
      <w:r w:rsidR="00604988">
        <w:rPr>
          <w:rFonts w:ascii="Segoe UI" w:eastAsia="Segoe UI" w:hAnsi="Segoe UI" w:cs="Segoe UI"/>
          <w:color w:val="323130"/>
          <w:sz w:val="24"/>
          <w:szCs w:val="24"/>
        </w:rPr>
        <w:t xml:space="preserve"> </w:t>
      </w:r>
      <w:r w:rsidRPr="00D45E53">
        <w:rPr>
          <w:rFonts w:ascii="Segoe UI" w:eastAsia="Segoe UI" w:hAnsi="Segoe UI" w:cs="Segoe UI"/>
          <w:color w:val="323130"/>
          <w:sz w:val="24"/>
          <w:szCs w:val="24"/>
        </w:rPr>
        <w:t>This is to make sure that we do as much as possible to keep our employees competitive for the case they become redundant due to automation.</w:t>
      </w:r>
    </w:p>
    <w:p w14:paraId="7F33C9FF" w14:textId="77777777" w:rsidR="00604988" w:rsidRDefault="00604988">
      <w:pPr>
        <w:spacing w:line="300" w:lineRule="auto"/>
        <w:rPr>
          <w:rFonts w:ascii="Segoe UI" w:eastAsia="Segoe UI" w:hAnsi="Segoe UI" w:cs="Segoe UI"/>
          <w:color w:val="323130"/>
          <w:sz w:val="24"/>
          <w:szCs w:val="24"/>
        </w:rPr>
      </w:pPr>
    </w:p>
    <w:p w14:paraId="40F1C9B3" w14:textId="40A7C4C0" w:rsidR="00663259" w:rsidRPr="00D45E53" w:rsidRDefault="00000000">
      <w:pPr>
        <w:spacing w:line="300" w:lineRule="auto"/>
        <w:rPr>
          <w:rFonts w:ascii="Segoe UI" w:eastAsia="Segoe UI" w:hAnsi="Segoe UI" w:cs="Segoe UI"/>
          <w:color w:val="323130"/>
          <w:sz w:val="24"/>
          <w:szCs w:val="24"/>
        </w:rPr>
      </w:pPr>
      <w:r w:rsidRPr="00D45E53">
        <w:rPr>
          <w:rFonts w:ascii="Segoe UI" w:eastAsia="Segoe UI" w:hAnsi="Segoe UI" w:cs="Segoe UI"/>
          <w:color w:val="323130"/>
          <w:sz w:val="24"/>
          <w:szCs w:val="24"/>
        </w:rPr>
        <w:t>With this, I would like to close my presentation. I wish you a wonderful afternoon and thank you.</w:t>
      </w:r>
    </w:p>
    <w:p w14:paraId="54F2C802" w14:textId="77777777" w:rsidR="00604988" w:rsidRDefault="00604988">
      <w:pPr>
        <w:spacing w:line="300" w:lineRule="auto"/>
        <w:rPr>
          <w:rFonts w:ascii="Segoe UI" w:hAnsi="Segoe UI" w:cs="Segoe UI"/>
        </w:rPr>
      </w:pPr>
    </w:p>
    <w:p w14:paraId="16D3A954" w14:textId="79A5491D" w:rsidR="00663259" w:rsidRDefault="00000000">
      <w:pPr>
        <w:spacing w:line="300" w:lineRule="auto"/>
        <w:rPr>
          <w:rFonts w:ascii="Segoe UI" w:hAnsi="Segoe UI" w:cs="Segoe UI"/>
        </w:rPr>
      </w:pPr>
      <w:r w:rsidRPr="00D45E53">
        <w:rPr>
          <w:rFonts w:ascii="Segoe UI" w:hAnsi="Segoe UI" w:cs="Segoe UI"/>
          <w:noProof/>
        </w:rPr>
        <w:drawing>
          <wp:anchor distT="0" distB="0" distL="0" distR="0" simplePos="0" relativeHeight="251657728" behindDoc="0" locked="0" layoutInCell="1" allowOverlap="1" wp14:anchorId="7B50DC31" wp14:editId="681C3551">
            <wp:simplePos x="0" y="0"/>
            <wp:positionH relativeFrom="page">
              <wp:posOffset>621792</wp:posOffset>
            </wp:positionH>
            <wp:positionV relativeFrom="paragraph">
              <wp:posOffset>274320</wp:posOffset>
            </wp:positionV>
            <wp:extent cx="209550" cy="209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09550" cy="209550"/>
                    </a:xfrm>
                    <a:prstGeom prst="rect">
                      <a:avLst/>
                    </a:prstGeom>
                  </pic:spPr>
                </pic:pic>
              </a:graphicData>
            </a:graphic>
          </wp:anchor>
        </w:drawing>
      </w:r>
    </w:p>
    <w:p w14:paraId="2ADC7338" w14:textId="77777777" w:rsidR="00604988" w:rsidRDefault="00604988">
      <w:pPr>
        <w:spacing w:line="300" w:lineRule="auto"/>
        <w:rPr>
          <w:rFonts w:ascii="Segoe UI" w:hAnsi="Segoe UI" w:cs="Segoe UI"/>
        </w:rPr>
      </w:pPr>
    </w:p>
    <w:p w14:paraId="030463FE" w14:textId="77777777" w:rsidR="00604988" w:rsidRPr="00604988" w:rsidRDefault="00604988" w:rsidP="00604988">
      <w:pPr>
        <w:rPr>
          <w:rFonts w:ascii="Segoe UI" w:hAnsi="Segoe UI" w:cs="Segoe UI"/>
          <w:b/>
          <w:bCs/>
          <w:sz w:val="24"/>
          <w:szCs w:val="24"/>
          <w:lang w:val="en-GB"/>
        </w:rPr>
      </w:pPr>
      <w:r w:rsidRPr="00604988">
        <w:rPr>
          <w:rFonts w:ascii="Segoe UI" w:hAnsi="Segoe UI" w:cs="Segoe UI"/>
          <w:b/>
          <w:bCs/>
          <w:sz w:val="24"/>
          <w:szCs w:val="24"/>
          <w:lang w:val="en-GB"/>
        </w:rPr>
        <w:t>References:</w:t>
      </w:r>
    </w:p>
    <w:p w14:paraId="5A7CB8F3" w14:textId="77777777" w:rsidR="00604988" w:rsidRPr="00604988" w:rsidRDefault="00604988" w:rsidP="00604988">
      <w:pPr>
        <w:rPr>
          <w:rFonts w:ascii="Segoe UI" w:hAnsi="Segoe UI" w:cs="Segoe UI"/>
          <w:sz w:val="24"/>
          <w:szCs w:val="24"/>
          <w:lang w:val="en-GB"/>
        </w:rPr>
      </w:pPr>
      <w:r w:rsidRPr="00604988">
        <w:rPr>
          <w:rFonts w:ascii="Segoe UI" w:hAnsi="Segoe UI" w:cs="Segoe UI"/>
          <w:sz w:val="24"/>
          <w:szCs w:val="24"/>
          <w:lang w:val="en-GB"/>
        </w:rPr>
        <w:t xml:space="preserve">Goldberg, K. (2012) What Is </w:t>
      </w:r>
      <w:proofErr w:type="gramStart"/>
      <w:r w:rsidRPr="00604988">
        <w:rPr>
          <w:rFonts w:ascii="Segoe UI" w:hAnsi="Segoe UI" w:cs="Segoe UI"/>
          <w:sz w:val="24"/>
          <w:szCs w:val="24"/>
          <w:lang w:val="en-GB"/>
        </w:rPr>
        <w:t>Automation?.</w:t>
      </w:r>
      <w:proofErr w:type="gramEnd"/>
      <w:r w:rsidRPr="00604988">
        <w:rPr>
          <w:rFonts w:ascii="Segoe UI" w:hAnsi="Segoe UI" w:cs="Segoe UI"/>
          <w:sz w:val="24"/>
          <w:szCs w:val="24"/>
          <w:lang w:val="en-GB"/>
        </w:rPr>
        <w:t xml:space="preserve"> </w:t>
      </w:r>
      <w:r w:rsidRPr="00604988">
        <w:rPr>
          <w:rFonts w:ascii="Segoe UI" w:hAnsi="Segoe UI" w:cs="Segoe UI"/>
          <w:i/>
          <w:iCs/>
          <w:sz w:val="24"/>
          <w:szCs w:val="24"/>
          <w:lang w:val="en-GB"/>
        </w:rPr>
        <w:t>IEEE Transactions on Automation Science and Engineering</w:t>
      </w:r>
      <w:r w:rsidRPr="00604988">
        <w:rPr>
          <w:rFonts w:ascii="Segoe UI" w:hAnsi="Segoe UI" w:cs="Segoe UI"/>
          <w:sz w:val="24"/>
          <w:szCs w:val="24"/>
          <w:lang w:val="en-GB"/>
        </w:rPr>
        <w:t xml:space="preserve"> 9(1): 1–2. DOI: </w:t>
      </w:r>
      <w:hyperlink r:id="rId7" w:history="1">
        <w:r w:rsidRPr="00604988">
          <w:rPr>
            <w:rStyle w:val="Hyperlink"/>
            <w:rFonts w:ascii="Segoe UI" w:hAnsi="Segoe UI" w:cs="Segoe UI"/>
            <w:sz w:val="24"/>
            <w:szCs w:val="24"/>
            <w:lang w:val="en-GB"/>
          </w:rPr>
          <w:t>https://doi.org/10.1109/tase.2011.2178910</w:t>
        </w:r>
      </w:hyperlink>
    </w:p>
    <w:p w14:paraId="7DD02C86" w14:textId="77777777" w:rsidR="00604988" w:rsidRPr="00604988" w:rsidRDefault="00604988" w:rsidP="00604988">
      <w:pPr>
        <w:rPr>
          <w:rFonts w:ascii="Segoe UI" w:hAnsi="Segoe UI" w:cs="Segoe UI"/>
          <w:sz w:val="24"/>
          <w:szCs w:val="24"/>
          <w:lang w:val="en-GB"/>
        </w:rPr>
      </w:pPr>
    </w:p>
    <w:p w14:paraId="36491740" w14:textId="77777777" w:rsidR="00604988" w:rsidRPr="00604988" w:rsidRDefault="00604988" w:rsidP="00604988">
      <w:pPr>
        <w:rPr>
          <w:rFonts w:ascii="Segoe UI" w:hAnsi="Segoe UI" w:cs="Segoe UI"/>
          <w:color w:val="2A2A2A"/>
          <w:sz w:val="24"/>
          <w:szCs w:val="24"/>
          <w:shd w:val="clear" w:color="auto" w:fill="FFFFFF"/>
          <w:lang w:val="en-US"/>
        </w:rPr>
      </w:pPr>
      <w:r w:rsidRPr="00604988">
        <w:rPr>
          <w:rFonts w:ascii="Segoe UI" w:hAnsi="Segoe UI" w:cs="Segoe UI"/>
          <w:color w:val="2A2A2A"/>
          <w:sz w:val="24"/>
          <w:szCs w:val="24"/>
          <w:shd w:val="clear" w:color="auto" w:fill="FFFFFF"/>
          <w:lang w:val="en-US"/>
        </w:rPr>
        <w:t xml:space="preserve">Kromann, L., </w:t>
      </w:r>
      <w:proofErr w:type="spellStart"/>
      <w:r w:rsidRPr="00604988">
        <w:rPr>
          <w:rFonts w:ascii="Segoe UI" w:hAnsi="Segoe UI" w:cs="Segoe UI"/>
          <w:color w:val="2A2A2A"/>
          <w:sz w:val="24"/>
          <w:szCs w:val="24"/>
          <w:shd w:val="clear" w:color="auto" w:fill="FFFFFF"/>
          <w:lang w:val="en-US"/>
        </w:rPr>
        <w:t>Malchow-Møller</w:t>
      </w:r>
      <w:proofErr w:type="spellEnd"/>
      <w:r w:rsidRPr="00604988">
        <w:rPr>
          <w:rFonts w:ascii="Segoe UI" w:hAnsi="Segoe UI" w:cs="Segoe UI"/>
          <w:color w:val="2A2A2A"/>
          <w:sz w:val="24"/>
          <w:szCs w:val="24"/>
          <w:shd w:val="clear" w:color="auto" w:fill="FFFFFF"/>
          <w:lang w:val="en-US"/>
        </w:rPr>
        <w:t xml:space="preserve">, N., </w:t>
      </w:r>
      <w:proofErr w:type="spellStart"/>
      <w:r w:rsidRPr="00604988">
        <w:rPr>
          <w:rFonts w:ascii="Segoe UI" w:hAnsi="Segoe UI" w:cs="Segoe UI"/>
          <w:color w:val="2A2A2A"/>
          <w:sz w:val="24"/>
          <w:szCs w:val="24"/>
          <w:shd w:val="clear" w:color="auto" w:fill="FFFFFF"/>
          <w:lang w:val="en-US"/>
        </w:rPr>
        <w:t>Skaksen</w:t>
      </w:r>
      <w:proofErr w:type="spellEnd"/>
      <w:r w:rsidRPr="00604988">
        <w:rPr>
          <w:rFonts w:ascii="Segoe UI" w:hAnsi="Segoe UI" w:cs="Segoe UI"/>
          <w:color w:val="2A2A2A"/>
          <w:sz w:val="24"/>
          <w:szCs w:val="24"/>
          <w:shd w:val="clear" w:color="auto" w:fill="FFFFFF"/>
          <w:lang w:val="en-US"/>
        </w:rPr>
        <w:t xml:space="preserve">, J.R. &amp; </w:t>
      </w:r>
      <w:proofErr w:type="spellStart"/>
      <w:r w:rsidRPr="00604988">
        <w:rPr>
          <w:rFonts w:ascii="Segoe UI" w:hAnsi="Segoe UI" w:cs="Segoe UI"/>
          <w:color w:val="2A2A2A"/>
          <w:sz w:val="24"/>
          <w:szCs w:val="24"/>
          <w:shd w:val="clear" w:color="auto" w:fill="FFFFFF"/>
          <w:lang w:val="en-US"/>
        </w:rPr>
        <w:t>Sørensen</w:t>
      </w:r>
      <w:proofErr w:type="spellEnd"/>
      <w:r w:rsidRPr="00604988">
        <w:rPr>
          <w:rFonts w:ascii="Segoe UI" w:hAnsi="Segoe UI" w:cs="Segoe UI"/>
          <w:color w:val="2A2A2A"/>
          <w:sz w:val="24"/>
          <w:szCs w:val="24"/>
          <w:shd w:val="clear" w:color="auto" w:fill="FFFFFF"/>
          <w:lang w:val="en-US"/>
        </w:rPr>
        <w:t xml:space="preserve">, A. (2019) </w:t>
      </w:r>
      <w:r w:rsidRPr="00604988">
        <w:rPr>
          <w:rFonts w:ascii="Segoe UI" w:hAnsi="Segoe UI" w:cs="Segoe UI"/>
          <w:color w:val="2A2A2A"/>
          <w:sz w:val="24"/>
          <w:szCs w:val="24"/>
          <w:shd w:val="clear" w:color="auto" w:fill="FFFFFF"/>
          <w:lang w:val="en-GB"/>
        </w:rPr>
        <w:t xml:space="preserve">Automation and productivity - a cross-country, cross-industry comparison. </w:t>
      </w:r>
      <w:r w:rsidRPr="00604988">
        <w:rPr>
          <w:rFonts w:ascii="Segoe UI" w:hAnsi="Segoe UI" w:cs="Segoe UI"/>
          <w:i/>
          <w:iCs/>
          <w:color w:val="2A2A2A"/>
          <w:sz w:val="24"/>
          <w:szCs w:val="24"/>
          <w:shd w:val="clear" w:color="auto" w:fill="FFFFFF"/>
          <w:lang w:val="en-GB"/>
        </w:rPr>
        <w:t>Industrial and Corporate Change</w:t>
      </w:r>
      <w:r w:rsidRPr="00604988">
        <w:rPr>
          <w:rFonts w:ascii="Segoe UI" w:hAnsi="Segoe UI" w:cs="Segoe UI"/>
          <w:color w:val="2A2A2A"/>
          <w:sz w:val="24"/>
          <w:szCs w:val="24"/>
          <w:shd w:val="clear" w:color="auto" w:fill="FFFFFF"/>
          <w:lang w:val="en-GB"/>
        </w:rPr>
        <w:t xml:space="preserve"> 29(2): 265–287. </w:t>
      </w:r>
      <w:r w:rsidRPr="00604988">
        <w:rPr>
          <w:rFonts w:ascii="Segoe UI" w:hAnsi="Segoe UI" w:cs="Segoe UI"/>
          <w:color w:val="2A2A2A"/>
          <w:sz w:val="24"/>
          <w:szCs w:val="24"/>
          <w:shd w:val="clear" w:color="auto" w:fill="FFFFFF"/>
          <w:lang w:val="en-US"/>
        </w:rPr>
        <w:t xml:space="preserve">DOI: </w:t>
      </w:r>
      <w:hyperlink r:id="rId8" w:history="1">
        <w:r w:rsidRPr="00604988">
          <w:rPr>
            <w:rStyle w:val="Hyperlink"/>
            <w:rFonts w:ascii="Segoe UI" w:hAnsi="Segoe UI" w:cs="Segoe UI"/>
            <w:sz w:val="24"/>
            <w:szCs w:val="24"/>
            <w:shd w:val="clear" w:color="auto" w:fill="FFFFFF"/>
            <w:lang w:val="en-US"/>
          </w:rPr>
          <w:t>https://doi.org/10.1093/icc/dtz039</w:t>
        </w:r>
      </w:hyperlink>
    </w:p>
    <w:p w14:paraId="2D0DD4C8" w14:textId="77777777" w:rsidR="00604988" w:rsidRPr="00604988" w:rsidRDefault="00604988" w:rsidP="00604988">
      <w:pPr>
        <w:rPr>
          <w:rFonts w:ascii="Segoe UI" w:hAnsi="Segoe UI" w:cs="Segoe UI"/>
          <w:color w:val="2A2A2A"/>
          <w:sz w:val="24"/>
          <w:szCs w:val="24"/>
          <w:shd w:val="clear" w:color="auto" w:fill="FFFFFF"/>
          <w:lang w:val="en-US"/>
        </w:rPr>
      </w:pPr>
    </w:p>
    <w:p w14:paraId="06A8D108" w14:textId="77777777" w:rsidR="00604988" w:rsidRPr="00604988" w:rsidRDefault="00604988" w:rsidP="00604988">
      <w:pPr>
        <w:pStyle w:val="NormalWeb"/>
        <w:spacing w:before="0" w:beforeAutospacing="0" w:after="0" w:afterAutospacing="0"/>
        <w:rPr>
          <w:rFonts w:ascii="Segoe UI" w:hAnsi="Segoe UI" w:cs="Segoe UI"/>
          <w:color w:val="000000"/>
        </w:rPr>
      </w:pPr>
      <w:r w:rsidRPr="00604988">
        <w:rPr>
          <w:rFonts w:ascii="Segoe UI" w:hAnsi="Segoe UI" w:cs="Segoe UI"/>
          <w:color w:val="000000"/>
        </w:rPr>
        <w:t xml:space="preserve">Herm, L.-V., Janiesch, C., Helm, A., Imgrund, F., Hofmann, A. &amp; Winkelmann, A. (2022) A framework for implementing robotic process automation projects. </w:t>
      </w:r>
      <w:r w:rsidRPr="00604988">
        <w:rPr>
          <w:rFonts w:ascii="Segoe UI" w:hAnsi="Segoe UI" w:cs="Segoe UI"/>
          <w:i/>
          <w:iCs/>
          <w:color w:val="000000"/>
        </w:rPr>
        <w:t>Information Systems and e-Business Management</w:t>
      </w:r>
      <w:r w:rsidRPr="00604988">
        <w:rPr>
          <w:rFonts w:ascii="Segoe UI" w:hAnsi="Segoe UI" w:cs="Segoe UI"/>
          <w:color w:val="000000"/>
        </w:rPr>
        <w:t xml:space="preserve"> 21(1): 1–35. DOI: </w:t>
      </w:r>
      <w:hyperlink r:id="rId9" w:history="1">
        <w:r w:rsidRPr="00604988">
          <w:rPr>
            <w:rStyle w:val="Hyperlink"/>
            <w:rFonts w:ascii="Segoe UI" w:hAnsi="Segoe UI" w:cs="Segoe UI"/>
          </w:rPr>
          <w:t>https://doi.org/10.1007/s10257-022-00553-8</w:t>
        </w:r>
      </w:hyperlink>
    </w:p>
    <w:p w14:paraId="1567C141" w14:textId="77777777" w:rsidR="00604988" w:rsidRPr="00604988" w:rsidRDefault="00604988" w:rsidP="00604988">
      <w:pPr>
        <w:pStyle w:val="NormalWeb"/>
        <w:spacing w:before="0" w:beforeAutospacing="0" w:after="0" w:afterAutospacing="0"/>
        <w:rPr>
          <w:rFonts w:ascii="Segoe UI" w:hAnsi="Segoe UI" w:cs="Segoe UI"/>
          <w:color w:val="000000"/>
        </w:rPr>
      </w:pPr>
    </w:p>
    <w:p w14:paraId="486D8792" w14:textId="77777777" w:rsidR="00604988" w:rsidRPr="00604988" w:rsidRDefault="00604988" w:rsidP="00604988">
      <w:pPr>
        <w:pStyle w:val="NormalWeb"/>
        <w:spacing w:before="0" w:beforeAutospacing="0" w:after="0" w:afterAutospacing="0"/>
        <w:rPr>
          <w:rFonts w:ascii="Segoe UI" w:hAnsi="Segoe UI" w:cs="Segoe UI"/>
          <w:color w:val="000000"/>
        </w:rPr>
      </w:pPr>
      <w:r w:rsidRPr="00604988">
        <w:rPr>
          <w:rFonts w:ascii="Segoe UI" w:hAnsi="Segoe UI" w:cs="Segoe UI"/>
          <w:color w:val="000000"/>
        </w:rPr>
        <w:t xml:space="preserve">Nakamura, H. &amp; Zeira, J. (2023) Automation and unemployment: help is on the way. </w:t>
      </w:r>
      <w:r w:rsidRPr="00604988">
        <w:rPr>
          <w:rFonts w:ascii="Segoe UI" w:hAnsi="Segoe UI" w:cs="Segoe UI"/>
          <w:i/>
          <w:iCs/>
          <w:color w:val="000000"/>
        </w:rPr>
        <w:t>Journal of Economic Growth</w:t>
      </w:r>
      <w:r w:rsidRPr="00604988">
        <w:rPr>
          <w:rFonts w:ascii="Segoe UI" w:hAnsi="Segoe UI" w:cs="Segoe UI"/>
          <w:color w:val="000000"/>
        </w:rPr>
        <w:t xml:space="preserve">. 29: 215–250. DOI: </w:t>
      </w:r>
      <w:hyperlink r:id="rId10" w:history="1">
        <w:r w:rsidRPr="00604988">
          <w:rPr>
            <w:rStyle w:val="Hyperlink"/>
            <w:rFonts w:ascii="Segoe UI" w:hAnsi="Segoe UI" w:cs="Segoe UI"/>
          </w:rPr>
          <w:t>https://doi.org/10.1007/s10887-023-09233-9</w:t>
        </w:r>
      </w:hyperlink>
    </w:p>
    <w:p w14:paraId="2CF6C548" w14:textId="77777777" w:rsidR="00604988" w:rsidRPr="00604988" w:rsidRDefault="00604988" w:rsidP="00604988">
      <w:pPr>
        <w:rPr>
          <w:rFonts w:ascii="Segoe UI" w:hAnsi="Segoe UI" w:cs="Segoe UI"/>
          <w:sz w:val="24"/>
          <w:szCs w:val="24"/>
          <w:lang w:val="en-GB"/>
        </w:rPr>
      </w:pPr>
    </w:p>
    <w:p w14:paraId="11FB1B73" w14:textId="77777777" w:rsidR="00604988" w:rsidRPr="00604988" w:rsidRDefault="00604988" w:rsidP="00604988">
      <w:pPr>
        <w:rPr>
          <w:rFonts w:ascii="Segoe UI" w:hAnsi="Segoe UI" w:cs="Segoe UI"/>
          <w:sz w:val="24"/>
          <w:szCs w:val="24"/>
          <w:lang w:val="en-GB"/>
        </w:rPr>
      </w:pPr>
      <w:r w:rsidRPr="00604988">
        <w:rPr>
          <w:rFonts w:ascii="Segoe UI" w:hAnsi="Segoe UI" w:cs="Segoe UI"/>
          <w:sz w:val="24"/>
          <w:szCs w:val="24"/>
          <w:lang w:val="en-GB"/>
        </w:rPr>
        <w:t xml:space="preserve">Acemoglu, D., &amp; Restrepo, P. (2019) Automation and New Tasks: How Technology Displaces and Reinstates Labor. </w:t>
      </w:r>
      <w:r w:rsidRPr="00604988">
        <w:rPr>
          <w:rFonts w:ascii="Segoe UI" w:hAnsi="Segoe UI" w:cs="Segoe UI"/>
          <w:i/>
          <w:iCs/>
          <w:sz w:val="24"/>
          <w:szCs w:val="24"/>
          <w:lang w:val="en-GB"/>
        </w:rPr>
        <w:t>The Journal of Economic Perspectives</w:t>
      </w:r>
      <w:r w:rsidRPr="00604988">
        <w:rPr>
          <w:rFonts w:ascii="Segoe UI" w:hAnsi="Segoe UI" w:cs="Segoe UI"/>
          <w:sz w:val="24"/>
          <w:szCs w:val="24"/>
          <w:lang w:val="en-GB"/>
        </w:rPr>
        <w:t xml:space="preserve">. 33(2): 3–30. Available from: </w:t>
      </w:r>
      <w:hyperlink r:id="rId11" w:history="1">
        <w:r w:rsidRPr="00604988">
          <w:rPr>
            <w:rStyle w:val="Hyperlink"/>
            <w:rFonts w:ascii="Segoe UI" w:hAnsi="Segoe UI" w:cs="Segoe UI"/>
            <w:sz w:val="24"/>
            <w:szCs w:val="24"/>
            <w:lang w:val="en-GB"/>
          </w:rPr>
          <w:t>https://www.jstor.org/stable/26621237</w:t>
        </w:r>
      </w:hyperlink>
      <w:r w:rsidRPr="00604988">
        <w:rPr>
          <w:rFonts w:ascii="Segoe UI" w:hAnsi="Segoe UI" w:cs="Segoe UI"/>
          <w:sz w:val="24"/>
          <w:szCs w:val="24"/>
          <w:lang w:val="en-GB"/>
        </w:rPr>
        <w:t xml:space="preserve"> [Accessed 19 July 2024].</w:t>
      </w:r>
    </w:p>
    <w:p w14:paraId="6958B868" w14:textId="77777777" w:rsidR="00604988" w:rsidRPr="00604988" w:rsidRDefault="00604988" w:rsidP="00604988">
      <w:pPr>
        <w:rPr>
          <w:rFonts w:ascii="Segoe UI" w:hAnsi="Segoe UI" w:cs="Segoe UI"/>
          <w:sz w:val="24"/>
          <w:szCs w:val="24"/>
          <w:lang w:val="en-GB"/>
        </w:rPr>
      </w:pPr>
    </w:p>
    <w:p w14:paraId="0BA75F60" w14:textId="77777777" w:rsidR="00604988" w:rsidRPr="00604988" w:rsidRDefault="00604988" w:rsidP="00604988">
      <w:pPr>
        <w:pStyle w:val="NormalWeb"/>
        <w:spacing w:before="0" w:beforeAutospacing="0" w:after="0" w:afterAutospacing="0"/>
        <w:rPr>
          <w:rFonts w:ascii="Segoe UI" w:hAnsi="Segoe UI" w:cs="Segoe UI"/>
          <w:color w:val="000000"/>
        </w:rPr>
      </w:pPr>
      <w:r w:rsidRPr="00604988">
        <w:rPr>
          <w:rFonts w:ascii="Segoe UI" w:hAnsi="Segoe UI" w:cs="Segoe UI"/>
          <w:color w:val="000000"/>
        </w:rPr>
        <w:t xml:space="preserve">Upreti, A., &amp; Sridhar, V. (2024) Assessing the Effect of Task Automation in Labor Markets: Case of IT Services Industry. </w:t>
      </w:r>
      <w:r w:rsidRPr="00604988">
        <w:rPr>
          <w:rFonts w:ascii="Segoe UI" w:hAnsi="Segoe UI" w:cs="Segoe UI"/>
          <w:i/>
          <w:iCs/>
          <w:color w:val="000000"/>
        </w:rPr>
        <w:t>IEEE transactions on technology and society</w:t>
      </w:r>
      <w:r w:rsidRPr="00604988">
        <w:rPr>
          <w:rFonts w:ascii="Segoe UI" w:hAnsi="Segoe UI" w:cs="Segoe UI"/>
          <w:color w:val="000000"/>
        </w:rPr>
        <w:t xml:space="preserve">. 5(1): 107-117. DOI: </w:t>
      </w:r>
      <w:hyperlink r:id="rId12" w:history="1">
        <w:r w:rsidRPr="00604988">
          <w:rPr>
            <w:rStyle w:val="Hyperlink"/>
            <w:rFonts w:ascii="Segoe UI" w:hAnsi="Segoe UI" w:cs="Segoe UI"/>
          </w:rPr>
          <w:t>https://doi.org/10.1109/tts.2024.3365423</w:t>
        </w:r>
      </w:hyperlink>
      <w:r w:rsidRPr="00604988">
        <w:rPr>
          <w:rFonts w:ascii="Segoe UI" w:hAnsi="Segoe UI" w:cs="Segoe UI"/>
          <w:color w:val="000000"/>
        </w:rPr>
        <w:t>.</w:t>
      </w:r>
    </w:p>
    <w:p w14:paraId="6648F526" w14:textId="77777777" w:rsidR="00604988" w:rsidRPr="00604988" w:rsidRDefault="00604988">
      <w:pPr>
        <w:spacing w:line="300" w:lineRule="auto"/>
        <w:rPr>
          <w:rFonts w:ascii="Segoe UI" w:hAnsi="Segoe UI" w:cs="Segoe UI"/>
          <w:sz w:val="24"/>
          <w:szCs w:val="24"/>
        </w:rPr>
      </w:pPr>
    </w:p>
    <w:sectPr w:rsidR="00604988" w:rsidRPr="0060498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F4765"/>
    <w:multiLevelType w:val="hybridMultilevel"/>
    <w:tmpl w:val="7612ED20"/>
    <w:lvl w:ilvl="0" w:tplc="889C42E6">
      <w:start w:val="1"/>
      <w:numFmt w:val="bullet"/>
      <w:lvlText w:val="●"/>
      <w:lvlJc w:val="left"/>
      <w:pPr>
        <w:ind w:left="720" w:hanging="360"/>
      </w:pPr>
    </w:lvl>
    <w:lvl w:ilvl="1" w:tplc="D43CB8D6">
      <w:start w:val="1"/>
      <w:numFmt w:val="bullet"/>
      <w:lvlText w:val="○"/>
      <w:lvlJc w:val="left"/>
      <w:pPr>
        <w:ind w:left="1440" w:hanging="360"/>
      </w:pPr>
    </w:lvl>
    <w:lvl w:ilvl="2" w:tplc="975E5514">
      <w:start w:val="1"/>
      <w:numFmt w:val="bullet"/>
      <w:lvlText w:val="■"/>
      <w:lvlJc w:val="left"/>
      <w:pPr>
        <w:ind w:left="2160" w:hanging="360"/>
      </w:pPr>
    </w:lvl>
    <w:lvl w:ilvl="3" w:tplc="4C6AFE22">
      <w:start w:val="1"/>
      <w:numFmt w:val="bullet"/>
      <w:lvlText w:val="●"/>
      <w:lvlJc w:val="left"/>
      <w:pPr>
        <w:ind w:left="2880" w:hanging="360"/>
      </w:pPr>
    </w:lvl>
    <w:lvl w:ilvl="4" w:tplc="FFB6ADC2">
      <w:start w:val="1"/>
      <w:numFmt w:val="bullet"/>
      <w:lvlText w:val="○"/>
      <w:lvlJc w:val="left"/>
      <w:pPr>
        <w:ind w:left="3600" w:hanging="360"/>
      </w:pPr>
    </w:lvl>
    <w:lvl w:ilvl="5" w:tplc="62248B92">
      <w:start w:val="1"/>
      <w:numFmt w:val="bullet"/>
      <w:lvlText w:val="■"/>
      <w:lvlJc w:val="left"/>
      <w:pPr>
        <w:ind w:left="4320" w:hanging="360"/>
      </w:pPr>
    </w:lvl>
    <w:lvl w:ilvl="6" w:tplc="F96AE98A">
      <w:start w:val="1"/>
      <w:numFmt w:val="bullet"/>
      <w:lvlText w:val="●"/>
      <w:lvlJc w:val="left"/>
      <w:pPr>
        <w:ind w:left="5040" w:hanging="360"/>
      </w:pPr>
    </w:lvl>
    <w:lvl w:ilvl="7" w:tplc="EEACCC44">
      <w:start w:val="1"/>
      <w:numFmt w:val="bullet"/>
      <w:lvlText w:val="●"/>
      <w:lvlJc w:val="left"/>
      <w:pPr>
        <w:ind w:left="5760" w:hanging="360"/>
      </w:pPr>
    </w:lvl>
    <w:lvl w:ilvl="8" w:tplc="D13ED8E6">
      <w:start w:val="1"/>
      <w:numFmt w:val="bullet"/>
      <w:lvlText w:val="●"/>
      <w:lvlJc w:val="left"/>
      <w:pPr>
        <w:ind w:left="6480" w:hanging="360"/>
      </w:pPr>
    </w:lvl>
  </w:abstractNum>
  <w:num w:numId="1" w16cid:durableId="190887929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59"/>
    <w:rsid w:val="000146C3"/>
    <w:rsid w:val="00187468"/>
    <w:rsid w:val="004C3359"/>
    <w:rsid w:val="00604988"/>
    <w:rsid w:val="00663259"/>
    <w:rsid w:val="00696EAC"/>
    <w:rsid w:val="00755013"/>
    <w:rsid w:val="00880D5A"/>
    <w:rsid w:val="00D45E53"/>
    <w:rsid w:val="00F244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48759C4"/>
  <w15:docId w15:val="{31D94324-C106-CE4A-B3E7-596177BB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0498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93/icc/dtz03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tase.2011.2178910" TargetMode="External"/><Relationship Id="rId12" Type="http://schemas.openxmlformats.org/officeDocument/2006/relationships/hyperlink" Target="https://doi.org/10.1109/tts.2024.3365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stor.org/stable/26621237" TargetMode="External"/><Relationship Id="rId5" Type="http://schemas.openxmlformats.org/officeDocument/2006/relationships/image" Target="media/image1.png"/><Relationship Id="rId10" Type="http://schemas.openxmlformats.org/officeDocument/2006/relationships/hyperlink" Target="https://doi.org/10.1007/s10887-023-09233-9" TargetMode="External"/><Relationship Id="rId4" Type="http://schemas.openxmlformats.org/officeDocument/2006/relationships/webSettings" Target="webSettings.xml"/><Relationship Id="rId9" Type="http://schemas.openxmlformats.org/officeDocument/2006/relationships/hyperlink" Target="https://doi.org/10.1007/s10257-022-00553-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56</TotalTime>
  <Pages>7</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Tobi Zeier</cp:lastModifiedBy>
  <cp:revision>4</cp:revision>
  <dcterms:created xsi:type="dcterms:W3CDTF">2024-07-22T17:21:00Z</dcterms:created>
  <dcterms:modified xsi:type="dcterms:W3CDTF">2024-07-22T19:53:00Z</dcterms:modified>
</cp:coreProperties>
</file>