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7BE18" w14:textId="72C87AE0" w:rsidR="007E14A3" w:rsidRDefault="0049112B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Zusammenfassung Digitaltechnik – Semester 2</w:t>
      </w:r>
    </w:p>
    <w:p w14:paraId="094D3647" w14:textId="322C421C" w:rsidR="0049112B" w:rsidRDefault="0049112B" w:rsidP="0049112B">
      <w:pPr>
        <w:rPr>
          <w:b/>
          <w:bCs/>
          <w:sz w:val="36"/>
          <w:szCs w:val="36"/>
          <w:u w:val="single"/>
        </w:rPr>
      </w:pPr>
      <w:r w:rsidRPr="0049112B">
        <w:rPr>
          <w:b/>
          <w:bCs/>
          <w:sz w:val="36"/>
          <w:szCs w:val="36"/>
          <w:u w:val="single"/>
        </w:rPr>
        <w:t>1.</w:t>
      </w:r>
      <w:r>
        <w:rPr>
          <w:b/>
          <w:bCs/>
          <w:sz w:val="36"/>
          <w:szCs w:val="36"/>
          <w:u w:val="single"/>
        </w:rPr>
        <w:t xml:space="preserve"> Zahlensysteme</w:t>
      </w:r>
    </w:p>
    <w:p w14:paraId="489D05F5" w14:textId="65FF9179" w:rsidR="0049112B" w:rsidRDefault="0049112B" w:rsidP="0049112B">
      <w:r>
        <w:rPr>
          <w:b/>
          <w:bCs/>
          <w:u w:val="single"/>
        </w:rPr>
        <w:t>Definition:</w:t>
      </w:r>
      <w:r>
        <w:t xml:space="preserve"> Ein Zahlensystem ist eine Art der Darstellung von Zahlen mit Hilfe einer begrenzten Anzahl von Z</w:t>
      </w:r>
      <w:r w:rsidR="00A56C1A">
        <w:t>e</w:t>
      </w:r>
      <w:r>
        <w:t>ichen unter Verwendung eines Bildungsgesetzes.</w:t>
      </w:r>
    </w:p>
    <w:p w14:paraId="0600A05F" w14:textId="0091A8E5" w:rsidR="0049112B" w:rsidRDefault="0049112B" w:rsidP="0049112B"/>
    <w:p w14:paraId="4AB8FC77" w14:textId="0B95D6BD" w:rsidR="0049112B" w:rsidRDefault="0049112B" w:rsidP="0049112B">
      <w:r>
        <w:rPr>
          <w:b/>
          <w:bCs/>
          <w:u w:val="single"/>
        </w:rPr>
        <w:t>Additionssysteme:</w:t>
      </w:r>
      <w:r>
        <w:t xml:space="preserve"> Die Position der Ziffern spielt keine Rolle, jede Ziffer steht für ein Wert, und alle Werte werden addiert. Bsp.: Römische Zahlen, </w:t>
      </w:r>
      <w:r w:rsidR="00A56C1A">
        <w:t>Strichliste</w:t>
      </w:r>
      <w:r>
        <w:t>.</w:t>
      </w:r>
    </w:p>
    <w:p w14:paraId="7AEF2FBD" w14:textId="77777777" w:rsidR="0049112B" w:rsidRDefault="0049112B" w:rsidP="0049112B"/>
    <w:p w14:paraId="0F345954" w14:textId="736EAE24" w:rsidR="00A56C1A" w:rsidRDefault="0049112B" w:rsidP="0049112B">
      <w:r>
        <w:rPr>
          <w:b/>
          <w:bCs/>
          <w:u w:val="single"/>
        </w:rPr>
        <w:t>Stellenwertsysteme:</w:t>
      </w:r>
      <w:r>
        <w:t xml:space="preserve"> Der Wert einer Ziffer hängt von der Position der Ziffer in der Zahl ab. Bsp.: Dezimalsystem, Dualsystem.</w:t>
      </w:r>
    </w:p>
    <w:p w14:paraId="53524B3C" w14:textId="52227B13" w:rsidR="00A56C1A" w:rsidRDefault="00A56C1A" w:rsidP="0049112B"/>
    <w:p w14:paraId="7DF3679E" w14:textId="2FAA70B5" w:rsidR="00A56C1A" w:rsidRDefault="00A56C1A" w:rsidP="0049112B">
      <w:pPr>
        <w:rPr>
          <w:rFonts w:eastAsiaTheme="minorEastAsia"/>
        </w:rPr>
      </w:pPr>
      <w:r>
        <w:rPr>
          <w:b/>
          <w:bCs/>
          <w:u w:val="single"/>
        </w:rPr>
        <w:t>Polyadische Zahlensysteme:</w:t>
      </w:r>
      <w:r>
        <w:t xml:space="preserve"> Man nimmt eine Basiszahl b und setzt die Wertigkeit der Stellen gleich der Potenzen der Basiszahl.</w:t>
      </w:r>
      <w:r w:rsidR="00716F12">
        <w:t xml:space="preserve"> Man braucht hierfür genau b Ziffern.</w:t>
      </w:r>
      <w:r>
        <w:t xml:space="preserve"> Bsp.: Dualsystem mit Basiszahl 2 hat die Stellenwertigkeiten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;…</m:t>
        </m:r>
      </m:oMath>
    </w:p>
    <w:p w14:paraId="47A8B78C" w14:textId="77777777" w:rsidR="00A56C1A" w:rsidRDefault="00A56C1A" w:rsidP="0049112B">
      <w:pPr>
        <w:rPr>
          <w:rFonts w:eastAsiaTheme="minorEastAsia"/>
        </w:rPr>
      </w:pPr>
    </w:p>
    <w:p w14:paraId="55B62C22" w14:textId="14A13CD6" w:rsidR="00A56C1A" w:rsidRDefault="00AD63A3" w:rsidP="0049112B">
      <w:r>
        <w:rPr>
          <w:b/>
          <w:bCs/>
          <w:u w:val="single"/>
        </w:rPr>
        <w:t>Horner Schema:</w:t>
      </w:r>
      <w:r>
        <w:t xml:space="preserve"> Das Horner Schema ermöglicht es Zahlen </w:t>
      </w:r>
      <w:r w:rsidR="00834DAB">
        <w:t>vom Dezimalzah</w:t>
      </w:r>
      <w:r w:rsidR="00B41366">
        <w:t>lsystem</w:t>
      </w:r>
      <w:r w:rsidR="00834DAB">
        <w:t xml:space="preserve"> </w:t>
      </w:r>
      <w:r>
        <w:t>ganz einfach in ein anderes umzuschreiben. Bei dem Schema geht man wie folgt vor:</w:t>
      </w:r>
    </w:p>
    <w:p w14:paraId="31D1DD37" w14:textId="4E85B15C" w:rsidR="00AD63A3" w:rsidRDefault="00AD63A3" w:rsidP="00AD63A3">
      <w:pPr>
        <w:pStyle w:val="Listenabsatz"/>
        <w:numPr>
          <w:ilvl w:val="0"/>
          <w:numId w:val="3"/>
        </w:numPr>
      </w:pPr>
      <w:r>
        <w:t>Man nimmt eine beliebige Zahl N und eine Darstellung der Basis b, welcher N dargestellt werden soll.</w:t>
      </w:r>
    </w:p>
    <w:p w14:paraId="50A996E0" w14:textId="65C9C2FA" w:rsidR="00AD63A3" w:rsidRDefault="00AD63A3" w:rsidP="00AD63A3">
      <w:pPr>
        <w:pStyle w:val="Listenabsatz"/>
        <w:numPr>
          <w:ilvl w:val="0"/>
          <w:numId w:val="3"/>
        </w:numPr>
      </w:pPr>
      <w:r>
        <w:t>Man beginnt mit s = 0</w:t>
      </w:r>
    </w:p>
    <w:p w14:paraId="16B90FFA" w14:textId="6353262A" w:rsidR="00AD63A3" w:rsidRDefault="00AD63A3" w:rsidP="00AD63A3">
      <w:pPr>
        <w:pStyle w:val="Listenabsatz"/>
        <w:numPr>
          <w:ilvl w:val="0"/>
          <w:numId w:val="3"/>
        </w:numPr>
      </w:pPr>
      <w:r>
        <w:t>Man dividiert N durch b mit Rest</w:t>
      </w:r>
    </w:p>
    <w:p w14:paraId="0657A407" w14:textId="4D5A0C97" w:rsidR="00AD63A3" w:rsidRPr="00AD63A3" w:rsidRDefault="00AD63A3" w:rsidP="00AD63A3">
      <w:pPr>
        <w:pStyle w:val="Listenabsatz"/>
        <w:numPr>
          <w:ilvl w:val="0"/>
          <w:numId w:val="3"/>
        </w:numPr>
      </w:pPr>
      <w:r>
        <w:t xml:space="preserve">Man notiert den Rest als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68C6F907" w14:textId="623B94F8" w:rsidR="00AD63A3" w:rsidRPr="00AD63A3" w:rsidRDefault="00AD63A3" w:rsidP="00AD63A3">
      <w:pPr>
        <w:pStyle w:val="Listenabsatz"/>
        <w:numPr>
          <w:ilvl w:val="0"/>
          <w:numId w:val="3"/>
        </w:numPr>
      </w:pPr>
      <w:r>
        <w:rPr>
          <w:rFonts w:eastAsiaTheme="minorEastAsia"/>
        </w:rPr>
        <w:t>Man setzt N = N : b und erhöht s um eins</w:t>
      </w:r>
    </w:p>
    <w:p w14:paraId="6E57209F" w14:textId="3F6589E0" w:rsidR="00AD63A3" w:rsidRPr="00AD63A3" w:rsidRDefault="00AD63A3" w:rsidP="00AD63A3">
      <w:pPr>
        <w:pStyle w:val="Listenabsatz"/>
        <w:numPr>
          <w:ilvl w:val="0"/>
          <w:numId w:val="3"/>
        </w:numPr>
      </w:pPr>
      <w:r>
        <w:rPr>
          <w:rFonts w:eastAsiaTheme="minorEastAsia"/>
        </w:rPr>
        <w:t>Man wiederholt Schritt 3 – 5, bis N = 0</w:t>
      </w:r>
    </w:p>
    <w:p w14:paraId="7D568D53" w14:textId="2CA21AF0" w:rsidR="00AD63A3" w:rsidRDefault="00AD63A3" w:rsidP="00AD63A3">
      <w:r>
        <w:t>Dieses Schema lässt sich auf Kommazahlen anwenden, indem man die Bereiche vor und nach dem Komma separat behandelt und bei den Stellen nach dem Komma N mit b multipliziert.</w:t>
      </w:r>
    </w:p>
    <w:p w14:paraId="56C4522F" w14:textId="33D6DB28" w:rsidR="00AD63A3" w:rsidRDefault="00834DAB" w:rsidP="00AD63A3">
      <w:r>
        <w:t>Für die Umrechnung einer Zahl in einem beliebigen Zahlensystem in eine Dezimalzahlkann man das Horner Schema wie folgt benutzen:</w:t>
      </w:r>
    </w:p>
    <w:p w14:paraId="72427D43" w14:textId="1A1E3D80" w:rsidR="00834DAB" w:rsidRDefault="00834DAB" w:rsidP="00834DAB">
      <w:pPr>
        <w:pStyle w:val="Listenabsatz"/>
        <w:numPr>
          <w:ilvl w:val="0"/>
          <w:numId w:val="4"/>
        </w:numPr>
      </w:pPr>
      <w:r>
        <w:t>Setze N = 0 und s auf die höchstwertige Ziffer</w:t>
      </w:r>
    </w:p>
    <w:p w14:paraId="0C46C437" w14:textId="16A52D5D" w:rsidR="00834DAB" w:rsidRDefault="00834DAB" w:rsidP="00834DAB">
      <w:pPr>
        <w:pStyle w:val="Listenabsatz"/>
        <w:numPr>
          <w:ilvl w:val="0"/>
          <w:numId w:val="4"/>
        </w:numPr>
      </w:pPr>
      <w:r>
        <w:t>Multipliziere N mit b</w:t>
      </w:r>
    </w:p>
    <w:p w14:paraId="380CE36A" w14:textId="2FFB72C3" w:rsidR="00834DAB" w:rsidRPr="00834DAB" w:rsidRDefault="00834DAB" w:rsidP="00834DAB">
      <w:pPr>
        <w:pStyle w:val="Listenabsatz"/>
        <w:numPr>
          <w:ilvl w:val="0"/>
          <w:numId w:val="4"/>
        </w:numPr>
      </w:pPr>
      <w:r>
        <w:t xml:space="preserve">Addiere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zu N</w:t>
      </w:r>
    </w:p>
    <w:p w14:paraId="12C0D2C5" w14:textId="529E4C87" w:rsidR="00834DAB" w:rsidRPr="00834DAB" w:rsidRDefault="00834DAB" w:rsidP="00834DAB">
      <w:pPr>
        <w:pStyle w:val="Listenabsatz"/>
        <w:numPr>
          <w:ilvl w:val="0"/>
          <w:numId w:val="4"/>
        </w:numPr>
      </w:pPr>
      <w:r>
        <w:rPr>
          <w:rFonts w:eastAsiaTheme="minorEastAsia"/>
        </w:rPr>
        <w:t>Verringere s um eins</w:t>
      </w:r>
    </w:p>
    <w:p w14:paraId="500F1A15" w14:textId="0A5B565D" w:rsidR="00834DAB" w:rsidRPr="00834DAB" w:rsidRDefault="00834DAB" w:rsidP="00834DAB">
      <w:pPr>
        <w:pStyle w:val="Listenabsatz"/>
        <w:numPr>
          <w:ilvl w:val="0"/>
          <w:numId w:val="4"/>
        </w:numPr>
      </w:pPr>
      <w:r>
        <w:rPr>
          <w:rFonts w:eastAsiaTheme="minorEastAsia"/>
        </w:rPr>
        <w:t>Wiederhole 2 – 4, bis alle Ziffern berücksichtigt wurden</w:t>
      </w:r>
    </w:p>
    <w:p w14:paraId="11238F03" w14:textId="77777777" w:rsidR="001165FB" w:rsidRDefault="009A22DA" w:rsidP="00AD63A3">
      <w:r>
        <w:rPr>
          <w:b/>
          <w:bCs/>
          <w:u w:val="single"/>
        </w:rPr>
        <w:lastRenderedPageBreak/>
        <w:t>Rechnen mit Dualzahlen:</w:t>
      </w:r>
      <w:r>
        <w:t xml:space="preserve"> Mit allen polyadischen Zahlensystemen lässt sich schriftlich addieren, subtrahieren und multiplizieren, wie man es in der Grundschule gelernt hat. Bei der Multiplikation zweier Dualzahlen der Länge n-Bit ist das Ergebnis dann maximal 2n-Bit groß.</w:t>
      </w:r>
    </w:p>
    <w:p w14:paraId="484B0A03" w14:textId="77777777" w:rsidR="001165FB" w:rsidRDefault="001165FB" w:rsidP="00AD63A3"/>
    <w:p w14:paraId="2D7BF412" w14:textId="77777777" w:rsidR="001165FB" w:rsidRDefault="001165FB" w:rsidP="001165FB">
      <w:r>
        <w:rPr>
          <w:b/>
          <w:bCs/>
          <w:u w:val="single"/>
        </w:rPr>
        <w:t>Negative Zahlen im Dualsystem:</w:t>
      </w:r>
      <w:r>
        <w:t xml:space="preserve"> Um negative Zahlen im Dualsystem darzustellen gibt es ganz verschiedene Möglichkeiten:</w:t>
      </w:r>
    </w:p>
    <w:p w14:paraId="243AD552" w14:textId="57624360" w:rsidR="00AD63A3" w:rsidRDefault="001165FB" w:rsidP="001165FB">
      <w:pPr>
        <w:pStyle w:val="Listenabsatz"/>
        <w:numPr>
          <w:ilvl w:val="0"/>
          <w:numId w:val="7"/>
        </w:numPr>
      </w:pPr>
      <w:r>
        <w:t xml:space="preserve">Offset-Darstellung: Auf verschiedene Werte wird ein Offset addiert, sodass </w:t>
      </w:r>
      <w:r w:rsidR="009A22DA">
        <w:t xml:space="preserve"> </w:t>
      </w:r>
      <w:r>
        <w:t>alle Werte im positiven Bereich liegen. Dieser Offset muss bei Berechnungen berücksichtigt werden.</w:t>
      </w:r>
    </w:p>
    <w:p w14:paraId="27CE5466" w14:textId="585CE2EE" w:rsidR="001165FB" w:rsidRDefault="001165FB" w:rsidP="001165FB">
      <w:pPr>
        <w:pStyle w:val="Listenabsatz"/>
        <w:numPr>
          <w:ilvl w:val="0"/>
          <w:numId w:val="7"/>
        </w:numPr>
      </w:pPr>
      <w:r>
        <w:t>Vorzeichen-Betrags-Darstellung: Man stellt die Zahl durch ihren Betrag dar und stellt die negative Eigenschaft durch ein Vorzeichen dar. Diese Methode wird auch im Alltag verwendet: + = positiv; - = negativ; 1 = negativ; 0 = positiv.</w:t>
      </w:r>
    </w:p>
    <w:p w14:paraId="1FA1C40A" w14:textId="419CB934" w:rsidR="000A74F3" w:rsidRPr="00A27747" w:rsidRDefault="000A74F3" w:rsidP="001165FB">
      <w:pPr>
        <w:pStyle w:val="Listenabsatz"/>
        <w:numPr>
          <w:ilvl w:val="0"/>
          <w:numId w:val="7"/>
        </w:numPr>
      </w:pPr>
      <w:r>
        <w:t xml:space="preserve">Komplemente: Komplemente gibt es nur in polyadischen Zahlensystemen. Man ergänzt um eine Hilfszahl H und erhält dann das Komplement, indem man die Zahl von dem Komplement abzieht. Bei einem b-Komplement gilt: H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 w:rsidR="00B87A48">
        <w:rPr>
          <w:rFonts w:eastAsiaTheme="minorEastAsia"/>
        </w:rPr>
        <w:t xml:space="preserve">. Das Komplement eines Komplements einer Zahl ist die Zahl selbst. Mithilfe des b-Komplements löst man das Eindeutigkeitsproblem. </w:t>
      </w:r>
    </w:p>
    <w:p w14:paraId="1452760B" w14:textId="53EF2A8C" w:rsidR="00A27747" w:rsidRPr="009A22DA" w:rsidRDefault="00A27747" w:rsidP="00A27747">
      <w:pPr>
        <w:ind w:left="360"/>
      </w:pPr>
      <w:r>
        <w:t>Minute 40</w:t>
      </w:r>
    </w:p>
    <w:sectPr w:rsidR="00A27747" w:rsidRPr="009A22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A2222"/>
    <w:multiLevelType w:val="hybridMultilevel"/>
    <w:tmpl w:val="57EECB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44009"/>
    <w:multiLevelType w:val="hybridMultilevel"/>
    <w:tmpl w:val="9E6882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067B5"/>
    <w:multiLevelType w:val="hybridMultilevel"/>
    <w:tmpl w:val="7472C0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8446F"/>
    <w:multiLevelType w:val="hybridMultilevel"/>
    <w:tmpl w:val="E77AEF3C"/>
    <w:lvl w:ilvl="0" w:tplc="DBF01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9A10F0"/>
    <w:multiLevelType w:val="hybridMultilevel"/>
    <w:tmpl w:val="1AD825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058A1"/>
    <w:multiLevelType w:val="hybridMultilevel"/>
    <w:tmpl w:val="38B278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E3083"/>
    <w:multiLevelType w:val="hybridMultilevel"/>
    <w:tmpl w:val="17D24F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487498">
    <w:abstractNumId w:val="6"/>
  </w:num>
  <w:num w:numId="2" w16cid:durableId="616765571">
    <w:abstractNumId w:val="4"/>
  </w:num>
  <w:num w:numId="3" w16cid:durableId="2081365391">
    <w:abstractNumId w:val="0"/>
  </w:num>
  <w:num w:numId="4" w16cid:durableId="2132045455">
    <w:abstractNumId w:val="2"/>
  </w:num>
  <w:num w:numId="5" w16cid:durableId="1962373464">
    <w:abstractNumId w:val="5"/>
  </w:num>
  <w:num w:numId="6" w16cid:durableId="1627662981">
    <w:abstractNumId w:val="3"/>
  </w:num>
  <w:num w:numId="7" w16cid:durableId="1541896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A3"/>
    <w:rsid w:val="000A74F3"/>
    <w:rsid w:val="001165FB"/>
    <w:rsid w:val="0049112B"/>
    <w:rsid w:val="00716F12"/>
    <w:rsid w:val="007E14A3"/>
    <w:rsid w:val="00834DAB"/>
    <w:rsid w:val="009A22DA"/>
    <w:rsid w:val="00A27747"/>
    <w:rsid w:val="00A56C1A"/>
    <w:rsid w:val="00AD63A3"/>
    <w:rsid w:val="00B41366"/>
    <w:rsid w:val="00B8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836BA"/>
  <w15:chartTrackingRefBased/>
  <w15:docId w15:val="{DC398FA3-D3E9-4CF9-BE21-0C20394F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1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E1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E1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E1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E1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E1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E1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E1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E1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1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E1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E1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E14A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E14A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E14A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E14A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E14A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E14A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E1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1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E1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E1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E1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E14A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E14A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E14A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E1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E14A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E14A3"/>
    <w:rPr>
      <w:b/>
      <w:bCs/>
      <w:smallCaps/>
      <w:color w:val="0F4761" w:themeColor="accent1" w:themeShade="BF"/>
      <w:spacing w:val="5"/>
    </w:rPr>
  </w:style>
  <w:style w:type="character" w:styleId="Platzhaltertext">
    <w:name w:val="Placeholder Text"/>
    <w:basedOn w:val="Absatz-Standardschriftart"/>
    <w:uiPriority w:val="99"/>
    <w:semiHidden/>
    <w:rsid w:val="00A56C1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MLog Logistics GmbH</Company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Gramlich, Tobias</dc:creator>
  <cp:keywords/>
  <dc:description/>
  <cp:lastModifiedBy>Gramlich, Tobias</cp:lastModifiedBy>
  <cp:revision>3</cp:revision>
  <dcterms:created xsi:type="dcterms:W3CDTF">2025-04-29T07:01:00Z</dcterms:created>
  <dcterms:modified xsi:type="dcterms:W3CDTF">2025-05-03T09:47:00Z</dcterms:modified>
</cp:coreProperties>
</file>