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2A3F7E" w:rsidP="002A3F7E">
      <w:pPr>
        <w:pStyle w:val="Heading1"/>
      </w:pPr>
      <w:r>
        <w:t>Struktur</w:t>
      </w:r>
    </w:p>
    <w:p w:rsidR="002A3F7E" w:rsidRDefault="002A3F7E" w:rsidP="002A3F7E">
      <w:pPr>
        <w:pStyle w:val="Heading2"/>
      </w:pPr>
      <w:r>
        <w:t>Html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Html tillåter oss att strukturera innehåll på ett sådant sätt att det får mening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Som designer är det lätt att glömma bort att det finns personer som använder assisterande teknik + sökmotorer.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För dessa måste strukturen förmedla information om content. Utan detta ingen hierarki och inga relationer.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Sectioning och headings löser detta.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Tillåter oss att gruppera innehåll i behållare med semnatisk mening</w:t>
      </w:r>
    </w:p>
    <w:p w:rsidR="002A3F7E" w:rsidRPr="002A3F7E" w:rsidRDefault="002A3F7E" w:rsidP="002A3F7E">
      <w:pPr>
        <w:pStyle w:val="ListParagraph"/>
        <w:numPr>
          <w:ilvl w:val="0"/>
          <w:numId w:val="1"/>
        </w:numPr>
        <w:rPr>
          <w:lang w:val="en-US"/>
        </w:rPr>
      </w:pPr>
      <w:r w:rsidRPr="002A3F7E">
        <w:rPr>
          <w:lang w:val="en-US"/>
        </w:rPr>
        <w:t>Article, aside, nav, section, h1-h6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 w:rsidRPr="002A3F7E">
        <w:t>Finns även vanliga semantiska element så som header</w:t>
      </w:r>
      <w:r>
        <w:t>,</w:t>
      </w:r>
      <w:r w:rsidRPr="002A3F7E">
        <w:t xml:space="preserve"> main och </w:t>
      </w:r>
      <w:r>
        <w:t>footer.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 xml:space="preserve">Relationer mellan dessa element bidrar till att sidor mer blir mer tillgängliga. 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Satsa på struktur för att minska kostsamma misstag senare.</w:t>
      </w:r>
    </w:p>
    <w:p w:rsidR="002A3F7E" w:rsidRDefault="002A3F7E" w:rsidP="002A3F7E">
      <w:pPr>
        <w:pStyle w:val="Heading2"/>
      </w:pPr>
      <w:r>
        <w:t>Document outline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Html använder semantiska element för att skapa en ”table of content”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Googla htmloutliner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Nav-elementet</w:t>
      </w:r>
      <w:r>
        <w:br/>
        <w:t>huvudsakliga navigationsblock</w:t>
      </w:r>
      <w:r>
        <w:br/>
        <w:t>screenreader som hittar kan välja att navigera eller fortsätta läsa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Article-elementet</w:t>
      </w:r>
      <w:r>
        <w:br/>
        <w:t>Individuella element som kan stå på egna ben om vi plockar bort dem från sidan.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Section</w:t>
      </w:r>
      <w:r>
        <w:br/>
        <w:t>dela upp saker i sektioner, ska ha en heading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Aside</w:t>
      </w:r>
      <w:r>
        <w:br/>
        <w:t>Allt som kan vara en form av ”sidebar”. Relaterat till content men inte vitalt.</w:t>
      </w:r>
    </w:p>
    <w:p w:rsidR="002A3F7E" w:rsidRDefault="002A3F7E" w:rsidP="002A3F7E">
      <w:pPr>
        <w:pStyle w:val="ListParagraph"/>
        <w:numPr>
          <w:ilvl w:val="0"/>
          <w:numId w:val="1"/>
        </w:numPr>
      </w:pPr>
      <w:r>
        <w:t>Div</w:t>
      </w:r>
      <w:r>
        <w:br/>
        <w:t>division</w:t>
      </w:r>
      <w:r>
        <w:br/>
        <w:t>har alltid använts men har ingen semantisk mening, tillhör ej heller sectioning utan grouping</w:t>
      </w:r>
      <w:r>
        <w:br/>
        <w:t>har ”no meaning at all” och är en ”last restort” enligt w3.</w:t>
      </w:r>
      <w:r>
        <w:br/>
        <w:t>grupper content för styling eller om det saknas element för ämnet</w:t>
      </w:r>
      <w:r>
        <w:br/>
        <w:t>ett väldigt flexibelt element</w:t>
      </w:r>
    </w:p>
    <w:p w:rsidR="002A3F7E" w:rsidRDefault="002A3F7E" w:rsidP="002A3F7E">
      <w:pPr>
        <w:pStyle w:val="Heading2"/>
      </w:pPr>
      <w:r>
        <w:t>Wai-aria</w:t>
      </w:r>
    </w:p>
    <w:p w:rsidR="002A3F7E" w:rsidRPr="002A3F7E" w:rsidRDefault="002A3F7E" w:rsidP="002A3F7E">
      <w:pPr>
        <w:pStyle w:val="ListParagraph"/>
        <w:numPr>
          <w:ilvl w:val="0"/>
          <w:numId w:val="1"/>
        </w:numPr>
      </w:pPr>
      <w:r>
        <w:t>För att underlätta för screenreaders och andra hjälpmedel att läsa webben.</w:t>
      </w:r>
      <w:bookmarkStart w:id="0" w:name="_GoBack"/>
      <w:bookmarkEnd w:id="0"/>
    </w:p>
    <w:sectPr w:rsidR="002A3F7E" w:rsidRPr="002A3F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8721FD"/>
    <w:multiLevelType w:val="hybridMultilevel"/>
    <w:tmpl w:val="27544778"/>
    <w:lvl w:ilvl="0" w:tplc="DF74FF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93"/>
    <w:rsid w:val="001E67A7"/>
    <w:rsid w:val="002A3F7E"/>
    <w:rsid w:val="005A693D"/>
    <w:rsid w:val="0096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F94E90-F77E-4FFD-90AA-D8C1AD67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F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233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2014-12-16T11:16:00Z</dcterms:created>
  <dcterms:modified xsi:type="dcterms:W3CDTF">2014-12-16T11:25:00Z</dcterms:modified>
</cp:coreProperties>
</file>