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66EC" w14:textId="77777777" w:rsidR="00B50243" w:rsidRPr="00B50243" w:rsidRDefault="00B50243" w:rsidP="00B50243">
      <w:pPr>
        <w:jc w:val="center"/>
        <w:rPr>
          <w:sz w:val="40"/>
          <w:szCs w:val="40"/>
          <w:lang w:val="en-US"/>
        </w:rPr>
      </w:pPr>
      <w:r w:rsidRPr="00B50243">
        <w:rPr>
          <w:sz w:val="40"/>
          <w:szCs w:val="40"/>
          <w:lang w:val="en-US"/>
        </w:rPr>
        <w:t>Oblig3 IN3030: Prime numbers</w:t>
      </w:r>
    </w:p>
    <w:p w14:paraId="77F753A8" w14:textId="77777777" w:rsidR="00B50243" w:rsidRDefault="00B50243" w:rsidP="00B50243">
      <w:pPr>
        <w:rPr>
          <w:b/>
          <w:bCs/>
          <w:sz w:val="28"/>
          <w:szCs w:val="28"/>
          <w:lang w:val="en-US"/>
        </w:rPr>
      </w:pPr>
      <w:r w:rsidRPr="00DA2EA2">
        <w:rPr>
          <w:b/>
          <w:bCs/>
          <w:sz w:val="28"/>
          <w:szCs w:val="28"/>
          <w:lang w:val="en-US"/>
        </w:rPr>
        <w:t>Introduction</w:t>
      </w:r>
    </w:p>
    <w:p w14:paraId="45B25409" w14:textId="68842331" w:rsidR="00DA2EA2" w:rsidRPr="00DA2EA2" w:rsidRDefault="004959A4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report is about the different versions of Sieve of Eratosthenes, one parallel and one sequential. There is also a </w:t>
      </w:r>
      <w:r w:rsidR="000E5B2D">
        <w:rPr>
          <w:sz w:val="24"/>
          <w:szCs w:val="24"/>
          <w:lang w:val="en-US"/>
        </w:rPr>
        <w:t xml:space="preserve">parallel and sequential version of factorization of a large number. </w:t>
      </w:r>
      <w:r w:rsidR="00157357">
        <w:rPr>
          <w:sz w:val="24"/>
          <w:szCs w:val="24"/>
          <w:lang w:val="en-US"/>
        </w:rPr>
        <w:t xml:space="preserve">The Sieve gives us all the prime numbers up to n, and then the </w:t>
      </w:r>
      <w:r w:rsidR="003B3448">
        <w:rPr>
          <w:sz w:val="24"/>
          <w:szCs w:val="24"/>
          <w:lang w:val="en-US"/>
        </w:rPr>
        <w:t xml:space="preserve">factorization will give us </w:t>
      </w:r>
      <w:r w:rsidR="00083547">
        <w:rPr>
          <w:sz w:val="24"/>
          <w:szCs w:val="24"/>
          <w:lang w:val="en-US"/>
        </w:rPr>
        <w:t>all the prime factors for every number from n</w:t>
      </w:r>
      <w:r w:rsidR="001B2F9F">
        <w:rPr>
          <w:sz w:val="24"/>
          <w:szCs w:val="24"/>
          <w:lang w:val="en-US"/>
        </w:rPr>
        <w:t>*n-1 to n*n-10</w:t>
      </w:r>
      <w:r w:rsidR="0024318C">
        <w:rPr>
          <w:sz w:val="24"/>
          <w:szCs w:val="24"/>
          <w:lang w:val="en-US"/>
        </w:rPr>
        <w:t>0</w:t>
      </w:r>
      <w:r w:rsidR="001B2F9F">
        <w:rPr>
          <w:sz w:val="24"/>
          <w:szCs w:val="24"/>
          <w:lang w:val="en-US"/>
        </w:rPr>
        <w:t xml:space="preserve">. This report will tell a bit about how I have implemented the </w:t>
      </w:r>
      <w:r w:rsidR="000D0108">
        <w:rPr>
          <w:sz w:val="24"/>
          <w:szCs w:val="24"/>
          <w:lang w:val="en-US"/>
        </w:rPr>
        <w:t>different parts of the program and look at what my results are.</w:t>
      </w:r>
    </w:p>
    <w:p w14:paraId="665151D5" w14:textId="77777777" w:rsidR="00B50243" w:rsidRDefault="00B50243" w:rsidP="00B50243">
      <w:pPr>
        <w:rPr>
          <w:b/>
          <w:bCs/>
          <w:sz w:val="28"/>
          <w:szCs w:val="28"/>
          <w:lang w:val="en-US"/>
        </w:rPr>
      </w:pPr>
      <w:r w:rsidRPr="00DA2EA2">
        <w:rPr>
          <w:b/>
          <w:bCs/>
          <w:sz w:val="28"/>
          <w:szCs w:val="28"/>
          <w:lang w:val="en-US"/>
        </w:rPr>
        <w:t>User guide</w:t>
      </w:r>
    </w:p>
    <w:p w14:paraId="31945F81" w14:textId="45079487" w:rsidR="00871D32" w:rsidRDefault="00F13A82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use the </w:t>
      </w:r>
      <w:r w:rsidR="001C06E0">
        <w:rPr>
          <w:sz w:val="24"/>
          <w:szCs w:val="24"/>
          <w:lang w:val="en-US"/>
        </w:rPr>
        <w:t>program,</w:t>
      </w:r>
      <w:r>
        <w:rPr>
          <w:sz w:val="24"/>
          <w:szCs w:val="24"/>
          <w:lang w:val="en-US"/>
        </w:rPr>
        <w:t xml:space="preserve"> you would need Oblig3.java, FacPara</w:t>
      </w:r>
      <w:r w:rsidR="00964B2A">
        <w:rPr>
          <w:sz w:val="24"/>
          <w:szCs w:val="24"/>
          <w:lang w:val="en-US"/>
        </w:rPr>
        <w:t>.java, ParaSieve.java, Oblig3Precode.java and SieveOfEratosthenes.java in the same folder</w:t>
      </w:r>
      <w:r w:rsidR="004D0933">
        <w:rPr>
          <w:sz w:val="24"/>
          <w:szCs w:val="24"/>
          <w:lang w:val="en-US"/>
        </w:rPr>
        <w:t>, the last two a</w:t>
      </w:r>
      <w:r w:rsidR="00684D78">
        <w:rPr>
          <w:sz w:val="24"/>
          <w:szCs w:val="24"/>
          <w:lang w:val="en-US"/>
        </w:rPr>
        <w:t>re files we were given.</w:t>
      </w:r>
    </w:p>
    <w:p w14:paraId="6A9597E5" w14:textId="30A258CF" w:rsidR="00EF3023" w:rsidRDefault="00EF3023" w:rsidP="00EF302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javac</w:t>
      </w:r>
      <w:proofErr w:type="spellEnd"/>
      <w:r>
        <w:rPr>
          <w:sz w:val="24"/>
          <w:szCs w:val="24"/>
          <w:lang w:val="en-US"/>
        </w:rPr>
        <w:t xml:space="preserve"> Oblig3.java</w:t>
      </w:r>
    </w:p>
    <w:p w14:paraId="2C4E716C" w14:textId="0C108419" w:rsidR="00EF3023" w:rsidRDefault="00E56CD6" w:rsidP="00EF302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Oblig3 {N} {number of threads}</w:t>
      </w:r>
    </w:p>
    <w:p w14:paraId="0A504CA6" w14:textId="5CCEDB23" w:rsidR="00E56CD6" w:rsidRPr="00E56CD6" w:rsidRDefault="00E56CD6" w:rsidP="00E56C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</w:t>
      </w:r>
      <w:r w:rsidR="008B04C1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be greater than 16 and </w:t>
      </w:r>
      <w:r w:rsidR="00314CB7"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 xml:space="preserve">you want max </w:t>
      </w:r>
      <w:r w:rsidR="00314CB7">
        <w:rPr>
          <w:sz w:val="24"/>
          <w:szCs w:val="24"/>
          <w:lang w:val="en-US"/>
        </w:rPr>
        <w:t xml:space="preserve">possible </w:t>
      </w:r>
      <w:r>
        <w:rPr>
          <w:sz w:val="24"/>
          <w:szCs w:val="24"/>
          <w:lang w:val="en-US"/>
        </w:rPr>
        <w:t xml:space="preserve">threads </w:t>
      </w:r>
      <w:r w:rsidR="00314CB7">
        <w:rPr>
          <w:sz w:val="24"/>
          <w:szCs w:val="24"/>
          <w:lang w:val="en-US"/>
        </w:rPr>
        <w:t xml:space="preserve">for your computer </w:t>
      </w:r>
      <w:r>
        <w:rPr>
          <w:sz w:val="24"/>
          <w:szCs w:val="24"/>
          <w:lang w:val="en-US"/>
        </w:rPr>
        <w:t>just put 0</w:t>
      </w:r>
      <w:r w:rsidR="009A4ECC">
        <w:rPr>
          <w:sz w:val="24"/>
          <w:szCs w:val="24"/>
          <w:lang w:val="en-US"/>
        </w:rPr>
        <w:t xml:space="preserve"> as number of threads</w:t>
      </w:r>
      <w:r w:rsidR="00314CB7">
        <w:rPr>
          <w:sz w:val="24"/>
          <w:szCs w:val="24"/>
          <w:lang w:val="en-US"/>
        </w:rPr>
        <w:t>.</w:t>
      </w:r>
    </w:p>
    <w:p w14:paraId="0B08E01E" w14:textId="1180A97D" w:rsidR="004A1A27" w:rsidRDefault="00B50243" w:rsidP="003848EB">
      <w:pPr>
        <w:rPr>
          <w:b/>
          <w:bCs/>
          <w:sz w:val="28"/>
          <w:szCs w:val="28"/>
          <w:lang w:val="en-US"/>
        </w:rPr>
      </w:pPr>
      <w:r w:rsidRPr="00DA2EA2">
        <w:rPr>
          <w:b/>
          <w:bCs/>
          <w:sz w:val="28"/>
          <w:szCs w:val="28"/>
          <w:lang w:val="en-US"/>
        </w:rPr>
        <w:t>Parallel Sieve of Eratosthenes</w:t>
      </w:r>
    </w:p>
    <w:p w14:paraId="71F0FA8C" w14:textId="7DE75329" w:rsidR="004A1A27" w:rsidRPr="004A1A27" w:rsidRDefault="004A1A27" w:rsidP="003848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B84891">
        <w:rPr>
          <w:sz w:val="24"/>
          <w:szCs w:val="24"/>
          <w:lang w:val="en-US"/>
        </w:rPr>
        <w:t>code implements a parallel Sieve of Eratosthenes algorithm to find prime numbers up to n. It splits the work among multiple threads</w:t>
      </w:r>
      <w:r w:rsidR="00E017B8">
        <w:rPr>
          <w:sz w:val="24"/>
          <w:szCs w:val="24"/>
          <w:lang w:val="en-US"/>
        </w:rPr>
        <w:t>, where each thread marks non-prime numbers within its assigned</w:t>
      </w:r>
      <w:r w:rsidR="000C5CAD">
        <w:rPr>
          <w:sz w:val="24"/>
          <w:szCs w:val="24"/>
          <w:lang w:val="en-US"/>
        </w:rPr>
        <w:t xml:space="preserve"> range. Synchronization points ensure </w:t>
      </w:r>
      <w:r w:rsidR="001447E1">
        <w:rPr>
          <w:sz w:val="24"/>
          <w:szCs w:val="24"/>
          <w:lang w:val="en-US"/>
        </w:rPr>
        <w:t xml:space="preserve">that each thread has completed their work before starting to count the primes. Finally, </w:t>
      </w:r>
      <w:r w:rsidR="00346652">
        <w:rPr>
          <w:sz w:val="24"/>
          <w:szCs w:val="24"/>
          <w:lang w:val="en-US"/>
        </w:rPr>
        <w:t xml:space="preserve">the count of primes </w:t>
      </w:r>
      <w:r w:rsidR="00E569FF">
        <w:rPr>
          <w:sz w:val="24"/>
          <w:szCs w:val="24"/>
          <w:lang w:val="en-US"/>
        </w:rPr>
        <w:t>is</w:t>
      </w:r>
      <w:r w:rsidR="00346652">
        <w:rPr>
          <w:sz w:val="24"/>
          <w:szCs w:val="24"/>
          <w:lang w:val="en-US"/>
        </w:rPr>
        <w:t xml:space="preserve"> collected, and the prime numbers are extracted from the marked range. This approach efficiently utilizes multiple CPU cores for faster prime number generation.</w:t>
      </w:r>
    </w:p>
    <w:p w14:paraId="72D99F5A" w14:textId="1E49DE95" w:rsidR="00B50243" w:rsidRDefault="00B50243" w:rsidP="00B50243">
      <w:pPr>
        <w:rPr>
          <w:b/>
          <w:bCs/>
          <w:sz w:val="28"/>
          <w:szCs w:val="28"/>
          <w:lang w:val="en-US"/>
        </w:rPr>
      </w:pPr>
      <w:r w:rsidRPr="00DA2EA2">
        <w:rPr>
          <w:b/>
          <w:bCs/>
          <w:sz w:val="28"/>
          <w:szCs w:val="28"/>
          <w:lang w:val="en-US"/>
        </w:rPr>
        <w:t>Parallel factorization of a large number</w:t>
      </w:r>
    </w:p>
    <w:p w14:paraId="1E1821EF" w14:textId="683DEADF" w:rsidR="0093219A" w:rsidRPr="0093219A" w:rsidRDefault="00EE7C07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made a class to start the factorization and a worker class to </w:t>
      </w:r>
      <w:r w:rsidR="00897658">
        <w:rPr>
          <w:sz w:val="24"/>
          <w:szCs w:val="24"/>
          <w:lang w:val="en-US"/>
        </w:rPr>
        <w:t>do</w:t>
      </w:r>
      <w:r>
        <w:rPr>
          <w:sz w:val="24"/>
          <w:szCs w:val="24"/>
          <w:lang w:val="en-US"/>
        </w:rPr>
        <w:t xml:space="preserve"> the threaded work.</w:t>
      </w:r>
      <w:r w:rsidR="00897658">
        <w:rPr>
          <w:sz w:val="24"/>
          <w:szCs w:val="24"/>
          <w:lang w:val="en-US"/>
        </w:rPr>
        <w:t xml:space="preserve"> </w:t>
      </w:r>
      <w:r w:rsidR="002122C0">
        <w:rPr>
          <w:sz w:val="24"/>
          <w:szCs w:val="24"/>
          <w:lang w:val="en-US"/>
        </w:rPr>
        <w:t xml:space="preserve">Called the function factorize() so that it could </w:t>
      </w:r>
      <w:r w:rsidR="00B42F6B">
        <w:rPr>
          <w:sz w:val="24"/>
          <w:szCs w:val="24"/>
          <w:lang w:val="en-US"/>
        </w:rPr>
        <w:t>find a</w:t>
      </w:r>
      <w:r w:rsidR="00897658">
        <w:rPr>
          <w:sz w:val="24"/>
          <w:szCs w:val="24"/>
          <w:lang w:val="en-US"/>
        </w:rPr>
        <w:t>ll the numbers to be factorized and distribut</w:t>
      </w:r>
      <w:r w:rsidR="00B42F6B">
        <w:rPr>
          <w:sz w:val="24"/>
          <w:szCs w:val="24"/>
          <w:lang w:val="en-US"/>
        </w:rPr>
        <w:t>e</w:t>
      </w:r>
      <w:r w:rsidR="00897658">
        <w:rPr>
          <w:sz w:val="24"/>
          <w:szCs w:val="24"/>
          <w:lang w:val="en-US"/>
        </w:rPr>
        <w:t xml:space="preserve"> the primes from the parallel sieve evenly amongst the threads and </w:t>
      </w:r>
      <w:r w:rsidR="00B42F6B">
        <w:rPr>
          <w:sz w:val="24"/>
          <w:szCs w:val="24"/>
          <w:lang w:val="en-US"/>
        </w:rPr>
        <w:t>the threads could work together to factorize the large number at hand.</w:t>
      </w:r>
      <w:r w:rsidR="0001287C">
        <w:rPr>
          <w:sz w:val="24"/>
          <w:szCs w:val="24"/>
          <w:lang w:val="en-US"/>
        </w:rPr>
        <w:t xml:space="preserve"> After each thread is done the factorization is </w:t>
      </w:r>
      <w:r w:rsidR="00E569FF">
        <w:rPr>
          <w:sz w:val="24"/>
          <w:szCs w:val="24"/>
          <w:lang w:val="en-US"/>
        </w:rPr>
        <w:t xml:space="preserve">going through and ensuring that every factor is a prime </w:t>
      </w:r>
      <w:r w:rsidR="009D3C3A">
        <w:rPr>
          <w:sz w:val="24"/>
          <w:szCs w:val="24"/>
          <w:lang w:val="en-US"/>
        </w:rPr>
        <w:t>number,</w:t>
      </w:r>
      <w:r w:rsidR="00E569FF">
        <w:rPr>
          <w:sz w:val="24"/>
          <w:szCs w:val="24"/>
          <w:lang w:val="en-US"/>
        </w:rPr>
        <w:t xml:space="preserve"> and the factors add up to the total</w:t>
      </w:r>
      <w:r w:rsidR="00D8035E">
        <w:rPr>
          <w:sz w:val="24"/>
          <w:szCs w:val="24"/>
          <w:lang w:val="en-US"/>
        </w:rPr>
        <w:t>.</w:t>
      </w:r>
    </w:p>
    <w:p w14:paraId="0ED522FD" w14:textId="7E1D9245" w:rsidR="00AF30C6" w:rsidRDefault="00B50243" w:rsidP="00B50243">
      <w:pPr>
        <w:rPr>
          <w:b/>
          <w:bCs/>
          <w:sz w:val="28"/>
          <w:szCs w:val="28"/>
          <w:lang w:val="en-US"/>
        </w:rPr>
      </w:pPr>
      <w:r w:rsidRPr="00DA2EA2">
        <w:rPr>
          <w:b/>
          <w:bCs/>
          <w:sz w:val="28"/>
          <w:szCs w:val="28"/>
          <w:lang w:val="en-US"/>
        </w:rPr>
        <w:t>Implementation</w:t>
      </w:r>
    </w:p>
    <w:p w14:paraId="31EBF9DF" w14:textId="619AFDCF" w:rsidR="007E35D5" w:rsidRPr="007E35D5" w:rsidRDefault="007E35D5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running the </w:t>
      </w:r>
      <w:r w:rsidR="00F820B7">
        <w:rPr>
          <w:sz w:val="24"/>
          <w:szCs w:val="24"/>
          <w:lang w:val="en-US"/>
        </w:rPr>
        <w:t>program,</w:t>
      </w:r>
      <w:r>
        <w:rPr>
          <w:sz w:val="24"/>
          <w:szCs w:val="24"/>
          <w:lang w:val="en-US"/>
        </w:rPr>
        <w:t xml:space="preserve"> it starts </w:t>
      </w:r>
      <w:r w:rsidR="00F820B7">
        <w:rPr>
          <w:sz w:val="24"/>
          <w:szCs w:val="24"/>
          <w:lang w:val="en-US"/>
        </w:rPr>
        <w:t>off</w:t>
      </w:r>
      <w:r>
        <w:rPr>
          <w:sz w:val="24"/>
          <w:szCs w:val="24"/>
          <w:lang w:val="en-US"/>
        </w:rPr>
        <w:t xml:space="preserve"> with several checks that the user has put in the necessary </w:t>
      </w:r>
      <w:r w:rsidR="008B04C1">
        <w:rPr>
          <w:sz w:val="24"/>
          <w:szCs w:val="24"/>
          <w:lang w:val="en-US"/>
        </w:rPr>
        <w:t xml:space="preserve">data to </w:t>
      </w:r>
      <w:r w:rsidR="001C06E0">
        <w:rPr>
          <w:sz w:val="24"/>
          <w:szCs w:val="24"/>
          <w:lang w:val="en-US"/>
        </w:rPr>
        <w:t>be</w:t>
      </w:r>
      <w:r w:rsidR="008B04C1">
        <w:rPr>
          <w:sz w:val="24"/>
          <w:szCs w:val="24"/>
          <w:lang w:val="en-US"/>
        </w:rPr>
        <w:t xml:space="preserve"> able to run the program. After each of the checks are </w:t>
      </w:r>
      <w:r w:rsidR="00F820B7">
        <w:rPr>
          <w:sz w:val="24"/>
          <w:szCs w:val="24"/>
          <w:lang w:val="en-US"/>
        </w:rPr>
        <w:t>passed,</w:t>
      </w:r>
      <w:r w:rsidR="008B04C1">
        <w:rPr>
          <w:sz w:val="24"/>
          <w:szCs w:val="24"/>
          <w:lang w:val="en-US"/>
        </w:rPr>
        <w:t xml:space="preserve"> we then </w:t>
      </w:r>
      <w:r w:rsidR="00BC6F27">
        <w:rPr>
          <w:sz w:val="24"/>
          <w:szCs w:val="24"/>
          <w:lang w:val="en-US"/>
        </w:rPr>
        <w:t>go t</w:t>
      </w:r>
      <w:r w:rsidR="008B04C1">
        <w:rPr>
          <w:sz w:val="24"/>
          <w:szCs w:val="24"/>
          <w:lang w:val="en-US"/>
        </w:rPr>
        <w:t xml:space="preserve">o the </w:t>
      </w:r>
      <w:r w:rsidR="00F820B7">
        <w:rPr>
          <w:sz w:val="24"/>
          <w:szCs w:val="24"/>
          <w:lang w:val="en-US"/>
        </w:rPr>
        <w:t xml:space="preserve">sequential sieve then the parallel sieve and then the sequential factorization and lastly the parallel factorization. </w:t>
      </w:r>
      <w:r w:rsidR="00BC6F27">
        <w:rPr>
          <w:sz w:val="24"/>
          <w:szCs w:val="24"/>
          <w:lang w:val="en-US"/>
        </w:rPr>
        <w:t xml:space="preserve">After the sieves I am checking </w:t>
      </w:r>
      <w:r w:rsidR="00295924">
        <w:rPr>
          <w:sz w:val="24"/>
          <w:szCs w:val="24"/>
          <w:lang w:val="en-US"/>
        </w:rPr>
        <w:t xml:space="preserve">if I get all the same primes in both and </w:t>
      </w:r>
      <w:r w:rsidR="00295924">
        <w:rPr>
          <w:sz w:val="24"/>
          <w:szCs w:val="24"/>
          <w:lang w:val="en-US"/>
        </w:rPr>
        <w:lastRenderedPageBreak/>
        <w:t xml:space="preserve">after the </w:t>
      </w:r>
      <w:r w:rsidR="009D3C3A">
        <w:rPr>
          <w:sz w:val="24"/>
          <w:szCs w:val="24"/>
          <w:lang w:val="en-US"/>
        </w:rPr>
        <w:t>factorization,</w:t>
      </w:r>
      <w:r w:rsidR="00295924">
        <w:rPr>
          <w:sz w:val="24"/>
          <w:szCs w:val="24"/>
          <w:lang w:val="en-US"/>
        </w:rPr>
        <w:t xml:space="preserve"> </w:t>
      </w:r>
      <w:r w:rsidR="00F820B7">
        <w:rPr>
          <w:sz w:val="24"/>
          <w:szCs w:val="24"/>
          <w:lang w:val="en-US"/>
        </w:rPr>
        <w:t>I have implemented a check to see if each of the precode objects is the same.</w:t>
      </w:r>
      <w:r w:rsidR="00990505">
        <w:rPr>
          <w:sz w:val="24"/>
          <w:szCs w:val="24"/>
          <w:lang w:val="en-US"/>
        </w:rPr>
        <w:t xml:space="preserve"> For every part of the code that either uses the sieve or factorizes it is run 7 times in a loop to warmup the JVM.</w:t>
      </w:r>
      <w:r w:rsidR="006343D7">
        <w:rPr>
          <w:sz w:val="24"/>
          <w:szCs w:val="24"/>
          <w:lang w:val="en-US"/>
        </w:rPr>
        <w:t xml:space="preserve"> Each run is timed and stored in an array and after the part is </w:t>
      </w:r>
      <w:r w:rsidR="00C90356">
        <w:rPr>
          <w:sz w:val="24"/>
          <w:szCs w:val="24"/>
          <w:lang w:val="en-US"/>
        </w:rPr>
        <w:t>done,</w:t>
      </w:r>
      <w:r w:rsidR="006343D7">
        <w:rPr>
          <w:sz w:val="24"/>
          <w:szCs w:val="24"/>
          <w:lang w:val="en-US"/>
        </w:rPr>
        <w:t xml:space="preserve"> I find the median value of </w:t>
      </w:r>
      <w:r w:rsidR="00A6138C">
        <w:rPr>
          <w:sz w:val="24"/>
          <w:szCs w:val="24"/>
          <w:lang w:val="en-US"/>
        </w:rPr>
        <w:t xml:space="preserve">and print it out for the user. After </w:t>
      </w:r>
      <w:r w:rsidR="00AA0D2B">
        <w:rPr>
          <w:sz w:val="24"/>
          <w:szCs w:val="24"/>
          <w:lang w:val="en-US"/>
        </w:rPr>
        <w:t xml:space="preserve">a </w:t>
      </w:r>
      <w:r w:rsidR="00A6138C">
        <w:rPr>
          <w:sz w:val="24"/>
          <w:szCs w:val="24"/>
          <w:lang w:val="en-US"/>
        </w:rPr>
        <w:t xml:space="preserve">sequential and </w:t>
      </w:r>
      <w:r w:rsidR="00AA0D2B">
        <w:rPr>
          <w:sz w:val="24"/>
          <w:szCs w:val="24"/>
          <w:lang w:val="en-US"/>
        </w:rPr>
        <w:t xml:space="preserve">a </w:t>
      </w:r>
      <w:r w:rsidR="00A6138C">
        <w:rPr>
          <w:sz w:val="24"/>
          <w:szCs w:val="24"/>
          <w:lang w:val="en-US"/>
        </w:rPr>
        <w:t xml:space="preserve">parallel </w:t>
      </w:r>
      <w:r w:rsidR="00AA0D2B">
        <w:rPr>
          <w:sz w:val="24"/>
          <w:szCs w:val="24"/>
          <w:lang w:val="en-US"/>
        </w:rPr>
        <w:t xml:space="preserve">is done </w:t>
      </w:r>
      <w:r w:rsidR="00A6138C">
        <w:rPr>
          <w:sz w:val="24"/>
          <w:szCs w:val="24"/>
          <w:lang w:val="en-US"/>
        </w:rPr>
        <w:t>I do a speed up comparison and</w:t>
      </w:r>
      <w:r w:rsidR="005B392E">
        <w:rPr>
          <w:sz w:val="24"/>
          <w:szCs w:val="24"/>
          <w:lang w:val="en-US"/>
        </w:rPr>
        <w:t xml:space="preserve"> calculate the speedup. </w:t>
      </w:r>
      <w:r w:rsidR="0050111F">
        <w:rPr>
          <w:sz w:val="24"/>
          <w:szCs w:val="24"/>
          <w:lang w:val="en-US"/>
        </w:rPr>
        <w:t xml:space="preserve">For the sequential sieve I am just using the code given to us by the IN3030 </w:t>
      </w:r>
      <w:r w:rsidR="009D3C3A">
        <w:rPr>
          <w:sz w:val="24"/>
          <w:szCs w:val="24"/>
          <w:lang w:val="en-US"/>
        </w:rPr>
        <w:t>GitHub</w:t>
      </w:r>
      <w:r w:rsidR="0050111F">
        <w:rPr>
          <w:sz w:val="24"/>
          <w:szCs w:val="24"/>
          <w:lang w:val="en-US"/>
        </w:rPr>
        <w:t xml:space="preserve">, as of the parallel sieve I </w:t>
      </w:r>
      <w:r w:rsidR="00A66DF1">
        <w:rPr>
          <w:sz w:val="24"/>
          <w:szCs w:val="24"/>
          <w:lang w:val="en-US"/>
        </w:rPr>
        <w:t>have explained above what it does. For the sequential factorization I am running a</w:t>
      </w:r>
      <w:r w:rsidR="001F496C">
        <w:rPr>
          <w:sz w:val="24"/>
          <w:szCs w:val="24"/>
          <w:lang w:val="en-US"/>
        </w:rPr>
        <w:t xml:space="preserve"> double for-loop</w:t>
      </w:r>
      <w:r w:rsidR="00036D19">
        <w:rPr>
          <w:sz w:val="24"/>
          <w:szCs w:val="24"/>
          <w:lang w:val="en-US"/>
        </w:rPr>
        <w:t xml:space="preserve"> with an inner while loop</w:t>
      </w:r>
      <w:r w:rsidR="00B449B1">
        <w:rPr>
          <w:sz w:val="24"/>
          <w:szCs w:val="24"/>
          <w:lang w:val="en-US"/>
        </w:rPr>
        <w:t xml:space="preserve">. The outer loop finds the number to be factorized and the inner loop factorizes the number using the primes from </w:t>
      </w:r>
      <w:r w:rsidR="002A7278">
        <w:rPr>
          <w:sz w:val="24"/>
          <w:szCs w:val="24"/>
          <w:lang w:val="en-US"/>
        </w:rPr>
        <w:t xml:space="preserve">the sieve. </w:t>
      </w:r>
      <w:r w:rsidR="00036D19">
        <w:rPr>
          <w:sz w:val="24"/>
          <w:szCs w:val="24"/>
          <w:lang w:val="en-US"/>
        </w:rPr>
        <w:t xml:space="preserve">The while loop is here to </w:t>
      </w:r>
      <w:r w:rsidR="006031A0">
        <w:rPr>
          <w:sz w:val="24"/>
          <w:szCs w:val="24"/>
          <w:lang w:val="en-US"/>
        </w:rPr>
        <w:t xml:space="preserve">ensure that every factor is the smallest prime number it can be, if it is not the program will find the smallest and add it as a factor. </w:t>
      </w:r>
      <w:r w:rsidR="002A7278">
        <w:rPr>
          <w:sz w:val="24"/>
          <w:szCs w:val="24"/>
          <w:lang w:val="en-US"/>
        </w:rPr>
        <w:t xml:space="preserve">Each time a factor is found it is stored using the </w:t>
      </w:r>
      <w:proofErr w:type="spellStart"/>
      <w:r w:rsidR="00DF35E6">
        <w:rPr>
          <w:sz w:val="24"/>
          <w:szCs w:val="24"/>
          <w:lang w:val="en-US"/>
        </w:rPr>
        <w:t>addFactor</w:t>
      </w:r>
      <w:proofErr w:type="spellEnd"/>
      <w:r w:rsidR="00DF35E6">
        <w:rPr>
          <w:sz w:val="24"/>
          <w:szCs w:val="24"/>
          <w:lang w:val="en-US"/>
        </w:rPr>
        <w:t xml:space="preserve">() function from the object </w:t>
      </w:r>
      <w:r w:rsidR="002A7278">
        <w:rPr>
          <w:sz w:val="24"/>
          <w:szCs w:val="24"/>
          <w:lang w:val="en-US"/>
        </w:rPr>
        <w:t>Oblig3Precode</w:t>
      </w:r>
      <w:r w:rsidR="00DF35E6">
        <w:rPr>
          <w:sz w:val="24"/>
          <w:szCs w:val="24"/>
          <w:lang w:val="en-US"/>
        </w:rPr>
        <w:t>.</w:t>
      </w:r>
      <w:r w:rsidR="00486600">
        <w:rPr>
          <w:sz w:val="24"/>
          <w:szCs w:val="24"/>
          <w:lang w:val="en-US"/>
        </w:rPr>
        <w:t xml:space="preserve"> When every number is factorized the program writes all the factors to a file. Lastly </w:t>
      </w:r>
      <w:r w:rsidR="007300BF">
        <w:rPr>
          <w:sz w:val="24"/>
          <w:szCs w:val="24"/>
          <w:lang w:val="en-US"/>
        </w:rPr>
        <w:t>the parallel factorization w</w:t>
      </w:r>
      <w:r w:rsidR="00612DB3">
        <w:rPr>
          <w:sz w:val="24"/>
          <w:szCs w:val="24"/>
          <w:lang w:val="en-US"/>
        </w:rPr>
        <w:t>hich I have explained above.</w:t>
      </w:r>
    </w:p>
    <w:p w14:paraId="564F9C27" w14:textId="77777777" w:rsidR="00B50243" w:rsidRDefault="00B50243" w:rsidP="00B50243">
      <w:pPr>
        <w:rPr>
          <w:b/>
          <w:bCs/>
          <w:sz w:val="28"/>
          <w:szCs w:val="28"/>
          <w:lang w:val="en-US"/>
        </w:rPr>
      </w:pPr>
      <w:r w:rsidRPr="00DA2EA2">
        <w:rPr>
          <w:b/>
          <w:bCs/>
          <w:sz w:val="28"/>
          <w:szCs w:val="28"/>
          <w:lang w:val="en-US"/>
        </w:rPr>
        <w:t>Measurements</w:t>
      </w:r>
    </w:p>
    <w:p w14:paraId="2BB2FD2B" w14:textId="14FD5035" w:rsidR="00B36BC6" w:rsidRDefault="00555A59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Cores used: </w:t>
      </w:r>
      <w:r w:rsidR="00807D16">
        <w:rPr>
          <w:sz w:val="24"/>
          <w:szCs w:val="24"/>
          <w:lang w:val="en-US"/>
        </w:rPr>
        <w:t>12</w:t>
      </w:r>
    </w:p>
    <w:p w14:paraId="77E194B5" w14:textId="4E1794C9" w:rsidR="00E001BB" w:rsidRDefault="000042A0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Sieve of Eratosthenes</w:t>
      </w:r>
      <w:r w:rsidR="00576BA9">
        <w:rPr>
          <w:sz w:val="24"/>
          <w:szCs w:val="24"/>
          <w:lang w:val="en-US"/>
        </w:rPr>
        <w:t xml:space="preserve"> timing</w:t>
      </w:r>
      <w:r>
        <w:rPr>
          <w:sz w:val="24"/>
          <w:szCs w:val="24"/>
          <w:lang w:val="en-US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D65" w14:paraId="6E942D55" w14:textId="77777777" w:rsidTr="006C0D65">
        <w:tc>
          <w:tcPr>
            <w:tcW w:w="3116" w:type="dxa"/>
          </w:tcPr>
          <w:p w14:paraId="6C72509B" w14:textId="77777777" w:rsidR="006C0D65" w:rsidRDefault="006C0D65" w:rsidP="00B502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88B3826" w14:textId="2DE798D4" w:rsidR="006C0D65" w:rsidRDefault="006C0D65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3117" w:type="dxa"/>
          </w:tcPr>
          <w:p w14:paraId="0FF6151A" w14:textId="412303E3" w:rsidR="006C0D65" w:rsidRDefault="006C0D65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Parallel</w:t>
            </w:r>
          </w:p>
        </w:tc>
      </w:tr>
      <w:tr w:rsidR="006C0D65" w14:paraId="61250A28" w14:textId="77777777" w:rsidTr="006C0D65">
        <w:tc>
          <w:tcPr>
            <w:tcW w:w="3116" w:type="dxa"/>
          </w:tcPr>
          <w:p w14:paraId="459BFA22" w14:textId="44A919D5" w:rsidR="006C0D65" w:rsidRDefault="006C0D65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2 000 000</w:t>
            </w:r>
          </w:p>
        </w:tc>
        <w:tc>
          <w:tcPr>
            <w:tcW w:w="3117" w:type="dxa"/>
          </w:tcPr>
          <w:p w14:paraId="0BD7C5B1" w14:textId="4BD6B80F" w:rsidR="006C0D65" w:rsidRDefault="008C2ADE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</w:t>
            </w:r>
            <w:r w:rsidR="00F917D6">
              <w:rPr>
                <w:sz w:val="24"/>
                <w:szCs w:val="24"/>
                <w:lang w:val="en-US"/>
              </w:rPr>
              <w:t>3336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17" w:type="dxa"/>
          </w:tcPr>
          <w:p w14:paraId="6FC7DAE2" w14:textId="7F01FEDC" w:rsidR="006C0D65" w:rsidRDefault="00F917D6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7.9061</w:t>
            </w:r>
            <w:r w:rsidR="00743C6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C65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6C0D65" w14:paraId="3DAD5453" w14:textId="77777777" w:rsidTr="006C0D65">
        <w:tc>
          <w:tcPr>
            <w:tcW w:w="3116" w:type="dxa"/>
          </w:tcPr>
          <w:p w14:paraId="65039CAF" w14:textId="225066BD" w:rsidR="006C0D65" w:rsidRDefault="006C0D65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20 000 000</w:t>
            </w:r>
          </w:p>
        </w:tc>
        <w:tc>
          <w:tcPr>
            <w:tcW w:w="3117" w:type="dxa"/>
          </w:tcPr>
          <w:p w14:paraId="569EE4F4" w14:textId="00471EFA" w:rsidR="006C0D65" w:rsidRDefault="00F917D6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74.682</w:t>
            </w:r>
            <w:r w:rsidR="00F036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36BD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17" w:type="dxa"/>
          </w:tcPr>
          <w:p w14:paraId="28C23664" w14:textId="00A6F1F2" w:rsidR="006C0D65" w:rsidRDefault="00F917D6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</w:t>
            </w:r>
            <w:r w:rsidR="00B738DC">
              <w:rPr>
                <w:sz w:val="24"/>
                <w:szCs w:val="24"/>
                <w:lang w:val="en-US"/>
              </w:rPr>
              <w:t>.2979</w:t>
            </w:r>
            <w:r w:rsidR="00F036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36BD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6C0D65" w14:paraId="6687E6FA" w14:textId="77777777" w:rsidTr="006C0D65">
        <w:tc>
          <w:tcPr>
            <w:tcW w:w="3116" w:type="dxa"/>
          </w:tcPr>
          <w:p w14:paraId="3D88BE42" w14:textId="47936E03" w:rsidR="006C0D65" w:rsidRDefault="006C0D65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200 000 000</w:t>
            </w:r>
          </w:p>
        </w:tc>
        <w:tc>
          <w:tcPr>
            <w:tcW w:w="3117" w:type="dxa"/>
          </w:tcPr>
          <w:p w14:paraId="41F7B61B" w14:textId="3C639FA7" w:rsidR="006C0D65" w:rsidRDefault="00B738DC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861.4804</w:t>
            </w:r>
            <w:r w:rsidR="00B21B9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1B99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17" w:type="dxa"/>
          </w:tcPr>
          <w:p w14:paraId="5711F243" w14:textId="76A7A3B9" w:rsidR="006C0D65" w:rsidRDefault="00B738DC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807D16">
              <w:rPr>
                <w:sz w:val="24"/>
                <w:szCs w:val="24"/>
                <w:lang w:val="en-US"/>
              </w:rPr>
              <w:t>65.1278</w:t>
            </w:r>
            <w:r w:rsidR="00BB1B8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1B88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6C0D65" w14:paraId="37DE9B64" w14:textId="77777777" w:rsidTr="006C0D65">
        <w:tc>
          <w:tcPr>
            <w:tcW w:w="3116" w:type="dxa"/>
          </w:tcPr>
          <w:p w14:paraId="06B50194" w14:textId="4B6F9033" w:rsidR="006C0D65" w:rsidRDefault="006C0D65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2 000 000 000</w:t>
            </w:r>
          </w:p>
        </w:tc>
        <w:tc>
          <w:tcPr>
            <w:tcW w:w="3117" w:type="dxa"/>
          </w:tcPr>
          <w:p w14:paraId="690A4ECC" w14:textId="6913840B" w:rsidR="006C0D65" w:rsidRDefault="00BE3538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12073</w:t>
            </w:r>
            <w:r w:rsidR="008977D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41</w:t>
            </w:r>
            <w:r w:rsidR="00524324">
              <w:rPr>
                <w:sz w:val="24"/>
                <w:szCs w:val="24"/>
                <w:lang w:val="en-US"/>
              </w:rPr>
              <w:t>32</w:t>
            </w:r>
            <w:r w:rsidR="008977D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77D8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17" w:type="dxa"/>
          </w:tcPr>
          <w:p w14:paraId="4B7DE59D" w14:textId="292D5E29" w:rsidR="006C0D65" w:rsidRDefault="00524324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  <w:r w:rsidR="00BA7420">
              <w:rPr>
                <w:sz w:val="24"/>
                <w:szCs w:val="24"/>
                <w:lang w:val="en-US"/>
              </w:rPr>
              <w:t>175.7453</w:t>
            </w:r>
            <w:r w:rsidR="00F5049F">
              <w:rPr>
                <w:sz w:val="24"/>
                <w:szCs w:val="24"/>
                <w:lang w:val="en-US"/>
              </w:rPr>
              <w:t xml:space="preserve"> ms</w:t>
            </w:r>
          </w:p>
        </w:tc>
      </w:tr>
    </w:tbl>
    <w:p w14:paraId="1A71BF89" w14:textId="77777777" w:rsidR="000F49B9" w:rsidRDefault="000F49B9" w:rsidP="00B50243">
      <w:pPr>
        <w:rPr>
          <w:sz w:val="24"/>
          <w:szCs w:val="24"/>
          <w:lang w:val="en-US"/>
        </w:rPr>
      </w:pPr>
    </w:p>
    <w:p w14:paraId="265B28F3" w14:textId="5CF8C8FE" w:rsidR="000042A0" w:rsidRDefault="000042A0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Factorization</w:t>
      </w:r>
      <w:r w:rsidR="00576BA9">
        <w:rPr>
          <w:sz w:val="24"/>
          <w:szCs w:val="24"/>
          <w:lang w:val="en-US"/>
        </w:rPr>
        <w:t xml:space="preserve"> timing</w:t>
      </w:r>
      <w:r>
        <w:rPr>
          <w:sz w:val="24"/>
          <w:szCs w:val="24"/>
          <w:lang w:val="en-US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49B9" w14:paraId="3BA36FAE" w14:textId="77777777" w:rsidTr="000F49B9">
        <w:tc>
          <w:tcPr>
            <w:tcW w:w="3116" w:type="dxa"/>
          </w:tcPr>
          <w:p w14:paraId="60D1954E" w14:textId="77777777" w:rsidR="000F49B9" w:rsidRDefault="000F49B9" w:rsidP="00B502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359B104" w14:textId="053EE80D" w:rsidR="000F49B9" w:rsidRDefault="000F49B9" w:rsidP="00E444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3117" w:type="dxa"/>
          </w:tcPr>
          <w:p w14:paraId="02E8E4F0" w14:textId="79943CB3" w:rsidR="000F49B9" w:rsidRDefault="000F49B9" w:rsidP="00E444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Parallel</w:t>
            </w:r>
          </w:p>
        </w:tc>
      </w:tr>
      <w:tr w:rsidR="000F49B9" w14:paraId="43CDD81F" w14:textId="77777777" w:rsidTr="000F49B9">
        <w:tc>
          <w:tcPr>
            <w:tcW w:w="3116" w:type="dxa"/>
          </w:tcPr>
          <w:p w14:paraId="08002B4D" w14:textId="2F1E29C2" w:rsidR="000F49B9" w:rsidRDefault="000F49B9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2 000 000</w:t>
            </w:r>
          </w:p>
        </w:tc>
        <w:tc>
          <w:tcPr>
            <w:tcW w:w="3117" w:type="dxa"/>
          </w:tcPr>
          <w:p w14:paraId="0989DF39" w14:textId="4FEA89CF" w:rsidR="000F49B9" w:rsidRDefault="00C7119F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108.1685</w:t>
            </w:r>
            <w:r w:rsidR="00F0746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44B1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17" w:type="dxa"/>
          </w:tcPr>
          <w:p w14:paraId="094554AB" w14:textId="2EF3DD29" w:rsidR="000F49B9" w:rsidRDefault="00624599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49.9605</w:t>
            </w:r>
            <w:r w:rsidR="007F44B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44B1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0F49B9" w14:paraId="1325C532" w14:textId="77777777" w:rsidTr="000F49B9">
        <w:tc>
          <w:tcPr>
            <w:tcW w:w="3116" w:type="dxa"/>
          </w:tcPr>
          <w:p w14:paraId="4AE8F959" w14:textId="2B317C77" w:rsidR="000F49B9" w:rsidRDefault="000F49B9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20 000 000</w:t>
            </w:r>
          </w:p>
        </w:tc>
        <w:tc>
          <w:tcPr>
            <w:tcW w:w="3117" w:type="dxa"/>
          </w:tcPr>
          <w:p w14:paraId="66B2AE3C" w14:textId="1B13284C" w:rsidR="000F49B9" w:rsidRDefault="004762A1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939.1046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17" w:type="dxa"/>
          </w:tcPr>
          <w:p w14:paraId="6FD32B01" w14:textId="65235079" w:rsidR="000F49B9" w:rsidRDefault="004762A1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325.88</w:t>
            </w:r>
            <w:r w:rsidR="005923B7">
              <w:rPr>
                <w:sz w:val="24"/>
                <w:szCs w:val="24"/>
                <w:lang w:val="en-US"/>
              </w:rPr>
              <w:t>95</w:t>
            </w:r>
            <w:r w:rsidR="00F0746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746A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0F49B9" w14:paraId="6CBC5CA3" w14:textId="77777777" w:rsidTr="000F49B9">
        <w:tc>
          <w:tcPr>
            <w:tcW w:w="3116" w:type="dxa"/>
          </w:tcPr>
          <w:p w14:paraId="2B0ABE25" w14:textId="44190544" w:rsidR="000F49B9" w:rsidRDefault="000F49B9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200 000 000</w:t>
            </w:r>
          </w:p>
        </w:tc>
        <w:tc>
          <w:tcPr>
            <w:tcW w:w="3117" w:type="dxa"/>
          </w:tcPr>
          <w:p w14:paraId="562D6702" w14:textId="58087B51" w:rsidR="000F49B9" w:rsidRDefault="005923B7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7983.6226</w:t>
            </w:r>
            <w:r w:rsidR="00BB1B8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1B88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17" w:type="dxa"/>
          </w:tcPr>
          <w:p w14:paraId="26D5A234" w14:textId="0BBEAFE4" w:rsidR="000F49B9" w:rsidRDefault="005923B7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3193.4301</w:t>
            </w:r>
            <w:r w:rsidR="00BB1B8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1B88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0F49B9" w14:paraId="207CA35E" w14:textId="77777777" w:rsidTr="000F49B9">
        <w:tc>
          <w:tcPr>
            <w:tcW w:w="3116" w:type="dxa"/>
          </w:tcPr>
          <w:p w14:paraId="113AB874" w14:textId="580C0FEE" w:rsidR="000F49B9" w:rsidRDefault="000F49B9" w:rsidP="00B502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2 000 000 000</w:t>
            </w:r>
          </w:p>
        </w:tc>
        <w:tc>
          <w:tcPr>
            <w:tcW w:w="3117" w:type="dxa"/>
          </w:tcPr>
          <w:p w14:paraId="14C2E886" w14:textId="68A13D16" w:rsidR="000F49B9" w:rsidRDefault="00B0423A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70633.1589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17" w:type="dxa"/>
          </w:tcPr>
          <w:p w14:paraId="145F20DE" w14:textId="19DD9485" w:rsidR="000F49B9" w:rsidRDefault="00A202B0" w:rsidP="00E444C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25463</w:t>
            </w:r>
            <w:r w:rsidR="003B673B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5909</w:t>
            </w:r>
            <w:r w:rsidR="003B67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673B"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</w:tbl>
    <w:p w14:paraId="256BEC07" w14:textId="77777777" w:rsidR="000F49B9" w:rsidRDefault="000F49B9" w:rsidP="00B50243">
      <w:pPr>
        <w:rPr>
          <w:sz w:val="24"/>
          <w:szCs w:val="24"/>
          <w:lang w:val="en-US"/>
        </w:rPr>
      </w:pPr>
    </w:p>
    <w:p w14:paraId="45F58FA0" w14:textId="77777777" w:rsidR="00B05730" w:rsidRDefault="00B05730" w:rsidP="00B50243">
      <w:pPr>
        <w:rPr>
          <w:sz w:val="24"/>
          <w:szCs w:val="24"/>
          <w:lang w:val="en-US"/>
        </w:rPr>
      </w:pPr>
    </w:p>
    <w:p w14:paraId="5692B6EE" w14:textId="77777777" w:rsidR="00B05730" w:rsidRDefault="00B05730" w:rsidP="00B50243">
      <w:pPr>
        <w:rPr>
          <w:sz w:val="24"/>
          <w:szCs w:val="24"/>
          <w:lang w:val="en-US"/>
        </w:rPr>
      </w:pPr>
    </w:p>
    <w:p w14:paraId="4415A7AD" w14:textId="77777777" w:rsidR="00B05730" w:rsidRDefault="00B05730" w:rsidP="00B50243">
      <w:pPr>
        <w:rPr>
          <w:sz w:val="24"/>
          <w:szCs w:val="24"/>
          <w:lang w:val="en-US"/>
        </w:rPr>
      </w:pPr>
    </w:p>
    <w:p w14:paraId="11FC7DBF" w14:textId="77777777" w:rsidR="00B05730" w:rsidRDefault="00B05730" w:rsidP="00B50243">
      <w:pPr>
        <w:rPr>
          <w:sz w:val="24"/>
          <w:szCs w:val="24"/>
          <w:lang w:val="en-US"/>
        </w:rPr>
      </w:pPr>
    </w:p>
    <w:p w14:paraId="3020C994" w14:textId="77777777" w:rsidR="00481A68" w:rsidRDefault="00481A68" w:rsidP="00B50243">
      <w:pPr>
        <w:rPr>
          <w:sz w:val="24"/>
          <w:szCs w:val="24"/>
          <w:lang w:val="en-US"/>
        </w:rPr>
      </w:pPr>
    </w:p>
    <w:p w14:paraId="6E63130A" w14:textId="7AD68014" w:rsidR="00576BA9" w:rsidRDefault="00C07630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Sieve of Eratosthenes speedup:</w:t>
      </w:r>
    </w:p>
    <w:p w14:paraId="45852ED3" w14:textId="71CF72E2" w:rsidR="00C07630" w:rsidRDefault="00425C33" w:rsidP="00B50243">
      <w:pPr>
        <w:rPr>
          <w:sz w:val="24"/>
          <w:szCs w:val="24"/>
          <w:lang w:val="en-US"/>
        </w:rPr>
      </w:pPr>
      <w:r w:rsidRPr="00425C33">
        <w:rPr>
          <w:sz w:val="24"/>
          <w:szCs w:val="24"/>
          <w:lang w:val="en-US"/>
        </w:rPr>
        <w:drawing>
          <wp:inline distT="0" distB="0" distL="0" distR="0" wp14:anchorId="3E772C95" wp14:editId="203E4D30">
            <wp:extent cx="6395085" cy="3436675"/>
            <wp:effectExtent l="0" t="0" r="5715" b="0"/>
            <wp:docPr id="260717603" name="Bilde 1" descr="Et bilde som inneholder tekst, skjermbilde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17603" name="Bilde 1" descr="Et bilde som inneholder tekst, skjermbilde, line, diagram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306" cy="34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74C" w14:textId="509ED50E" w:rsidR="000606E6" w:rsidRDefault="000606E6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we can see on the graph and in the table the parallelization, I did from last time I delivered to this time has just made the program slower. I now get alle the correct primes but the runtime I abysmal. It might be because I am dividing chunks of n instead of the primes in initially created last time. The reason I changed approach is because I could not find a way to get all the primes with the old </w:t>
      </w:r>
      <w:proofErr w:type="spellStart"/>
      <w:r>
        <w:rPr>
          <w:sz w:val="24"/>
          <w:szCs w:val="24"/>
          <w:lang w:val="en-US"/>
        </w:rPr>
        <w:t>paraSieve</w:t>
      </w:r>
      <w:proofErr w:type="spellEnd"/>
      <w:r>
        <w:rPr>
          <w:sz w:val="24"/>
          <w:szCs w:val="24"/>
          <w:lang w:val="en-US"/>
        </w:rPr>
        <w:t>.</w:t>
      </w:r>
    </w:p>
    <w:p w14:paraId="61648BF4" w14:textId="7C946623" w:rsidR="00731FF7" w:rsidRDefault="00C07630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Factorization speedup:</w:t>
      </w:r>
    </w:p>
    <w:p w14:paraId="6964B69B" w14:textId="43E78ACB" w:rsidR="00B05730" w:rsidRDefault="002D22CD" w:rsidP="00B50243">
      <w:pPr>
        <w:rPr>
          <w:sz w:val="24"/>
          <w:szCs w:val="24"/>
          <w:lang w:val="en-US"/>
        </w:rPr>
      </w:pPr>
      <w:r w:rsidRPr="002D22CD">
        <w:rPr>
          <w:sz w:val="24"/>
          <w:szCs w:val="24"/>
          <w:lang w:val="en-US"/>
        </w:rPr>
        <w:drawing>
          <wp:inline distT="0" distB="0" distL="0" distR="0" wp14:anchorId="24C474C6" wp14:editId="617D1ED1">
            <wp:extent cx="5562600" cy="2941760"/>
            <wp:effectExtent l="0" t="0" r="0" b="0"/>
            <wp:docPr id="208575111" name="Bilde 1" descr="Et bilde som inneholder tekst, skjermbilde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111" name="Bilde 1" descr="Et bilde som inneholder tekst, skjermbilde, line, diagram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581" cy="29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DC61" w14:textId="7D77B691" w:rsidR="002D22CD" w:rsidRDefault="00421B0E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Luckly I am getting a speed up for alle N in my facto</w:t>
      </w:r>
      <w:r w:rsidR="003177A9">
        <w:rPr>
          <w:sz w:val="24"/>
          <w:szCs w:val="24"/>
          <w:lang w:val="en-US"/>
        </w:rPr>
        <w:t xml:space="preserve">rization and this is because of the normal advantage of using several threads instead of just one. </w:t>
      </w:r>
    </w:p>
    <w:p w14:paraId="47265AC9" w14:textId="6F417B91" w:rsidR="00B50243" w:rsidRDefault="00B50243" w:rsidP="00B50243">
      <w:pPr>
        <w:rPr>
          <w:b/>
          <w:bCs/>
          <w:sz w:val="28"/>
          <w:szCs w:val="28"/>
          <w:lang w:val="en-US"/>
        </w:rPr>
      </w:pPr>
      <w:r w:rsidRPr="00DA2EA2">
        <w:rPr>
          <w:b/>
          <w:bCs/>
          <w:sz w:val="28"/>
          <w:szCs w:val="28"/>
          <w:lang w:val="en-US"/>
        </w:rPr>
        <w:t>Conclusion</w:t>
      </w:r>
    </w:p>
    <w:p w14:paraId="70B09278" w14:textId="31D09B71" w:rsidR="00601907" w:rsidRPr="00601907" w:rsidRDefault="00EA30A1" w:rsidP="00B50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conclusion I now get correct primes and the correct factors, but my program is super slow. There might be an easy fix to this, but I could not find it. </w:t>
      </w:r>
      <w:r>
        <w:rPr>
          <w:sz w:val="24"/>
          <w:szCs w:val="24"/>
          <w:lang w:val="en-US"/>
        </w:rPr>
        <w:t xml:space="preserve">Overall I am satisfied with the result but a little sad about the </w:t>
      </w:r>
      <w:r w:rsidR="004D569B">
        <w:rPr>
          <w:sz w:val="24"/>
          <w:szCs w:val="24"/>
          <w:lang w:val="en-US"/>
        </w:rPr>
        <w:t xml:space="preserve">runtime. </w:t>
      </w:r>
    </w:p>
    <w:p w14:paraId="705F3176" w14:textId="3187FFC4" w:rsidR="00D9272B" w:rsidRDefault="00B50243">
      <w:pPr>
        <w:rPr>
          <w:b/>
          <w:bCs/>
          <w:sz w:val="28"/>
          <w:szCs w:val="28"/>
          <w:lang w:val="en-US"/>
        </w:rPr>
      </w:pPr>
      <w:r w:rsidRPr="00DA2EA2">
        <w:rPr>
          <w:b/>
          <w:bCs/>
          <w:sz w:val="28"/>
          <w:szCs w:val="28"/>
          <w:lang w:val="en-US"/>
        </w:rPr>
        <w:t>Appendix</w:t>
      </w:r>
    </w:p>
    <w:p w14:paraId="04622F90" w14:textId="27E7CC68" w:rsidR="004C6FF0" w:rsidRPr="004C6FF0" w:rsidRDefault="004C6F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of my program</w:t>
      </w:r>
      <w:r w:rsidR="00AF4C63">
        <w:rPr>
          <w:sz w:val="24"/>
          <w:szCs w:val="24"/>
          <w:lang w:val="en-US"/>
        </w:rPr>
        <w:t xml:space="preserve"> at N = 2 000 000 and max possible cores (which is </w:t>
      </w:r>
      <w:r w:rsidR="00024D35">
        <w:rPr>
          <w:sz w:val="24"/>
          <w:szCs w:val="24"/>
          <w:lang w:val="en-US"/>
        </w:rPr>
        <w:t>12</w:t>
      </w:r>
      <w:r w:rsidR="00AF4C63">
        <w:rPr>
          <w:sz w:val="24"/>
          <w:szCs w:val="24"/>
          <w:lang w:val="en-US"/>
        </w:rPr>
        <w:t>)</w:t>
      </w:r>
      <w:r w:rsidR="00A71E0B">
        <w:rPr>
          <w:sz w:val="24"/>
          <w:szCs w:val="24"/>
          <w:lang w:val="en-US"/>
        </w:rPr>
        <w:t>:</w:t>
      </w:r>
    </w:p>
    <w:p w14:paraId="2C225AAB" w14:textId="660926F1" w:rsidR="004C6FF0" w:rsidRPr="00DA2EA2" w:rsidRDefault="00024D35">
      <w:pPr>
        <w:rPr>
          <w:b/>
          <w:bCs/>
          <w:sz w:val="28"/>
          <w:szCs w:val="28"/>
          <w:lang w:val="en-US"/>
        </w:rPr>
      </w:pPr>
      <w:r w:rsidRPr="00024D35">
        <w:rPr>
          <w:b/>
          <w:bCs/>
          <w:sz w:val="28"/>
          <w:szCs w:val="28"/>
          <w:lang w:val="en-US"/>
        </w:rPr>
        <w:drawing>
          <wp:inline distT="0" distB="0" distL="0" distR="0" wp14:anchorId="0827D235" wp14:editId="75278D82">
            <wp:extent cx="5943600" cy="1827530"/>
            <wp:effectExtent l="0" t="0" r="0" b="1270"/>
            <wp:docPr id="552214534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4534" name="Bilde 1" descr="Et bilde som inneholder tekst, skjermbilde, Font, 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FF0" w:rsidRPr="00DA2EA2" w:rsidSect="0087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31822"/>
    <w:multiLevelType w:val="hybridMultilevel"/>
    <w:tmpl w:val="836C64FA"/>
    <w:lvl w:ilvl="0" w:tplc="4AEA4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6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43"/>
    <w:rsid w:val="000042A0"/>
    <w:rsid w:val="0001287C"/>
    <w:rsid w:val="000165BB"/>
    <w:rsid w:val="00024D35"/>
    <w:rsid w:val="00027E8A"/>
    <w:rsid w:val="00036D19"/>
    <w:rsid w:val="000606E6"/>
    <w:rsid w:val="00074F94"/>
    <w:rsid w:val="00083547"/>
    <w:rsid w:val="000C0E89"/>
    <w:rsid w:val="000C5CAD"/>
    <w:rsid w:val="000D0108"/>
    <w:rsid w:val="000E5B2D"/>
    <w:rsid w:val="000F49B9"/>
    <w:rsid w:val="001357FC"/>
    <w:rsid w:val="001447E1"/>
    <w:rsid w:val="00157357"/>
    <w:rsid w:val="001937C1"/>
    <w:rsid w:val="001B2F9F"/>
    <w:rsid w:val="001C06E0"/>
    <w:rsid w:val="001F21ED"/>
    <w:rsid w:val="001F496C"/>
    <w:rsid w:val="0020497A"/>
    <w:rsid w:val="002122C0"/>
    <w:rsid w:val="0024318C"/>
    <w:rsid w:val="0025517D"/>
    <w:rsid w:val="00255E1B"/>
    <w:rsid w:val="00264FBC"/>
    <w:rsid w:val="00295924"/>
    <w:rsid w:val="002A7278"/>
    <w:rsid w:val="002D22CD"/>
    <w:rsid w:val="00314CB7"/>
    <w:rsid w:val="003177A9"/>
    <w:rsid w:val="00324FEC"/>
    <w:rsid w:val="0034630A"/>
    <w:rsid w:val="00346652"/>
    <w:rsid w:val="003848EB"/>
    <w:rsid w:val="003B3448"/>
    <w:rsid w:val="003B639A"/>
    <w:rsid w:val="003B673B"/>
    <w:rsid w:val="003E5208"/>
    <w:rsid w:val="0041788C"/>
    <w:rsid w:val="00421B0E"/>
    <w:rsid w:val="00422290"/>
    <w:rsid w:val="00425C33"/>
    <w:rsid w:val="00451E99"/>
    <w:rsid w:val="00456341"/>
    <w:rsid w:val="004762A1"/>
    <w:rsid w:val="00481A68"/>
    <w:rsid w:val="00486600"/>
    <w:rsid w:val="004959A4"/>
    <w:rsid w:val="0049619B"/>
    <w:rsid w:val="004A1A27"/>
    <w:rsid w:val="004A2A5D"/>
    <w:rsid w:val="004C6FF0"/>
    <w:rsid w:val="004D0933"/>
    <w:rsid w:val="004D569B"/>
    <w:rsid w:val="004D6615"/>
    <w:rsid w:val="004D77A0"/>
    <w:rsid w:val="004F59C7"/>
    <w:rsid w:val="0050111F"/>
    <w:rsid w:val="00513170"/>
    <w:rsid w:val="00524324"/>
    <w:rsid w:val="0053653B"/>
    <w:rsid w:val="005515A6"/>
    <w:rsid w:val="00555A59"/>
    <w:rsid w:val="00576BA9"/>
    <w:rsid w:val="00585EE3"/>
    <w:rsid w:val="005923B7"/>
    <w:rsid w:val="00594731"/>
    <w:rsid w:val="005A3845"/>
    <w:rsid w:val="005B392E"/>
    <w:rsid w:val="005C44B3"/>
    <w:rsid w:val="005C6AF2"/>
    <w:rsid w:val="005D2C7D"/>
    <w:rsid w:val="00601907"/>
    <w:rsid w:val="006031A0"/>
    <w:rsid w:val="00607330"/>
    <w:rsid w:val="00612DB3"/>
    <w:rsid w:val="00617F3E"/>
    <w:rsid w:val="00624599"/>
    <w:rsid w:val="006343D7"/>
    <w:rsid w:val="006508CD"/>
    <w:rsid w:val="00684D78"/>
    <w:rsid w:val="006C0D65"/>
    <w:rsid w:val="006D13A7"/>
    <w:rsid w:val="006E4CB1"/>
    <w:rsid w:val="007300BF"/>
    <w:rsid w:val="00731FF7"/>
    <w:rsid w:val="0073769F"/>
    <w:rsid w:val="00743C65"/>
    <w:rsid w:val="00765B42"/>
    <w:rsid w:val="0079061A"/>
    <w:rsid w:val="007E35D5"/>
    <w:rsid w:val="007F44B1"/>
    <w:rsid w:val="007F4952"/>
    <w:rsid w:val="00807D16"/>
    <w:rsid w:val="00812392"/>
    <w:rsid w:val="00833CDD"/>
    <w:rsid w:val="008528A6"/>
    <w:rsid w:val="00870D83"/>
    <w:rsid w:val="00871D32"/>
    <w:rsid w:val="00897658"/>
    <w:rsid w:val="008977D8"/>
    <w:rsid w:val="008A3F8A"/>
    <w:rsid w:val="008B04C1"/>
    <w:rsid w:val="008B417E"/>
    <w:rsid w:val="008C2ADE"/>
    <w:rsid w:val="009263A9"/>
    <w:rsid w:val="0093219A"/>
    <w:rsid w:val="00935603"/>
    <w:rsid w:val="00964B2A"/>
    <w:rsid w:val="00973380"/>
    <w:rsid w:val="00990505"/>
    <w:rsid w:val="009A4ECC"/>
    <w:rsid w:val="009C2CDC"/>
    <w:rsid w:val="009D3C3A"/>
    <w:rsid w:val="009D77C0"/>
    <w:rsid w:val="00A202B0"/>
    <w:rsid w:val="00A379F0"/>
    <w:rsid w:val="00A6138C"/>
    <w:rsid w:val="00A66DF1"/>
    <w:rsid w:val="00A71E0B"/>
    <w:rsid w:val="00A7744B"/>
    <w:rsid w:val="00A90669"/>
    <w:rsid w:val="00AA0D2B"/>
    <w:rsid w:val="00AB49DB"/>
    <w:rsid w:val="00AF30C6"/>
    <w:rsid w:val="00AF4C63"/>
    <w:rsid w:val="00B0423A"/>
    <w:rsid w:val="00B05730"/>
    <w:rsid w:val="00B21B99"/>
    <w:rsid w:val="00B36BC6"/>
    <w:rsid w:val="00B42F6B"/>
    <w:rsid w:val="00B449B1"/>
    <w:rsid w:val="00B45ABA"/>
    <w:rsid w:val="00B50243"/>
    <w:rsid w:val="00B738DC"/>
    <w:rsid w:val="00B84891"/>
    <w:rsid w:val="00B91FFC"/>
    <w:rsid w:val="00BA7420"/>
    <w:rsid w:val="00BB0B80"/>
    <w:rsid w:val="00BB1B88"/>
    <w:rsid w:val="00BC6F27"/>
    <w:rsid w:val="00BE3538"/>
    <w:rsid w:val="00C07630"/>
    <w:rsid w:val="00C7119F"/>
    <w:rsid w:val="00C90356"/>
    <w:rsid w:val="00C935E9"/>
    <w:rsid w:val="00CB4F50"/>
    <w:rsid w:val="00CE0260"/>
    <w:rsid w:val="00D07530"/>
    <w:rsid w:val="00D41BAD"/>
    <w:rsid w:val="00D8035E"/>
    <w:rsid w:val="00D9272B"/>
    <w:rsid w:val="00D9758F"/>
    <w:rsid w:val="00DA2EA2"/>
    <w:rsid w:val="00DF35E6"/>
    <w:rsid w:val="00E001BB"/>
    <w:rsid w:val="00E017B8"/>
    <w:rsid w:val="00E121CD"/>
    <w:rsid w:val="00E27566"/>
    <w:rsid w:val="00E444CD"/>
    <w:rsid w:val="00E54FA4"/>
    <w:rsid w:val="00E569FF"/>
    <w:rsid w:val="00E56CD6"/>
    <w:rsid w:val="00E71819"/>
    <w:rsid w:val="00EA30A1"/>
    <w:rsid w:val="00ED7D65"/>
    <w:rsid w:val="00EE1604"/>
    <w:rsid w:val="00EE2A58"/>
    <w:rsid w:val="00EE7C07"/>
    <w:rsid w:val="00EF3023"/>
    <w:rsid w:val="00F036BD"/>
    <w:rsid w:val="00F0746A"/>
    <w:rsid w:val="00F11B49"/>
    <w:rsid w:val="00F13A82"/>
    <w:rsid w:val="00F177B8"/>
    <w:rsid w:val="00F45344"/>
    <w:rsid w:val="00F5049F"/>
    <w:rsid w:val="00F63D87"/>
    <w:rsid w:val="00F70B6B"/>
    <w:rsid w:val="00F820B7"/>
    <w:rsid w:val="00F8738E"/>
    <w:rsid w:val="00F9071E"/>
    <w:rsid w:val="00F917D6"/>
    <w:rsid w:val="00FC70E0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28A2"/>
  <w15:chartTrackingRefBased/>
  <w15:docId w15:val="{9A80FE31-2D6B-4071-9DDC-2A89D367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243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5024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024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5024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024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024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024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024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024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024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mes">
    <w:name w:val="Times"/>
    <w:basedOn w:val="Normal"/>
    <w:link w:val="TimesTegn"/>
    <w:qFormat/>
    <w:rsid w:val="006D13A7"/>
    <w:pPr>
      <w:spacing w:before="240" w:after="240" w:line="259" w:lineRule="auto"/>
    </w:pPr>
    <w:rPr>
      <w:rFonts w:ascii="Times New Roman" w:hAnsi="Times New Roman"/>
      <w:sz w:val="24"/>
    </w:rPr>
  </w:style>
  <w:style w:type="character" w:customStyle="1" w:styleId="TimesTegn">
    <w:name w:val="Times Tegn"/>
    <w:basedOn w:val="Standardskriftforavsnitt"/>
    <w:link w:val="Times"/>
    <w:rsid w:val="006D13A7"/>
    <w:rPr>
      <w:rFonts w:ascii="Times New Roman" w:hAnsi="Times New Roman"/>
      <w:sz w:val="24"/>
    </w:rPr>
  </w:style>
  <w:style w:type="paragraph" w:customStyle="1" w:styleId="timesoverskrift">
    <w:name w:val="times overskrift"/>
    <w:basedOn w:val="Times"/>
    <w:link w:val="timesoverskriftTegn"/>
    <w:qFormat/>
    <w:rsid w:val="00CB4F50"/>
    <w:pPr>
      <w:spacing w:line="360" w:lineRule="auto"/>
    </w:pPr>
    <w:rPr>
      <w:b/>
      <w:sz w:val="40"/>
    </w:rPr>
  </w:style>
  <w:style w:type="character" w:customStyle="1" w:styleId="timesoverskriftTegn">
    <w:name w:val="times overskrift Tegn"/>
    <w:basedOn w:val="TimesTegn"/>
    <w:link w:val="timesoverskrift"/>
    <w:rsid w:val="00CB4F50"/>
    <w:rPr>
      <w:rFonts w:ascii="Times New Roman" w:hAnsi="Times New Roman"/>
      <w:b/>
      <w:sz w:val="40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50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5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50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50243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50243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502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502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502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5024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5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5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5024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5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5024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5024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50243"/>
    <w:pPr>
      <w:spacing w:line="259" w:lineRule="auto"/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50243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50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50243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50243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6C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e">
    <w:name w:val="HTML Code"/>
    <w:basedOn w:val="Standardskriftforavsnitt"/>
    <w:uiPriority w:val="99"/>
    <w:semiHidden/>
    <w:unhideWhenUsed/>
    <w:rsid w:val="004A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783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Mortensen</dc:creator>
  <cp:keywords/>
  <dc:description/>
  <cp:lastModifiedBy>Tobias Mortensen</cp:lastModifiedBy>
  <cp:revision>191</cp:revision>
  <dcterms:created xsi:type="dcterms:W3CDTF">2024-03-23T19:32:00Z</dcterms:created>
  <dcterms:modified xsi:type="dcterms:W3CDTF">2024-04-09T21:51:00Z</dcterms:modified>
</cp:coreProperties>
</file>