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4C8" w:rsidRDefault="001D486A">
      <w:bookmarkStart w:id="0" w:name="_GoBack"/>
      <w:r>
        <w:t>Boa noite</w:t>
      </w:r>
      <w:r w:rsidR="00275A93">
        <w:t xml:space="preserve">, </w:t>
      </w:r>
      <w:r>
        <w:t xml:space="preserve">Prof. </w:t>
      </w:r>
      <w:r w:rsidR="009727BB">
        <w:t>André</w:t>
      </w:r>
      <w:r w:rsidR="00275A93">
        <w:t>,</w:t>
      </w:r>
      <w:r w:rsidR="00275A93">
        <w:br/>
      </w:r>
      <w:r w:rsidR="00275A93">
        <w:br/>
      </w:r>
      <w:r w:rsidR="007529E4">
        <w:rPr>
          <w:rFonts w:ascii="Calibri" w:hAnsi="Calibri" w:cs="Calibri"/>
          <w:color w:val="000000"/>
          <w:shd w:val="clear" w:color="auto" w:fill="FFFFFF"/>
        </w:rPr>
        <w:t>Me chamo Tobias Lino e</w:t>
      </w:r>
      <w:r w:rsidR="007529E4">
        <w:rPr>
          <w:rFonts w:ascii="Calibri" w:hAnsi="Calibri" w:cs="Calibri"/>
          <w:color w:val="000000"/>
          <w:shd w:val="clear" w:color="auto" w:fill="FFFFFF"/>
        </w:rPr>
        <w:t xml:space="preserve"> sou </w:t>
      </w:r>
      <w:r w:rsidR="00275A93">
        <w:t>aluno do primeiro semestre de Direito na U</w:t>
      </w:r>
      <w:r w:rsidR="006F248D">
        <w:t>NITAU</w:t>
      </w:r>
      <w:r w:rsidR="00275A93">
        <w:t xml:space="preserve">. Entrei em contato com a secretária do departamento de Ciências Jurídicas e me orientaram a </w:t>
      </w:r>
      <w:r w:rsidR="00356E56">
        <w:t xml:space="preserve">te </w:t>
      </w:r>
      <w:r w:rsidR="00275A93">
        <w:t xml:space="preserve">procurar para </w:t>
      </w:r>
      <w:r w:rsidR="00356E56">
        <w:t xml:space="preserve">conversar </w:t>
      </w:r>
      <w:r w:rsidR="00275A93">
        <w:t>sobre os projetos de Iniciação Científica</w:t>
      </w:r>
      <w:r w:rsidR="00356E56">
        <w:t xml:space="preserve"> </w:t>
      </w:r>
      <w:r w:rsidR="006F248D">
        <w:t>(PICVOL)</w:t>
      </w:r>
      <w:r w:rsidR="00275A93">
        <w:t>.</w:t>
      </w:r>
    </w:p>
    <w:p w:rsidR="00673D3A" w:rsidRDefault="00673D3A">
      <w:r>
        <w:t>Não tenho experiência com pesquisa científica, por isso gostaria de discutir</w:t>
      </w:r>
      <w:r w:rsidR="00986024">
        <w:t xml:space="preserve"> uma</w:t>
      </w:r>
      <w:r>
        <w:t xml:space="preserve"> </w:t>
      </w:r>
      <w:r w:rsidR="00986024">
        <w:t>ajuda para definir a</w:t>
      </w:r>
      <w:r w:rsidR="001D486A">
        <w:t xml:space="preserve"> direção da</w:t>
      </w:r>
      <w:r>
        <w:t xml:space="preserve"> pesquisa e impor um limite sobre o tema</w:t>
      </w:r>
      <w:r w:rsidR="00986024">
        <w:t xml:space="preserve">. </w:t>
      </w:r>
      <w:r w:rsidR="00633D5D">
        <w:t>Se for de seu interesse, talvez uma orientação ou, se não, me indicar um professor que possa se interessar.</w:t>
      </w:r>
    </w:p>
    <w:p w:rsidR="00275A93" w:rsidRDefault="00356E56">
      <w:r>
        <w:t>Inicialmente, minha proposta</w:t>
      </w:r>
      <w:r w:rsidR="001D486A">
        <w:t xml:space="preserve"> de projeto</w:t>
      </w:r>
      <w:r>
        <w:t xml:space="preserve"> é mapear a trajetória histórica das relações entre Direito e Raça no Bra</w:t>
      </w:r>
      <w:r w:rsidR="00673D3A">
        <w:t>sil</w:t>
      </w:r>
      <w:r w:rsidR="007529E4">
        <w:t>,</w:t>
      </w:r>
      <w:r w:rsidR="00673D3A">
        <w:t xml:space="preserve"> entre</w:t>
      </w:r>
      <w:r>
        <w:t xml:space="preserve"> </w:t>
      </w:r>
      <w:r w:rsidR="00655B61">
        <w:t xml:space="preserve">1980 e 2022. </w:t>
      </w:r>
      <w:r w:rsidR="00F828C0">
        <w:rPr>
          <w:rFonts w:ascii="Calibri" w:hAnsi="Calibri" w:cs="Calibri"/>
          <w:color w:val="000000"/>
          <w:shd w:val="clear" w:color="auto" w:fill="FFFFFF"/>
        </w:rPr>
        <w:t>Nesse sentido, </w:t>
      </w:r>
      <w:r w:rsidR="00655B61">
        <w:t xml:space="preserve">busco </w:t>
      </w:r>
      <w:r>
        <w:t xml:space="preserve">identificar como </w:t>
      </w:r>
      <w:r w:rsidR="006F248D">
        <w:t>algumas</w:t>
      </w:r>
      <w:r>
        <w:t xml:space="preserve"> teorias antirracistas emergentes do século XX</w:t>
      </w:r>
      <w:r w:rsidR="006F248D">
        <w:t xml:space="preserve"> – Critical Race Theory (DELGADO) nos EUA</w:t>
      </w:r>
      <w:r w:rsidR="00986024">
        <w:t xml:space="preserve"> e</w:t>
      </w:r>
      <w:r w:rsidR="006F248D">
        <w:t xml:space="preserve"> Direito e relações raciais (</w:t>
      </w:r>
      <w:r w:rsidR="00986024">
        <w:t>BERTULIO</w:t>
      </w:r>
      <w:r w:rsidR="00943CFF">
        <w:t>, 1989</w:t>
      </w:r>
      <w:r w:rsidR="006F248D">
        <w:t>) no Brasil -</w:t>
      </w:r>
      <w:r>
        <w:t xml:space="preserve"> </w:t>
      </w:r>
      <w:r w:rsidR="006F248D">
        <w:t>impactaram</w:t>
      </w:r>
      <w:r>
        <w:t xml:space="preserve"> as relações jurídicas no país</w:t>
      </w:r>
      <w:r w:rsidR="006F248D">
        <w:t xml:space="preserve"> durante esse período</w:t>
      </w:r>
      <w:r>
        <w:t>.</w:t>
      </w:r>
      <w:r w:rsidR="006F248D">
        <w:t xml:space="preserve"> Com isso, </w:t>
      </w:r>
      <w:r w:rsidR="00986024">
        <w:t>pretendo</w:t>
      </w:r>
      <w:r>
        <w:t xml:space="preserve"> responder algumas questões: como se deu a influência das teorias antirracistas nos contextos jurídicos do país nesse período? Elas foram efetivas?</w:t>
      </w:r>
      <w:r w:rsidR="00986024">
        <w:t xml:space="preserve"> </w:t>
      </w:r>
      <w:r>
        <w:t>Como se realizou a evolução da aplicação dessas teorias em decisões</w:t>
      </w:r>
      <w:r w:rsidR="00986024">
        <w:t xml:space="preserve"> dos principais Tribunais do país</w:t>
      </w:r>
      <w:r>
        <w:t>?</w:t>
      </w:r>
    </w:p>
    <w:p w:rsidR="00986024" w:rsidRDefault="009727BB">
      <w:r>
        <w:t>Podemos marcar um dia para conversarmos? Eu assisto suas aulas às quartas.</w:t>
      </w:r>
    </w:p>
    <w:p w:rsidR="00633D5D" w:rsidRDefault="00633D5D"/>
    <w:p w:rsidR="00633D5D" w:rsidRDefault="00633D5D">
      <w:r>
        <w:t>Agradeço pelo seu tempo e pela atenção!!</w:t>
      </w:r>
    </w:p>
    <w:bookmarkEnd w:id="0"/>
    <w:p w:rsidR="00986024" w:rsidRDefault="00986024">
      <w:pPr>
        <w:pBdr>
          <w:bottom w:val="single" w:sz="6" w:space="1" w:color="auto"/>
        </w:pBdr>
      </w:pPr>
    </w:p>
    <w:sectPr w:rsidR="009860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93"/>
    <w:rsid w:val="000975AB"/>
    <w:rsid w:val="001D486A"/>
    <w:rsid w:val="00275A93"/>
    <w:rsid w:val="00356E56"/>
    <w:rsid w:val="00501557"/>
    <w:rsid w:val="00633D5D"/>
    <w:rsid w:val="00655B61"/>
    <w:rsid w:val="00673D3A"/>
    <w:rsid w:val="006F248D"/>
    <w:rsid w:val="007529E4"/>
    <w:rsid w:val="00943CFF"/>
    <w:rsid w:val="009727BB"/>
    <w:rsid w:val="00986024"/>
    <w:rsid w:val="00A90777"/>
    <w:rsid w:val="00AB54C8"/>
    <w:rsid w:val="00D963B2"/>
    <w:rsid w:val="00E03057"/>
    <w:rsid w:val="00F8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F7269"/>
  <w15:chartTrackingRefBased/>
  <w15:docId w15:val="{BB39484E-C43A-436D-B9EC-8E449645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D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da Silva Lino</dc:creator>
  <cp:keywords/>
  <dc:description/>
  <cp:lastModifiedBy>Tobias da Silva Lino</cp:lastModifiedBy>
  <cp:revision>15</cp:revision>
  <dcterms:created xsi:type="dcterms:W3CDTF">2023-04-07T22:37:00Z</dcterms:created>
  <dcterms:modified xsi:type="dcterms:W3CDTF">2023-04-07T23:51:00Z</dcterms:modified>
</cp:coreProperties>
</file>