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0489717"/>
        <w:docPartObj>
          <w:docPartGallery w:val="Cover Pages"/>
          <w:docPartUnique/>
        </w:docPartObj>
      </w:sdtPr>
      <w:sdtEndPr/>
      <w:sdtContent>
        <w:p w:rsidR="00E77768" w:rsidRDefault="004060E5">
          <w:r>
            <w:rPr>
              <w:noProof/>
            </w:rPr>
            <w:pict>
              <v:group id="Group 2" o:spid="_x0000_s1026" style="position:absolute;margin-left:16.8pt;margin-top:20.55pt;width:579.8pt;height:750.8pt;z-index:251659264;mso-width-percent:950;mso-height-percent:950;mso-position-horizontal-relative:page;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9OzgcAALc+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C2gziS/gAAAOEBAAATAAAAAAAAAAAAAAAA&#10;AAAAAABbQ29udGVudF9UeXBlc10ueG1sUEsBAi0AFAAGAAgAAAAhADj9If/WAAAAlAEAAAsAAAAA&#10;AAAAAAAAAAAALwEAAF9yZWxzLy5yZWxzUEsBAi0AFAAGAAgAAAAhAAw4X07OBwAAtz4AAA4AAAAA&#10;AAAAAAAAAAAALgIAAGRycy9lMm9Eb2MueG1sUEsBAi0AFAAGAAgAAAAhAAmfa2rdAAAABwEAAA8A&#10;AAAAAAAAAAAAAAAAKAoAAGRycy9kb3ducmV2LnhtbFBLBQYAAAAABAAEAPMAAAAy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b/>
                              <w:color w:val="FFFFFF" w:themeColor="background1"/>
                              <w:sz w:val="86"/>
                              <w:szCs w:val="80"/>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rsidR="00E77768" w:rsidRPr="002C18B6" w:rsidRDefault="00895F6E">
                              <w:pPr>
                                <w:pStyle w:val="NoSpacing"/>
                                <w:rPr>
                                  <w:b/>
                                  <w:color w:val="FFFFFF" w:themeColor="background1"/>
                                  <w:sz w:val="86"/>
                                  <w:szCs w:val="80"/>
                                </w:rPr>
                              </w:pPr>
                              <w:r>
                                <w:rPr>
                                  <w:b/>
                                  <w:color w:val="FFFFFF" w:themeColor="background1"/>
                                  <w:sz w:val="86"/>
                                  <w:szCs w:val="80"/>
                                </w:rPr>
                                <w:t>How to: Create a SQL Server Database using SQL Server 2008 R2</w:t>
                              </w:r>
                            </w:p>
                          </w:sdtContent>
                        </w:sdt>
                        <w:p w:rsidR="00E77768" w:rsidRPr="005D1487" w:rsidRDefault="00E77768">
                          <w:pPr>
                            <w:pStyle w:val="NoSpacing"/>
                            <w:rPr>
                              <w:i/>
                              <w:color w:val="FFFFFF" w:themeColor="background1"/>
                              <w:sz w:val="44"/>
                              <w:szCs w:val="40"/>
                            </w:rPr>
                          </w:pPr>
                        </w:p>
                        <w:p w:rsidR="00E77768" w:rsidRDefault="00E77768">
                          <w:pPr>
                            <w:pStyle w:val="NoSpacing"/>
                            <w:rPr>
                              <w:color w:val="FFFFFF" w:themeColor="background1"/>
                            </w:rPr>
                          </w:pPr>
                        </w:p>
                        <w:p w:rsidR="00E77768" w:rsidRDefault="00E77768">
                          <w:pPr>
                            <w:pStyle w:val="NoSpacing"/>
                            <w:rPr>
                              <w:color w:val="FFFFFF" w:themeColor="background1"/>
                            </w:rPr>
                          </w:pPr>
                        </w:p>
                        <w:p w:rsidR="00E77768" w:rsidRDefault="00E77768">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p w:rsidR="00E77768" w:rsidRPr="00B001F4" w:rsidRDefault="004060E5" w:rsidP="00E77768">
                          <w:pPr>
                            <w:pStyle w:val="NoSpacing"/>
                            <w:jc w:val="center"/>
                            <w:rPr>
                              <w:rFonts w:ascii="Verdana" w:hAnsi="Verdana"/>
                              <w:b/>
                              <w:color w:val="FFFFFF" w:themeColor="background1"/>
                              <w:sz w:val="16"/>
                            </w:rPr>
                          </w:pPr>
                          <w:proofErr w:type="spellStart"/>
                          <w:r>
                            <w:rPr>
                              <w:rFonts w:ascii="Verdana" w:hAnsi="Verdana"/>
                              <w:b/>
                              <w:color w:val="FFFFFF" w:themeColor="background1"/>
                              <w:sz w:val="16"/>
                            </w:rPr>
                            <w:t>Siddheshwar</w:t>
                          </w:r>
                          <w:proofErr w:type="spellEnd"/>
                          <w:r>
                            <w:rPr>
                              <w:rFonts w:ascii="Verdana" w:hAnsi="Verdana"/>
                              <w:b/>
                              <w:color w:val="FFFFFF" w:themeColor="background1"/>
                              <w:sz w:val="16"/>
                            </w:rPr>
                            <w:t xml:space="preserve"> Software</w:t>
                          </w:r>
                        </w:p>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EndPr/>
                          <w:sdtContent>
                            <w:p w:rsidR="00E77768" w:rsidRDefault="004060E5">
                              <w:pPr>
                                <w:pStyle w:val="NoSpacing"/>
                                <w:jc w:val="right"/>
                                <w:rPr>
                                  <w:color w:val="FFFFFF" w:themeColor="background1"/>
                                </w:rPr>
                              </w:pPr>
                              <w:proofErr w:type="spellStart"/>
                              <w:r>
                                <w:rPr>
                                  <w:color w:val="FFFFFF" w:themeColor="background1"/>
                                </w:rPr>
                                <w:t>Nilesh</w:t>
                              </w:r>
                              <w:proofErr w:type="spellEnd"/>
                              <w:r>
                                <w:rPr>
                                  <w:color w:val="FFFFFF" w:themeColor="background1"/>
                                </w:rPr>
                                <w:t xml:space="preserve"> </w:t>
                              </w:r>
                              <w:proofErr w:type="spellStart"/>
                              <w:r>
                                <w:rPr>
                                  <w:color w:val="FFFFFF" w:themeColor="background1"/>
                                </w:rPr>
                                <w:t>Khendke</w:t>
                              </w:r>
                              <w:proofErr w:type="spellEnd"/>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E77768" w:rsidRDefault="004060E5">
                              <w:pPr>
                                <w:pStyle w:val="NoSpacing"/>
                                <w:jc w:val="right"/>
                                <w:rPr>
                                  <w:color w:val="FFFFFF" w:themeColor="background1"/>
                                </w:rPr>
                              </w:pPr>
                              <w:r w:rsidRPr="004060E5">
                                <w:rPr>
                                  <w:color w:val="FFFFFF" w:themeColor="background1"/>
                                </w:rPr>
                                <w:t>https://codecanyon.net/user/mahesh99</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20-04-20T00:00:00Z">
                              <w:dateFormat w:val="M/d/yyyy"/>
                              <w:lid w:val="en-US"/>
                              <w:storeMappedDataAs w:val="dateTime"/>
                              <w:calendar w:val="gregorian"/>
                            </w:date>
                          </w:sdtPr>
                          <w:sdtEndPr/>
                          <w:sdtContent>
                            <w:p w:rsidR="00E77768" w:rsidRDefault="004060E5">
                              <w:pPr>
                                <w:pStyle w:val="NoSpacing"/>
                                <w:jc w:val="right"/>
                                <w:rPr>
                                  <w:color w:val="FFFFFF" w:themeColor="background1"/>
                                </w:rPr>
                              </w:pPr>
                              <w:r>
                                <w:rPr>
                                  <w:color w:val="FFFFFF" w:themeColor="background1"/>
                                </w:rPr>
                                <w:t>4/20/2020</w:t>
                              </w:r>
                            </w:p>
                          </w:sdtContent>
                        </w:sdt>
                      </w:txbxContent>
                    </v:textbox>
                  </v:rect>
                </v:group>
                <w10:wrap anchorx="page" anchory="page"/>
              </v:group>
            </w:pict>
          </w:r>
        </w:p>
        <w:p w:rsidR="00E77768" w:rsidRDefault="00E77768"/>
        <w:p w:rsidR="00E77768" w:rsidRDefault="00E77768">
          <w:r>
            <w:br w:type="page"/>
          </w:r>
        </w:p>
      </w:sdtContent>
    </w:sdt>
    <w:p w:rsidR="00547593" w:rsidRPr="00E46ED0" w:rsidRDefault="00547593" w:rsidP="00547593">
      <w:pPr>
        <w:rPr>
          <w:b/>
          <w:sz w:val="26"/>
          <w:szCs w:val="26"/>
        </w:rPr>
      </w:pPr>
      <w:r w:rsidRPr="00610E11">
        <w:rPr>
          <w:b/>
          <w:sz w:val="26"/>
          <w:szCs w:val="26"/>
        </w:rPr>
        <w:lastRenderedPageBreak/>
        <w:t xml:space="preserve">Download and install </w:t>
      </w:r>
      <w:r>
        <w:rPr>
          <w:b/>
          <w:sz w:val="26"/>
          <w:szCs w:val="26"/>
        </w:rPr>
        <w:t xml:space="preserve">Microsoft </w:t>
      </w:r>
      <w:r w:rsidRPr="00E66A21">
        <w:rPr>
          <w:b/>
          <w:sz w:val="26"/>
        </w:rPr>
        <w:t>SQL server 2008</w:t>
      </w:r>
      <w:r>
        <w:rPr>
          <w:b/>
          <w:sz w:val="26"/>
        </w:rPr>
        <w:t xml:space="preserve"> R2</w:t>
      </w:r>
      <w:r>
        <w:rPr>
          <w:b/>
          <w:sz w:val="26"/>
          <w:szCs w:val="26"/>
        </w:rPr>
        <w:t>,</w:t>
      </w:r>
      <w:r w:rsidRPr="00610E11">
        <w:rPr>
          <w:b/>
          <w:sz w:val="26"/>
          <w:szCs w:val="26"/>
        </w:rPr>
        <w:t xml:space="preserve"> if you don't have the version.</w:t>
      </w:r>
    </w:p>
    <w:p w:rsidR="00547593" w:rsidRPr="00BE7008" w:rsidRDefault="00547593" w:rsidP="00547593">
      <w:pPr>
        <w:pStyle w:val="NoSpacing"/>
        <w:rPr>
          <w:b/>
          <w:sz w:val="26"/>
        </w:rPr>
      </w:pPr>
      <w:r w:rsidRPr="00BE7008">
        <w:rPr>
          <w:b/>
          <w:sz w:val="26"/>
        </w:rPr>
        <w:t>Step-1</w:t>
      </w:r>
    </w:p>
    <w:p w:rsidR="00547593" w:rsidRDefault="00547593" w:rsidP="00547593">
      <w:pPr>
        <w:pStyle w:val="NoSpacing"/>
        <w:rPr>
          <w:sz w:val="26"/>
        </w:rPr>
      </w:pPr>
      <w:r>
        <w:rPr>
          <w:sz w:val="26"/>
        </w:rPr>
        <w:t xml:space="preserve">Please download </w:t>
      </w:r>
      <w:r w:rsidRPr="00CF0358">
        <w:rPr>
          <w:sz w:val="26"/>
        </w:rPr>
        <w:t>Microsoft SQL Server 2008 R2</w:t>
      </w:r>
    </w:p>
    <w:p w:rsidR="00547593" w:rsidRPr="00D448E8" w:rsidRDefault="001C2648" w:rsidP="00547593">
      <w:pPr>
        <w:pStyle w:val="NoSpacing"/>
        <w:rPr>
          <w:sz w:val="24"/>
        </w:rPr>
      </w:pPr>
      <w:hyperlink r:id="rId9" w:history="1">
        <w:r w:rsidR="00547593" w:rsidRPr="00D448E8">
          <w:rPr>
            <w:rStyle w:val="Hyperlink"/>
            <w:sz w:val="24"/>
          </w:rPr>
          <w:t>https://www.microsoft.com/en-us/download/details.aspx?id=23650</w:t>
        </w:r>
      </w:hyperlink>
    </w:p>
    <w:p w:rsidR="00547593" w:rsidRDefault="00547593" w:rsidP="00547593">
      <w:pPr>
        <w:pStyle w:val="NoSpacing"/>
        <w:rPr>
          <w:sz w:val="26"/>
        </w:rPr>
      </w:pPr>
    </w:p>
    <w:p w:rsidR="00547593" w:rsidRPr="00BE7008" w:rsidRDefault="00547593" w:rsidP="00547593">
      <w:pPr>
        <w:pStyle w:val="NoSpacing"/>
        <w:rPr>
          <w:b/>
          <w:sz w:val="26"/>
          <w:szCs w:val="26"/>
        </w:rPr>
      </w:pPr>
      <w:r w:rsidRPr="00BE7008">
        <w:rPr>
          <w:b/>
          <w:sz w:val="26"/>
          <w:szCs w:val="26"/>
        </w:rPr>
        <w:t>Step-2</w:t>
      </w:r>
    </w:p>
    <w:p w:rsidR="00547593" w:rsidRDefault="00547593" w:rsidP="00547593">
      <w:pPr>
        <w:pStyle w:val="NoSpacing"/>
        <w:rPr>
          <w:rFonts w:ascii="Calibri" w:eastAsia="Calibri" w:hAnsi="Calibri" w:cs="Calibri"/>
          <w:sz w:val="26"/>
          <w:szCs w:val="26"/>
        </w:rPr>
      </w:pPr>
      <w:r w:rsidRPr="009005E0">
        <w:rPr>
          <w:rFonts w:ascii="Calibri" w:eastAsia="Calibri" w:hAnsi="Calibri" w:cs="Calibri"/>
          <w:sz w:val="26"/>
          <w:szCs w:val="26"/>
        </w:rPr>
        <w:t xml:space="preserve">Follow how to install </w:t>
      </w:r>
      <w:r w:rsidRPr="00CF0358">
        <w:rPr>
          <w:sz w:val="26"/>
        </w:rPr>
        <w:t>Microsoft SQL Server 2008 R2</w:t>
      </w:r>
      <w:r w:rsidRPr="009005E0">
        <w:rPr>
          <w:rFonts w:ascii="Calibri" w:eastAsia="Calibri" w:hAnsi="Calibri" w:cs="Calibri"/>
          <w:sz w:val="26"/>
          <w:szCs w:val="26"/>
        </w:rPr>
        <w:t xml:space="preserve"> on your machine.</w:t>
      </w:r>
    </w:p>
    <w:p w:rsidR="008851DB" w:rsidRPr="00D448E8" w:rsidRDefault="001C2648" w:rsidP="00131751">
      <w:pPr>
        <w:pStyle w:val="NoSpacing"/>
        <w:rPr>
          <w:rStyle w:val="Hyperlink"/>
          <w:rFonts w:ascii="Calibri" w:eastAsia="Calibri" w:hAnsi="Calibri" w:cs="Calibri"/>
          <w:sz w:val="24"/>
          <w:szCs w:val="26"/>
        </w:rPr>
      </w:pPr>
      <w:hyperlink r:id="rId10" w:history="1">
        <w:r w:rsidR="00547593" w:rsidRPr="00D448E8">
          <w:rPr>
            <w:rStyle w:val="Hyperlink"/>
            <w:rFonts w:ascii="Calibri" w:eastAsia="Calibri" w:hAnsi="Calibri" w:cs="Calibri"/>
            <w:sz w:val="24"/>
            <w:szCs w:val="26"/>
          </w:rPr>
          <w:t>https://www.youtube.com/watch?v=UaOwvsnL9Ps</w:t>
        </w:r>
      </w:hyperlink>
    </w:p>
    <w:p w:rsidR="00131751" w:rsidRPr="00131751" w:rsidRDefault="00131751" w:rsidP="00131751">
      <w:pPr>
        <w:pStyle w:val="NoSpacing"/>
        <w:rPr>
          <w:rFonts w:ascii="Calibri" w:eastAsia="Calibri" w:hAnsi="Calibri" w:cs="Calibri"/>
          <w:sz w:val="26"/>
          <w:szCs w:val="26"/>
        </w:rPr>
      </w:pPr>
    </w:p>
    <w:p w:rsidR="00131751" w:rsidRPr="00BE7008" w:rsidRDefault="00131751" w:rsidP="00131751">
      <w:pPr>
        <w:pStyle w:val="NoSpacing"/>
        <w:rPr>
          <w:b/>
          <w:sz w:val="26"/>
          <w:szCs w:val="26"/>
        </w:rPr>
      </w:pPr>
      <w:r>
        <w:rPr>
          <w:b/>
          <w:sz w:val="26"/>
          <w:szCs w:val="26"/>
        </w:rPr>
        <w:t>Step-3</w:t>
      </w:r>
    </w:p>
    <w:p w:rsidR="005300E6" w:rsidRDefault="005300E6" w:rsidP="005300E6">
      <w:pPr>
        <w:pStyle w:val="NoSpacing"/>
        <w:rPr>
          <w:rFonts w:ascii="Calibri" w:eastAsia="Calibri" w:hAnsi="Calibri" w:cs="Calibri"/>
          <w:sz w:val="26"/>
          <w:szCs w:val="26"/>
        </w:rPr>
      </w:pPr>
      <w:r w:rsidRPr="009005E0">
        <w:rPr>
          <w:rFonts w:ascii="Calibri" w:eastAsia="Calibri" w:hAnsi="Calibri" w:cs="Calibri"/>
          <w:sz w:val="26"/>
          <w:szCs w:val="26"/>
        </w:rPr>
        <w:t xml:space="preserve">Follow how </w:t>
      </w:r>
      <w:r>
        <w:rPr>
          <w:rFonts w:ascii="Calibri" w:eastAsia="Calibri" w:hAnsi="Calibri" w:cs="Calibri"/>
          <w:sz w:val="26"/>
          <w:szCs w:val="26"/>
        </w:rPr>
        <w:t xml:space="preserve">create SQL </w:t>
      </w:r>
      <w:r w:rsidR="004109B6">
        <w:rPr>
          <w:rFonts w:ascii="Calibri" w:eastAsia="Calibri" w:hAnsi="Calibri" w:cs="Calibri"/>
          <w:sz w:val="26"/>
          <w:szCs w:val="26"/>
        </w:rPr>
        <w:t>server</w:t>
      </w:r>
      <w:r>
        <w:rPr>
          <w:rFonts w:ascii="Calibri" w:eastAsia="Calibri" w:hAnsi="Calibri" w:cs="Calibri"/>
          <w:sz w:val="26"/>
          <w:szCs w:val="26"/>
        </w:rPr>
        <w:t xml:space="preserve"> database.</w:t>
      </w:r>
    </w:p>
    <w:p w:rsidR="00D16326" w:rsidRPr="00D448E8" w:rsidRDefault="001C2648">
      <w:pPr>
        <w:rPr>
          <w:rFonts w:cstheme="minorHAnsi"/>
          <w:sz w:val="24"/>
          <w:szCs w:val="26"/>
        </w:rPr>
      </w:pPr>
      <w:hyperlink r:id="rId11" w:history="1">
        <w:r w:rsidR="00A94BAE" w:rsidRPr="00D448E8">
          <w:rPr>
            <w:rStyle w:val="Hyperlink"/>
            <w:rFonts w:cstheme="minorHAnsi"/>
            <w:sz w:val="24"/>
            <w:szCs w:val="26"/>
          </w:rPr>
          <w:t>https://www.youtube.com/watch?v=gyBT75-5lV4</w:t>
        </w:r>
      </w:hyperlink>
    </w:p>
    <w:p w:rsidR="00521190" w:rsidRDefault="00521190" w:rsidP="00521190">
      <w:pPr>
        <w:pStyle w:val="NoSpacing"/>
        <w:pBdr>
          <w:top w:val="single" w:sz="6" w:space="1" w:color="auto"/>
          <w:bottom w:val="single" w:sz="6" w:space="1" w:color="auto"/>
        </w:pBdr>
        <w:rPr>
          <w:rFonts w:ascii="Calibri" w:eastAsia="Calibri" w:hAnsi="Calibri" w:cs="Calibri"/>
          <w:b/>
          <w:sz w:val="32"/>
          <w:szCs w:val="26"/>
        </w:rPr>
      </w:pPr>
      <w:r w:rsidRPr="002B07F2">
        <w:rPr>
          <w:rFonts w:ascii="Calibri" w:eastAsia="Calibri" w:hAnsi="Calibri" w:cs="Calibri"/>
          <w:b/>
          <w:sz w:val="32"/>
          <w:szCs w:val="26"/>
        </w:rPr>
        <w:t xml:space="preserve">How to create SQL </w:t>
      </w:r>
      <w:r>
        <w:rPr>
          <w:rFonts w:ascii="Calibri" w:eastAsia="Calibri" w:hAnsi="Calibri" w:cs="Calibri"/>
          <w:b/>
          <w:sz w:val="32"/>
          <w:szCs w:val="26"/>
        </w:rPr>
        <w:t>server</w:t>
      </w:r>
      <w:r w:rsidRPr="002B07F2">
        <w:rPr>
          <w:rFonts w:ascii="Calibri" w:eastAsia="Calibri" w:hAnsi="Calibri" w:cs="Calibri"/>
          <w:b/>
          <w:sz w:val="32"/>
          <w:szCs w:val="26"/>
        </w:rPr>
        <w:t xml:space="preserve"> database?</w:t>
      </w:r>
    </w:p>
    <w:p w:rsidR="00521190" w:rsidRDefault="00782242" w:rsidP="00782242">
      <w:pPr>
        <w:jc w:val="both"/>
        <w:rPr>
          <w:rFonts w:cstheme="minorHAnsi"/>
        </w:rPr>
      </w:pPr>
      <w:r w:rsidRPr="00560C40">
        <w:rPr>
          <w:rFonts w:cstheme="minorHAnsi"/>
          <w:b/>
        </w:rPr>
        <w:t>SQL Server provides two methods for creating database user accounts:</w:t>
      </w:r>
      <w:r w:rsidRPr="00782242">
        <w:rPr>
          <w:rFonts w:cstheme="minorHAnsi"/>
        </w:rPr>
        <w:t xml:space="preserve"> Windows authentication or mixed mode, which supports Windows authentication and SQL Server authentication. In Windows authentication mode, you assign all database permissions to Windows accounts. This has the advantage of providing a single sign-on experience for users and of simplifying security management. In SQL Server (mixed mode) authentication, you can still assign rights to Windows users, but you can also create accounts that exist only in the context of the database server.</w:t>
      </w:r>
    </w:p>
    <w:p w:rsidR="001A63AA" w:rsidRPr="00970A61" w:rsidRDefault="00D31A9C" w:rsidP="00782242">
      <w:pPr>
        <w:jc w:val="both"/>
        <w:rPr>
          <w:rFonts w:cstheme="minorHAnsi"/>
          <w:b/>
          <w:sz w:val="24"/>
          <w:szCs w:val="24"/>
          <w:u w:val="single"/>
        </w:rPr>
      </w:pPr>
      <w:r>
        <w:rPr>
          <w:rFonts w:cstheme="minorHAnsi"/>
        </w:rPr>
        <w:tab/>
      </w:r>
      <w:r w:rsidRPr="00970A61">
        <w:rPr>
          <w:rFonts w:cstheme="minorHAnsi"/>
          <w:b/>
          <w:sz w:val="24"/>
          <w:szCs w:val="24"/>
          <w:u w:val="single"/>
        </w:rPr>
        <w:t>Step</w:t>
      </w:r>
      <w:r w:rsidR="005B0ACE" w:rsidRPr="00970A61">
        <w:rPr>
          <w:rFonts w:cstheme="minorHAnsi"/>
          <w:b/>
          <w:sz w:val="24"/>
          <w:szCs w:val="24"/>
          <w:u w:val="single"/>
        </w:rPr>
        <w:t>-</w:t>
      </w:r>
      <w:r w:rsidRPr="00970A61">
        <w:rPr>
          <w:rFonts w:cstheme="minorHAnsi"/>
          <w:b/>
          <w:sz w:val="24"/>
          <w:szCs w:val="24"/>
          <w:u w:val="single"/>
        </w:rPr>
        <w:t xml:space="preserve">1 </w:t>
      </w:r>
    </w:p>
    <w:p w:rsidR="001A63AA" w:rsidRPr="002D4C05" w:rsidRDefault="001A63AA" w:rsidP="001A63AA">
      <w:pPr>
        <w:pStyle w:val="ListParagraph"/>
        <w:numPr>
          <w:ilvl w:val="0"/>
          <w:numId w:val="1"/>
        </w:numPr>
        <w:jc w:val="both"/>
        <w:rPr>
          <w:rStyle w:val="Strong"/>
          <w:rFonts w:cstheme="minorHAnsi"/>
          <w:b w:val="0"/>
          <w:bCs w:val="0"/>
          <w:sz w:val="26"/>
          <w:szCs w:val="26"/>
        </w:rPr>
      </w:pPr>
      <w:r w:rsidRPr="0090023D">
        <w:rPr>
          <w:sz w:val="26"/>
          <w:szCs w:val="26"/>
        </w:rPr>
        <w:t>To open</w:t>
      </w:r>
      <w:r w:rsidR="00E76EEE">
        <w:rPr>
          <w:sz w:val="26"/>
          <w:szCs w:val="26"/>
        </w:rPr>
        <w:t xml:space="preserve"> </w:t>
      </w:r>
      <w:r w:rsidRPr="0090023D">
        <w:rPr>
          <w:sz w:val="26"/>
          <w:szCs w:val="26"/>
        </w:rPr>
        <w:t xml:space="preserve">SQL Server Management Studio 2008 R2, right-click the SQL Server Management Studio icon on the </w:t>
      </w:r>
      <w:r w:rsidRPr="0090023D">
        <w:rPr>
          <w:rStyle w:val="Strong"/>
          <w:b w:val="0"/>
          <w:sz w:val="26"/>
          <w:szCs w:val="26"/>
        </w:rPr>
        <w:t>Start</w:t>
      </w:r>
      <w:r w:rsidRPr="0090023D">
        <w:rPr>
          <w:sz w:val="26"/>
          <w:szCs w:val="26"/>
        </w:rPr>
        <w:t xml:space="preserve"> menu</w:t>
      </w:r>
      <w:r w:rsidR="0090023D" w:rsidRPr="0090023D">
        <w:rPr>
          <w:sz w:val="26"/>
          <w:szCs w:val="26"/>
        </w:rPr>
        <w:t xml:space="preserve">, and then click </w:t>
      </w:r>
      <w:r w:rsidR="0090023D" w:rsidRPr="0090023D">
        <w:rPr>
          <w:rStyle w:val="Strong"/>
          <w:sz w:val="26"/>
          <w:szCs w:val="26"/>
        </w:rPr>
        <w:t>Run as Administrator</w:t>
      </w:r>
      <w:r w:rsidR="0090023D">
        <w:rPr>
          <w:rStyle w:val="Strong"/>
          <w:sz w:val="26"/>
          <w:szCs w:val="26"/>
        </w:rPr>
        <w:t>.</w:t>
      </w:r>
    </w:p>
    <w:p w:rsidR="002D4C05" w:rsidRDefault="002D4C05" w:rsidP="001A63AA">
      <w:pPr>
        <w:pStyle w:val="ListParagraph"/>
        <w:numPr>
          <w:ilvl w:val="0"/>
          <w:numId w:val="1"/>
        </w:numPr>
        <w:jc w:val="both"/>
        <w:rPr>
          <w:rFonts w:cstheme="minorHAnsi"/>
          <w:sz w:val="26"/>
          <w:szCs w:val="26"/>
        </w:rPr>
      </w:pPr>
      <w:r>
        <w:rPr>
          <w:rFonts w:cstheme="minorHAnsi"/>
          <w:noProof/>
          <w:sz w:val="26"/>
          <w:szCs w:val="26"/>
          <w:lang w:val="en-IN" w:eastAsia="en-IN" w:bidi="mr-IN"/>
        </w:rPr>
        <w:drawing>
          <wp:inline distT="0" distB="0" distL="0" distR="0">
            <wp:extent cx="2732567" cy="36023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12">
                      <a:extLst>
                        <a:ext uri="{28A0092B-C50C-407E-A947-70E740481C1C}">
                          <a14:useLocalDpi xmlns:a14="http://schemas.microsoft.com/office/drawing/2010/main" val="0"/>
                        </a:ext>
                      </a:extLst>
                    </a:blip>
                    <a:stretch>
                      <a:fillRect/>
                    </a:stretch>
                  </pic:blipFill>
                  <pic:spPr>
                    <a:xfrm>
                      <a:off x="0" y="0"/>
                      <a:ext cx="2732567" cy="3602372"/>
                    </a:xfrm>
                    <a:prstGeom prst="rect">
                      <a:avLst/>
                    </a:prstGeom>
                  </pic:spPr>
                </pic:pic>
              </a:graphicData>
            </a:graphic>
          </wp:inline>
        </w:drawing>
      </w:r>
    </w:p>
    <w:p w:rsidR="00990263" w:rsidRPr="00F839FD" w:rsidRDefault="00627185" w:rsidP="001A63AA">
      <w:pPr>
        <w:pStyle w:val="ListParagraph"/>
        <w:numPr>
          <w:ilvl w:val="0"/>
          <w:numId w:val="1"/>
        </w:numPr>
        <w:jc w:val="both"/>
        <w:rPr>
          <w:rFonts w:cstheme="minorHAnsi"/>
          <w:sz w:val="26"/>
          <w:szCs w:val="26"/>
        </w:rPr>
      </w:pPr>
      <w:r>
        <w:rPr>
          <w:sz w:val="26"/>
          <w:szCs w:val="26"/>
        </w:rPr>
        <w:t>S</w:t>
      </w:r>
      <w:r w:rsidR="007747C5">
        <w:rPr>
          <w:sz w:val="26"/>
          <w:szCs w:val="26"/>
        </w:rPr>
        <w:t xml:space="preserve">elect Server type: </w:t>
      </w:r>
      <w:r w:rsidR="007747C5" w:rsidRPr="007747C5">
        <w:rPr>
          <w:b/>
          <w:sz w:val="26"/>
          <w:szCs w:val="26"/>
        </w:rPr>
        <w:t>Database Engine</w:t>
      </w:r>
      <w:r w:rsidR="007747C5">
        <w:rPr>
          <w:sz w:val="26"/>
          <w:szCs w:val="26"/>
        </w:rPr>
        <w:t xml:space="preserve">, Server Name: </w:t>
      </w:r>
      <w:r w:rsidR="007747C5" w:rsidRPr="007747C5">
        <w:rPr>
          <w:b/>
          <w:sz w:val="26"/>
          <w:szCs w:val="26"/>
        </w:rPr>
        <w:t>(local)</w:t>
      </w:r>
      <w:r w:rsidR="007747C5">
        <w:rPr>
          <w:sz w:val="26"/>
          <w:szCs w:val="26"/>
        </w:rPr>
        <w:t xml:space="preserve">, Authentication: </w:t>
      </w:r>
      <w:r w:rsidR="007747C5" w:rsidRPr="007747C5">
        <w:rPr>
          <w:b/>
          <w:sz w:val="26"/>
          <w:szCs w:val="26"/>
        </w:rPr>
        <w:t>Windows Authentication</w:t>
      </w:r>
    </w:p>
    <w:p w:rsidR="001B77FB" w:rsidRPr="001B77FB" w:rsidRDefault="00F839FD" w:rsidP="001B77FB">
      <w:pPr>
        <w:pStyle w:val="ListParagraph"/>
        <w:numPr>
          <w:ilvl w:val="0"/>
          <w:numId w:val="1"/>
        </w:numPr>
        <w:jc w:val="both"/>
        <w:rPr>
          <w:rStyle w:val="Strong"/>
          <w:rFonts w:cstheme="minorHAnsi"/>
          <w:b w:val="0"/>
          <w:bCs w:val="0"/>
          <w:sz w:val="26"/>
          <w:szCs w:val="26"/>
        </w:rPr>
      </w:pPr>
      <w:r w:rsidRPr="00F839FD">
        <w:rPr>
          <w:sz w:val="26"/>
          <w:szCs w:val="26"/>
        </w:rPr>
        <w:t xml:space="preserve">Click </w:t>
      </w:r>
      <w:r>
        <w:rPr>
          <w:rStyle w:val="Strong"/>
          <w:sz w:val="26"/>
          <w:szCs w:val="26"/>
        </w:rPr>
        <w:t>Connect</w:t>
      </w:r>
    </w:p>
    <w:p w:rsidR="001B77FB" w:rsidRDefault="001B77FB" w:rsidP="001B77FB">
      <w:pPr>
        <w:pStyle w:val="ListParagraph"/>
        <w:jc w:val="both"/>
        <w:rPr>
          <w:rFonts w:cstheme="minorHAnsi"/>
          <w:sz w:val="26"/>
          <w:szCs w:val="26"/>
        </w:rPr>
      </w:pPr>
      <w:r>
        <w:rPr>
          <w:rFonts w:cstheme="minorHAnsi"/>
          <w:noProof/>
          <w:sz w:val="26"/>
          <w:szCs w:val="26"/>
          <w:lang w:val="en-IN" w:eastAsia="en-IN" w:bidi="mr-IN"/>
        </w:rPr>
        <w:drawing>
          <wp:inline distT="0" distB="0" distL="0" distR="0">
            <wp:extent cx="3390900" cy="2600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jpg"/>
                    <pic:cNvPicPr/>
                  </pic:nvPicPr>
                  <pic:blipFill>
                    <a:blip r:embed="rId13">
                      <a:extLst>
                        <a:ext uri="{28A0092B-C50C-407E-A947-70E740481C1C}">
                          <a14:useLocalDpi xmlns:a14="http://schemas.microsoft.com/office/drawing/2010/main" val="0"/>
                        </a:ext>
                      </a:extLst>
                    </a:blip>
                    <a:stretch>
                      <a:fillRect/>
                    </a:stretch>
                  </pic:blipFill>
                  <pic:spPr>
                    <a:xfrm>
                      <a:off x="0" y="0"/>
                      <a:ext cx="3390900" cy="2600325"/>
                    </a:xfrm>
                    <a:prstGeom prst="rect">
                      <a:avLst/>
                    </a:prstGeom>
                  </pic:spPr>
                </pic:pic>
              </a:graphicData>
            </a:graphic>
          </wp:inline>
        </w:drawing>
      </w:r>
    </w:p>
    <w:p w:rsidR="0070178A" w:rsidRDefault="0070178A" w:rsidP="001B77FB">
      <w:pPr>
        <w:pStyle w:val="ListParagraph"/>
        <w:jc w:val="both"/>
        <w:rPr>
          <w:rFonts w:cstheme="minorHAnsi"/>
          <w:sz w:val="26"/>
          <w:szCs w:val="26"/>
        </w:rPr>
      </w:pPr>
    </w:p>
    <w:p w:rsidR="00001A4C" w:rsidRDefault="00001A4C" w:rsidP="0078104B">
      <w:pPr>
        <w:pStyle w:val="ListParagraph"/>
        <w:jc w:val="both"/>
        <w:rPr>
          <w:rFonts w:cstheme="minorHAnsi"/>
          <w:b/>
          <w:sz w:val="24"/>
          <w:szCs w:val="24"/>
          <w:u w:val="single"/>
        </w:rPr>
      </w:pPr>
    </w:p>
    <w:p w:rsidR="00FB1D2B" w:rsidRPr="0078104B" w:rsidRDefault="0039727F" w:rsidP="0078104B">
      <w:pPr>
        <w:pStyle w:val="ListParagraph"/>
        <w:jc w:val="both"/>
        <w:rPr>
          <w:rFonts w:cstheme="minorHAnsi"/>
          <w:b/>
          <w:sz w:val="24"/>
          <w:szCs w:val="24"/>
          <w:u w:val="single"/>
        </w:rPr>
      </w:pPr>
      <w:r w:rsidRPr="0078104B">
        <w:rPr>
          <w:rFonts w:cstheme="minorHAnsi"/>
          <w:b/>
          <w:sz w:val="24"/>
          <w:szCs w:val="24"/>
          <w:u w:val="single"/>
        </w:rPr>
        <w:t>Step-2</w:t>
      </w:r>
    </w:p>
    <w:p w:rsidR="00FB1D2B" w:rsidRPr="001C612A" w:rsidRDefault="0039265C" w:rsidP="0039265C">
      <w:pPr>
        <w:pStyle w:val="ListParagraph"/>
        <w:numPr>
          <w:ilvl w:val="0"/>
          <w:numId w:val="1"/>
        </w:numPr>
        <w:rPr>
          <w:sz w:val="26"/>
          <w:szCs w:val="26"/>
        </w:rPr>
      </w:pPr>
      <w:r>
        <w:rPr>
          <w:sz w:val="26"/>
          <w:szCs w:val="26"/>
        </w:rPr>
        <w:t xml:space="preserve">After login SQL server management studio, </w:t>
      </w:r>
      <w:r w:rsidRPr="0039265C">
        <w:rPr>
          <w:sz w:val="26"/>
          <w:szCs w:val="26"/>
        </w:rPr>
        <w:t xml:space="preserve">Right click on </w:t>
      </w:r>
      <w:r w:rsidRPr="0039265C">
        <w:rPr>
          <w:b/>
          <w:sz w:val="26"/>
          <w:szCs w:val="26"/>
        </w:rPr>
        <w:t>Database</w:t>
      </w:r>
      <w:r>
        <w:rPr>
          <w:sz w:val="26"/>
          <w:szCs w:val="26"/>
        </w:rPr>
        <w:t xml:space="preserve"> folder</w:t>
      </w:r>
      <w:r w:rsidRPr="0039265C">
        <w:rPr>
          <w:sz w:val="26"/>
          <w:szCs w:val="26"/>
        </w:rPr>
        <w:t xml:space="preserve"> and click </w:t>
      </w:r>
      <w:r w:rsidRPr="0039265C">
        <w:rPr>
          <w:b/>
          <w:sz w:val="26"/>
          <w:szCs w:val="26"/>
        </w:rPr>
        <w:t>New Database …</w:t>
      </w:r>
    </w:p>
    <w:p w:rsidR="001C612A" w:rsidRDefault="001C612A" w:rsidP="0039265C">
      <w:pPr>
        <w:pStyle w:val="ListParagraph"/>
        <w:numPr>
          <w:ilvl w:val="0"/>
          <w:numId w:val="1"/>
        </w:numPr>
        <w:rPr>
          <w:sz w:val="26"/>
          <w:szCs w:val="26"/>
        </w:rPr>
      </w:pPr>
      <w:r w:rsidRPr="001C612A">
        <w:rPr>
          <w:sz w:val="26"/>
          <w:szCs w:val="26"/>
        </w:rPr>
        <w:t>New database window will appear</w:t>
      </w:r>
    </w:p>
    <w:p w:rsidR="00FE19B3" w:rsidRDefault="00047696" w:rsidP="00FE19B3">
      <w:pPr>
        <w:pStyle w:val="ListParagraph"/>
        <w:rPr>
          <w:sz w:val="26"/>
          <w:szCs w:val="26"/>
        </w:rPr>
      </w:pPr>
      <w:r>
        <w:rPr>
          <w:noProof/>
          <w:sz w:val="26"/>
          <w:szCs w:val="26"/>
          <w:lang w:val="en-IN" w:eastAsia="en-IN" w:bidi="mr-IN"/>
        </w:rPr>
        <w:drawing>
          <wp:inline distT="0" distB="0" distL="0" distR="0">
            <wp:extent cx="4324350" cy="3419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jpg"/>
                    <pic:cNvPicPr/>
                  </pic:nvPicPr>
                  <pic:blipFill>
                    <a:blip r:embed="rId14">
                      <a:extLst>
                        <a:ext uri="{28A0092B-C50C-407E-A947-70E740481C1C}">
                          <a14:useLocalDpi xmlns:a14="http://schemas.microsoft.com/office/drawing/2010/main" val="0"/>
                        </a:ext>
                      </a:extLst>
                    </a:blip>
                    <a:stretch>
                      <a:fillRect/>
                    </a:stretch>
                  </pic:blipFill>
                  <pic:spPr>
                    <a:xfrm>
                      <a:off x="0" y="0"/>
                      <a:ext cx="4324350" cy="3419475"/>
                    </a:xfrm>
                    <a:prstGeom prst="rect">
                      <a:avLst/>
                    </a:prstGeom>
                  </pic:spPr>
                </pic:pic>
              </a:graphicData>
            </a:graphic>
          </wp:inline>
        </w:drawing>
      </w:r>
    </w:p>
    <w:p w:rsidR="004D0E0D" w:rsidRDefault="004D0E0D" w:rsidP="00FE19B3">
      <w:pPr>
        <w:pStyle w:val="ListParagraph"/>
        <w:rPr>
          <w:sz w:val="26"/>
          <w:szCs w:val="26"/>
        </w:rPr>
      </w:pPr>
    </w:p>
    <w:p w:rsidR="00927BD5" w:rsidRDefault="00927BD5" w:rsidP="00FE19B3">
      <w:pPr>
        <w:pStyle w:val="ListParagraph"/>
        <w:rPr>
          <w:sz w:val="26"/>
          <w:szCs w:val="26"/>
        </w:rPr>
      </w:pPr>
    </w:p>
    <w:p w:rsidR="00CF1396" w:rsidRDefault="00CF1396" w:rsidP="00927BD5">
      <w:pPr>
        <w:pStyle w:val="ListParagraph"/>
        <w:jc w:val="both"/>
        <w:rPr>
          <w:rFonts w:cstheme="minorHAnsi"/>
          <w:b/>
          <w:sz w:val="24"/>
          <w:szCs w:val="24"/>
        </w:rPr>
      </w:pPr>
    </w:p>
    <w:p w:rsidR="00927BD5" w:rsidRPr="00CF1396" w:rsidRDefault="00927BD5" w:rsidP="00927BD5">
      <w:pPr>
        <w:pStyle w:val="ListParagraph"/>
        <w:jc w:val="both"/>
        <w:rPr>
          <w:rFonts w:cstheme="minorHAnsi"/>
          <w:b/>
          <w:sz w:val="24"/>
          <w:szCs w:val="24"/>
          <w:u w:val="single"/>
        </w:rPr>
      </w:pPr>
      <w:r w:rsidRPr="00CF1396">
        <w:rPr>
          <w:rFonts w:cstheme="minorHAnsi"/>
          <w:b/>
          <w:sz w:val="24"/>
          <w:szCs w:val="24"/>
          <w:u w:val="single"/>
        </w:rPr>
        <w:t>Step-</w:t>
      </w:r>
      <w:r w:rsidR="009944FC" w:rsidRPr="00CF1396">
        <w:rPr>
          <w:rFonts w:cstheme="minorHAnsi"/>
          <w:b/>
          <w:sz w:val="24"/>
          <w:szCs w:val="24"/>
          <w:u w:val="single"/>
        </w:rPr>
        <w:t>3</w:t>
      </w:r>
    </w:p>
    <w:p w:rsidR="00927BD5" w:rsidRPr="00B95E17" w:rsidRDefault="00C059FA" w:rsidP="00B95E17">
      <w:pPr>
        <w:pStyle w:val="ListParagraph"/>
        <w:numPr>
          <w:ilvl w:val="0"/>
          <w:numId w:val="1"/>
        </w:numPr>
        <w:jc w:val="both"/>
        <w:rPr>
          <w:rFonts w:cstheme="minorHAnsi"/>
          <w:b/>
          <w:sz w:val="26"/>
          <w:szCs w:val="26"/>
        </w:rPr>
      </w:pPr>
      <w:r w:rsidRPr="00C059FA">
        <w:rPr>
          <w:sz w:val="26"/>
          <w:szCs w:val="26"/>
        </w:rPr>
        <w:t xml:space="preserve">Provide </w:t>
      </w:r>
      <w:r>
        <w:rPr>
          <w:sz w:val="26"/>
          <w:szCs w:val="26"/>
        </w:rPr>
        <w:t>database</w:t>
      </w:r>
      <w:r w:rsidRPr="00C059FA">
        <w:rPr>
          <w:sz w:val="26"/>
          <w:szCs w:val="26"/>
        </w:rPr>
        <w:t xml:space="preserve"> name</w:t>
      </w:r>
      <w:r w:rsidR="00923C44">
        <w:rPr>
          <w:sz w:val="26"/>
          <w:szCs w:val="26"/>
        </w:rPr>
        <w:t xml:space="preserve"> (</w:t>
      </w:r>
      <w:r w:rsidR="004060E5">
        <w:rPr>
          <w:b/>
          <w:sz w:val="26"/>
          <w:szCs w:val="26"/>
        </w:rPr>
        <w:t>SERP</w:t>
      </w:r>
      <w:r w:rsidR="00923C44">
        <w:rPr>
          <w:sz w:val="26"/>
          <w:szCs w:val="26"/>
        </w:rPr>
        <w:t>)</w:t>
      </w:r>
      <w:r w:rsidRPr="00C059FA">
        <w:rPr>
          <w:sz w:val="26"/>
          <w:szCs w:val="26"/>
        </w:rPr>
        <w:t xml:space="preserve"> in the</w:t>
      </w:r>
      <w:r>
        <w:rPr>
          <w:sz w:val="26"/>
          <w:szCs w:val="26"/>
        </w:rPr>
        <w:t xml:space="preserve"> database name</w:t>
      </w:r>
      <w:r w:rsidRPr="00C059FA">
        <w:rPr>
          <w:sz w:val="26"/>
          <w:szCs w:val="26"/>
        </w:rPr>
        <w:t xml:space="preserve"> text box.</w:t>
      </w:r>
    </w:p>
    <w:p w:rsidR="00B95E17" w:rsidRPr="004C37F7" w:rsidRDefault="00E900CB" w:rsidP="000E2850">
      <w:pPr>
        <w:pStyle w:val="ListParagraph"/>
        <w:numPr>
          <w:ilvl w:val="0"/>
          <w:numId w:val="1"/>
        </w:numPr>
        <w:jc w:val="both"/>
        <w:rPr>
          <w:rFonts w:cstheme="minorHAnsi"/>
          <w:sz w:val="26"/>
          <w:szCs w:val="26"/>
        </w:rPr>
      </w:pPr>
      <w:r w:rsidRPr="00E900CB">
        <w:rPr>
          <w:rFonts w:cstheme="minorHAnsi"/>
          <w:sz w:val="26"/>
          <w:szCs w:val="26"/>
        </w:rPr>
        <w:t xml:space="preserve">Scroll </w:t>
      </w:r>
      <w:r w:rsidR="00F54C8E">
        <w:rPr>
          <w:rFonts w:cstheme="minorHAnsi"/>
          <w:sz w:val="26"/>
          <w:szCs w:val="26"/>
        </w:rPr>
        <w:t>right</w:t>
      </w:r>
      <w:r w:rsidR="00B1420B">
        <w:rPr>
          <w:rFonts w:cstheme="minorHAnsi"/>
          <w:sz w:val="26"/>
          <w:szCs w:val="26"/>
        </w:rPr>
        <w:t xml:space="preserve"> database file grid </w:t>
      </w:r>
      <w:r w:rsidR="000F00BB">
        <w:rPr>
          <w:rFonts w:cstheme="minorHAnsi"/>
          <w:sz w:val="26"/>
          <w:szCs w:val="26"/>
        </w:rPr>
        <w:t>view</w:t>
      </w:r>
      <w:r w:rsidR="00207FBB">
        <w:rPr>
          <w:rFonts w:cstheme="minorHAnsi"/>
          <w:sz w:val="26"/>
          <w:szCs w:val="26"/>
        </w:rPr>
        <w:t xml:space="preserve"> </w:t>
      </w:r>
      <w:r w:rsidR="00A514F7">
        <w:rPr>
          <w:rFonts w:cstheme="minorHAnsi"/>
          <w:sz w:val="26"/>
          <w:szCs w:val="26"/>
        </w:rPr>
        <w:t>&amp;</w:t>
      </w:r>
      <w:r w:rsidR="00757C05">
        <w:rPr>
          <w:rFonts w:cstheme="minorHAnsi"/>
          <w:sz w:val="26"/>
          <w:szCs w:val="26"/>
        </w:rPr>
        <w:t xml:space="preserve"> find out path</w:t>
      </w:r>
      <w:r w:rsidR="00CB412E">
        <w:rPr>
          <w:rFonts w:cstheme="minorHAnsi"/>
          <w:sz w:val="26"/>
          <w:szCs w:val="26"/>
        </w:rPr>
        <w:t xml:space="preserve"> header; click</w:t>
      </w:r>
      <w:r w:rsidR="001926D1">
        <w:rPr>
          <w:noProof/>
          <w:sz w:val="26"/>
          <w:szCs w:val="26"/>
          <w:lang w:val="en-IN" w:eastAsia="en-IN" w:bidi="mr-IN"/>
        </w:rPr>
        <w:drawing>
          <wp:inline distT="0" distB="0" distL="0" distR="0">
            <wp:extent cx="219075" cy="171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jpg"/>
                    <pic:cNvPicPr/>
                  </pic:nvPicPr>
                  <pic:blipFill>
                    <a:blip r:embed="rId15">
                      <a:extLst>
                        <a:ext uri="{28A0092B-C50C-407E-A947-70E740481C1C}">
                          <a14:useLocalDpi xmlns:a14="http://schemas.microsoft.com/office/drawing/2010/main" val="0"/>
                        </a:ext>
                      </a:extLst>
                    </a:blip>
                    <a:stretch>
                      <a:fillRect/>
                    </a:stretch>
                  </pic:blipFill>
                  <pic:spPr>
                    <a:xfrm>
                      <a:off x="0" y="0"/>
                      <a:ext cx="219075" cy="171450"/>
                    </a:xfrm>
                    <a:prstGeom prst="rect">
                      <a:avLst/>
                    </a:prstGeom>
                  </pic:spPr>
                </pic:pic>
              </a:graphicData>
            </a:graphic>
          </wp:inline>
        </w:drawing>
      </w:r>
      <w:r w:rsidR="005C40FC">
        <w:rPr>
          <w:sz w:val="26"/>
          <w:szCs w:val="26"/>
        </w:rPr>
        <w:t xml:space="preserve">for </w:t>
      </w:r>
      <w:r w:rsidR="005C40FC" w:rsidRPr="00FA61FE">
        <w:rPr>
          <w:sz w:val="26"/>
          <w:szCs w:val="26"/>
        </w:rPr>
        <w:t>put</w:t>
      </w:r>
      <w:r w:rsidR="008A5A60" w:rsidRPr="00FA61FE">
        <w:rPr>
          <w:sz w:val="26"/>
          <w:szCs w:val="26"/>
        </w:rPr>
        <w:t xml:space="preserve"> your database</w:t>
      </w:r>
      <w:r w:rsidR="0068321C">
        <w:rPr>
          <w:sz w:val="26"/>
          <w:szCs w:val="26"/>
        </w:rPr>
        <w:t xml:space="preserve"> file</w:t>
      </w:r>
      <w:r w:rsidR="008C4577">
        <w:rPr>
          <w:sz w:val="26"/>
          <w:szCs w:val="26"/>
        </w:rPr>
        <w:t xml:space="preserve"> and database log file</w:t>
      </w:r>
      <w:r w:rsidR="00181E60">
        <w:rPr>
          <w:sz w:val="26"/>
          <w:szCs w:val="26"/>
        </w:rPr>
        <w:t xml:space="preserve"> </w:t>
      </w:r>
      <w:r w:rsidR="00886559">
        <w:rPr>
          <w:sz w:val="26"/>
          <w:szCs w:val="26"/>
        </w:rPr>
        <w:t>i</w:t>
      </w:r>
      <w:r w:rsidR="00FF641F">
        <w:rPr>
          <w:sz w:val="26"/>
          <w:szCs w:val="26"/>
        </w:rPr>
        <w:t>n</w:t>
      </w:r>
      <w:r w:rsidR="005D209A">
        <w:rPr>
          <w:sz w:val="26"/>
          <w:szCs w:val="26"/>
        </w:rPr>
        <w:t>to</w:t>
      </w:r>
      <w:r w:rsidR="00FF641F">
        <w:rPr>
          <w:sz w:val="26"/>
          <w:szCs w:val="26"/>
        </w:rPr>
        <w:t xml:space="preserve"> same </w:t>
      </w:r>
      <w:r w:rsidR="00C33563">
        <w:rPr>
          <w:sz w:val="26"/>
          <w:szCs w:val="26"/>
        </w:rPr>
        <w:t>folder</w:t>
      </w:r>
      <w:r w:rsidR="008A5A60">
        <w:rPr>
          <w:sz w:val="26"/>
          <w:szCs w:val="26"/>
        </w:rPr>
        <w:t>.</w:t>
      </w:r>
      <w:r w:rsidR="000E2850">
        <w:rPr>
          <w:sz w:val="26"/>
          <w:szCs w:val="26"/>
        </w:rPr>
        <w:t xml:space="preserve"> Default path</w:t>
      </w:r>
      <w:r w:rsidR="00196507">
        <w:rPr>
          <w:sz w:val="26"/>
          <w:szCs w:val="26"/>
        </w:rPr>
        <w:t xml:space="preserve"> </w:t>
      </w:r>
      <w:r w:rsidR="00FF65AC">
        <w:rPr>
          <w:sz w:val="26"/>
          <w:szCs w:val="26"/>
        </w:rPr>
        <w:t>is</w:t>
      </w:r>
      <w:r w:rsidR="00196507">
        <w:rPr>
          <w:sz w:val="26"/>
          <w:szCs w:val="26"/>
        </w:rPr>
        <w:t xml:space="preserve"> </w:t>
      </w:r>
      <w:r w:rsidR="000E2850" w:rsidRPr="00312A21">
        <w:rPr>
          <w:rFonts w:ascii="Consolas" w:hAnsi="Consolas" w:cs="Consolas"/>
          <w:color w:val="7030A0"/>
          <w:sz w:val="20"/>
          <w:szCs w:val="20"/>
        </w:rPr>
        <w:t>C:\Program Files\Microsoft SQL Server\MSSQL10_50.MSSQLSERVER\MSSQL\DATA</w:t>
      </w:r>
    </w:p>
    <w:p w:rsidR="004C37F7" w:rsidRDefault="004C37F7" w:rsidP="004C37F7">
      <w:pPr>
        <w:pStyle w:val="ListParagraph"/>
        <w:numPr>
          <w:ilvl w:val="0"/>
          <w:numId w:val="1"/>
        </w:numPr>
        <w:jc w:val="both"/>
        <w:rPr>
          <w:rFonts w:cstheme="minorHAnsi"/>
          <w:sz w:val="26"/>
          <w:szCs w:val="26"/>
        </w:rPr>
      </w:pPr>
      <w:r w:rsidRPr="004C37F7">
        <w:rPr>
          <w:rFonts w:cstheme="minorHAnsi"/>
          <w:sz w:val="26"/>
          <w:szCs w:val="26"/>
        </w:rPr>
        <w:t>If a path is specified,</w:t>
      </w:r>
      <w:r w:rsidR="00BB1A50">
        <w:rPr>
          <w:rFonts w:cstheme="minorHAnsi"/>
          <w:sz w:val="26"/>
          <w:szCs w:val="26"/>
        </w:rPr>
        <w:t xml:space="preserve"> click </w:t>
      </w:r>
      <w:r w:rsidR="00BB1A50" w:rsidRPr="00BB1A50">
        <w:rPr>
          <w:rFonts w:cstheme="minorHAnsi"/>
          <w:b/>
          <w:sz w:val="26"/>
          <w:szCs w:val="26"/>
        </w:rPr>
        <w:t>OK</w:t>
      </w:r>
      <w:r w:rsidR="00BB1A50">
        <w:rPr>
          <w:rFonts w:cstheme="minorHAnsi"/>
          <w:sz w:val="26"/>
          <w:szCs w:val="26"/>
        </w:rPr>
        <w:t xml:space="preserve"> button</w:t>
      </w:r>
    </w:p>
    <w:p w:rsidR="00ED7E88" w:rsidRDefault="004060E5" w:rsidP="00ED7E88">
      <w:pPr>
        <w:pStyle w:val="ListParagraph"/>
        <w:jc w:val="both"/>
        <w:rPr>
          <w:rFonts w:cstheme="minorHAnsi"/>
          <w:sz w:val="26"/>
          <w:szCs w:val="26"/>
        </w:rPr>
      </w:pPr>
      <w:r>
        <w:rPr>
          <w:rFonts w:cstheme="minorHAnsi"/>
          <w:noProof/>
          <w:sz w:val="26"/>
          <w:szCs w:val="26"/>
          <w:lang w:val="en-IN" w:eastAsia="en-IN" w:bidi="mr-IN"/>
        </w:rPr>
        <w:pict>
          <v:rect id="_x0000_s1048" style="position:absolute;left:0;text-align:left;margin-left:303pt;margin-top:60.2pt;width:66pt;height:17.25pt;z-index:251662336">
            <v:textbox>
              <w:txbxContent>
                <w:p w:rsidR="004060E5" w:rsidRDefault="004060E5">
                  <w:r>
                    <w:t>SERP</w:t>
                  </w:r>
                </w:p>
              </w:txbxContent>
            </v:textbox>
          </v:rect>
        </w:pict>
      </w:r>
      <w:r w:rsidR="00343E8B">
        <w:rPr>
          <w:rFonts w:cstheme="minorHAnsi"/>
          <w:noProof/>
          <w:sz w:val="26"/>
          <w:szCs w:val="26"/>
          <w:lang w:val="en-IN" w:eastAsia="en-IN" w:bidi="mr-IN"/>
        </w:rPr>
        <w:drawing>
          <wp:inline distT="0" distB="0" distL="0" distR="0">
            <wp:extent cx="6457950" cy="5768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jpg"/>
                    <pic:cNvPicPr/>
                  </pic:nvPicPr>
                  <pic:blipFill>
                    <a:blip r:embed="rId16">
                      <a:extLst>
                        <a:ext uri="{28A0092B-C50C-407E-A947-70E740481C1C}">
                          <a14:useLocalDpi xmlns:a14="http://schemas.microsoft.com/office/drawing/2010/main" val="0"/>
                        </a:ext>
                      </a:extLst>
                    </a:blip>
                    <a:stretch>
                      <a:fillRect/>
                    </a:stretch>
                  </pic:blipFill>
                  <pic:spPr>
                    <a:xfrm>
                      <a:off x="0" y="0"/>
                      <a:ext cx="6457950" cy="5768340"/>
                    </a:xfrm>
                    <a:prstGeom prst="rect">
                      <a:avLst/>
                    </a:prstGeom>
                  </pic:spPr>
                </pic:pic>
              </a:graphicData>
            </a:graphic>
          </wp:inline>
        </w:drawing>
      </w:r>
    </w:p>
    <w:p w:rsidR="004F7C0B" w:rsidRDefault="004F7C0B" w:rsidP="00ED7E88">
      <w:pPr>
        <w:pStyle w:val="ListParagraph"/>
        <w:jc w:val="both"/>
        <w:rPr>
          <w:rFonts w:cstheme="minorHAnsi"/>
          <w:sz w:val="26"/>
          <w:szCs w:val="26"/>
        </w:rPr>
      </w:pPr>
    </w:p>
    <w:p w:rsidR="004F7C0B" w:rsidRDefault="004F7C0B" w:rsidP="00ED7E88">
      <w:pPr>
        <w:pStyle w:val="ListParagraph"/>
        <w:jc w:val="both"/>
        <w:rPr>
          <w:rFonts w:cstheme="minorHAnsi"/>
          <w:sz w:val="26"/>
          <w:szCs w:val="26"/>
        </w:rPr>
      </w:pPr>
    </w:p>
    <w:p w:rsidR="004F7C0B" w:rsidRDefault="004F7C0B" w:rsidP="00ED7E88">
      <w:pPr>
        <w:pStyle w:val="ListParagraph"/>
        <w:jc w:val="both"/>
        <w:rPr>
          <w:rFonts w:cstheme="minorHAnsi"/>
          <w:sz w:val="26"/>
          <w:szCs w:val="26"/>
        </w:rPr>
      </w:pPr>
    </w:p>
    <w:p w:rsidR="004F7C0B" w:rsidRDefault="004F7C0B" w:rsidP="00ED7E88">
      <w:pPr>
        <w:pStyle w:val="ListParagraph"/>
        <w:jc w:val="both"/>
        <w:rPr>
          <w:rFonts w:cstheme="minorHAnsi"/>
          <w:sz w:val="26"/>
          <w:szCs w:val="26"/>
        </w:rPr>
      </w:pPr>
    </w:p>
    <w:p w:rsidR="004F7C0B" w:rsidRDefault="004F7C0B" w:rsidP="00ED7E88">
      <w:pPr>
        <w:pStyle w:val="ListParagraph"/>
        <w:jc w:val="both"/>
        <w:rPr>
          <w:rFonts w:cstheme="minorHAnsi"/>
          <w:sz w:val="26"/>
          <w:szCs w:val="26"/>
        </w:rPr>
      </w:pPr>
    </w:p>
    <w:p w:rsidR="00AA5F81" w:rsidRDefault="00AA5F81" w:rsidP="00ED7E88">
      <w:pPr>
        <w:pStyle w:val="ListParagraph"/>
        <w:jc w:val="both"/>
        <w:rPr>
          <w:rFonts w:cstheme="minorHAnsi"/>
          <w:sz w:val="26"/>
          <w:szCs w:val="26"/>
        </w:rPr>
      </w:pPr>
    </w:p>
    <w:p w:rsidR="0074162B" w:rsidRPr="00E900CB" w:rsidRDefault="0074162B" w:rsidP="00ED7E88">
      <w:pPr>
        <w:pStyle w:val="ListParagraph"/>
        <w:jc w:val="both"/>
        <w:rPr>
          <w:rFonts w:cstheme="minorHAnsi"/>
          <w:sz w:val="26"/>
          <w:szCs w:val="26"/>
        </w:rPr>
      </w:pPr>
    </w:p>
    <w:p w:rsidR="00957C87" w:rsidRPr="009B264A" w:rsidRDefault="00957C87" w:rsidP="00957C87">
      <w:pPr>
        <w:pStyle w:val="ListParagraph"/>
        <w:jc w:val="both"/>
        <w:rPr>
          <w:rFonts w:cstheme="minorHAnsi"/>
          <w:b/>
          <w:sz w:val="24"/>
          <w:szCs w:val="24"/>
          <w:u w:val="single"/>
        </w:rPr>
      </w:pPr>
      <w:r w:rsidRPr="009B264A">
        <w:rPr>
          <w:rFonts w:cstheme="minorHAnsi"/>
          <w:b/>
          <w:sz w:val="24"/>
          <w:szCs w:val="24"/>
          <w:u w:val="single"/>
        </w:rPr>
        <w:t>Step-4</w:t>
      </w:r>
    </w:p>
    <w:p w:rsidR="008F48FD" w:rsidRDefault="006F188F" w:rsidP="008F48FD">
      <w:pPr>
        <w:pStyle w:val="ListParagraph"/>
        <w:numPr>
          <w:ilvl w:val="0"/>
          <w:numId w:val="1"/>
        </w:numPr>
        <w:rPr>
          <w:sz w:val="26"/>
          <w:szCs w:val="26"/>
        </w:rPr>
      </w:pPr>
      <w:r w:rsidRPr="00122795">
        <w:rPr>
          <w:sz w:val="26"/>
          <w:szCs w:val="26"/>
        </w:rPr>
        <w:t>Once finished,</w:t>
      </w:r>
      <w:r w:rsidR="001C3F34">
        <w:rPr>
          <w:sz w:val="26"/>
          <w:szCs w:val="26"/>
        </w:rPr>
        <w:t xml:space="preserve"> click &amp; expand </w:t>
      </w:r>
      <w:r w:rsidR="00C95358">
        <w:rPr>
          <w:sz w:val="26"/>
          <w:szCs w:val="26"/>
        </w:rPr>
        <w:t>database folder.</w:t>
      </w:r>
    </w:p>
    <w:p w:rsidR="00C95358" w:rsidRPr="00477A5A" w:rsidRDefault="000157E0" w:rsidP="000157E0">
      <w:pPr>
        <w:pStyle w:val="ListParagraph"/>
        <w:numPr>
          <w:ilvl w:val="0"/>
          <w:numId w:val="1"/>
        </w:numPr>
        <w:rPr>
          <w:sz w:val="26"/>
          <w:szCs w:val="26"/>
        </w:rPr>
      </w:pPr>
      <w:r>
        <w:rPr>
          <w:sz w:val="26"/>
          <w:szCs w:val="26"/>
        </w:rPr>
        <w:t xml:space="preserve">Right click on </w:t>
      </w:r>
      <w:r w:rsidR="004060E5">
        <w:rPr>
          <w:b/>
          <w:sz w:val="26"/>
          <w:szCs w:val="26"/>
        </w:rPr>
        <w:t>SERP</w:t>
      </w:r>
      <w:r w:rsidR="00E23D2D">
        <w:rPr>
          <w:b/>
          <w:sz w:val="26"/>
          <w:szCs w:val="26"/>
        </w:rPr>
        <w:t xml:space="preserve"> </w:t>
      </w:r>
      <w:r w:rsidRPr="00E62E37">
        <w:rPr>
          <w:sz w:val="26"/>
          <w:szCs w:val="26"/>
        </w:rPr>
        <w:t>and click</w:t>
      </w:r>
      <w:r>
        <w:rPr>
          <w:b/>
          <w:sz w:val="26"/>
          <w:szCs w:val="26"/>
        </w:rPr>
        <w:t xml:space="preserve"> New Query</w:t>
      </w:r>
    </w:p>
    <w:p w:rsidR="00477A5A" w:rsidRPr="004F491D" w:rsidRDefault="00477A5A" w:rsidP="00477A5A">
      <w:pPr>
        <w:pStyle w:val="ListParagraph"/>
        <w:rPr>
          <w:sz w:val="26"/>
          <w:szCs w:val="26"/>
        </w:rPr>
      </w:pPr>
    </w:p>
    <w:p w:rsidR="004F491D" w:rsidRPr="000157E0" w:rsidRDefault="004060E5" w:rsidP="004F491D">
      <w:pPr>
        <w:pStyle w:val="ListParagraph"/>
        <w:rPr>
          <w:sz w:val="26"/>
          <w:szCs w:val="26"/>
        </w:rPr>
      </w:pPr>
      <w:r>
        <w:rPr>
          <w:noProof/>
          <w:sz w:val="26"/>
          <w:szCs w:val="26"/>
          <w:lang w:val="en-IN" w:eastAsia="en-IN" w:bidi="mr-IN"/>
        </w:rPr>
        <w:pict>
          <v:rect id="_x0000_s1049" style="position:absolute;left:0;text-align:left;margin-left:97.5pt;margin-top:126.9pt;width:54.75pt;height:18.75pt;z-index:251663360" stroked="f">
            <v:textbox>
              <w:txbxContent>
                <w:p w:rsidR="004060E5" w:rsidRDefault="004060E5">
                  <w:r>
                    <w:t>SERP</w:t>
                  </w:r>
                </w:p>
              </w:txbxContent>
            </v:textbox>
          </v:rect>
        </w:pict>
      </w:r>
      <w:r w:rsidR="00477A5A">
        <w:rPr>
          <w:noProof/>
          <w:sz w:val="26"/>
          <w:szCs w:val="26"/>
          <w:lang w:val="en-IN" w:eastAsia="en-IN" w:bidi="mr-IN"/>
        </w:rPr>
        <w:drawing>
          <wp:inline distT="0" distB="0" distL="0" distR="0">
            <wp:extent cx="4610100" cy="3486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jpg"/>
                    <pic:cNvPicPr/>
                  </pic:nvPicPr>
                  <pic:blipFill>
                    <a:blip r:embed="rId17">
                      <a:extLst>
                        <a:ext uri="{28A0092B-C50C-407E-A947-70E740481C1C}">
                          <a14:useLocalDpi xmlns:a14="http://schemas.microsoft.com/office/drawing/2010/main" val="0"/>
                        </a:ext>
                      </a:extLst>
                    </a:blip>
                    <a:stretch>
                      <a:fillRect/>
                    </a:stretch>
                  </pic:blipFill>
                  <pic:spPr>
                    <a:xfrm>
                      <a:off x="0" y="0"/>
                      <a:ext cx="4610100" cy="3486150"/>
                    </a:xfrm>
                    <a:prstGeom prst="rect">
                      <a:avLst/>
                    </a:prstGeom>
                  </pic:spPr>
                </pic:pic>
              </a:graphicData>
            </a:graphic>
          </wp:inline>
        </w:drawing>
      </w:r>
    </w:p>
    <w:p w:rsidR="001C612A" w:rsidRDefault="001C612A" w:rsidP="001C612A">
      <w:pPr>
        <w:pStyle w:val="ListParagraph"/>
        <w:rPr>
          <w:sz w:val="26"/>
          <w:szCs w:val="26"/>
        </w:rPr>
      </w:pPr>
    </w:p>
    <w:p w:rsidR="00A03785" w:rsidRPr="00FB1D2B" w:rsidRDefault="00A03785" w:rsidP="001C612A">
      <w:pPr>
        <w:pStyle w:val="ListParagraph"/>
        <w:rPr>
          <w:sz w:val="26"/>
          <w:szCs w:val="26"/>
        </w:rPr>
      </w:pPr>
    </w:p>
    <w:p w:rsidR="00195DAB" w:rsidRPr="002B0459" w:rsidRDefault="00195DAB" w:rsidP="00195DAB">
      <w:pPr>
        <w:pStyle w:val="ListParagraph"/>
        <w:jc w:val="both"/>
        <w:rPr>
          <w:rFonts w:cstheme="minorHAnsi"/>
          <w:b/>
          <w:sz w:val="24"/>
          <w:szCs w:val="24"/>
          <w:u w:val="single"/>
        </w:rPr>
      </w:pPr>
      <w:r w:rsidRPr="002B0459">
        <w:rPr>
          <w:rFonts w:cstheme="minorHAnsi"/>
          <w:b/>
          <w:sz w:val="24"/>
          <w:szCs w:val="24"/>
          <w:u w:val="single"/>
        </w:rPr>
        <w:t>Step-</w:t>
      </w:r>
      <w:r w:rsidR="002B0459" w:rsidRPr="002B0459">
        <w:rPr>
          <w:rFonts w:cstheme="minorHAnsi"/>
          <w:b/>
          <w:sz w:val="24"/>
          <w:szCs w:val="24"/>
          <w:u w:val="single"/>
        </w:rPr>
        <w:t>5</w:t>
      </w:r>
    </w:p>
    <w:p w:rsidR="00C16423" w:rsidRPr="00E026D9" w:rsidRDefault="004060E5" w:rsidP="004060E5">
      <w:pPr>
        <w:pStyle w:val="ListParagraph"/>
        <w:numPr>
          <w:ilvl w:val="0"/>
          <w:numId w:val="1"/>
        </w:numPr>
        <w:jc w:val="both"/>
        <w:rPr>
          <w:rFonts w:cstheme="minorHAnsi"/>
          <w:sz w:val="26"/>
          <w:szCs w:val="26"/>
        </w:rPr>
      </w:pPr>
      <w:r>
        <w:rPr>
          <w:rFonts w:cstheme="minorHAnsi"/>
          <w:sz w:val="26"/>
          <w:szCs w:val="26"/>
        </w:rPr>
        <w:t xml:space="preserve">Copy all text from </w:t>
      </w:r>
      <w:r w:rsidRPr="004060E5">
        <w:rPr>
          <w:rFonts w:cstheme="minorHAnsi"/>
          <w:b/>
          <w:sz w:val="26"/>
          <w:szCs w:val="26"/>
        </w:rPr>
        <w:t>Blank-Script-School-</w:t>
      </w:r>
      <w:proofErr w:type="spellStart"/>
      <w:r w:rsidRPr="004060E5">
        <w:rPr>
          <w:rFonts w:cstheme="minorHAnsi"/>
          <w:b/>
          <w:sz w:val="26"/>
          <w:szCs w:val="26"/>
        </w:rPr>
        <w:t>Original.sql</w:t>
      </w:r>
      <w:proofErr w:type="spellEnd"/>
      <w:r w:rsidR="00A03785" w:rsidRPr="00F41666">
        <w:rPr>
          <w:rFonts w:cstheme="minorHAnsi"/>
          <w:sz w:val="26"/>
          <w:szCs w:val="26"/>
        </w:rPr>
        <w:t xml:space="preserve"> files</w:t>
      </w:r>
      <w:r w:rsidR="00EC7292">
        <w:rPr>
          <w:rFonts w:cstheme="minorHAnsi"/>
          <w:sz w:val="26"/>
          <w:szCs w:val="26"/>
        </w:rPr>
        <w:t xml:space="preserve"> for blank project</w:t>
      </w:r>
      <w:r>
        <w:rPr>
          <w:rFonts w:cstheme="minorHAnsi"/>
          <w:sz w:val="26"/>
          <w:szCs w:val="26"/>
        </w:rPr>
        <w:t xml:space="preserve"> OR</w:t>
      </w:r>
      <w:r w:rsidR="00EC7292">
        <w:rPr>
          <w:rFonts w:cstheme="minorHAnsi"/>
          <w:sz w:val="26"/>
          <w:szCs w:val="26"/>
        </w:rPr>
        <w:t xml:space="preserve"> if want sample data then copy this</w:t>
      </w:r>
      <w:r>
        <w:rPr>
          <w:rFonts w:cstheme="minorHAnsi"/>
          <w:sz w:val="26"/>
          <w:szCs w:val="26"/>
        </w:rPr>
        <w:t xml:space="preserve"> </w:t>
      </w:r>
      <w:r w:rsidRPr="004060E5">
        <w:rPr>
          <w:rFonts w:cstheme="minorHAnsi"/>
          <w:b/>
          <w:sz w:val="26"/>
          <w:szCs w:val="26"/>
        </w:rPr>
        <w:t>Script-With-</w:t>
      </w:r>
      <w:proofErr w:type="spellStart"/>
      <w:r w:rsidRPr="004060E5">
        <w:rPr>
          <w:rFonts w:cstheme="minorHAnsi"/>
          <w:b/>
          <w:sz w:val="26"/>
          <w:szCs w:val="26"/>
        </w:rPr>
        <w:t>Data.sql</w:t>
      </w:r>
      <w:proofErr w:type="spellEnd"/>
      <w:r w:rsidR="00A03785" w:rsidRPr="004060E5">
        <w:rPr>
          <w:rFonts w:cstheme="minorHAnsi"/>
          <w:b/>
          <w:sz w:val="26"/>
          <w:szCs w:val="26"/>
        </w:rPr>
        <w:t xml:space="preserve"> </w:t>
      </w:r>
      <w:r w:rsidR="00A03785" w:rsidRPr="00F41666">
        <w:rPr>
          <w:rFonts w:cstheme="minorHAnsi"/>
          <w:sz w:val="26"/>
          <w:szCs w:val="26"/>
        </w:rPr>
        <w:t xml:space="preserve">with note pad, copies all code and paste into New Query Panel and press </w:t>
      </w:r>
      <w:r w:rsidR="00A03785" w:rsidRPr="00A56DA2">
        <w:rPr>
          <w:rFonts w:cstheme="minorHAnsi"/>
          <w:b/>
          <w:sz w:val="26"/>
          <w:szCs w:val="26"/>
        </w:rPr>
        <w:t>F5</w:t>
      </w:r>
      <w:r w:rsidR="00A03785" w:rsidRPr="00F41666">
        <w:rPr>
          <w:rFonts w:cstheme="minorHAnsi"/>
          <w:sz w:val="26"/>
          <w:szCs w:val="26"/>
        </w:rPr>
        <w:t xml:space="preserve"> or </w:t>
      </w:r>
      <w:r w:rsidR="00A03785" w:rsidRPr="00AF608D">
        <w:rPr>
          <w:rFonts w:cstheme="minorHAnsi"/>
          <w:b/>
          <w:sz w:val="26"/>
          <w:szCs w:val="26"/>
        </w:rPr>
        <w:t>Execute</w:t>
      </w:r>
    </w:p>
    <w:p w:rsidR="00E026D9" w:rsidRDefault="00EC7292" w:rsidP="00396DD5">
      <w:pPr>
        <w:pStyle w:val="ListParagraph"/>
        <w:jc w:val="both"/>
        <w:rPr>
          <w:rFonts w:cstheme="minorHAnsi"/>
          <w:b/>
          <w:sz w:val="26"/>
          <w:szCs w:val="26"/>
        </w:rPr>
      </w:pPr>
      <w:r>
        <w:rPr>
          <w:rFonts w:cstheme="minorHAnsi"/>
          <w:noProof/>
          <w:sz w:val="26"/>
          <w:szCs w:val="26"/>
          <w:lang w:val="en-IN" w:eastAsia="en-IN" w:bidi="mr-IN"/>
        </w:rPr>
        <w:drawing>
          <wp:anchor distT="0" distB="0" distL="114300" distR="114300" simplePos="0" relativeHeight="251665408" behindDoc="0" locked="0" layoutInCell="1" allowOverlap="1" wp14:anchorId="22641616" wp14:editId="74B00E53">
            <wp:simplePos x="0" y="0"/>
            <wp:positionH relativeFrom="margin">
              <wp:posOffset>186055</wp:posOffset>
            </wp:positionH>
            <wp:positionV relativeFrom="margin">
              <wp:posOffset>6038850</wp:posOffset>
            </wp:positionV>
            <wp:extent cx="5610225" cy="269748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26974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96DD5" w:rsidRDefault="00EC7292" w:rsidP="00396DD5">
      <w:pPr>
        <w:pStyle w:val="ListParagraph"/>
        <w:jc w:val="both"/>
        <w:rPr>
          <w:rFonts w:cstheme="minorHAnsi"/>
          <w:sz w:val="26"/>
          <w:szCs w:val="26"/>
        </w:rPr>
      </w:pPr>
      <w:r>
        <w:rPr>
          <w:rFonts w:cstheme="minorHAnsi"/>
          <w:noProof/>
          <w:sz w:val="26"/>
          <w:szCs w:val="26"/>
          <w:lang w:val="en-IN" w:eastAsia="en-IN" w:bidi="mr-IN"/>
        </w:rPr>
        <w:pict>
          <v:rect id="_x0000_s1050" style="position:absolute;left:0;text-align:left;margin-left:169.5pt;margin-top:63.45pt;width:101.25pt;height:12.75pt;z-index:251664384" stroked="f"/>
        </w:pict>
      </w:r>
    </w:p>
    <w:p w:rsidR="00F4557D" w:rsidRDefault="00F4557D" w:rsidP="00396DD5">
      <w:pPr>
        <w:pStyle w:val="ListParagraph"/>
        <w:jc w:val="both"/>
        <w:rPr>
          <w:rFonts w:cstheme="minorHAnsi"/>
          <w:sz w:val="26"/>
          <w:szCs w:val="26"/>
        </w:rPr>
      </w:pPr>
    </w:p>
    <w:p w:rsidR="00F4557D" w:rsidRDefault="00F4557D" w:rsidP="00396DD5">
      <w:pPr>
        <w:pStyle w:val="ListParagraph"/>
        <w:jc w:val="both"/>
        <w:rPr>
          <w:rFonts w:cstheme="minorHAnsi"/>
          <w:sz w:val="26"/>
          <w:szCs w:val="26"/>
        </w:rPr>
      </w:pPr>
    </w:p>
    <w:p w:rsidR="00EC7292" w:rsidRDefault="00EC7292" w:rsidP="00F4557D">
      <w:pPr>
        <w:pStyle w:val="ListParagraph"/>
        <w:jc w:val="both"/>
        <w:rPr>
          <w:rFonts w:cstheme="minorHAnsi"/>
          <w:b/>
          <w:sz w:val="24"/>
          <w:szCs w:val="24"/>
          <w:u w:val="single"/>
        </w:rPr>
      </w:pPr>
    </w:p>
    <w:p w:rsidR="00EC7292" w:rsidRDefault="00EC7292" w:rsidP="00F4557D">
      <w:pPr>
        <w:pStyle w:val="ListParagraph"/>
        <w:jc w:val="both"/>
        <w:rPr>
          <w:rFonts w:cstheme="minorHAnsi"/>
          <w:b/>
          <w:sz w:val="24"/>
          <w:szCs w:val="24"/>
          <w:u w:val="single"/>
        </w:rPr>
      </w:pPr>
    </w:p>
    <w:p w:rsidR="00EC7292" w:rsidRDefault="00EC7292" w:rsidP="00F4557D">
      <w:pPr>
        <w:pStyle w:val="ListParagraph"/>
        <w:jc w:val="both"/>
        <w:rPr>
          <w:rFonts w:cstheme="minorHAnsi"/>
          <w:b/>
          <w:sz w:val="24"/>
          <w:szCs w:val="24"/>
          <w:u w:val="single"/>
        </w:rPr>
      </w:pPr>
    </w:p>
    <w:p w:rsidR="00EC7292" w:rsidRDefault="00EC7292" w:rsidP="00F4557D">
      <w:pPr>
        <w:pStyle w:val="ListParagraph"/>
        <w:jc w:val="both"/>
        <w:rPr>
          <w:rFonts w:cstheme="minorHAnsi"/>
          <w:b/>
          <w:sz w:val="24"/>
          <w:szCs w:val="24"/>
          <w:u w:val="single"/>
        </w:rPr>
      </w:pPr>
    </w:p>
    <w:p w:rsidR="00EC7292" w:rsidRDefault="00EC7292" w:rsidP="00F4557D">
      <w:pPr>
        <w:pStyle w:val="ListParagraph"/>
        <w:jc w:val="both"/>
        <w:rPr>
          <w:rFonts w:cstheme="minorHAnsi"/>
          <w:b/>
          <w:sz w:val="24"/>
          <w:szCs w:val="24"/>
          <w:u w:val="single"/>
        </w:rPr>
      </w:pPr>
    </w:p>
    <w:p w:rsidR="00EC7292" w:rsidRDefault="00EC7292" w:rsidP="00F4557D">
      <w:pPr>
        <w:pStyle w:val="ListParagraph"/>
        <w:jc w:val="both"/>
        <w:rPr>
          <w:rFonts w:cstheme="minorHAnsi"/>
          <w:b/>
          <w:sz w:val="24"/>
          <w:szCs w:val="24"/>
          <w:u w:val="single"/>
        </w:rPr>
      </w:pPr>
    </w:p>
    <w:p w:rsidR="00EC7292" w:rsidRDefault="00EC7292" w:rsidP="00F4557D">
      <w:pPr>
        <w:pStyle w:val="ListParagraph"/>
        <w:jc w:val="both"/>
        <w:rPr>
          <w:rFonts w:cstheme="minorHAnsi"/>
          <w:b/>
          <w:sz w:val="24"/>
          <w:szCs w:val="24"/>
          <w:u w:val="single"/>
        </w:rPr>
      </w:pPr>
    </w:p>
    <w:p w:rsidR="00EC7292" w:rsidRDefault="00EC7292" w:rsidP="00F4557D">
      <w:pPr>
        <w:pStyle w:val="ListParagraph"/>
        <w:jc w:val="both"/>
        <w:rPr>
          <w:rFonts w:cstheme="minorHAnsi"/>
          <w:b/>
          <w:sz w:val="24"/>
          <w:szCs w:val="24"/>
          <w:u w:val="single"/>
        </w:rPr>
      </w:pPr>
    </w:p>
    <w:p w:rsidR="00F4557D" w:rsidRPr="00F038DE" w:rsidRDefault="00F4557D" w:rsidP="00F4557D">
      <w:pPr>
        <w:pStyle w:val="ListParagraph"/>
        <w:jc w:val="both"/>
        <w:rPr>
          <w:rFonts w:cstheme="minorHAnsi"/>
          <w:b/>
          <w:sz w:val="24"/>
          <w:szCs w:val="24"/>
          <w:u w:val="single"/>
        </w:rPr>
      </w:pPr>
      <w:r w:rsidRPr="00F038DE">
        <w:rPr>
          <w:rFonts w:cstheme="minorHAnsi"/>
          <w:b/>
          <w:sz w:val="24"/>
          <w:szCs w:val="24"/>
          <w:u w:val="single"/>
        </w:rPr>
        <w:t>Step-</w:t>
      </w:r>
      <w:r w:rsidR="00F038DE" w:rsidRPr="00F038DE">
        <w:rPr>
          <w:rFonts w:cstheme="minorHAnsi"/>
          <w:b/>
          <w:sz w:val="24"/>
          <w:szCs w:val="24"/>
          <w:u w:val="single"/>
        </w:rPr>
        <w:t>6</w:t>
      </w:r>
    </w:p>
    <w:p w:rsidR="00647770" w:rsidRPr="003500FD" w:rsidRDefault="00051B6A" w:rsidP="00051B6A">
      <w:pPr>
        <w:pStyle w:val="ListParagraph"/>
        <w:numPr>
          <w:ilvl w:val="0"/>
          <w:numId w:val="1"/>
        </w:numPr>
        <w:jc w:val="both"/>
        <w:rPr>
          <w:rFonts w:cstheme="minorHAnsi"/>
          <w:b/>
          <w:sz w:val="24"/>
          <w:szCs w:val="24"/>
        </w:rPr>
      </w:pPr>
      <w:r w:rsidRPr="00122795">
        <w:rPr>
          <w:sz w:val="26"/>
          <w:szCs w:val="26"/>
        </w:rPr>
        <w:t>Once</w:t>
      </w:r>
      <w:r>
        <w:rPr>
          <w:sz w:val="26"/>
          <w:szCs w:val="26"/>
        </w:rPr>
        <w:t xml:space="preserve"> Query executed successfully, </w:t>
      </w:r>
      <w:r w:rsidRPr="00051B6A">
        <w:rPr>
          <w:sz w:val="26"/>
          <w:szCs w:val="26"/>
        </w:rPr>
        <w:t>Right click on SQL Server and click Refresh.</w:t>
      </w:r>
    </w:p>
    <w:p w:rsidR="003500FD" w:rsidRDefault="003E4962" w:rsidP="003E4962">
      <w:pPr>
        <w:pStyle w:val="ListParagraph"/>
        <w:numPr>
          <w:ilvl w:val="0"/>
          <w:numId w:val="1"/>
        </w:numPr>
        <w:jc w:val="both"/>
        <w:rPr>
          <w:rFonts w:cstheme="minorHAnsi"/>
          <w:b/>
          <w:sz w:val="24"/>
          <w:szCs w:val="24"/>
        </w:rPr>
      </w:pPr>
      <w:r>
        <w:rPr>
          <w:sz w:val="26"/>
          <w:szCs w:val="26"/>
        </w:rPr>
        <w:t xml:space="preserve">Expand </w:t>
      </w:r>
      <w:r w:rsidRPr="003E4962">
        <w:rPr>
          <w:b/>
          <w:sz w:val="26"/>
          <w:szCs w:val="26"/>
        </w:rPr>
        <w:t>Databases - &gt;</w:t>
      </w:r>
      <w:r w:rsidR="004B2F7F">
        <w:rPr>
          <w:b/>
          <w:sz w:val="26"/>
          <w:szCs w:val="26"/>
        </w:rPr>
        <w:t xml:space="preserve"> </w:t>
      </w:r>
      <w:r w:rsidR="00714357">
        <w:rPr>
          <w:b/>
          <w:sz w:val="26"/>
          <w:szCs w:val="26"/>
        </w:rPr>
        <w:t>SERP</w:t>
      </w:r>
      <w:r w:rsidRPr="003E4962">
        <w:rPr>
          <w:b/>
          <w:sz w:val="26"/>
          <w:szCs w:val="26"/>
        </w:rPr>
        <w:t xml:space="preserve"> -&gt; Tables</w:t>
      </w:r>
    </w:p>
    <w:p w:rsidR="00CE7F6E" w:rsidRDefault="001C2648" w:rsidP="00396DD5">
      <w:pPr>
        <w:pStyle w:val="ListParagraph"/>
        <w:jc w:val="both"/>
        <w:rPr>
          <w:rFonts w:cstheme="minorHAnsi"/>
          <w:sz w:val="26"/>
          <w:szCs w:val="26"/>
        </w:rPr>
      </w:pPr>
      <w:r>
        <w:rPr>
          <w:rFonts w:cstheme="minorHAnsi"/>
          <w:noProof/>
          <w:sz w:val="26"/>
          <w:szCs w:val="26"/>
        </w:rPr>
        <w:pict>
          <v:shapetype id="_x0000_t202" coordsize="21600,21600" o:spt="202" path="m,l,21600r21600,l21600,xe">
            <v:stroke joinstyle="miter"/>
            <v:path gradientshapeok="t" o:connecttype="rect"/>
          </v:shapetype>
          <v:shape id="Text Box 11" o:spid="_x0000_s1044" type="#_x0000_t202" style="position:absolute;left:0;text-align:left;margin-left:231pt;margin-top:12.75pt;width:298.5pt;height:386.45pt;z-index:25166131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" filled="f" stroked="f" strokeweight=".5pt">
            <v:textbox>
              <w:txbxContent>
                <w:p w:rsidR="005F0901" w:rsidRDefault="005F0901"/>
              </w:txbxContent>
            </v:textbox>
          </v:shape>
        </w:pict>
      </w:r>
      <w:r>
        <w:rPr>
          <w:rFonts w:cstheme="minorHAnsi"/>
          <w:noProof/>
          <w:sz w:val="26"/>
          <w:szCs w:val="26"/>
        </w:rPr>
        <w:pict>
          <v:shape id="Text Box 10" o:spid="_x0000_s1045" type="#_x0000_t202" style="position:absolute;left:0;text-align:left;margin-left:-19.5pt;margin-top:12.65pt;width:232.7pt;height:301.5pt;z-index:2516602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" filled="f" stroked="f" strokeweight=".5pt">
            <v:textbox>
              <w:txbxContent>
                <w:p w:rsidR="005F0901" w:rsidRDefault="005F0901">
                  <w:r>
                    <w:rPr>
                      <w:noProof/>
                      <w:lang w:val="en-IN" w:eastAsia="en-IN" w:bidi="mr-IN"/>
                    </w:rPr>
                    <w:drawing>
                      <wp:inline distT="0" distB="0" distL="0" distR="0">
                        <wp:extent cx="2766060" cy="37668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jpg"/>
                                <pic:cNvPicPr/>
                              </pic:nvPicPr>
                              <pic:blipFill>
                                <a:blip r:embed="rId19">
                                  <a:extLst>
                                    <a:ext uri="{28A0092B-C50C-407E-A947-70E740481C1C}">
                                      <a14:useLocalDpi xmlns:a14="http://schemas.microsoft.com/office/drawing/2010/main" val="0"/>
                                    </a:ext>
                                  </a:extLst>
                                </a:blip>
                                <a:stretch>
                                  <a:fillRect/>
                                </a:stretch>
                              </pic:blipFill>
                              <pic:spPr>
                                <a:xfrm>
                                  <a:off x="0" y="0"/>
                                  <a:ext cx="2766060" cy="3766820"/>
                                </a:xfrm>
                                <a:prstGeom prst="rect">
                                  <a:avLst/>
                                </a:prstGeom>
                              </pic:spPr>
                            </pic:pic>
                          </a:graphicData>
                        </a:graphic>
                      </wp:inline>
                    </w:drawing>
                  </w:r>
                </w:p>
              </w:txbxContent>
            </v:textbox>
          </v:shape>
        </w:pict>
      </w:r>
    </w:p>
    <w:p w:rsidR="00CE7F6E" w:rsidRPr="00CE7F6E" w:rsidRDefault="00CE7F6E" w:rsidP="00CE7F6E"/>
    <w:p w:rsidR="00CE7F6E" w:rsidRPr="00CE7F6E" w:rsidRDefault="00CE7F6E" w:rsidP="00CE7F6E"/>
    <w:p w:rsidR="00CE7F6E" w:rsidRPr="00CE7F6E" w:rsidRDefault="00CE7F6E" w:rsidP="00CE7F6E"/>
    <w:p w:rsidR="00CE7F6E" w:rsidRPr="00CE7F6E" w:rsidRDefault="00CE7F6E" w:rsidP="00CE7F6E"/>
    <w:p w:rsidR="00CE7F6E" w:rsidRPr="00CE7F6E" w:rsidRDefault="00CE7F6E" w:rsidP="00CE7F6E"/>
    <w:p w:rsidR="00CE7F6E" w:rsidRPr="00CE7F6E" w:rsidRDefault="00CE7F6E" w:rsidP="00CE7F6E"/>
    <w:p w:rsidR="00CE7F6E" w:rsidRPr="00CE7F6E" w:rsidRDefault="00CE7F6E" w:rsidP="00CE7F6E"/>
    <w:p w:rsidR="00CE7F6E" w:rsidRPr="00CE7F6E" w:rsidRDefault="00CE7F6E" w:rsidP="00CE7F6E"/>
    <w:p w:rsidR="00CE7F6E" w:rsidRPr="00CE7F6E" w:rsidRDefault="00CE7F6E" w:rsidP="00CE7F6E"/>
    <w:p w:rsidR="00CE7F6E" w:rsidRPr="00CE7F6E" w:rsidRDefault="00CE7F6E" w:rsidP="00CE7F6E"/>
    <w:p w:rsidR="00CE7F6E" w:rsidRPr="00CE7F6E" w:rsidRDefault="00CE7F6E" w:rsidP="00CE7F6E"/>
    <w:p w:rsidR="00CE7F6E" w:rsidRPr="00CE7F6E" w:rsidRDefault="00CE7F6E" w:rsidP="00CE7F6E"/>
    <w:p w:rsidR="00CE7F6E" w:rsidRPr="00CE7F6E" w:rsidRDefault="00CE7F6E" w:rsidP="00CE7F6E"/>
    <w:p w:rsidR="00CE7F6E" w:rsidRPr="00CE7F6E" w:rsidRDefault="00CE7F6E" w:rsidP="00CE7F6E"/>
    <w:p w:rsidR="00CE7F6E" w:rsidRPr="00CE7F6E" w:rsidRDefault="00CE7F6E" w:rsidP="00CE7F6E"/>
    <w:p w:rsidR="004973B6" w:rsidRPr="00CE7F6E" w:rsidRDefault="004973B6" w:rsidP="00CE7F6E"/>
    <w:p w:rsidR="00F4557D" w:rsidRDefault="000D1479" w:rsidP="00B36923">
      <w:pPr>
        <w:jc w:val="center"/>
        <w:rPr>
          <w:rStyle w:val="Hyperlink"/>
        </w:rPr>
      </w:pPr>
      <w:r w:rsidRPr="00B36923">
        <w:t xml:space="preserve">Please drop us a note with your feedback, suggestions or questions. For technical support or general queries you can contact us via: Email: </w:t>
      </w:r>
      <w:r w:rsidR="00714357">
        <w:t>nilesh.khendke@gmail.com</w:t>
      </w:r>
    </w:p>
    <w:p w:rsidR="00E4569C" w:rsidRDefault="00E4569C" w:rsidP="00B36923">
      <w:pPr>
        <w:jc w:val="center"/>
        <w:rPr>
          <w:rStyle w:val="Hyperlink"/>
        </w:rPr>
      </w:pPr>
    </w:p>
    <w:p w:rsidR="00E4569C" w:rsidRPr="00A71E9A" w:rsidRDefault="00E4569C" w:rsidP="00E4569C">
      <w:pPr>
        <w:pStyle w:val="NoSpacing"/>
        <w:jc w:val="center"/>
        <w:rPr>
          <w:b/>
          <w:sz w:val="52"/>
        </w:rPr>
      </w:pPr>
      <w:r w:rsidRPr="00A71E9A">
        <w:rPr>
          <w:b/>
          <w:sz w:val="52"/>
        </w:rPr>
        <w:t>DON’T FORGET TO RATE THIS ITEM</w:t>
      </w:r>
    </w:p>
    <w:p w:rsidR="00E4569C" w:rsidRPr="0046364D" w:rsidRDefault="00E4569C" w:rsidP="00E4569C">
      <w:pPr>
        <w:pStyle w:val="NoSpacing"/>
        <w:jc w:val="center"/>
        <w:rPr>
          <w:b/>
          <w:sz w:val="26"/>
        </w:rPr>
      </w:pPr>
      <w:r w:rsidRPr="0046364D">
        <w:rPr>
          <w:b/>
          <w:sz w:val="26"/>
        </w:rPr>
        <w:t xml:space="preserve">Login to </w:t>
      </w:r>
      <w:proofErr w:type="spellStart"/>
      <w:r w:rsidRPr="0046364D">
        <w:rPr>
          <w:b/>
          <w:sz w:val="26"/>
        </w:rPr>
        <w:t>CodeCanyon</w:t>
      </w:r>
      <w:proofErr w:type="spellEnd"/>
      <w:r w:rsidRPr="0046364D">
        <w:rPr>
          <w:b/>
          <w:sz w:val="26"/>
        </w:rPr>
        <w:t xml:space="preserve"> - -&gt; Open the menu on the top right --&gt; Rate our items using the stars </w:t>
      </w:r>
      <w:r w:rsidR="005F6625">
        <w:rPr>
          <w:b/>
          <w:sz w:val="26"/>
        </w:rPr>
        <w:t xml:space="preserve">    </w:t>
      </w:r>
      <w:r w:rsidRPr="0046364D">
        <w:rPr>
          <w:b/>
          <w:sz w:val="26"/>
        </w:rPr>
        <w:t>--&gt;</w:t>
      </w:r>
      <w:proofErr w:type="gramStart"/>
      <w:r w:rsidRPr="0046364D">
        <w:rPr>
          <w:b/>
          <w:sz w:val="26"/>
        </w:rPr>
        <w:t>That’s</w:t>
      </w:r>
      <w:proofErr w:type="gramEnd"/>
      <w:r w:rsidRPr="0046364D">
        <w:rPr>
          <w:b/>
          <w:sz w:val="26"/>
        </w:rPr>
        <w:t xml:space="preserve"> it. </w:t>
      </w:r>
      <w:r w:rsidRPr="0046364D">
        <w:rPr>
          <w:b/>
          <w:color w:val="FF0000"/>
          <w:sz w:val="26"/>
        </w:rPr>
        <w:t>Thank yo</w:t>
      </w:r>
      <w:bookmarkStart w:id="0" w:name="_GoBack"/>
      <w:bookmarkEnd w:id="0"/>
      <w:r w:rsidRPr="0046364D">
        <w:rPr>
          <w:b/>
          <w:color w:val="FF0000"/>
          <w:sz w:val="26"/>
        </w:rPr>
        <w:t>u very much!</w:t>
      </w:r>
    </w:p>
    <w:p w:rsidR="00E4569C" w:rsidRPr="00B36923" w:rsidRDefault="00E4569C" w:rsidP="00B36923">
      <w:pPr>
        <w:jc w:val="center"/>
      </w:pPr>
    </w:p>
    <w:sectPr w:rsidR="00E4569C" w:rsidRPr="00B36923" w:rsidSect="00935AF3">
      <w:footerReference w:type="default" r:id="rId20"/>
      <w:pgSz w:w="12240" w:h="15840"/>
      <w:pgMar w:top="810" w:right="1080" w:bottom="180" w:left="99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648" w:rsidRDefault="001C2648" w:rsidP="00963482">
      <w:pPr>
        <w:spacing w:after="0" w:line="240" w:lineRule="auto"/>
      </w:pPr>
      <w:r>
        <w:separator/>
      </w:r>
    </w:p>
  </w:endnote>
  <w:endnote w:type="continuationSeparator" w:id="0">
    <w:p w:rsidR="001C2648" w:rsidRDefault="001C2648" w:rsidP="00963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4062959"/>
      <w:docPartObj>
        <w:docPartGallery w:val="Page Numbers (Bottom of Page)"/>
        <w:docPartUnique/>
      </w:docPartObj>
    </w:sdtPr>
    <w:sdtEndPr>
      <w:rPr>
        <w:color w:val="808080" w:themeColor="background1" w:themeShade="80"/>
        <w:spacing w:val="60"/>
      </w:rPr>
    </w:sdtEndPr>
    <w:sdtContent>
      <w:p w:rsidR="00963482" w:rsidRDefault="00EA1EB3">
        <w:pPr>
          <w:pStyle w:val="Footer"/>
          <w:pBdr>
            <w:top w:val="single" w:sz="4" w:space="1" w:color="D9D9D9" w:themeColor="background1" w:themeShade="D9"/>
          </w:pBdr>
          <w:rPr>
            <w:b/>
            <w:bCs/>
          </w:rPr>
        </w:pPr>
        <w:r>
          <w:fldChar w:fldCharType="begin"/>
        </w:r>
        <w:r w:rsidR="00963482">
          <w:instrText xml:space="preserve"> PAGE   \* MERGEFORMAT </w:instrText>
        </w:r>
        <w:r>
          <w:fldChar w:fldCharType="separate"/>
        </w:r>
        <w:r w:rsidR="00B549AE" w:rsidRPr="00B549AE">
          <w:rPr>
            <w:b/>
            <w:bCs/>
            <w:noProof/>
          </w:rPr>
          <w:t>1</w:t>
        </w:r>
        <w:r>
          <w:rPr>
            <w:b/>
            <w:bCs/>
            <w:noProof/>
          </w:rPr>
          <w:fldChar w:fldCharType="end"/>
        </w:r>
        <w:r w:rsidR="00963482">
          <w:rPr>
            <w:b/>
            <w:bCs/>
          </w:rPr>
          <w:t xml:space="preserve"> | </w:t>
        </w:r>
        <w:r w:rsidR="00963482">
          <w:rPr>
            <w:color w:val="808080" w:themeColor="background1" w:themeShade="80"/>
            <w:spacing w:val="60"/>
          </w:rPr>
          <w:t>Page</w:t>
        </w:r>
      </w:p>
    </w:sdtContent>
  </w:sdt>
  <w:p w:rsidR="00963482" w:rsidRDefault="009634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648" w:rsidRDefault="001C2648" w:rsidP="00963482">
      <w:pPr>
        <w:spacing w:after="0" w:line="240" w:lineRule="auto"/>
      </w:pPr>
      <w:r>
        <w:separator/>
      </w:r>
    </w:p>
  </w:footnote>
  <w:footnote w:type="continuationSeparator" w:id="0">
    <w:p w:rsidR="001C2648" w:rsidRDefault="001C2648" w:rsidP="009634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25pt;height:11.25pt" o:bullet="t">
        <v:imagedata r:id="rId1" o:title="mso35B"/>
      </v:shape>
    </w:pict>
  </w:numPicBullet>
  <w:abstractNum w:abstractNumId="0">
    <w:nsid w:val="376D133D"/>
    <w:multiLevelType w:val="hybridMultilevel"/>
    <w:tmpl w:val="A126A798"/>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43EC7F3B"/>
    <w:multiLevelType w:val="hybridMultilevel"/>
    <w:tmpl w:val="6C9C3F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074147"/>
    <w:rsid w:val="00001A4C"/>
    <w:rsid w:val="00014B3B"/>
    <w:rsid w:val="000157E0"/>
    <w:rsid w:val="00035DF8"/>
    <w:rsid w:val="00047696"/>
    <w:rsid w:val="00051B6A"/>
    <w:rsid w:val="00074147"/>
    <w:rsid w:val="00082518"/>
    <w:rsid w:val="000860D2"/>
    <w:rsid w:val="000D1479"/>
    <w:rsid w:val="000E2850"/>
    <w:rsid w:val="000E4075"/>
    <w:rsid w:val="000F00BB"/>
    <w:rsid w:val="00111B5F"/>
    <w:rsid w:val="001127C2"/>
    <w:rsid w:val="00131751"/>
    <w:rsid w:val="001673C6"/>
    <w:rsid w:val="00181E60"/>
    <w:rsid w:val="00184D0B"/>
    <w:rsid w:val="001926D1"/>
    <w:rsid w:val="00195DAB"/>
    <w:rsid w:val="00196507"/>
    <w:rsid w:val="001A63AA"/>
    <w:rsid w:val="001B77FB"/>
    <w:rsid w:val="001C2648"/>
    <w:rsid w:val="001C3F34"/>
    <w:rsid w:val="001C612A"/>
    <w:rsid w:val="001E7D72"/>
    <w:rsid w:val="00207FBB"/>
    <w:rsid w:val="00212019"/>
    <w:rsid w:val="00231185"/>
    <w:rsid w:val="0027249B"/>
    <w:rsid w:val="002A1A97"/>
    <w:rsid w:val="002B0459"/>
    <w:rsid w:val="002C18B6"/>
    <w:rsid w:val="002D4C05"/>
    <w:rsid w:val="00312A21"/>
    <w:rsid w:val="0032530F"/>
    <w:rsid w:val="00343E8B"/>
    <w:rsid w:val="003500FD"/>
    <w:rsid w:val="0039265C"/>
    <w:rsid w:val="00396DD5"/>
    <w:rsid w:val="0039727F"/>
    <w:rsid w:val="003E4962"/>
    <w:rsid w:val="004060E5"/>
    <w:rsid w:val="004109B6"/>
    <w:rsid w:val="00414B9C"/>
    <w:rsid w:val="0046364D"/>
    <w:rsid w:val="00471E11"/>
    <w:rsid w:val="00477A5A"/>
    <w:rsid w:val="0048085F"/>
    <w:rsid w:val="004973B6"/>
    <w:rsid w:val="004B2F7F"/>
    <w:rsid w:val="004C37F7"/>
    <w:rsid w:val="004D0E0D"/>
    <w:rsid w:val="004F491D"/>
    <w:rsid w:val="004F7C0B"/>
    <w:rsid w:val="00521190"/>
    <w:rsid w:val="00524ECD"/>
    <w:rsid w:val="005300E6"/>
    <w:rsid w:val="00545953"/>
    <w:rsid w:val="00547593"/>
    <w:rsid w:val="00560C40"/>
    <w:rsid w:val="005B0ACE"/>
    <w:rsid w:val="005C40FC"/>
    <w:rsid w:val="005D1487"/>
    <w:rsid w:val="005D209A"/>
    <w:rsid w:val="005F0901"/>
    <w:rsid w:val="005F2A38"/>
    <w:rsid w:val="005F6625"/>
    <w:rsid w:val="00627185"/>
    <w:rsid w:val="00627EE9"/>
    <w:rsid w:val="00636306"/>
    <w:rsid w:val="00647770"/>
    <w:rsid w:val="0068321C"/>
    <w:rsid w:val="006F188F"/>
    <w:rsid w:val="006F372F"/>
    <w:rsid w:val="0070178A"/>
    <w:rsid w:val="00707CAD"/>
    <w:rsid w:val="00714357"/>
    <w:rsid w:val="0074162B"/>
    <w:rsid w:val="007562D4"/>
    <w:rsid w:val="00757C05"/>
    <w:rsid w:val="007747C5"/>
    <w:rsid w:val="0078104B"/>
    <w:rsid w:val="00782242"/>
    <w:rsid w:val="007B7BE9"/>
    <w:rsid w:val="00806A35"/>
    <w:rsid w:val="00827D54"/>
    <w:rsid w:val="008637A7"/>
    <w:rsid w:val="00886559"/>
    <w:rsid w:val="00895F6E"/>
    <w:rsid w:val="008A125D"/>
    <w:rsid w:val="008A5A60"/>
    <w:rsid w:val="008C4577"/>
    <w:rsid w:val="008F48FD"/>
    <w:rsid w:val="0090023D"/>
    <w:rsid w:val="0090783C"/>
    <w:rsid w:val="00923C44"/>
    <w:rsid w:val="00927BD5"/>
    <w:rsid w:val="00935AF3"/>
    <w:rsid w:val="0094590E"/>
    <w:rsid w:val="00957C87"/>
    <w:rsid w:val="00963482"/>
    <w:rsid w:val="00970A61"/>
    <w:rsid w:val="00990263"/>
    <w:rsid w:val="009944FC"/>
    <w:rsid w:val="009B264A"/>
    <w:rsid w:val="00A03785"/>
    <w:rsid w:val="00A514F7"/>
    <w:rsid w:val="00A56DA2"/>
    <w:rsid w:val="00A70223"/>
    <w:rsid w:val="00A94BAE"/>
    <w:rsid w:val="00AA5F81"/>
    <w:rsid w:val="00AC7952"/>
    <w:rsid w:val="00AF3C4B"/>
    <w:rsid w:val="00AF608D"/>
    <w:rsid w:val="00B001F4"/>
    <w:rsid w:val="00B1420B"/>
    <w:rsid w:val="00B218BF"/>
    <w:rsid w:val="00B36923"/>
    <w:rsid w:val="00B549AE"/>
    <w:rsid w:val="00B95E17"/>
    <w:rsid w:val="00BB1A50"/>
    <w:rsid w:val="00BC692F"/>
    <w:rsid w:val="00C059FA"/>
    <w:rsid w:val="00C16423"/>
    <w:rsid w:val="00C327B0"/>
    <w:rsid w:val="00C33563"/>
    <w:rsid w:val="00C95358"/>
    <w:rsid w:val="00CB412E"/>
    <w:rsid w:val="00CE471F"/>
    <w:rsid w:val="00CE7F6E"/>
    <w:rsid w:val="00CF1396"/>
    <w:rsid w:val="00CF7FA6"/>
    <w:rsid w:val="00D0107C"/>
    <w:rsid w:val="00D16326"/>
    <w:rsid w:val="00D31A9C"/>
    <w:rsid w:val="00D448E8"/>
    <w:rsid w:val="00D51362"/>
    <w:rsid w:val="00DB7965"/>
    <w:rsid w:val="00DE4B23"/>
    <w:rsid w:val="00E026D9"/>
    <w:rsid w:val="00E23D2D"/>
    <w:rsid w:val="00E35A71"/>
    <w:rsid w:val="00E4569C"/>
    <w:rsid w:val="00E76EEE"/>
    <w:rsid w:val="00E77768"/>
    <w:rsid w:val="00E900CB"/>
    <w:rsid w:val="00E9630D"/>
    <w:rsid w:val="00EA1EB3"/>
    <w:rsid w:val="00EC7292"/>
    <w:rsid w:val="00ED7E88"/>
    <w:rsid w:val="00F038DE"/>
    <w:rsid w:val="00F41666"/>
    <w:rsid w:val="00F4557D"/>
    <w:rsid w:val="00F54C8E"/>
    <w:rsid w:val="00F81073"/>
    <w:rsid w:val="00F839FD"/>
    <w:rsid w:val="00FB1D2B"/>
    <w:rsid w:val="00FB2BBC"/>
    <w:rsid w:val="00FC38A4"/>
    <w:rsid w:val="00FC4A27"/>
    <w:rsid w:val="00FE19B3"/>
    <w:rsid w:val="00FF641F"/>
    <w:rsid w:val="00FF65AC"/>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A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7776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77768"/>
    <w:rPr>
      <w:rFonts w:eastAsiaTheme="minorEastAsia"/>
      <w:lang w:eastAsia="ja-JP"/>
    </w:rPr>
  </w:style>
  <w:style w:type="paragraph" w:styleId="BalloonText">
    <w:name w:val="Balloon Text"/>
    <w:basedOn w:val="Normal"/>
    <w:link w:val="BalloonTextChar"/>
    <w:uiPriority w:val="99"/>
    <w:semiHidden/>
    <w:unhideWhenUsed/>
    <w:rsid w:val="00E777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768"/>
    <w:rPr>
      <w:rFonts w:ascii="Tahoma" w:hAnsi="Tahoma" w:cs="Tahoma"/>
      <w:sz w:val="16"/>
      <w:szCs w:val="16"/>
    </w:rPr>
  </w:style>
  <w:style w:type="character" w:styleId="Hyperlink">
    <w:name w:val="Hyperlink"/>
    <w:basedOn w:val="DefaultParagraphFont"/>
    <w:uiPriority w:val="99"/>
    <w:unhideWhenUsed/>
    <w:rsid w:val="00547593"/>
    <w:rPr>
      <w:color w:val="0000FF" w:themeColor="hyperlink"/>
      <w:u w:val="single"/>
    </w:rPr>
  </w:style>
  <w:style w:type="paragraph" w:styleId="Header">
    <w:name w:val="header"/>
    <w:basedOn w:val="Normal"/>
    <w:link w:val="HeaderChar"/>
    <w:uiPriority w:val="99"/>
    <w:unhideWhenUsed/>
    <w:rsid w:val="00963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482"/>
  </w:style>
  <w:style w:type="paragraph" w:styleId="Footer">
    <w:name w:val="footer"/>
    <w:basedOn w:val="Normal"/>
    <w:link w:val="FooterChar"/>
    <w:uiPriority w:val="99"/>
    <w:unhideWhenUsed/>
    <w:rsid w:val="00963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482"/>
  </w:style>
  <w:style w:type="paragraph" w:styleId="ListParagraph">
    <w:name w:val="List Paragraph"/>
    <w:basedOn w:val="Normal"/>
    <w:uiPriority w:val="34"/>
    <w:qFormat/>
    <w:rsid w:val="001A63AA"/>
    <w:pPr>
      <w:ind w:left="720"/>
      <w:contextualSpacing/>
    </w:pPr>
  </w:style>
  <w:style w:type="character" w:styleId="Strong">
    <w:name w:val="Strong"/>
    <w:basedOn w:val="DefaultParagraphFont"/>
    <w:uiPriority w:val="22"/>
    <w:qFormat/>
    <w:rsid w:val="001A63A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7776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77768"/>
    <w:rPr>
      <w:rFonts w:eastAsiaTheme="minorEastAsia"/>
      <w:lang w:eastAsia="ja-JP"/>
    </w:rPr>
  </w:style>
  <w:style w:type="paragraph" w:styleId="BalloonText">
    <w:name w:val="Balloon Text"/>
    <w:basedOn w:val="Normal"/>
    <w:link w:val="BalloonTextChar"/>
    <w:uiPriority w:val="99"/>
    <w:semiHidden/>
    <w:unhideWhenUsed/>
    <w:rsid w:val="00E777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768"/>
    <w:rPr>
      <w:rFonts w:ascii="Tahoma" w:hAnsi="Tahoma" w:cs="Tahoma"/>
      <w:sz w:val="16"/>
      <w:szCs w:val="16"/>
    </w:rPr>
  </w:style>
  <w:style w:type="character" w:styleId="Hyperlink">
    <w:name w:val="Hyperlink"/>
    <w:basedOn w:val="DefaultParagraphFont"/>
    <w:uiPriority w:val="99"/>
    <w:unhideWhenUsed/>
    <w:rsid w:val="00547593"/>
    <w:rPr>
      <w:color w:val="0000FF" w:themeColor="hyperlink"/>
      <w:u w:val="single"/>
    </w:rPr>
  </w:style>
  <w:style w:type="paragraph" w:styleId="Header">
    <w:name w:val="header"/>
    <w:basedOn w:val="Normal"/>
    <w:link w:val="HeaderChar"/>
    <w:uiPriority w:val="99"/>
    <w:unhideWhenUsed/>
    <w:rsid w:val="00963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482"/>
  </w:style>
  <w:style w:type="paragraph" w:styleId="Footer">
    <w:name w:val="footer"/>
    <w:basedOn w:val="Normal"/>
    <w:link w:val="FooterChar"/>
    <w:uiPriority w:val="99"/>
    <w:unhideWhenUsed/>
    <w:rsid w:val="00963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482"/>
  </w:style>
  <w:style w:type="paragraph" w:styleId="ListParagraph">
    <w:name w:val="List Paragraph"/>
    <w:basedOn w:val="Normal"/>
    <w:uiPriority w:val="34"/>
    <w:qFormat/>
    <w:rsid w:val="001A63AA"/>
    <w:pPr>
      <w:ind w:left="720"/>
      <w:contextualSpacing/>
    </w:pPr>
  </w:style>
  <w:style w:type="character" w:styleId="Strong">
    <w:name w:val="Strong"/>
    <w:basedOn w:val="DefaultParagraphFont"/>
    <w:uiPriority w:val="22"/>
    <w:qFormat/>
    <w:rsid w:val="001A63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gyBT75-5lV4" TargetMode="Externa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hyperlink" Target="https://www.youtube.com/watch?v=UaOwvsnL9Ps" TargetMode="External"/><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hyperlink" Target="https://www.microsoft.com/en-us/download/details.aspx?id=23650" TargetMode="External"/><Relationship Id="rId14" Type="http://schemas.openxmlformats.org/officeDocument/2006/relationships/image" Target="media/image4.jpe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2020-04-20T00:00:00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6</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How to: Create a SQL Server Database using SQL Server 2008 R2</vt:lpstr>
    </vt:vector>
  </TitlesOfParts>
  <Company>https://codecanyon.net/user/mahesh99</Company>
  <LinksUpToDate>false</LinksUpToDate>
  <CharactersWithSpaces>2771</CharactersWithSpaces>
  <SharedDoc>false</SharedDoc>
  <HyperlinkBase>http://www.codecanyon.net/user/linkbirdtech</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Create a SQL Server Database using SQL Server 2008 R2</dc:title>
  <dc:subject>How to: Create a SQL Server Database using SQL Server 2008 R2</dc:subject>
  <dc:creator>Nilesh Khendke</dc:creator>
  <cp:keywords>ClassMate</cp:keywords>
  <dc:description>ClassMate - School Managment System</dc:description>
  <cp:lastModifiedBy>HP</cp:lastModifiedBy>
  <cp:revision>169</cp:revision>
  <dcterms:created xsi:type="dcterms:W3CDTF">2017-04-15T05:50:00Z</dcterms:created>
  <dcterms:modified xsi:type="dcterms:W3CDTF">2020-04-20T12:39:00Z</dcterms:modified>
</cp:coreProperties>
</file>