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E34492" w14:textId="6CC86BDE" w:rsidR="00FB4A93" w:rsidRPr="0039056E" w:rsidRDefault="004603C1">
      <w:pPr>
        <w:rPr>
          <w:b/>
          <w:bCs/>
        </w:rPr>
      </w:pPr>
      <w:r w:rsidRPr="0039056E">
        <w:rPr>
          <w:b/>
          <w:bCs/>
        </w:rPr>
        <w:t>Meat Content Analysis</w:t>
      </w:r>
    </w:p>
    <w:p w14:paraId="0EC2901F" w14:textId="77777777" w:rsidR="004603C1" w:rsidRPr="0039056E" w:rsidRDefault="004603C1">
      <w:pPr>
        <w:rPr>
          <w:b/>
          <w:bCs/>
        </w:rPr>
      </w:pPr>
    </w:p>
    <w:p w14:paraId="2DDE54BD" w14:textId="32FDFFAF" w:rsidR="004603C1" w:rsidRPr="0039056E" w:rsidRDefault="004603C1" w:rsidP="004603C1">
      <w:pPr>
        <w:pStyle w:val="ListParagraph"/>
        <w:numPr>
          <w:ilvl w:val="0"/>
          <w:numId w:val="1"/>
        </w:numPr>
        <w:rPr>
          <w:b/>
          <w:bCs/>
        </w:rPr>
      </w:pPr>
      <w:r w:rsidRPr="0039056E">
        <w:rPr>
          <w:b/>
          <w:bCs/>
        </w:rPr>
        <w:t xml:space="preserve">Thaw out </w:t>
      </w:r>
      <w:r w:rsidR="00133485" w:rsidRPr="0039056E">
        <w:rPr>
          <w:b/>
          <w:bCs/>
        </w:rPr>
        <w:t xml:space="preserve">5-10 </w:t>
      </w:r>
      <w:r w:rsidRPr="0039056E">
        <w:rPr>
          <w:b/>
          <w:bCs/>
        </w:rPr>
        <w:t>samples</w:t>
      </w:r>
    </w:p>
    <w:p w14:paraId="415E45E3" w14:textId="29346539" w:rsidR="004603C1" w:rsidRPr="0039056E" w:rsidRDefault="004603C1" w:rsidP="004603C1">
      <w:pPr>
        <w:pStyle w:val="ListParagraph"/>
        <w:numPr>
          <w:ilvl w:val="0"/>
          <w:numId w:val="1"/>
        </w:numPr>
        <w:rPr>
          <w:b/>
          <w:bCs/>
        </w:rPr>
      </w:pPr>
      <w:r w:rsidRPr="0039056E">
        <w:rPr>
          <w:b/>
          <w:bCs/>
        </w:rPr>
        <w:t>Label Aluminum and petri dishes</w:t>
      </w:r>
      <w:r w:rsidR="00133485" w:rsidRPr="0039056E">
        <w:rPr>
          <w:b/>
          <w:bCs/>
        </w:rPr>
        <w:t xml:space="preserve"> with numbers from samples that are being thawed out</w:t>
      </w:r>
    </w:p>
    <w:p w14:paraId="29FAB17F" w14:textId="4618F3E7" w:rsidR="004603C1" w:rsidRPr="0039056E" w:rsidRDefault="004603C1" w:rsidP="004603C1">
      <w:pPr>
        <w:pStyle w:val="ListParagraph"/>
        <w:numPr>
          <w:ilvl w:val="0"/>
          <w:numId w:val="1"/>
        </w:numPr>
        <w:rPr>
          <w:b/>
          <w:bCs/>
        </w:rPr>
      </w:pPr>
      <w:r w:rsidRPr="0039056E">
        <w:rPr>
          <w:b/>
          <w:bCs/>
        </w:rPr>
        <w:t xml:space="preserve">Cut along seams of the 2 joints </w:t>
      </w:r>
      <w:r w:rsidR="00133485" w:rsidRPr="0039056E">
        <w:rPr>
          <w:b/>
          <w:bCs/>
        </w:rPr>
        <w:t>to r</w:t>
      </w:r>
      <w:r w:rsidRPr="0039056E">
        <w:rPr>
          <w:b/>
          <w:bCs/>
        </w:rPr>
        <w:t xml:space="preserve">emove </w:t>
      </w:r>
      <w:r w:rsidR="00133485" w:rsidRPr="0039056E">
        <w:rPr>
          <w:b/>
          <w:bCs/>
        </w:rPr>
        <w:t xml:space="preserve">both knuckles leaving a straight edge (with 2 protrusions) on one side and a 45 degree angle on the other side of the </w:t>
      </w:r>
      <w:proofErr w:type="spellStart"/>
      <w:r w:rsidR="00133485" w:rsidRPr="0039056E">
        <w:rPr>
          <w:b/>
          <w:bCs/>
        </w:rPr>
        <w:t>merus</w:t>
      </w:r>
      <w:proofErr w:type="spellEnd"/>
    </w:p>
    <w:p w14:paraId="36F78987" w14:textId="79F8CA8B" w:rsidR="000D2BFB" w:rsidRPr="0039056E" w:rsidRDefault="000D2BFB" w:rsidP="000D2BFB">
      <w:pPr>
        <w:pStyle w:val="ListParagraph"/>
        <w:rPr>
          <w:b/>
          <w:bCs/>
        </w:rPr>
      </w:pPr>
      <w:r w:rsidRPr="0039056E">
        <w:rPr>
          <w:b/>
          <w:bCs/>
          <w:noProof/>
        </w:rPr>
        <w:drawing>
          <wp:inline distT="0" distB="0" distL="0" distR="0" wp14:anchorId="350376DF" wp14:editId="12831F1E">
            <wp:extent cx="1971675" cy="1971675"/>
            <wp:effectExtent l="0" t="0" r="9525" b="9525"/>
            <wp:docPr id="12813394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97167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056E">
        <w:rPr>
          <w:b/>
          <w:bCs/>
          <w:noProof/>
        </w:rPr>
        <w:drawing>
          <wp:inline distT="0" distB="0" distL="0" distR="0" wp14:anchorId="6C8BB42B" wp14:editId="287B0532">
            <wp:extent cx="1981200" cy="1981200"/>
            <wp:effectExtent l="0" t="0" r="0" b="0"/>
            <wp:docPr id="6625412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 flipH="1">
                      <a:off x="0" y="0"/>
                      <a:ext cx="19812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DE105" w14:textId="77777777" w:rsidR="000D2BFB" w:rsidRPr="0039056E" w:rsidRDefault="000D2BFB" w:rsidP="000D2BFB">
      <w:pPr>
        <w:pStyle w:val="ListParagraph"/>
        <w:rPr>
          <w:b/>
          <w:bCs/>
        </w:rPr>
      </w:pPr>
    </w:p>
    <w:p w14:paraId="6A07264F" w14:textId="5163DC0E" w:rsidR="000D2BFB" w:rsidRPr="0039056E" w:rsidRDefault="000D2BFB" w:rsidP="000D2BFB">
      <w:pPr>
        <w:pStyle w:val="ListParagraph"/>
        <w:numPr>
          <w:ilvl w:val="0"/>
          <w:numId w:val="1"/>
        </w:numPr>
        <w:rPr>
          <w:b/>
          <w:bCs/>
        </w:rPr>
      </w:pPr>
      <w:r w:rsidRPr="0039056E">
        <w:rPr>
          <w:b/>
          <w:bCs/>
        </w:rPr>
        <w:t xml:space="preserve">Measure length of </w:t>
      </w:r>
      <w:proofErr w:type="spellStart"/>
      <w:r w:rsidRPr="0039056E">
        <w:rPr>
          <w:b/>
          <w:bCs/>
        </w:rPr>
        <w:t>merus</w:t>
      </w:r>
      <w:proofErr w:type="spellEnd"/>
      <w:r w:rsidRPr="0039056E">
        <w:rPr>
          <w:b/>
          <w:bCs/>
        </w:rPr>
        <w:t xml:space="preserve"> </w:t>
      </w:r>
    </w:p>
    <w:p w14:paraId="228D8C59" w14:textId="14634290" w:rsidR="000D2BFB" w:rsidRPr="0039056E" w:rsidRDefault="000D2BFB" w:rsidP="000D2BFB">
      <w:pPr>
        <w:pStyle w:val="ListParagraph"/>
        <w:rPr>
          <w:b/>
          <w:bCs/>
        </w:rPr>
      </w:pPr>
      <w:r w:rsidRPr="0039056E">
        <w:rPr>
          <w:b/>
          <w:bCs/>
          <w:noProof/>
        </w:rPr>
        <w:drawing>
          <wp:inline distT="0" distB="0" distL="0" distR="0" wp14:anchorId="1FE00ABC" wp14:editId="6913679E">
            <wp:extent cx="2057400" cy="2057400"/>
            <wp:effectExtent l="0" t="0" r="0" b="0"/>
            <wp:docPr id="21305051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0574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F7280" w14:textId="77777777" w:rsidR="000D2BFB" w:rsidRPr="0039056E" w:rsidRDefault="000D2BFB" w:rsidP="000D2BFB">
      <w:pPr>
        <w:rPr>
          <w:b/>
          <w:bCs/>
        </w:rPr>
      </w:pPr>
    </w:p>
    <w:p w14:paraId="2F8B9806" w14:textId="610DDC1A" w:rsidR="004603C1" w:rsidRPr="0039056E" w:rsidRDefault="004603C1" w:rsidP="004603C1">
      <w:pPr>
        <w:pStyle w:val="ListParagraph"/>
        <w:numPr>
          <w:ilvl w:val="0"/>
          <w:numId w:val="1"/>
        </w:numPr>
        <w:rPr>
          <w:b/>
          <w:bCs/>
        </w:rPr>
      </w:pPr>
      <w:r w:rsidRPr="0039056E">
        <w:rPr>
          <w:b/>
          <w:bCs/>
        </w:rPr>
        <w:t xml:space="preserve">Measure Width of largest area of </w:t>
      </w:r>
      <w:proofErr w:type="spellStart"/>
      <w:r w:rsidRPr="0039056E">
        <w:rPr>
          <w:b/>
          <w:bCs/>
        </w:rPr>
        <w:t>merus</w:t>
      </w:r>
      <w:proofErr w:type="spellEnd"/>
    </w:p>
    <w:p w14:paraId="69E7B07E" w14:textId="1B3A1FBC" w:rsidR="000D2BFB" w:rsidRPr="0039056E" w:rsidRDefault="000D2BFB" w:rsidP="000D2BFB">
      <w:pPr>
        <w:pStyle w:val="ListParagraph"/>
        <w:rPr>
          <w:b/>
          <w:bCs/>
        </w:rPr>
      </w:pPr>
      <w:r w:rsidRPr="0039056E">
        <w:rPr>
          <w:b/>
          <w:bCs/>
          <w:noProof/>
        </w:rPr>
        <w:drawing>
          <wp:inline distT="0" distB="0" distL="0" distR="0" wp14:anchorId="4F135B7E" wp14:editId="2EE02C62">
            <wp:extent cx="1885950" cy="1885950"/>
            <wp:effectExtent l="0" t="0" r="0" b="0"/>
            <wp:docPr id="12029256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88595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DB092" w14:textId="350C971E" w:rsidR="004603C1" w:rsidRDefault="004603C1" w:rsidP="004603C1">
      <w:pPr>
        <w:pStyle w:val="ListParagraph"/>
        <w:numPr>
          <w:ilvl w:val="0"/>
          <w:numId w:val="1"/>
        </w:numPr>
        <w:rPr>
          <w:b/>
          <w:bCs/>
        </w:rPr>
      </w:pPr>
      <w:r w:rsidRPr="0039056E">
        <w:rPr>
          <w:b/>
          <w:bCs/>
        </w:rPr>
        <w:lastRenderedPageBreak/>
        <w:t xml:space="preserve">Weigh </w:t>
      </w:r>
      <w:proofErr w:type="spellStart"/>
      <w:r w:rsidRPr="0039056E">
        <w:rPr>
          <w:b/>
          <w:bCs/>
        </w:rPr>
        <w:t>meru</w:t>
      </w:r>
      <w:r w:rsidR="0039056E">
        <w:rPr>
          <w:b/>
          <w:bCs/>
        </w:rPr>
        <w:t>s</w:t>
      </w:r>
      <w:proofErr w:type="spellEnd"/>
    </w:p>
    <w:p w14:paraId="5C7F5F72" w14:textId="0D573416" w:rsidR="004603C1" w:rsidRPr="0039056E" w:rsidRDefault="004603C1" w:rsidP="0039056E">
      <w:pPr>
        <w:pStyle w:val="ListParagraph"/>
        <w:numPr>
          <w:ilvl w:val="0"/>
          <w:numId w:val="1"/>
        </w:numPr>
        <w:rPr>
          <w:b/>
          <w:bCs/>
        </w:rPr>
      </w:pPr>
      <w:r w:rsidRPr="0039056E">
        <w:rPr>
          <w:b/>
          <w:bCs/>
        </w:rPr>
        <w:t xml:space="preserve">Cut out a flap of shell on the flat side of </w:t>
      </w:r>
      <w:proofErr w:type="spellStart"/>
      <w:r w:rsidRPr="0039056E">
        <w:rPr>
          <w:b/>
          <w:bCs/>
        </w:rPr>
        <w:t>merus</w:t>
      </w:r>
      <w:proofErr w:type="spellEnd"/>
    </w:p>
    <w:p w14:paraId="57F78369" w14:textId="51AA71BE" w:rsidR="00D82EC4" w:rsidRPr="0039056E" w:rsidRDefault="00D82EC4" w:rsidP="00D82EC4">
      <w:pPr>
        <w:pStyle w:val="ListParagraph"/>
        <w:rPr>
          <w:b/>
          <w:bCs/>
        </w:rPr>
      </w:pPr>
      <w:r w:rsidRPr="0039056E">
        <w:rPr>
          <w:b/>
          <w:bCs/>
          <w:noProof/>
        </w:rPr>
        <w:drawing>
          <wp:inline distT="0" distB="0" distL="0" distR="0" wp14:anchorId="4F4E929D" wp14:editId="35A13E66">
            <wp:extent cx="2400300" cy="2400300"/>
            <wp:effectExtent l="0" t="0" r="0" b="0"/>
            <wp:docPr id="8306292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40030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2E8BE" w14:textId="77777777" w:rsidR="00D82EC4" w:rsidRPr="0039056E" w:rsidRDefault="00D82EC4" w:rsidP="00D82EC4">
      <w:pPr>
        <w:pStyle w:val="ListParagraph"/>
        <w:rPr>
          <w:b/>
          <w:bCs/>
        </w:rPr>
      </w:pPr>
    </w:p>
    <w:p w14:paraId="7905A8D8" w14:textId="54B46EAB" w:rsidR="004603C1" w:rsidRPr="0039056E" w:rsidRDefault="004603C1" w:rsidP="004603C1">
      <w:pPr>
        <w:pStyle w:val="ListParagraph"/>
        <w:numPr>
          <w:ilvl w:val="0"/>
          <w:numId w:val="1"/>
        </w:numPr>
        <w:rPr>
          <w:b/>
          <w:bCs/>
        </w:rPr>
      </w:pPr>
      <w:r w:rsidRPr="0039056E">
        <w:rPr>
          <w:b/>
          <w:bCs/>
        </w:rPr>
        <w:t>Scrape out the tissue from the leg and flap and place in aluminum dish</w:t>
      </w:r>
    </w:p>
    <w:p w14:paraId="3A2AA4AF" w14:textId="31E413B4" w:rsidR="00D82EC4" w:rsidRPr="0039056E" w:rsidRDefault="00D82EC4" w:rsidP="00D82EC4">
      <w:pPr>
        <w:pStyle w:val="ListParagraph"/>
        <w:rPr>
          <w:b/>
          <w:bCs/>
        </w:rPr>
      </w:pPr>
      <w:r w:rsidRPr="0039056E">
        <w:rPr>
          <w:b/>
          <w:bCs/>
          <w:noProof/>
        </w:rPr>
        <w:drawing>
          <wp:inline distT="0" distB="0" distL="0" distR="0" wp14:anchorId="452C8200" wp14:editId="41034600">
            <wp:extent cx="2162175" cy="2162175"/>
            <wp:effectExtent l="0" t="0" r="9525" b="9525"/>
            <wp:docPr id="19744354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162175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E5C05" w14:textId="77777777" w:rsidR="00D82EC4" w:rsidRPr="0039056E" w:rsidRDefault="00D82EC4" w:rsidP="00D82EC4">
      <w:pPr>
        <w:pStyle w:val="ListParagraph"/>
        <w:rPr>
          <w:b/>
          <w:bCs/>
        </w:rPr>
      </w:pPr>
    </w:p>
    <w:p w14:paraId="60C214D7" w14:textId="1BBE67B7" w:rsidR="004603C1" w:rsidRPr="0039056E" w:rsidRDefault="004603C1" w:rsidP="004603C1">
      <w:pPr>
        <w:pStyle w:val="ListParagraph"/>
        <w:numPr>
          <w:ilvl w:val="0"/>
          <w:numId w:val="1"/>
        </w:numPr>
        <w:rPr>
          <w:b/>
          <w:bCs/>
        </w:rPr>
      </w:pPr>
      <w:r w:rsidRPr="0039056E">
        <w:rPr>
          <w:b/>
          <w:bCs/>
        </w:rPr>
        <w:t>Weigh the tissue</w:t>
      </w:r>
    </w:p>
    <w:p w14:paraId="75B1B12B" w14:textId="5FCDBB28" w:rsidR="004603C1" w:rsidRPr="0039056E" w:rsidRDefault="004603C1" w:rsidP="004603C1">
      <w:pPr>
        <w:pStyle w:val="ListParagraph"/>
        <w:numPr>
          <w:ilvl w:val="0"/>
          <w:numId w:val="1"/>
        </w:numPr>
        <w:rPr>
          <w:b/>
          <w:bCs/>
        </w:rPr>
      </w:pPr>
      <w:r w:rsidRPr="0039056E">
        <w:rPr>
          <w:b/>
          <w:bCs/>
        </w:rPr>
        <w:t>Place the empty shells in a petri dish</w:t>
      </w:r>
    </w:p>
    <w:p w14:paraId="22333BCE" w14:textId="218BA609" w:rsidR="004603C1" w:rsidRPr="0039056E" w:rsidRDefault="004603C1" w:rsidP="004603C1">
      <w:pPr>
        <w:pStyle w:val="ListParagraph"/>
        <w:numPr>
          <w:ilvl w:val="0"/>
          <w:numId w:val="1"/>
        </w:numPr>
        <w:rPr>
          <w:b/>
          <w:bCs/>
        </w:rPr>
      </w:pPr>
      <w:r w:rsidRPr="0039056E">
        <w:rPr>
          <w:b/>
          <w:bCs/>
        </w:rPr>
        <w:t>Weigh the empty shell</w:t>
      </w:r>
    </w:p>
    <w:sectPr w:rsidR="004603C1" w:rsidRPr="0039056E">
      <w:headerReference w:type="even" r:id="rId13"/>
      <w:headerReference w:type="default" r:id="rId14"/>
      <w:head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894030" w14:textId="77777777" w:rsidR="00940AC9" w:rsidRDefault="00940AC9" w:rsidP="002B24F5">
      <w:pPr>
        <w:spacing w:after="0" w:line="240" w:lineRule="auto"/>
      </w:pPr>
      <w:r>
        <w:separator/>
      </w:r>
    </w:p>
  </w:endnote>
  <w:endnote w:type="continuationSeparator" w:id="0">
    <w:p w14:paraId="6FD68B05" w14:textId="77777777" w:rsidR="00940AC9" w:rsidRDefault="00940AC9" w:rsidP="002B24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8471D6" w14:textId="77777777" w:rsidR="00940AC9" w:rsidRDefault="00940AC9" w:rsidP="002B24F5">
      <w:pPr>
        <w:spacing w:after="0" w:line="240" w:lineRule="auto"/>
      </w:pPr>
      <w:r>
        <w:separator/>
      </w:r>
    </w:p>
  </w:footnote>
  <w:footnote w:type="continuationSeparator" w:id="0">
    <w:p w14:paraId="27807E1E" w14:textId="77777777" w:rsidR="00940AC9" w:rsidRDefault="00940AC9" w:rsidP="002B24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64891F" w14:textId="5D645B16" w:rsidR="002B24F5" w:rsidRDefault="002B24F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E074DEE" wp14:editId="29CB9E55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16430" cy="391160"/>
              <wp:effectExtent l="0" t="0" r="0" b="8890"/>
              <wp:wrapNone/>
              <wp:docPr id="1642711785" name="Text Box 2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643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067F8E" w14:textId="72586218" w:rsidR="002B24F5" w:rsidRPr="002B24F5" w:rsidRDefault="002B24F5" w:rsidP="002B24F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2B24F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074DE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classified - Non-Classifié" style="position:absolute;margin-left:110.9pt;margin-top:0;width:150.9pt;height:30.8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" filled="f" stroked="f">
              <v:textbox style="mso-fit-shape-to-text:t" inset="0,15pt,20pt,0">
                <w:txbxContent>
                  <w:p w14:paraId="76067F8E" w14:textId="72586218" w:rsidR="002B24F5" w:rsidRPr="002B24F5" w:rsidRDefault="002B24F5" w:rsidP="002B24F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2B24F5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6E3332" w14:textId="4406A9FE" w:rsidR="002B24F5" w:rsidRDefault="002B24F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EB454E2" wp14:editId="331BA054">
              <wp:simplePos x="914400" y="457200"/>
              <wp:positionH relativeFrom="page">
                <wp:align>right</wp:align>
              </wp:positionH>
              <wp:positionV relativeFrom="page">
                <wp:align>top</wp:align>
              </wp:positionV>
              <wp:extent cx="1916430" cy="391160"/>
              <wp:effectExtent l="0" t="0" r="0" b="8890"/>
              <wp:wrapNone/>
              <wp:docPr id="945047262" name="Text Box 3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643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5C8EEE" w14:textId="15E41788" w:rsidR="002B24F5" w:rsidRPr="002B24F5" w:rsidRDefault="002B24F5" w:rsidP="002B24F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2B24F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B454E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Unclassified - Non-Classifié" style="position:absolute;margin-left:110.9pt;margin-top:0;width:150.9pt;height:30.8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" filled="f" stroked="f">
              <v:textbox style="mso-fit-shape-to-text:t" inset="0,15pt,20pt,0">
                <w:txbxContent>
                  <w:p w14:paraId="4C5C8EEE" w14:textId="15E41788" w:rsidR="002B24F5" w:rsidRPr="002B24F5" w:rsidRDefault="002B24F5" w:rsidP="002B24F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2B24F5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62ECF" w14:textId="5AEB0130" w:rsidR="002B24F5" w:rsidRDefault="002B24F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49972C5" wp14:editId="78C721F7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16430" cy="391160"/>
              <wp:effectExtent l="0" t="0" r="0" b="8890"/>
              <wp:wrapNone/>
              <wp:docPr id="1622410701" name="Text Box 1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643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E4995F" w14:textId="0EDCC953" w:rsidR="002B24F5" w:rsidRPr="002B24F5" w:rsidRDefault="002B24F5" w:rsidP="002B24F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2B24F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9972C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Unclassified - Non-Classifié" style="position:absolute;margin-left:110.9pt;margin-top:0;width:150.9pt;height:30.8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" filled="f" stroked="f">
              <v:textbox style="mso-fit-shape-to-text:t" inset="0,15pt,20pt,0">
                <w:txbxContent>
                  <w:p w14:paraId="5AE4995F" w14:textId="0EDCC953" w:rsidR="002B24F5" w:rsidRPr="002B24F5" w:rsidRDefault="002B24F5" w:rsidP="002B24F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2B24F5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F00320"/>
    <w:multiLevelType w:val="hybridMultilevel"/>
    <w:tmpl w:val="149061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6019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090"/>
    <w:rsid w:val="000D2BFB"/>
    <w:rsid w:val="00133485"/>
    <w:rsid w:val="001A74CC"/>
    <w:rsid w:val="002B24F5"/>
    <w:rsid w:val="0039056E"/>
    <w:rsid w:val="003A6A4A"/>
    <w:rsid w:val="004603C1"/>
    <w:rsid w:val="005C5BEF"/>
    <w:rsid w:val="007F5734"/>
    <w:rsid w:val="00940AC9"/>
    <w:rsid w:val="009F545D"/>
    <w:rsid w:val="00B044B2"/>
    <w:rsid w:val="00C96090"/>
    <w:rsid w:val="00D82EC4"/>
    <w:rsid w:val="00FB4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A78B9"/>
  <w15:chartTrackingRefBased/>
  <w15:docId w15:val="{BD3BD1B9-A09F-408C-B149-5031A220D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03C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B24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24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DFO MPO</Company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Landry, Katherine (DFO/MPO)</dc:creator>
  <cp:keywords/>
  <dc:description/>
  <cp:lastModifiedBy>Surette, Tobie (DFO/MPO)</cp:lastModifiedBy>
  <cp:revision>2</cp:revision>
  <dcterms:created xsi:type="dcterms:W3CDTF">2025-11-18T13:36:00Z</dcterms:created>
  <dcterms:modified xsi:type="dcterms:W3CDTF">2025-11-18T13:36:00Z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60b405cd,61e9cae9,385446de</vt:lpwstr>
  </property>
  <property fmtid="{D5CDD505-2E9C-101B-9397-08002B2CF9AE}" pid="3" name="ClassificationContentMarkingHeaderFontProps">
    <vt:lpwstr>#000000,12,Calibri</vt:lpwstr>
  </property>
  <property fmtid="{D5CDD505-2E9C-101B-9397-08002B2CF9AE}" pid="4" name="ClassificationContentMarkingHeaderText">
    <vt:lpwstr>Unclassified - Non-Classifié</vt:lpwstr>
  </property>
  <property fmtid="{D5CDD505-2E9C-101B-9397-08002B2CF9AE}" pid="5" name="MSIP_Label_4e6cdb53-fd15-486d-84de-c510e3a62203_Enabled">
    <vt:lpwstr>true</vt:lpwstr>
  </property>
  <property fmtid="{D5CDD505-2E9C-101B-9397-08002B2CF9AE}" pid="6" name="MSIP_Label_4e6cdb53-fd15-486d-84de-c510e3a62203_SetDate">
    <vt:lpwstr>2025-11-17T18:58:10Z</vt:lpwstr>
  </property>
  <property fmtid="{D5CDD505-2E9C-101B-9397-08002B2CF9AE}" pid="7" name="MSIP_Label_4e6cdb53-fd15-486d-84de-c510e3a62203_Method">
    <vt:lpwstr>Standard</vt:lpwstr>
  </property>
  <property fmtid="{D5CDD505-2E9C-101B-9397-08002B2CF9AE}" pid="8" name="MSIP_Label_4e6cdb53-fd15-486d-84de-c510e3a62203_Name">
    <vt:lpwstr>UNCLASSIFIED - NON-CLASSIFIÉ</vt:lpwstr>
  </property>
  <property fmtid="{D5CDD505-2E9C-101B-9397-08002B2CF9AE}" pid="9" name="MSIP_Label_4e6cdb53-fd15-486d-84de-c510e3a62203_SiteId">
    <vt:lpwstr>1594fdae-a1d9-4405-915d-011467234338</vt:lpwstr>
  </property>
  <property fmtid="{D5CDD505-2E9C-101B-9397-08002B2CF9AE}" pid="10" name="MSIP_Label_4e6cdb53-fd15-486d-84de-c510e3a62203_ActionId">
    <vt:lpwstr>8153cfbf-c53c-46b6-a741-ffa925cd7c94</vt:lpwstr>
  </property>
  <property fmtid="{D5CDD505-2E9C-101B-9397-08002B2CF9AE}" pid="11" name="MSIP_Label_4e6cdb53-fd15-486d-84de-c510e3a62203_ContentBits">
    <vt:lpwstr>1</vt:lpwstr>
  </property>
</Properties>
</file>