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7253" w14:textId="77777777" w:rsidR="00EA6AED" w:rsidRPr="00EA6AED" w:rsidRDefault="00A913E6" w:rsidP="00EA6AED">
      <w:pPr>
        <w:keepNext/>
        <w:spacing w:before="360" w:after="120" w:line="240" w:lineRule="auto"/>
        <w:jc w:val="center"/>
        <w:outlineLvl w:val="0"/>
        <w:rPr>
          <w:rFonts w:ascii="Arial" w:eastAsia="Times New Roman" w:hAnsi="Arial" w:cs="Times New Roman"/>
          <w:b/>
          <w:caps/>
          <w:sz w:val="24"/>
          <w:szCs w:val="24"/>
          <w:lang w:val="en-US"/>
        </w:rPr>
      </w:pPr>
      <w:r>
        <w:rPr>
          <w:rFonts w:ascii="Arial" w:eastAsia="Times New Roman" w:hAnsi="Arial" w:cs="Times New Roman"/>
          <w:b/>
          <w:caps/>
          <w:sz w:val="24"/>
          <w:szCs w:val="24"/>
          <w:lang w:val="en-US"/>
        </w:rPr>
        <w:t>BIOLOGICAL SAMPLING FOR 2021</w:t>
      </w:r>
    </w:p>
    <w:p w14:paraId="19A4A861" w14:textId="77777777" w:rsidR="00EA6AED" w:rsidRPr="00EA6AED" w:rsidRDefault="00EA6AED" w:rsidP="00EA6AED">
      <w:pPr>
        <w:widowControl w:val="0"/>
        <w:spacing w:before="240" w:after="120" w:line="240" w:lineRule="auto"/>
        <w:rPr>
          <w:rFonts w:ascii="Arial" w:eastAsia="Times New Roman" w:hAnsi="Arial" w:cs="Times New Roman"/>
          <w:i/>
          <w:sz w:val="20"/>
          <w:szCs w:val="20"/>
        </w:rPr>
      </w:pPr>
      <w:bookmarkStart w:id="0" w:name="_Toc332976825"/>
      <w:r w:rsidRPr="00EA6AED">
        <w:rPr>
          <w:rFonts w:ascii="Arial" w:eastAsia="Times New Roman" w:hAnsi="Arial" w:cs="Times New Roman"/>
          <w:i/>
          <w:sz w:val="20"/>
          <w:szCs w:val="20"/>
        </w:rPr>
        <w:t>Biological sampling for 20</w:t>
      </w:r>
      <w:bookmarkEnd w:id="0"/>
      <w:r w:rsidR="00A913E6">
        <w:rPr>
          <w:rFonts w:ascii="Arial" w:eastAsia="Times New Roman" w:hAnsi="Arial" w:cs="Times New Roman"/>
          <w:i/>
          <w:sz w:val="20"/>
          <w:szCs w:val="20"/>
        </w:rPr>
        <w:t>21</w:t>
      </w:r>
    </w:p>
    <w:p w14:paraId="5CDC5CFD" w14:textId="77777777" w:rsidR="00EA6AED" w:rsidRPr="00EA6AED" w:rsidRDefault="00B73D84"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FIELD EQUIPMENT for each observer</w:t>
      </w:r>
    </w:p>
    <w:p w14:paraId="0CE84841" w14:textId="77777777" w:rsidR="00EA6AED" w:rsidRPr="00EA6AED" w:rsidRDefault="00B73D84" w:rsidP="00EA6AED">
      <w:pPr>
        <w:tabs>
          <w:tab w:val="num" w:pos="567"/>
        </w:tabs>
        <w:spacing w:after="120" w:line="240" w:lineRule="auto"/>
        <w:ind w:left="600" w:hanging="360"/>
        <w:rPr>
          <w:rFonts w:ascii="Arial" w:eastAsia="Times New Roman" w:hAnsi="Arial" w:cs="Times New Roman"/>
          <w:szCs w:val="20"/>
          <w:lang w:val="en-US"/>
        </w:rPr>
      </w:pPr>
      <w:r>
        <w:rPr>
          <w:rFonts w:ascii="Arial" w:eastAsia="Times New Roman" w:hAnsi="Arial" w:cs="Times New Roman"/>
          <w:szCs w:val="20"/>
          <w:lang w:val="en-US"/>
        </w:rPr>
        <w:tab/>
        <w:t xml:space="preserve"> caliper</w:t>
      </w:r>
    </w:p>
    <w:p w14:paraId="4628A022" w14:textId="77777777" w:rsidR="00EA6AED" w:rsidRPr="00EA6AED" w:rsidRDefault="00EA6AED" w:rsidP="00EA6AED">
      <w:pPr>
        <w:tabs>
          <w:tab w:val="num" w:pos="567"/>
        </w:tabs>
        <w:spacing w:after="120" w:line="240" w:lineRule="auto"/>
        <w:ind w:left="600" w:hanging="360"/>
        <w:rPr>
          <w:rFonts w:ascii="Arial" w:eastAsia="Times New Roman" w:hAnsi="Arial" w:cs="Times New Roman"/>
          <w:szCs w:val="20"/>
          <w:lang w:val="en-US"/>
        </w:rPr>
      </w:pPr>
      <w:r w:rsidRPr="00EA6AED">
        <w:rPr>
          <w:rFonts w:ascii="Arial" w:eastAsia="Times New Roman" w:hAnsi="Arial" w:cs="Times New Roman"/>
          <w:szCs w:val="20"/>
          <w:lang w:val="en-US"/>
        </w:rPr>
        <w:tab/>
        <w:t>-durometer</w:t>
      </w:r>
      <w:r w:rsidR="00B73D84">
        <w:rPr>
          <w:rFonts w:ascii="Arial" w:eastAsia="Times New Roman" w:hAnsi="Arial" w:cs="Times New Roman"/>
          <w:szCs w:val="20"/>
          <w:lang w:val="en-US"/>
        </w:rPr>
        <w:t xml:space="preserve"> (2)</w:t>
      </w:r>
    </w:p>
    <w:p w14:paraId="1F940CDF" w14:textId="77777777" w:rsidR="00EA6AED" w:rsidRPr="00EA6AED" w:rsidRDefault="00EA6AED" w:rsidP="00EA6AED">
      <w:pPr>
        <w:tabs>
          <w:tab w:val="num" w:pos="567"/>
        </w:tabs>
        <w:spacing w:after="120" w:line="240" w:lineRule="auto"/>
        <w:ind w:left="600" w:hanging="360"/>
        <w:rPr>
          <w:rFonts w:ascii="Arial" w:eastAsia="Times New Roman" w:hAnsi="Arial" w:cs="Times New Roman"/>
          <w:szCs w:val="20"/>
          <w:lang w:val="en-US"/>
        </w:rPr>
      </w:pPr>
      <w:r w:rsidRPr="00EA6AED">
        <w:rPr>
          <w:rFonts w:ascii="Arial" w:eastAsia="Times New Roman" w:hAnsi="Arial" w:cs="Times New Roman"/>
          <w:szCs w:val="20"/>
          <w:lang w:val="en-US"/>
        </w:rPr>
        <w:tab/>
        <w:t>-sampling sheets</w:t>
      </w:r>
    </w:p>
    <w:p w14:paraId="0DBE9CA8"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SAMPLING METHODS</w:t>
      </w:r>
    </w:p>
    <w:p w14:paraId="648CA41C" w14:textId="77777777" w:rsidR="00B73D84"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The supervisor of the observers (Consultant Company) will advise which vessels the observers have to sample, as requested by DFO. The observers will have to conduct two types of sampling: a) before discarding, and b) after discarding. </w:t>
      </w:r>
    </w:p>
    <w:p w14:paraId="0280A02A" w14:textId="77777777" w:rsidR="008470E3" w:rsidRPr="00873E71" w:rsidRDefault="00EA6AED" w:rsidP="00EA6AED">
      <w:pPr>
        <w:spacing w:before="120" w:after="120" w:line="240" w:lineRule="auto"/>
        <w:rPr>
          <w:rFonts w:ascii="Arial" w:eastAsia="Times New Roman" w:hAnsi="Arial" w:cs="Times New Roman"/>
          <w:b/>
          <w:szCs w:val="20"/>
          <w:lang w:val="en-US"/>
        </w:rPr>
      </w:pPr>
      <w:r w:rsidRPr="00E8437B">
        <w:rPr>
          <w:rFonts w:ascii="Arial" w:eastAsia="Times New Roman" w:hAnsi="Arial" w:cs="Times New Roman"/>
          <w:b/>
          <w:bCs/>
          <w:szCs w:val="20"/>
          <w:lang w:val="en-US"/>
        </w:rPr>
        <w:t xml:space="preserve">These two types of sampling </w:t>
      </w:r>
      <w:r w:rsidR="00581CB1">
        <w:rPr>
          <w:rFonts w:ascii="Arial" w:eastAsia="Times New Roman" w:hAnsi="Arial" w:cs="Times New Roman"/>
          <w:b/>
          <w:bCs/>
          <w:szCs w:val="20"/>
          <w:lang w:val="en-US"/>
        </w:rPr>
        <w:t>should</w:t>
      </w:r>
      <w:r w:rsidRPr="00E8437B">
        <w:rPr>
          <w:rFonts w:ascii="Arial" w:eastAsia="Times New Roman" w:hAnsi="Arial" w:cs="Times New Roman"/>
          <w:b/>
          <w:bCs/>
          <w:szCs w:val="20"/>
          <w:lang w:val="en-US"/>
        </w:rPr>
        <w:t xml:space="preserve"> be done </w:t>
      </w:r>
      <w:r w:rsidR="00873E71">
        <w:rPr>
          <w:rFonts w:ascii="Arial" w:eastAsia="Times New Roman" w:hAnsi="Arial" w:cs="Times New Roman"/>
          <w:b/>
          <w:bCs/>
          <w:szCs w:val="20"/>
          <w:lang w:val="en-US"/>
        </w:rPr>
        <w:t xml:space="preserve">continuously </w:t>
      </w:r>
      <w:r w:rsidRPr="00E8437B">
        <w:rPr>
          <w:rFonts w:ascii="Arial" w:eastAsia="Times New Roman" w:hAnsi="Arial" w:cs="Times New Roman"/>
          <w:b/>
          <w:bCs/>
          <w:szCs w:val="20"/>
          <w:lang w:val="en-US"/>
        </w:rPr>
        <w:t>for the entire fishing activity</w:t>
      </w:r>
      <w:r w:rsidR="00BD6CD2" w:rsidRPr="00BD6CD2">
        <w:rPr>
          <w:rFonts w:ascii="Arial" w:eastAsia="Times New Roman" w:hAnsi="Arial" w:cs="Times New Roman"/>
          <w:b/>
          <w:szCs w:val="20"/>
          <w:lang w:val="en-US"/>
        </w:rPr>
        <w:t xml:space="preserve"> </w:t>
      </w:r>
      <w:r w:rsidR="00BD6CD2">
        <w:rPr>
          <w:rFonts w:ascii="Arial" w:eastAsia="Times New Roman" w:hAnsi="Arial" w:cs="Times New Roman"/>
          <w:b/>
          <w:szCs w:val="20"/>
          <w:lang w:val="en-US"/>
        </w:rPr>
        <w:t xml:space="preserve">for a maximum number of traps </w:t>
      </w:r>
      <w:r w:rsidR="007671F8">
        <w:rPr>
          <w:rFonts w:ascii="Arial" w:eastAsia="Times New Roman" w:hAnsi="Arial" w:cs="Times New Roman"/>
          <w:b/>
          <w:szCs w:val="20"/>
          <w:lang w:val="en-US"/>
        </w:rPr>
        <w:t>as possible</w:t>
      </w:r>
      <w:r w:rsidRPr="00E8437B">
        <w:rPr>
          <w:rFonts w:ascii="Arial" w:eastAsia="Times New Roman" w:hAnsi="Arial" w:cs="Times New Roman"/>
          <w:b/>
          <w:bCs/>
          <w:szCs w:val="20"/>
          <w:lang w:val="en-US"/>
        </w:rPr>
        <w:t>.</w:t>
      </w:r>
      <w:r w:rsidRPr="00EA6AED">
        <w:rPr>
          <w:rFonts w:ascii="Arial" w:eastAsia="Times New Roman" w:hAnsi="Arial" w:cs="Times New Roman"/>
          <w:bCs/>
          <w:szCs w:val="20"/>
          <w:lang w:val="en-US"/>
        </w:rPr>
        <w:t xml:space="preserve"> </w:t>
      </w:r>
      <w:r w:rsidRPr="00873E71">
        <w:rPr>
          <w:rFonts w:ascii="Arial" w:eastAsia="Times New Roman" w:hAnsi="Arial" w:cs="Times New Roman"/>
          <w:b/>
          <w:szCs w:val="20"/>
          <w:lang w:val="en-US"/>
        </w:rPr>
        <w:t xml:space="preserve">These two samples have to be done </w:t>
      </w:r>
      <w:r w:rsidR="008470E3">
        <w:rPr>
          <w:rFonts w:ascii="Arial" w:eastAsia="Times New Roman" w:hAnsi="Arial" w:cs="Times New Roman"/>
          <w:b/>
          <w:szCs w:val="20"/>
          <w:lang w:val="en-US"/>
        </w:rPr>
        <w:t xml:space="preserve">to make a ratio </w:t>
      </w:r>
      <w:r w:rsidR="00D86D43">
        <w:rPr>
          <w:rFonts w:ascii="Arial" w:eastAsia="Times New Roman" w:hAnsi="Arial" w:cs="Times New Roman"/>
          <w:b/>
          <w:szCs w:val="20"/>
          <w:lang w:val="en-US"/>
        </w:rPr>
        <w:t xml:space="preserve">of </w:t>
      </w:r>
      <w:r w:rsidR="008470E3">
        <w:rPr>
          <w:rFonts w:ascii="Arial" w:eastAsia="Times New Roman" w:hAnsi="Arial" w:cs="Times New Roman"/>
          <w:b/>
          <w:szCs w:val="20"/>
          <w:lang w:val="en-US"/>
        </w:rPr>
        <w:t>t</w:t>
      </w:r>
      <w:r w:rsidRPr="00873E71">
        <w:rPr>
          <w:rFonts w:ascii="Arial" w:eastAsia="Times New Roman" w:hAnsi="Arial" w:cs="Times New Roman"/>
          <w:b/>
          <w:szCs w:val="20"/>
          <w:lang w:val="en-US"/>
        </w:rPr>
        <w:t>wo samples before discarding to one sample after discarding</w:t>
      </w:r>
      <w:r w:rsidR="00095426">
        <w:rPr>
          <w:rFonts w:ascii="Arial" w:eastAsia="Times New Roman" w:hAnsi="Arial" w:cs="Times New Roman"/>
          <w:b/>
          <w:szCs w:val="20"/>
          <w:lang w:val="en-US"/>
        </w:rPr>
        <w:t xml:space="preserve"> for the entire fishing activity</w:t>
      </w:r>
      <w:r w:rsidRPr="00873E71">
        <w:rPr>
          <w:rFonts w:ascii="Arial" w:eastAsia="Times New Roman" w:hAnsi="Arial" w:cs="Times New Roman"/>
          <w:b/>
          <w:szCs w:val="20"/>
          <w:lang w:val="en-US"/>
        </w:rPr>
        <w:t>.</w:t>
      </w:r>
    </w:p>
    <w:p w14:paraId="1B8D2481" w14:textId="77777777" w:rsidR="00EA6AED" w:rsidRPr="00EA6AED" w:rsidRDefault="00EA6AED" w:rsidP="00EA6AED">
      <w:pPr>
        <w:spacing w:before="120" w:after="120" w:line="240" w:lineRule="auto"/>
        <w:rPr>
          <w:rFonts w:ascii="Arial" w:eastAsia="Times New Roman" w:hAnsi="Arial" w:cs="Times New Roman"/>
          <w:b/>
          <w:szCs w:val="20"/>
          <w:lang w:val="en-US"/>
        </w:rPr>
      </w:pPr>
      <w:r w:rsidRPr="00EA6AED">
        <w:rPr>
          <w:rFonts w:ascii="Arial" w:eastAsia="Times New Roman" w:hAnsi="Arial" w:cs="Times New Roman"/>
          <w:b/>
          <w:szCs w:val="20"/>
          <w:lang w:val="en-US"/>
        </w:rPr>
        <w:t>Before discarding</w:t>
      </w:r>
    </w:p>
    <w:p w14:paraId="10BE3A04" w14:textId="77777777" w:rsidR="00EA6AED" w:rsidRPr="00EA6AED" w:rsidRDefault="008470E3"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Each sampling has to be done by the following manner</w:t>
      </w:r>
      <w:r w:rsidR="00EA6AED" w:rsidRPr="00EA6AED">
        <w:rPr>
          <w:rFonts w:ascii="Arial" w:eastAsia="Times New Roman" w:hAnsi="Arial" w:cs="Times New Roman"/>
          <w:szCs w:val="20"/>
          <w:lang w:val="en-US"/>
        </w:rPr>
        <w:t>:</w:t>
      </w:r>
    </w:p>
    <w:p w14:paraId="6CC46B11"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1.</w:t>
      </w:r>
      <w:r w:rsidRPr="00EA6AED">
        <w:rPr>
          <w:rFonts w:ascii="Arial" w:eastAsia="Times New Roman" w:hAnsi="Arial" w:cs="Times New Roman"/>
          <w:szCs w:val="20"/>
          <w:lang w:val="en-US"/>
        </w:rPr>
        <w:tab/>
        <w:t xml:space="preserve">Randomly select 40 </w:t>
      </w:r>
      <w:r w:rsidR="008470E3">
        <w:rPr>
          <w:rFonts w:ascii="Arial" w:eastAsia="Times New Roman" w:hAnsi="Arial" w:cs="Times New Roman"/>
          <w:szCs w:val="20"/>
          <w:lang w:val="en-US"/>
        </w:rPr>
        <w:t>male crabs</w:t>
      </w:r>
      <w:r w:rsidRPr="00EA6AED">
        <w:rPr>
          <w:rFonts w:ascii="Arial" w:eastAsia="Times New Roman" w:hAnsi="Arial" w:cs="Times New Roman"/>
          <w:szCs w:val="20"/>
          <w:lang w:val="en-US"/>
        </w:rPr>
        <w:t>.</w:t>
      </w:r>
    </w:p>
    <w:p w14:paraId="464C4D2F" w14:textId="77777777" w:rsidR="00EA6AED" w:rsidRPr="00EA6AED" w:rsidRDefault="00A913E6"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2</w:t>
      </w:r>
      <w:r w:rsidR="00EA6AED" w:rsidRPr="00EA6AED">
        <w:rPr>
          <w:rFonts w:ascii="Arial" w:eastAsia="Times New Roman" w:hAnsi="Arial" w:cs="Times New Roman"/>
          <w:szCs w:val="20"/>
          <w:lang w:val="en-US"/>
        </w:rPr>
        <w:t>.</w:t>
      </w:r>
      <w:r w:rsidR="00EA6AED" w:rsidRPr="00EA6AED">
        <w:rPr>
          <w:rFonts w:ascii="Arial" w:eastAsia="Times New Roman" w:hAnsi="Arial" w:cs="Times New Roman"/>
          <w:szCs w:val="20"/>
          <w:lang w:val="en-US"/>
        </w:rPr>
        <w:tab/>
        <w:t>Measure the forty (40) male crabs selected and give them to the crew</w:t>
      </w:r>
      <w:r w:rsidR="008470E3">
        <w:rPr>
          <w:rFonts w:ascii="Arial" w:eastAsia="Times New Roman" w:hAnsi="Arial" w:cs="Times New Roman"/>
          <w:szCs w:val="20"/>
          <w:lang w:val="en-US"/>
        </w:rPr>
        <w:t xml:space="preserve"> after measurement</w:t>
      </w:r>
      <w:r w:rsidR="00EA6AED" w:rsidRPr="00EA6AED">
        <w:rPr>
          <w:rFonts w:ascii="Arial" w:eastAsia="Times New Roman" w:hAnsi="Arial" w:cs="Times New Roman"/>
          <w:szCs w:val="20"/>
          <w:lang w:val="en-US"/>
        </w:rPr>
        <w:t>.</w:t>
      </w:r>
    </w:p>
    <w:p w14:paraId="7839CE06" w14:textId="77777777" w:rsidR="00EA6AED" w:rsidRPr="00EA6AED" w:rsidRDefault="00EA6AED" w:rsidP="00EA6AED">
      <w:pPr>
        <w:spacing w:before="120" w:after="120" w:line="240" w:lineRule="auto"/>
        <w:rPr>
          <w:rFonts w:ascii="Arial" w:eastAsia="Times New Roman" w:hAnsi="Arial" w:cs="Times New Roman"/>
          <w:b/>
          <w:szCs w:val="20"/>
          <w:lang w:val="en-US"/>
        </w:rPr>
      </w:pPr>
      <w:r w:rsidRPr="00EA6AED">
        <w:rPr>
          <w:rFonts w:ascii="Arial" w:eastAsia="Times New Roman" w:hAnsi="Arial" w:cs="Times New Roman"/>
          <w:b/>
          <w:szCs w:val="20"/>
          <w:lang w:val="en-US"/>
        </w:rPr>
        <w:t>After discarding</w:t>
      </w:r>
    </w:p>
    <w:p w14:paraId="5CA1C718" w14:textId="77777777" w:rsidR="00E534E3" w:rsidRDefault="00EA6AED" w:rsidP="00E534E3">
      <w:pPr>
        <w:pStyle w:val="ListParagraph"/>
        <w:numPr>
          <w:ilvl w:val="0"/>
          <w:numId w:val="1"/>
        </w:numPr>
        <w:spacing w:before="120" w:after="120" w:line="240" w:lineRule="auto"/>
        <w:ind w:left="0" w:firstLine="0"/>
        <w:rPr>
          <w:rFonts w:ascii="Arial" w:eastAsia="Times New Roman" w:hAnsi="Arial" w:cs="Times New Roman"/>
          <w:szCs w:val="20"/>
          <w:lang w:val="en-US"/>
        </w:rPr>
      </w:pPr>
      <w:r w:rsidRPr="00E534E3">
        <w:rPr>
          <w:rFonts w:ascii="Arial" w:eastAsia="Times New Roman" w:hAnsi="Arial" w:cs="Times New Roman"/>
          <w:szCs w:val="20"/>
          <w:lang w:val="en-US"/>
        </w:rPr>
        <w:t>A random</w:t>
      </w:r>
      <w:r w:rsidR="00E534E3" w:rsidRPr="00E534E3">
        <w:rPr>
          <w:rFonts w:ascii="Arial" w:eastAsia="Times New Roman" w:hAnsi="Arial" w:cs="Times New Roman"/>
          <w:szCs w:val="20"/>
          <w:lang w:val="en-US"/>
        </w:rPr>
        <w:t>ly</w:t>
      </w:r>
      <w:r w:rsidRPr="00E534E3">
        <w:rPr>
          <w:rFonts w:ascii="Arial" w:eastAsia="Times New Roman" w:hAnsi="Arial" w:cs="Times New Roman"/>
          <w:szCs w:val="20"/>
          <w:lang w:val="en-US"/>
        </w:rPr>
        <w:t xml:space="preserve"> </w:t>
      </w:r>
      <w:r w:rsidR="00E534E3" w:rsidRPr="00E534E3">
        <w:rPr>
          <w:rFonts w:ascii="Arial" w:eastAsia="Times New Roman" w:hAnsi="Arial" w:cs="Times New Roman"/>
          <w:szCs w:val="20"/>
          <w:lang w:val="en-US"/>
        </w:rPr>
        <w:t>select</w:t>
      </w:r>
      <w:r w:rsidR="00CA310B">
        <w:rPr>
          <w:rFonts w:ascii="Arial" w:eastAsia="Times New Roman" w:hAnsi="Arial" w:cs="Times New Roman"/>
          <w:szCs w:val="20"/>
          <w:lang w:val="en-US"/>
        </w:rPr>
        <w:t>ed</w:t>
      </w:r>
      <w:r w:rsidRPr="00E534E3">
        <w:rPr>
          <w:rFonts w:ascii="Arial" w:eastAsia="Times New Roman" w:hAnsi="Arial" w:cs="Times New Roman"/>
          <w:szCs w:val="20"/>
          <w:lang w:val="en-US"/>
        </w:rPr>
        <w:t xml:space="preserve"> twenty (20) male crabs</w:t>
      </w:r>
    </w:p>
    <w:p w14:paraId="455FDAEE" w14:textId="77777777" w:rsidR="00EA6AED" w:rsidRPr="00E534E3" w:rsidRDefault="00E534E3" w:rsidP="00E534E3">
      <w:pPr>
        <w:pStyle w:val="ListParagraph"/>
        <w:numPr>
          <w:ilvl w:val="0"/>
          <w:numId w:val="1"/>
        </w:numPr>
        <w:spacing w:before="120" w:after="120" w:line="240" w:lineRule="auto"/>
        <w:ind w:hanging="720"/>
        <w:rPr>
          <w:rFonts w:ascii="Arial" w:eastAsia="Times New Roman" w:hAnsi="Arial" w:cs="Times New Roman"/>
          <w:szCs w:val="20"/>
          <w:lang w:val="en-US"/>
        </w:rPr>
      </w:pPr>
      <w:r>
        <w:rPr>
          <w:rFonts w:ascii="Arial" w:eastAsia="Times New Roman" w:hAnsi="Arial" w:cs="Times New Roman"/>
          <w:szCs w:val="20"/>
          <w:lang w:val="en-US"/>
        </w:rPr>
        <w:t>Measure the twenty (20) male crabs</w:t>
      </w:r>
      <w:r w:rsidR="00EA6AED" w:rsidRPr="00E534E3">
        <w:rPr>
          <w:rFonts w:ascii="Arial" w:eastAsia="Times New Roman" w:hAnsi="Arial" w:cs="Times New Roman"/>
          <w:szCs w:val="20"/>
          <w:lang w:val="en-US"/>
        </w:rPr>
        <w:t>.</w:t>
      </w:r>
    </w:p>
    <w:p w14:paraId="095EB5EE" w14:textId="77777777" w:rsidR="00095426" w:rsidRPr="00EA6AED" w:rsidRDefault="00095426" w:rsidP="00EA6AED">
      <w:pPr>
        <w:spacing w:before="120" w:after="120" w:line="240" w:lineRule="auto"/>
        <w:rPr>
          <w:rFonts w:ascii="Arial" w:eastAsia="Times New Roman" w:hAnsi="Arial" w:cs="Times New Roman"/>
          <w:szCs w:val="20"/>
          <w:lang w:val="en-US"/>
        </w:rPr>
      </w:pPr>
    </w:p>
    <w:p w14:paraId="11761A4B" w14:textId="77777777" w:rsidR="00EA6AED" w:rsidRPr="00873E71" w:rsidRDefault="00EA6AED" w:rsidP="00EA6AED">
      <w:pPr>
        <w:spacing w:before="120" w:after="120" w:line="240" w:lineRule="auto"/>
        <w:rPr>
          <w:rFonts w:ascii="Arial" w:eastAsia="Times New Roman" w:hAnsi="Arial" w:cs="Times New Roman"/>
          <w:szCs w:val="20"/>
          <w:lang w:val="en-US"/>
        </w:rPr>
      </w:pPr>
      <w:r w:rsidRPr="00873E71">
        <w:rPr>
          <w:rFonts w:ascii="Arial" w:eastAsia="Times New Roman" w:hAnsi="Arial" w:cs="Times New Roman"/>
          <w:szCs w:val="20"/>
          <w:lang w:val="en-US"/>
        </w:rPr>
        <w:t>INFORMATION TO BE COLLECTED</w:t>
      </w:r>
    </w:p>
    <w:p w14:paraId="7ADB76E0" w14:textId="77777777" w:rsidR="00145C6E"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An explanation of the information to be take</w:t>
      </w:r>
      <w:r w:rsidR="00095426">
        <w:rPr>
          <w:rFonts w:ascii="Arial" w:eastAsia="Times New Roman" w:hAnsi="Arial" w:cs="Times New Roman"/>
          <w:szCs w:val="20"/>
          <w:lang w:val="en-US"/>
        </w:rPr>
        <w:t>n is as follows: (see appendix 1</w:t>
      </w:r>
      <w:r w:rsidRPr="00EA6AED">
        <w:rPr>
          <w:rFonts w:ascii="Arial" w:eastAsia="Times New Roman" w:hAnsi="Arial" w:cs="Times New Roman"/>
          <w:szCs w:val="20"/>
          <w:lang w:val="en-US"/>
        </w:rPr>
        <w:t xml:space="preserve"> - Sampling sheet).</w:t>
      </w:r>
      <w:r w:rsidR="00145C6E">
        <w:rPr>
          <w:rFonts w:ascii="Arial" w:eastAsia="Times New Roman" w:hAnsi="Arial" w:cs="Times New Roman"/>
          <w:szCs w:val="20"/>
          <w:lang w:val="en-US"/>
        </w:rPr>
        <w:t xml:space="preserve"> </w:t>
      </w:r>
    </w:p>
    <w:p w14:paraId="506C6217" w14:textId="77777777" w:rsidR="00EA6AED" w:rsidRPr="00145C6E" w:rsidRDefault="00145C6E" w:rsidP="00EA6AED">
      <w:pPr>
        <w:spacing w:before="120" w:after="120" w:line="240" w:lineRule="auto"/>
        <w:rPr>
          <w:rFonts w:ascii="Arial" w:eastAsia="Times New Roman" w:hAnsi="Arial" w:cs="Times New Roman"/>
          <w:b/>
          <w:szCs w:val="20"/>
          <w:lang w:val="en-US"/>
        </w:rPr>
      </w:pPr>
      <w:r w:rsidRPr="00145C6E">
        <w:rPr>
          <w:rFonts w:ascii="Arial" w:eastAsia="Times New Roman" w:hAnsi="Arial" w:cs="Times New Roman"/>
          <w:b/>
          <w:szCs w:val="20"/>
          <w:lang w:val="en-US"/>
        </w:rPr>
        <w:t>The information on the total number of male crabs in the traps, the immersion time and the missing legs, filled in black on the sampling sheet, are not required for the 2021 sampling protocol to</w:t>
      </w:r>
      <w:r>
        <w:rPr>
          <w:rFonts w:ascii="Arial" w:eastAsia="Times New Roman" w:hAnsi="Arial" w:cs="Times New Roman"/>
          <w:b/>
          <w:szCs w:val="20"/>
          <w:lang w:val="en-US"/>
        </w:rPr>
        <w:t xml:space="preserve"> maximize the effort in sampling more traps.</w:t>
      </w:r>
    </w:p>
    <w:p w14:paraId="68FBE9CA"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TRIP NUMBER: The company provides that number to the observer.</w:t>
      </w:r>
    </w:p>
    <w:p w14:paraId="2344D7A1"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DATE: The date </w:t>
      </w:r>
      <w:r w:rsidR="00E534E3">
        <w:rPr>
          <w:rFonts w:ascii="Arial" w:eastAsia="Times New Roman" w:hAnsi="Arial" w:cs="Times New Roman"/>
          <w:szCs w:val="20"/>
          <w:lang w:val="en-US"/>
        </w:rPr>
        <w:t>of sampling</w:t>
      </w:r>
      <w:r w:rsidRPr="00EA6AED">
        <w:rPr>
          <w:rFonts w:ascii="Arial" w:eastAsia="Times New Roman" w:hAnsi="Arial" w:cs="Times New Roman"/>
          <w:szCs w:val="20"/>
          <w:lang w:val="en-US"/>
        </w:rPr>
        <w:t>.</w:t>
      </w:r>
    </w:p>
    <w:p w14:paraId="23110EE3"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PAGE: Page number / total number of pages per trip.</w:t>
      </w:r>
    </w:p>
    <w:p w14:paraId="6074D44F"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VRN, VESSEL, OBSERVER: Each observer is to place his / her name, the vessel registration number (VRN) and the name of the boat on all of the sampling sheets.</w:t>
      </w:r>
    </w:p>
    <w:p w14:paraId="7D01BD3A" w14:textId="77777777" w:rsidR="00E534E3" w:rsidRDefault="00E534E3" w:rsidP="00EA6AED">
      <w:pPr>
        <w:spacing w:before="120" w:after="120" w:line="240" w:lineRule="auto"/>
        <w:rPr>
          <w:rFonts w:ascii="Arial" w:eastAsia="Times New Roman" w:hAnsi="Arial" w:cs="Times New Roman"/>
          <w:szCs w:val="20"/>
          <w:lang w:val="en-US"/>
        </w:rPr>
      </w:pPr>
    </w:p>
    <w:p w14:paraId="46C554CE"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AREA: </w:t>
      </w:r>
      <w:r w:rsidRPr="00EA6AED">
        <w:rPr>
          <w:rFonts w:ascii="Arial" w:eastAsia="Times New Roman" w:hAnsi="Arial" w:cs="Times New Roman"/>
          <w:szCs w:val="20"/>
          <w:lang w:val="en-US"/>
        </w:rPr>
        <w:tab/>
        <w:t>12 - Area 12, 18, 25/26</w:t>
      </w:r>
    </w:p>
    <w:p w14:paraId="1B532AB2"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b/>
      </w:r>
      <w:r w:rsidRPr="00EA6AED">
        <w:rPr>
          <w:rFonts w:ascii="Arial" w:eastAsia="Times New Roman" w:hAnsi="Arial" w:cs="Times New Roman"/>
          <w:szCs w:val="20"/>
          <w:lang w:val="en-US"/>
        </w:rPr>
        <w:tab/>
        <w:t>19 - Cape Breton 19</w:t>
      </w:r>
    </w:p>
    <w:p w14:paraId="6099A98E"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lastRenderedPageBreak/>
        <w:tab/>
      </w:r>
      <w:r w:rsidRPr="00EA6AED">
        <w:rPr>
          <w:rFonts w:ascii="Arial" w:eastAsia="Times New Roman" w:hAnsi="Arial" w:cs="Times New Roman"/>
          <w:szCs w:val="20"/>
          <w:lang w:val="en-US"/>
        </w:rPr>
        <w:tab/>
        <w:t>12E - Area 12E</w:t>
      </w:r>
    </w:p>
    <w:p w14:paraId="020AA3F3"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b/>
      </w:r>
      <w:r w:rsidRPr="00EA6AED">
        <w:rPr>
          <w:rFonts w:ascii="Arial" w:eastAsia="Times New Roman" w:hAnsi="Arial" w:cs="Times New Roman"/>
          <w:szCs w:val="20"/>
          <w:lang w:val="en-US"/>
        </w:rPr>
        <w:tab/>
        <w:t>12F - Area 12F</w:t>
      </w:r>
    </w:p>
    <w:p w14:paraId="6D406250"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POSITION: The position and the depth where the trap is sampled. The position has to be in latitude / longitude (degrees, minutes, to one hundredth of a minute).</w:t>
      </w:r>
    </w:p>
    <w:p w14:paraId="5A088A61"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DATA TYPE: </w:t>
      </w:r>
      <w:r w:rsidRPr="00EA6AED">
        <w:rPr>
          <w:rFonts w:ascii="Arial" w:eastAsia="Times New Roman" w:hAnsi="Arial" w:cs="Times New Roman"/>
          <w:szCs w:val="20"/>
          <w:lang w:val="en-US"/>
        </w:rPr>
        <w:tab/>
        <w:t>1 - Landing (after discarding)</w:t>
      </w:r>
    </w:p>
    <w:p w14:paraId="14B18AA0"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ab/>
      </w:r>
      <w:r w:rsidRPr="00EA6AED">
        <w:rPr>
          <w:rFonts w:ascii="Arial" w:eastAsia="Times New Roman" w:hAnsi="Arial" w:cs="Times New Roman"/>
          <w:szCs w:val="20"/>
          <w:lang w:val="en-US"/>
        </w:rPr>
        <w:tab/>
        <w:t>2 - Trap at sea (before discarding).</w:t>
      </w:r>
    </w:p>
    <w:p w14:paraId="7A1FD85D"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TYPE OF TRAP AT SEA: See company code.</w:t>
      </w:r>
    </w:p>
    <w:p w14:paraId="32BC697D"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SPECIES: See company code.</w:t>
      </w:r>
    </w:p>
    <w:p w14:paraId="0127A413"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LANDED WEIGHT (KG): Total weight of the landing in kilograms (kg).</w:t>
      </w:r>
    </w:p>
    <w:p w14:paraId="68CE2133" w14:textId="77777777" w:rsidR="00EA6AED" w:rsidRPr="00591A0D" w:rsidRDefault="00EA6AED" w:rsidP="00591A0D">
      <w:pPr>
        <w:spacing w:after="0" w:line="240" w:lineRule="auto"/>
        <w:rPr>
          <w:rFonts w:ascii="Arial" w:eastAsia="Times New Roman" w:hAnsi="Arial" w:cs="Times New Roman"/>
          <w:szCs w:val="20"/>
        </w:rPr>
      </w:pPr>
      <w:r w:rsidRPr="00EA6AED">
        <w:rPr>
          <w:rFonts w:ascii="Arial" w:eastAsia="Times New Roman" w:hAnsi="Arial" w:cs="Times New Roman"/>
          <w:szCs w:val="20"/>
          <w:lang w:val="en-US"/>
        </w:rPr>
        <w:t>TRAP NUMBER: This is the number of the trap sampled and must be written on each sampling sheet.</w:t>
      </w:r>
      <w:r w:rsidR="00591A0D" w:rsidRPr="00591A0D">
        <w:rPr>
          <w:rFonts w:ascii="Arial" w:eastAsia="Times New Roman" w:hAnsi="Arial" w:cs="Times New Roman"/>
          <w:szCs w:val="20"/>
        </w:rPr>
        <w:t xml:space="preserve"> </w:t>
      </w:r>
      <w:r w:rsidR="00591A0D" w:rsidRPr="00591A0D">
        <w:rPr>
          <w:rFonts w:ascii="Arial" w:eastAsia="Times New Roman" w:hAnsi="Arial" w:cs="Times New Roman"/>
          <w:b/>
          <w:szCs w:val="20"/>
        </w:rPr>
        <w:t>For a sample after discarding only (</w:t>
      </w:r>
      <w:r w:rsidR="00591A0D">
        <w:rPr>
          <w:rFonts w:ascii="Arial" w:eastAsia="Times New Roman" w:hAnsi="Arial" w:cs="Times New Roman"/>
          <w:b/>
          <w:szCs w:val="20"/>
        </w:rPr>
        <w:t>data type 1-Landing</w:t>
      </w:r>
      <w:r w:rsidR="00591A0D" w:rsidRPr="00591A0D">
        <w:rPr>
          <w:rFonts w:ascii="Arial" w:eastAsia="Times New Roman" w:hAnsi="Arial" w:cs="Times New Roman"/>
          <w:b/>
          <w:szCs w:val="20"/>
        </w:rPr>
        <w:t>),</w:t>
      </w:r>
      <w:r w:rsidR="00591A0D" w:rsidRPr="00591A0D">
        <w:rPr>
          <w:rFonts w:ascii="Arial" w:eastAsia="Times New Roman" w:hAnsi="Arial" w:cs="Times New Roman"/>
          <w:szCs w:val="20"/>
        </w:rPr>
        <w:t xml:space="preserve"> indicate 99 for the first sample </w:t>
      </w:r>
      <w:r w:rsidR="00591A0D">
        <w:rPr>
          <w:rFonts w:ascii="Arial" w:eastAsia="Times New Roman" w:hAnsi="Arial" w:cs="Times New Roman"/>
          <w:szCs w:val="20"/>
        </w:rPr>
        <w:t xml:space="preserve">taken </w:t>
      </w:r>
      <w:r w:rsidR="00591A0D" w:rsidRPr="00591A0D">
        <w:rPr>
          <w:rFonts w:ascii="Arial" w:eastAsia="Times New Roman" w:hAnsi="Arial" w:cs="Times New Roman"/>
          <w:szCs w:val="20"/>
        </w:rPr>
        <w:t xml:space="preserve">and backward by </w:t>
      </w:r>
      <w:r w:rsidR="00591A0D">
        <w:rPr>
          <w:rFonts w:ascii="Arial" w:eastAsia="Times New Roman" w:hAnsi="Arial" w:cs="Times New Roman"/>
          <w:szCs w:val="20"/>
        </w:rPr>
        <w:t>1 for the subsequent samples</w:t>
      </w:r>
      <w:r w:rsidR="00591A0D" w:rsidRPr="00591A0D">
        <w:rPr>
          <w:rFonts w:ascii="Arial" w:eastAsia="Times New Roman" w:hAnsi="Arial" w:cs="Times New Roman"/>
          <w:szCs w:val="20"/>
        </w:rPr>
        <w:t xml:space="preserve"> </w:t>
      </w:r>
      <w:r w:rsidR="00591A0D">
        <w:rPr>
          <w:rFonts w:ascii="Arial" w:eastAsia="Times New Roman" w:hAnsi="Arial" w:cs="Times New Roman"/>
          <w:szCs w:val="20"/>
        </w:rPr>
        <w:t>(exa</w:t>
      </w:r>
      <w:r w:rsidR="00591A0D" w:rsidRPr="00591A0D">
        <w:rPr>
          <w:rFonts w:ascii="Arial" w:eastAsia="Times New Roman" w:hAnsi="Arial" w:cs="Times New Roman"/>
          <w:szCs w:val="20"/>
        </w:rPr>
        <w:t xml:space="preserve">mple: 98 </w:t>
      </w:r>
      <w:r w:rsidR="00591A0D">
        <w:rPr>
          <w:rFonts w:ascii="Arial" w:eastAsia="Times New Roman" w:hAnsi="Arial" w:cs="Times New Roman"/>
          <w:szCs w:val="20"/>
        </w:rPr>
        <w:t>for the second</w:t>
      </w:r>
      <w:r w:rsidR="00591A0D" w:rsidRPr="00591A0D">
        <w:rPr>
          <w:rFonts w:ascii="Arial" w:eastAsia="Times New Roman" w:hAnsi="Arial" w:cs="Times New Roman"/>
          <w:szCs w:val="20"/>
        </w:rPr>
        <w:t xml:space="preserve"> </w:t>
      </w:r>
      <w:r w:rsidR="00591A0D">
        <w:rPr>
          <w:rFonts w:ascii="Arial" w:eastAsia="Times New Roman" w:hAnsi="Arial" w:cs="Times New Roman"/>
          <w:szCs w:val="20"/>
        </w:rPr>
        <w:t>sample</w:t>
      </w:r>
      <w:r w:rsidR="00591A0D" w:rsidRPr="00591A0D">
        <w:rPr>
          <w:rFonts w:ascii="Arial" w:eastAsia="Times New Roman" w:hAnsi="Arial" w:cs="Times New Roman"/>
          <w:szCs w:val="20"/>
        </w:rPr>
        <w:t xml:space="preserve">, 97 </w:t>
      </w:r>
      <w:r w:rsidR="00591A0D">
        <w:rPr>
          <w:rFonts w:ascii="Arial" w:eastAsia="Times New Roman" w:hAnsi="Arial" w:cs="Times New Roman"/>
          <w:szCs w:val="20"/>
        </w:rPr>
        <w:t>for the third sample</w:t>
      </w:r>
      <w:r w:rsidR="00591A0D" w:rsidRPr="00591A0D">
        <w:rPr>
          <w:rFonts w:ascii="Arial" w:eastAsia="Times New Roman" w:hAnsi="Arial" w:cs="Times New Roman"/>
          <w:szCs w:val="20"/>
        </w:rPr>
        <w:t xml:space="preserve"> </w:t>
      </w:r>
      <w:proofErr w:type="spellStart"/>
      <w:r w:rsidR="00591A0D" w:rsidRPr="00591A0D">
        <w:rPr>
          <w:rFonts w:ascii="Arial" w:eastAsia="Times New Roman" w:hAnsi="Arial" w:cs="Times New Roman"/>
          <w:szCs w:val="20"/>
        </w:rPr>
        <w:t>etc</w:t>
      </w:r>
      <w:proofErr w:type="spellEnd"/>
      <w:r w:rsidR="00591A0D" w:rsidRPr="00591A0D">
        <w:rPr>
          <w:rFonts w:ascii="Arial" w:eastAsia="Times New Roman" w:hAnsi="Arial" w:cs="Times New Roman"/>
          <w:szCs w:val="20"/>
        </w:rPr>
        <w:t>…).</w:t>
      </w:r>
    </w:p>
    <w:p w14:paraId="46DC997D"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DEPTH: The depth of the trap sampled should be noted in meters (m).</w:t>
      </w:r>
    </w:p>
    <w:p w14:paraId="17F92E4C"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SEX: Only male crabs are measured. Male (M).</w:t>
      </w:r>
    </w:p>
    <w:p w14:paraId="4D71E3F0"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CARAPACE WI</w:t>
      </w:r>
      <w:r w:rsidR="00095426">
        <w:rPr>
          <w:rFonts w:ascii="Arial" w:eastAsia="Times New Roman" w:hAnsi="Arial" w:cs="Times New Roman"/>
          <w:szCs w:val="20"/>
          <w:lang w:val="en-US"/>
        </w:rPr>
        <w:t>DTH, CLAW HEIGHT: See appendix 2</w:t>
      </w:r>
      <w:r w:rsidRPr="00EA6AED">
        <w:rPr>
          <w:rFonts w:ascii="Arial" w:eastAsia="Times New Roman" w:hAnsi="Arial" w:cs="Times New Roman"/>
          <w:szCs w:val="20"/>
          <w:lang w:val="en-US"/>
        </w:rPr>
        <w:t>.</w:t>
      </w:r>
    </w:p>
    <w:p w14:paraId="25424F39"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CA</w:t>
      </w:r>
      <w:r w:rsidR="00095426">
        <w:rPr>
          <w:rFonts w:ascii="Arial" w:eastAsia="Times New Roman" w:hAnsi="Arial" w:cs="Times New Roman"/>
          <w:szCs w:val="20"/>
          <w:lang w:val="en-US"/>
        </w:rPr>
        <w:t>RAPACE CONDITION: See Appendix 3</w:t>
      </w:r>
      <w:r w:rsidRPr="00EA6AED">
        <w:rPr>
          <w:rFonts w:ascii="Arial" w:eastAsia="Times New Roman" w:hAnsi="Arial" w:cs="Times New Roman"/>
          <w:szCs w:val="20"/>
          <w:lang w:val="en-US"/>
        </w:rPr>
        <w:t>.</w:t>
      </w:r>
    </w:p>
    <w:p w14:paraId="7BE5F9CC" w14:textId="77777777" w:rsidR="00EA6AED" w:rsidRPr="00EA6AED" w:rsidRDefault="00095426" w:rsidP="00EA6AED">
      <w:pPr>
        <w:spacing w:before="120" w:after="120" w:line="240" w:lineRule="auto"/>
        <w:rPr>
          <w:rFonts w:ascii="Arial" w:eastAsia="Times New Roman" w:hAnsi="Arial" w:cs="Times New Roman"/>
          <w:szCs w:val="20"/>
          <w:lang w:val="en-US"/>
        </w:rPr>
      </w:pPr>
      <w:r>
        <w:rPr>
          <w:rFonts w:ascii="Arial" w:eastAsia="Times New Roman" w:hAnsi="Arial" w:cs="Times New Roman"/>
          <w:szCs w:val="20"/>
          <w:lang w:val="en-US"/>
        </w:rPr>
        <w:t>DUROMETER: See appendix 4</w:t>
      </w:r>
      <w:r w:rsidR="00EA6AED" w:rsidRPr="00EA6AED">
        <w:rPr>
          <w:rFonts w:ascii="Arial" w:eastAsia="Times New Roman" w:hAnsi="Arial" w:cs="Times New Roman"/>
          <w:szCs w:val="20"/>
          <w:lang w:val="en-US"/>
        </w:rPr>
        <w:t>.</w:t>
      </w:r>
    </w:p>
    <w:p w14:paraId="40ACFAE0"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REMARKS: Any abnormal observations and / or comments.</w:t>
      </w:r>
    </w:p>
    <w:p w14:paraId="47212F47" w14:textId="77777777" w:rsidR="00EA6AED" w:rsidRPr="00EA6AED" w:rsidRDefault="00EA6AED" w:rsidP="00EA6AED">
      <w:pPr>
        <w:spacing w:before="120" w:after="120" w:line="240" w:lineRule="auto"/>
        <w:rPr>
          <w:rFonts w:ascii="Arial" w:eastAsia="Times New Roman" w:hAnsi="Arial" w:cs="Times New Roman"/>
          <w:szCs w:val="20"/>
          <w:lang w:val="en-US"/>
        </w:rPr>
      </w:pPr>
    </w:p>
    <w:p w14:paraId="5F1F90B5" w14:textId="77777777" w:rsidR="00EA6AED" w:rsidRPr="00EA6AED" w:rsidRDefault="00EA6AED" w:rsidP="00EA6AED">
      <w:pPr>
        <w:spacing w:before="120" w:after="120" w:line="240" w:lineRule="auto"/>
        <w:ind w:left="-426" w:right="-858"/>
        <w:rPr>
          <w:rFonts w:ascii="Arial" w:eastAsia="Times New Roman" w:hAnsi="Arial" w:cs="Arial"/>
          <w:sz w:val="20"/>
          <w:szCs w:val="20"/>
        </w:rPr>
        <w:sectPr w:rsidR="00EA6AED" w:rsidRPr="00EA6AED" w:rsidSect="00424A1F">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475" w:footer="720" w:gutter="0"/>
          <w:cols w:space="720"/>
          <w:noEndnote/>
        </w:sectPr>
      </w:pPr>
    </w:p>
    <w:p w14:paraId="58FF4865" w14:textId="77777777" w:rsidR="00EA6AED" w:rsidRPr="00EA6AED" w:rsidRDefault="00095426" w:rsidP="00EA6AED">
      <w:pPr>
        <w:widowControl w:val="0"/>
        <w:spacing w:before="240" w:after="120" w:line="240" w:lineRule="auto"/>
        <w:rPr>
          <w:rFonts w:ascii="Arial" w:eastAsia="Times New Roman" w:hAnsi="Arial" w:cs="Times New Roman"/>
          <w:i/>
          <w:sz w:val="20"/>
          <w:szCs w:val="20"/>
        </w:rPr>
      </w:pPr>
      <w:bookmarkStart w:id="1" w:name="_Toc332976828"/>
      <w:r>
        <w:rPr>
          <w:rFonts w:ascii="Arial" w:eastAsia="Times New Roman" w:hAnsi="Arial" w:cs="Times New Roman"/>
          <w:i/>
          <w:sz w:val="20"/>
          <w:szCs w:val="20"/>
        </w:rPr>
        <w:lastRenderedPageBreak/>
        <w:t>Appendix 1</w:t>
      </w:r>
      <w:r w:rsidR="00EA6AED" w:rsidRPr="00EA6AED">
        <w:rPr>
          <w:rFonts w:ascii="Arial" w:eastAsia="Times New Roman" w:hAnsi="Arial" w:cs="Times New Roman"/>
          <w:i/>
          <w:sz w:val="20"/>
          <w:szCs w:val="20"/>
        </w:rPr>
        <w:t>. Example of an at-sea observer sampling form.</w:t>
      </w:r>
      <w:bookmarkEnd w:id="1"/>
    </w:p>
    <w:p w14:paraId="54891FF5" w14:textId="77777777" w:rsidR="00EA6AED" w:rsidRPr="00EA6AED" w:rsidRDefault="00EA7629" w:rsidP="00EA6AED">
      <w:pPr>
        <w:spacing w:before="120" w:after="120" w:line="240" w:lineRule="auto"/>
        <w:jc w:val="center"/>
        <w:rPr>
          <w:rFonts w:ascii="Arial" w:eastAsia="Times New Roman" w:hAnsi="Arial" w:cs="Arial"/>
          <w:sz w:val="20"/>
          <w:szCs w:val="20"/>
          <w:lang w:val="en-US"/>
        </w:rPr>
        <w:sectPr w:rsidR="00EA6AED" w:rsidRPr="00EA6AED">
          <w:pgSz w:w="15840" w:h="12240" w:orient="landscape" w:code="1"/>
          <w:pgMar w:top="1800" w:right="1440" w:bottom="1800" w:left="1440" w:header="475" w:footer="720" w:gutter="0"/>
          <w:cols w:space="720"/>
          <w:noEndnote/>
        </w:sectPr>
      </w:pPr>
      <w:r>
        <w:rPr>
          <w:rFonts w:ascii="Arial" w:eastAsia="Times New Roman" w:hAnsi="Arial" w:cs="Times New Roman"/>
          <w:noProof/>
          <w:szCs w:val="20"/>
          <w:lang w:val="en-US"/>
        </w:rPr>
        <mc:AlternateContent>
          <mc:Choice Requires="wps">
            <w:drawing>
              <wp:anchor distT="0" distB="0" distL="114300" distR="114300" simplePos="0" relativeHeight="251661312" behindDoc="0" locked="0" layoutInCell="1" allowOverlap="1" wp14:anchorId="71361206" wp14:editId="425E66CB">
                <wp:simplePos x="0" y="0"/>
                <wp:positionH relativeFrom="column">
                  <wp:posOffset>6247209</wp:posOffset>
                </wp:positionH>
                <wp:positionV relativeFrom="paragraph">
                  <wp:posOffset>1212453</wp:posOffset>
                </wp:positionV>
                <wp:extent cx="317897" cy="128588"/>
                <wp:effectExtent l="0" t="0" r="25400" b="24130"/>
                <wp:wrapNone/>
                <wp:docPr id="11" name="Rectangle 11"/>
                <wp:cNvGraphicFramePr/>
                <a:graphic xmlns:a="http://schemas.openxmlformats.org/drawingml/2006/main">
                  <a:graphicData uri="http://schemas.microsoft.com/office/word/2010/wordprocessingShape">
                    <wps:wsp>
                      <wps:cNvSpPr/>
                      <wps:spPr>
                        <a:xfrm>
                          <a:off x="0" y="0"/>
                          <a:ext cx="317897" cy="1285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6529D" id="Rectangle 11" o:spid="_x0000_s1026" style="position:absolute;margin-left:491.9pt;margin-top:95.45pt;width:25.05pt;height:1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" fillcolor="black [3213]" strokecolor="black [3213]" strokeweight="2pt"/>
            </w:pict>
          </mc:Fallback>
        </mc:AlternateContent>
      </w:r>
      <w:r>
        <w:rPr>
          <w:rFonts w:ascii="Arial" w:eastAsia="Times New Roman" w:hAnsi="Arial" w:cs="Times New Roman"/>
          <w:noProof/>
          <w:szCs w:val="20"/>
          <w:lang w:val="en-US"/>
        </w:rPr>
        <mc:AlternateContent>
          <mc:Choice Requires="wps">
            <w:drawing>
              <wp:anchor distT="0" distB="0" distL="114300" distR="114300" simplePos="0" relativeHeight="251660288" behindDoc="0" locked="0" layoutInCell="1" allowOverlap="1" wp14:anchorId="3A9A41E7" wp14:editId="4ADF11AF">
                <wp:simplePos x="0" y="0"/>
                <wp:positionH relativeFrom="column">
                  <wp:posOffset>6240066</wp:posOffset>
                </wp:positionH>
                <wp:positionV relativeFrom="paragraph">
                  <wp:posOffset>990997</wp:posOffset>
                </wp:positionV>
                <wp:extent cx="260747" cy="107156"/>
                <wp:effectExtent l="0" t="0" r="25400" b="26670"/>
                <wp:wrapNone/>
                <wp:docPr id="10" name="Rectangle 10"/>
                <wp:cNvGraphicFramePr/>
                <a:graphic xmlns:a="http://schemas.openxmlformats.org/drawingml/2006/main">
                  <a:graphicData uri="http://schemas.microsoft.com/office/word/2010/wordprocessingShape">
                    <wps:wsp>
                      <wps:cNvSpPr/>
                      <wps:spPr>
                        <a:xfrm>
                          <a:off x="0" y="0"/>
                          <a:ext cx="260747" cy="10715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1D924" id="Rectangle 10" o:spid="_x0000_s1026" style="position:absolute;margin-left:491.35pt;margin-top:78.05pt;width:20.55pt;height: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" fillcolor="black [3213]" strokecolor="black [3213]" strokeweight="2pt"/>
            </w:pict>
          </mc:Fallback>
        </mc:AlternateContent>
      </w:r>
      <w:r>
        <w:rPr>
          <w:rFonts w:ascii="Arial" w:eastAsia="Times New Roman" w:hAnsi="Arial" w:cs="Times New Roman"/>
          <w:noProof/>
          <w:szCs w:val="20"/>
          <w:lang w:val="en-US"/>
        </w:rPr>
        <mc:AlternateContent>
          <mc:Choice Requires="wps">
            <w:drawing>
              <wp:anchor distT="0" distB="0" distL="114300" distR="114300" simplePos="0" relativeHeight="251659264" behindDoc="0" locked="0" layoutInCell="1" allowOverlap="1" wp14:anchorId="6AB64D73" wp14:editId="6EC61DAD">
                <wp:simplePos x="0" y="0"/>
                <wp:positionH relativeFrom="column">
                  <wp:posOffset>3740150</wp:posOffset>
                </wp:positionH>
                <wp:positionV relativeFrom="paragraph">
                  <wp:posOffset>2495550</wp:posOffset>
                </wp:positionV>
                <wp:extent cx="2095500" cy="20510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2095500" cy="20510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89470" id="Rectangle 9" o:spid="_x0000_s1026" style="position:absolute;margin-left:294.5pt;margin-top:196.5pt;width:165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" fillcolor="black [3213]" strokecolor="black [3213]" strokeweight="2pt"/>
            </w:pict>
          </mc:Fallback>
        </mc:AlternateContent>
      </w:r>
      <w:r w:rsidR="00EA6AED" w:rsidRPr="00EA6AED">
        <w:rPr>
          <w:rFonts w:ascii="Arial" w:eastAsia="Times New Roman" w:hAnsi="Arial" w:cs="Times New Roman"/>
          <w:noProof/>
          <w:szCs w:val="20"/>
          <w:lang w:val="en-US"/>
        </w:rPr>
        <w:drawing>
          <wp:inline distT="0" distB="0" distL="0" distR="0" wp14:anchorId="416D5B13" wp14:editId="1B4BD108">
            <wp:extent cx="5534025" cy="4556125"/>
            <wp:effectExtent l="0" t="0" r="0" b="0"/>
            <wp:docPr id="1" name="Picture 1" descr="Appendix 2. &#10;image of the at-sea observer sampling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endix 2. &#10;image of the at-sea observer sampling form"/>
                    <pic:cNvPicPr>
                      <a:picLocks noChangeAspect="1" noChangeArrowheads="1"/>
                    </pic:cNvPicPr>
                  </pic:nvPicPr>
                  <pic:blipFill>
                    <a:blip r:embed="rId13">
                      <a:extLst>
                        <a:ext uri="{28A0092B-C50C-407E-A947-70E740481C1C}">
                          <a14:useLocalDpi xmlns:a14="http://schemas.microsoft.com/office/drawing/2010/main" val="0"/>
                        </a:ext>
                      </a:extLst>
                    </a:blip>
                    <a:srcRect r="3366"/>
                    <a:stretch>
                      <a:fillRect/>
                    </a:stretch>
                  </pic:blipFill>
                  <pic:spPr bwMode="auto">
                    <a:xfrm>
                      <a:off x="0" y="0"/>
                      <a:ext cx="5534025" cy="4556125"/>
                    </a:xfrm>
                    <a:prstGeom prst="rect">
                      <a:avLst/>
                    </a:prstGeom>
                    <a:noFill/>
                    <a:ln>
                      <a:noFill/>
                    </a:ln>
                  </pic:spPr>
                </pic:pic>
              </a:graphicData>
            </a:graphic>
          </wp:inline>
        </w:drawing>
      </w:r>
    </w:p>
    <w:p w14:paraId="2B9BEEF8" w14:textId="77777777" w:rsidR="00EA6AED" w:rsidRPr="00EA6AED" w:rsidRDefault="00095426" w:rsidP="00EA6AED">
      <w:pPr>
        <w:widowControl w:val="0"/>
        <w:spacing w:before="240" w:after="120" w:line="240" w:lineRule="auto"/>
        <w:rPr>
          <w:rFonts w:ascii="Arial" w:eastAsia="Times New Roman" w:hAnsi="Arial" w:cs="Times New Roman"/>
          <w:i/>
          <w:sz w:val="20"/>
          <w:szCs w:val="20"/>
        </w:rPr>
      </w:pPr>
      <w:bookmarkStart w:id="2" w:name="_Toc332976830"/>
      <w:r>
        <w:rPr>
          <w:rFonts w:ascii="Arial" w:eastAsia="Times New Roman" w:hAnsi="Arial" w:cs="Times New Roman"/>
          <w:i/>
          <w:sz w:val="20"/>
          <w:szCs w:val="20"/>
        </w:rPr>
        <w:lastRenderedPageBreak/>
        <w:t>Appendix 2</w:t>
      </w:r>
      <w:r w:rsidR="00EA6AED" w:rsidRPr="00EA6AED">
        <w:rPr>
          <w:rFonts w:ascii="Arial" w:eastAsia="Times New Roman" w:hAnsi="Arial" w:cs="Times New Roman"/>
          <w:i/>
          <w:sz w:val="20"/>
          <w:szCs w:val="20"/>
        </w:rPr>
        <w:t>. Description of carapace width and claw height measurements.</w:t>
      </w:r>
      <w:bookmarkEnd w:id="2"/>
    </w:p>
    <w:p w14:paraId="182B6854" w14:textId="77777777" w:rsidR="00EA6AED" w:rsidRPr="00EA6AED" w:rsidRDefault="00EA6AED" w:rsidP="00EA6AED">
      <w:pPr>
        <w:spacing w:before="120" w:after="120" w:line="240" w:lineRule="auto"/>
        <w:jc w:val="center"/>
        <w:rPr>
          <w:rFonts w:ascii="Arial" w:eastAsia="Times New Roman" w:hAnsi="Arial" w:cs="Arial"/>
          <w:sz w:val="20"/>
          <w:szCs w:val="20"/>
          <w:lang w:val="en-US"/>
        </w:rPr>
      </w:pPr>
      <w:r w:rsidRPr="00EA6AED">
        <w:rPr>
          <w:rFonts w:ascii="Arial" w:eastAsia="Times New Roman" w:hAnsi="Arial" w:cs="Arial"/>
          <w:noProof/>
          <w:sz w:val="20"/>
          <w:szCs w:val="20"/>
          <w:lang w:val="en-US"/>
        </w:rPr>
        <w:drawing>
          <wp:inline distT="0" distB="0" distL="0" distR="0" wp14:anchorId="469ECD50" wp14:editId="553752BF">
            <wp:extent cx="4929505" cy="6726555"/>
            <wp:effectExtent l="0" t="0" r="0" b="0"/>
            <wp:docPr id="2" name="Picture 2" descr="Appendix 3&#10;two photographs, the top showing a dorsal view of a crab and where to measure for carapace width, the bottom showing the right side claw and where to take claw heigth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endix 3&#10;two photographs, the top showing a dorsal view of a crab and where to measure for carapace width, the bottom showing the right side claw and where to take claw heigth measuremen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9505" cy="6726555"/>
                    </a:xfrm>
                    <a:prstGeom prst="rect">
                      <a:avLst/>
                    </a:prstGeom>
                    <a:noFill/>
                    <a:ln>
                      <a:noFill/>
                    </a:ln>
                  </pic:spPr>
                </pic:pic>
              </a:graphicData>
            </a:graphic>
          </wp:inline>
        </w:drawing>
      </w:r>
    </w:p>
    <w:p w14:paraId="544E15E3" w14:textId="77777777" w:rsidR="00EA6AED" w:rsidRPr="00EA6AED" w:rsidRDefault="00EA6AED" w:rsidP="00EA6AED">
      <w:pPr>
        <w:widowControl w:val="0"/>
        <w:spacing w:before="240" w:after="120" w:line="240" w:lineRule="auto"/>
        <w:rPr>
          <w:rFonts w:ascii="Arial" w:eastAsia="Times New Roman" w:hAnsi="Arial" w:cs="Times New Roman"/>
          <w:i/>
          <w:sz w:val="20"/>
          <w:szCs w:val="20"/>
        </w:rPr>
      </w:pPr>
      <w:r w:rsidRPr="00EA6AED">
        <w:rPr>
          <w:rFonts w:ascii="Arial" w:eastAsia="Times New Roman" w:hAnsi="Arial" w:cs="Times New Roman"/>
          <w:i/>
          <w:sz w:val="20"/>
          <w:szCs w:val="20"/>
        </w:rPr>
        <w:br w:type="page"/>
      </w:r>
      <w:bookmarkStart w:id="3" w:name="_Toc332976832"/>
      <w:r w:rsidR="00095426">
        <w:rPr>
          <w:rFonts w:ascii="Arial" w:eastAsia="Times New Roman" w:hAnsi="Arial" w:cs="Times New Roman"/>
          <w:i/>
          <w:sz w:val="20"/>
          <w:szCs w:val="20"/>
        </w:rPr>
        <w:lastRenderedPageBreak/>
        <w:t>Appendix 3</w:t>
      </w:r>
      <w:r w:rsidRPr="00EA6AED">
        <w:rPr>
          <w:rFonts w:ascii="Arial" w:eastAsia="Times New Roman" w:hAnsi="Arial" w:cs="Times New Roman"/>
          <w:i/>
          <w:sz w:val="20"/>
          <w:szCs w:val="20"/>
        </w:rPr>
        <w:t>. Descriptions of each carapace condition with identification keys.</w:t>
      </w:r>
      <w:bookmarkEnd w:id="3"/>
    </w:p>
    <w:p w14:paraId="52AA8838"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Condition 1 – New soft</w:t>
      </w:r>
    </w:p>
    <w:p w14:paraId="7338B59D" w14:textId="77777777" w:rsidR="00EA6AED" w:rsidRPr="00EA6AED" w:rsidRDefault="00EA6AED" w:rsidP="00EA6AED">
      <w:pPr>
        <w:spacing w:before="120" w:after="120" w:line="240" w:lineRule="auto"/>
        <w:rPr>
          <w:rFonts w:ascii="Arial" w:eastAsia="Times New Roman" w:hAnsi="Arial" w:cs="Times New Roman"/>
          <w:lang w:val="en-US"/>
        </w:rPr>
      </w:pPr>
      <w:r w:rsidRPr="00EA6AED">
        <w:rPr>
          <w:rFonts w:ascii="Arial" w:eastAsia="Times New Roman" w:hAnsi="Arial" w:cs="Times New Roman"/>
          <w:lang w:val="en-US"/>
        </w:rPr>
        <w:t xml:space="preserve">This recently molted crab has a carapace that is soft or firm but flexible, the claw is easily broken under thumb pressure. The dorsal surface is light brown and the ventral one is </w:t>
      </w:r>
      <w:proofErr w:type="spellStart"/>
      <w:r w:rsidRPr="00EA6AED">
        <w:rPr>
          <w:rFonts w:ascii="Arial" w:eastAsia="Times New Roman" w:hAnsi="Arial" w:cs="Times New Roman"/>
          <w:lang w:val="en-US"/>
        </w:rPr>
        <w:t>transluscent</w:t>
      </w:r>
      <w:proofErr w:type="spellEnd"/>
      <w:r w:rsidRPr="00EA6AED">
        <w:rPr>
          <w:rFonts w:ascii="Arial" w:eastAsia="Times New Roman" w:hAnsi="Arial" w:cs="Times New Roman"/>
          <w:lang w:val="en-US"/>
        </w:rPr>
        <w:t xml:space="preserve">. Iridescence is apparent at different spots on the carapace. Neither wear nor scars are shown on the carapace, spines and dactyls are very sharp. The carapace is very clean, no trace of </w:t>
      </w:r>
      <w:proofErr w:type="spellStart"/>
      <w:r w:rsidRPr="00EA6AED">
        <w:rPr>
          <w:rFonts w:ascii="Arial" w:eastAsia="Times New Roman" w:hAnsi="Arial" w:cs="Times New Roman"/>
          <w:lang w:val="en-US"/>
        </w:rPr>
        <w:t>epibiontes</w:t>
      </w:r>
      <w:proofErr w:type="spellEnd"/>
      <w:r w:rsidRPr="00EA6AED">
        <w:rPr>
          <w:rFonts w:ascii="Arial" w:eastAsia="Times New Roman" w:hAnsi="Arial" w:cs="Times New Roman"/>
          <w:lang w:val="en-US"/>
        </w:rPr>
        <w:t xml:space="preserve"> (moss, </w:t>
      </w:r>
      <w:proofErr w:type="spellStart"/>
      <w:r w:rsidRPr="00EA6AED">
        <w:rPr>
          <w:rFonts w:ascii="Arial" w:eastAsia="Times New Roman" w:hAnsi="Arial" w:cs="Times New Roman"/>
          <w:lang w:val="en-US"/>
        </w:rPr>
        <w:t>balanus</w:t>
      </w:r>
      <w:proofErr w:type="spellEnd"/>
      <w:r w:rsidRPr="00EA6AED">
        <w:rPr>
          <w:rFonts w:ascii="Arial" w:eastAsia="Times New Roman" w:hAnsi="Arial" w:cs="Times New Roman"/>
          <w:lang w:val="en-US"/>
        </w:rPr>
        <w:t xml:space="preserve">, </w:t>
      </w:r>
      <w:proofErr w:type="spellStart"/>
      <w:r w:rsidRPr="00EA6AED">
        <w:rPr>
          <w:rFonts w:ascii="Arial" w:eastAsia="Times New Roman" w:hAnsi="Arial" w:cs="Times New Roman"/>
          <w:lang w:val="en-US"/>
        </w:rPr>
        <w:t>spiroide</w:t>
      </w:r>
      <w:proofErr w:type="spellEnd"/>
      <w:r w:rsidRPr="00EA6AED">
        <w:rPr>
          <w:rFonts w:ascii="Arial" w:eastAsia="Times New Roman" w:hAnsi="Arial" w:cs="Times New Roman"/>
          <w:lang w:val="en-US"/>
        </w:rPr>
        <w:t xml:space="preserve"> and leech eggs) are visible at this stage. The crab stays in that condition for approximately three months and during that period of time, the meat yield is at its lowest level.</w:t>
      </w:r>
    </w:p>
    <w:p w14:paraId="619C501A" w14:textId="77777777" w:rsidR="00EA6AED" w:rsidRPr="00EA6AED" w:rsidRDefault="00EA6AED" w:rsidP="00EA6AED">
      <w:pPr>
        <w:spacing w:before="120" w:after="120" w:line="240" w:lineRule="auto"/>
        <w:jc w:val="center"/>
        <w:rPr>
          <w:rFonts w:ascii="Arial" w:eastAsia="Times New Roman" w:hAnsi="Arial" w:cs="Arial"/>
          <w:sz w:val="20"/>
          <w:szCs w:val="20"/>
          <w:lang w:val="en-US"/>
        </w:rPr>
      </w:pPr>
      <w:r w:rsidRPr="00EA6AED">
        <w:rPr>
          <w:rFonts w:ascii="Arial" w:eastAsia="Times New Roman" w:hAnsi="Arial" w:cs="Arial"/>
          <w:noProof/>
          <w:sz w:val="20"/>
          <w:szCs w:val="20"/>
          <w:lang w:val="en-US"/>
        </w:rPr>
        <w:drawing>
          <wp:inline distT="0" distB="0" distL="0" distR="0" wp14:anchorId="466E5DAD" wp14:editId="130C8C18">
            <wp:extent cx="5486400" cy="4484370"/>
            <wp:effectExtent l="0" t="0" r="0" b="0"/>
            <wp:docPr id="3" name="Picture 3" descr="Appendix 4&#10;photograph, ventral side of a snow crab of carapace condi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endix 4&#10;photograph, ventral side of a snow crab of carapace conditio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484370"/>
                    </a:xfrm>
                    <a:prstGeom prst="rect">
                      <a:avLst/>
                    </a:prstGeom>
                    <a:noFill/>
                    <a:ln>
                      <a:noFill/>
                    </a:ln>
                  </pic:spPr>
                </pic:pic>
              </a:graphicData>
            </a:graphic>
          </wp:inline>
        </w:drawing>
      </w:r>
    </w:p>
    <w:p w14:paraId="44B9F041"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br w:type="page"/>
      </w:r>
      <w:r w:rsidRPr="00EA6AED">
        <w:rPr>
          <w:rFonts w:ascii="Arial" w:eastAsia="Times New Roman" w:hAnsi="Arial" w:cs="Times New Roman"/>
          <w:szCs w:val="20"/>
          <w:lang w:val="en-US"/>
        </w:rPr>
        <w:lastRenderedPageBreak/>
        <w:t>Condition 2 – New hard</w:t>
      </w:r>
    </w:p>
    <w:p w14:paraId="2C42BC4A"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This crab molted during the current year, the carapace is rigid and the claw is hardly broken under thumb pressure. The dorsal surface of the carapace is light brown and underneath is white and opaque, appearance of iridescence at multiple places on the carapace. No appearance of wear or scratch, spines are really sharp. The crab is clean and the carapace may have presence of </w:t>
      </w:r>
      <w:proofErr w:type="spellStart"/>
      <w:r w:rsidRPr="00EA6AED">
        <w:rPr>
          <w:rFonts w:ascii="Arial" w:eastAsia="Times New Roman" w:hAnsi="Arial" w:cs="Times New Roman"/>
          <w:szCs w:val="20"/>
          <w:lang w:val="en-US"/>
        </w:rPr>
        <w:t>epibiontes</w:t>
      </w:r>
      <w:proofErr w:type="spellEnd"/>
      <w:r w:rsidRPr="00EA6AED">
        <w:rPr>
          <w:rFonts w:ascii="Arial" w:eastAsia="Times New Roman" w:hAnsi="Arial" w:cs="Times New Roman"/>
          <w:szCs w:val="20"/>
          <w:lang w:val="en-US"/>
        </w:rPr>
        <w:t xml:space="preserve"> (moss, </w:t>
      </w:r>
      <w:proofErr w:type="spellStart"/>
      <w:r w:rsidRPr="00EA6AED">
        <w:rPr>
          <w:rFonts w:ascii="Arial" w:eastAsia="Times New Roman" w:hAnsi="Arial" w:cs="Times New Roman"/>
          <w:szCs w:val="20"/>
          <w:lang w:val="en-US"/>
        </w:rPr>
        <w:t>balanus</w:t>
      </w:r>
      <w:proofErr w:type="spellEnd"/>
      <w:r w:rsidRPr="00EA6AED">
        <w:rPr>
          <w:rFonts w:ascii="Arial" w:eastAsia="Times New Roman" w:hAnsi="Arial" w:cs="Times New Roman"/>
          <w:szCs w:val="20"/>
          <w:lang w:val="en-US"/>
        </w:rPr>
        <w:t xml:space="preserve">, </w:t>
      </w:r>
      <w:proofErr w:type="spellStart"/>
      <w:r w:rsidRPr="00EA6AED">
        <w:rPr>
          <w:rFonts w:ascii="Arial" w:eastAsia="Times New Roman" w:hAnsi="Arial" w:cs="Times New Roman"/>
          <w:szCs w:val="20"/>
          <w:lang w:val="en-US"/>
        </w:rPr>
        <w:t>spiroide</w:t>
      </w:r>
      <w:proofErr w:type="spellEnd"/>
      <w:r w:rsidRPr="00EA6AED">
        <w:rPr>
          <w:rFonts w:ascii="Arial" w:eastAsia="Times New Roman" w:hAnsi="Arial" w:cs="Times New Roman"/>
          <w:szCs w:val="20"/>
          <w:lang w:val="en-US"/>
        </w:rPr>
        <w:t xml:space="preserve"> and leech eggs). This condition starts around three months after the crab molt and last for approximately 9 months. During that period, the meat yield becomes low to medium.</w:t>
      </w:r>
    </w:p>
    <w:p w14:paraId="173E3216" w14:textId="77777777" w:rsidR="00EA6AED" w:rsidRPr="00EA6AED" w:rsidRDefault="00EA6AED" w:rsidP="00EA6AED">
      <w:pPr>
        <w:spacing w:before="120" w:after="120" w:line="240" w:lineRule="auto"/>
        <w:jc w:val="center"/>
        <w:rPr>
          <w:rFonts w:ascii="Arial" w:eastAsia="Times New Roman" w:hAnsi="Arial" w:cs="Times New Roman"/>
          <w:szCs w:val="20"/>
          <w:lang w:val="en-US"/>
        </w:rPr>
      </w:pPr>
      <w:r w:rsidRPr="00EA6AED">
        <w:rPr>
          <w:rFonts w:ascii="Arial" w:eastAsia="Times New Roman" w:hAnsi="Arial" w:cs="Times New Roman"/>
          <w:noProof/>
          <w:szCs w:val="20"/>
          <w:lang w:val="en-US"/>
        </w:rPr>
        <w:drawing>
          <wp:inline distT="0" distB="0" distL="0" distR="0" wp14:anchorId="63672AD1" wp14:editId="07E27350">
            <wp:extent cx="3490595" cy="5319395"/>
            <wp:effectExtent l="0" t="0" r="0" b="0"/>
            <wp:docPr id="4" name="Picture 4" descr="Condition 2 - New Hard&#10;two photographs showing ventral sides of a snow crab of carapace condi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dition 2 - New Hard&#10;two photographs showing ventral sides of a snow crab of carapace condition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0595" cy="5319395"/>
                    </a:xfrm>
                    <a:prstGeom prst="rect">
                      <a:avLst/>
                    </a:prstGeom>
                    <a:noFill/>
                    <a:ln>
                      <a:noFill/>
                    </a:ln>
                  </pic:spPr>
                </pic:pic>
              </a:graphicData>
            </a:graphic>
          </wp:inline>
        </w:drawing>
      </w:r>
    </w:p>
    <w:p w14:paraId="4814293E" w14:textId="77777777" w:rsidR="00EA6AED" w:rsidRPr="00EA6AED" w:rsidRDefault="00EA6AED" w:rsidP="00EA6AED">
      <w:pPr>
        <w:spacing w:before="120" w:after="120" w:line="240" w:lineRule="auto"/>
        <w:rPr>
          <w:rFonts w:ascii="Arial" w:eastAsia="Times New Roman" w:hAnsi="Arial" w:cs="Times New Roman"/>
          <w:szCs w:val="20"/>
        </w:rPr>
      </w:pPr>
      <w:r w:rsidRPr="00EA6AED">
        <w:rPr>
          <w:rFonts w:ascii="Arial" w:eastAsia="Times New Roman" w:hAnsi="Arial" w:cs="Times New Roman"/>
          <w:szCs w:val="20"/>
        </w:rPr>
        <w:br w:type="page"/>
      </w:r>
      <w:r w:rsidRPr="00EA6AED">
        <w:rPr>
          <w:rFonts w:ascii="Arial" w:eastAsia="Times New Roman" w:hAnsi="Arial" w:cs="Times New Roman"/>
          <w:szCs w:val="20"/>
        </w:rPr>
        <w:lastRenderedPageBreak/>
        <w:t>Condition 3 – Intermediate</w:t>
      </w:r>
    </w:p>
    <w:p w14:paraId="487F12A7"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This crab molted more than one year ago. The carapace is hard and firm, the claws are unbreakable under thumb pressure. The dorsal surface of the carapace is light brown and the ventral surface is yellow-beige, iridescence is only showing in very few places on the carapace. Spines and dactyls are still sharp but signs of wear are starting. Scars are visible on the ventral surface. The meat yield is at its maximum level. This crab has very few or no moss spot (bryozoans) on the carapace. Some other organisms (</w:t>
      </w:r>
      <w:proofErr w:type="spellStart"/>
      <w:r w:rsidRPr="00EA6AED">
        <w:rPr>
          <w:rFonts w:ascii="Arial" w:eastAsia="Times New Roman" w:hAnsi="Arial" w:cs="Times New Roman"/>
          <w:szCs w:val="20"/>
          <w:lang w:val="en-US"/>
        </w:rPr>
        <w:t>balanus</w:t>
      </w:r>
      <w:proofErr w:type="spellEnd"/>
      <w:r w:rsidRPr="00EA6AED">
        <w:rPr>
          <w:rFonts w:ascii="Arial" w:eastAsia="Times New Roman" w:hAnsi="Arial" w:cs="Times New Roman"/>
          <w:szCs w:val="20"/>
          <w:lang w:val="en-US"/>
        </w:rPr>
        <w:t xml:space="preserve"> and / or </w:t>
      </w:r>
      <w:proofErr w:type="spellStart"/>
      <w:r w:rsidRPr="00EA6AED">
        <w:rPr>
          <w:rFonts w:ascii="Arial" w:eastAsia="Times New Roman" w:hAnsi="Arial" w:cs="Times New Roman"/>
          <w:szCs w:val="20"/>
          <w:lang w:val="en-US"/>
        </w:rPr>
        <w:t>spiroide</w:t>
      </w:r>
      <w:proofErr w:type="spellEnd"/>
      <w:r w:rsidRPr="00EA6AED">
        <w:rPr>
          <w:rFonts w:ascii="Arial" w:eastAsia="Times New Roman" w:hAnsi="Arial" w:cs="Times New Roman"/>
          <w:szCs w:val="20"/>
          <w:lang w:val="en-US"/>
        </w:rPr>
        <w:t>) are generally present.</w:t>
      </w:r>
    </w:p>
    <w:p w14:paraId="4DFB766C" w14:textId="77777777" w:rsidR="00EA6AED" w:rsidRPr="00EA6AED" w:rsidRDefault="00EA6AED" w:rsidP="00EA6AED">
      <w:pPr>
        <w:spacing w:before="120" w:after="120" w:line="240" w:lineRule="auto"/>
        <w:jc w:val="center"/>
        <w:rPr>
          <w:rFonts w:ascii="Arial" w:eastAsia="Times New Roman" w:hAnsi="Arial" w:cs="Times New Roman"/>
          <w:szCs w:val="20"/>
          <w:lang w:val="en-US"/>
        </w:rPr>
      </w:pPr>
      <w:r w:rsidRPr="00EA6AED">
        <w:rPr>
          <w:rFonts w:ascii="Arial" w:eastAsia="Times New Roman" w:hAnsi="Arial" w:cs="Times New Roman"/>
          <w:noProof/>
          <w:szCs w:val="20"/>
          <w:lang w:val="en-US"/>
        </w:rPr>
        <w:drawing>
          <wp:inline distT="0" distB="0" distL="0" distR="0" wp14:anchorId="156E804F" wp14:editId="4B3D0BAC">
            <wp:extent cx="2632075" cy="5987415"/>
            <wp:effectExtent l="0" t="0" r="0" b="0"/>
            <wp:docPr id="5" name="Picture 5" descr="Condition 3 – Intermediate&#10;three photographs showing ventral sides of a snow crab of carapace cond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dition 3 – Intermediate&#10;three photographs showing ventral sides of a snow crab of carapace condition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075" cy="5987415"/>
                    </a:xfrm>
                    <a:prstGeom prst="rect">
                      <a:avLst/>
                    </a:prstGeom>
                    <a:noFill/>
                    <a:ln>
                      <a:noFill/>
                    </a:ln>
                  </pic:spPr>
                </pic:pic>
              </a:graphicData>
            </a:graphic>
          </wp:inline>
        </w:drawing>
      </w:r>
    </w:p>
    <w:p w14:paraId="42FADA56" w14:textId="77777777" w:rsidR="00EA6AED" w:rsidRPr="00EA6AED" w:rsidRDefault="00EA6AED" w:rsidP="00EA6AED">
      <w:pPr>
        <w:spacing w:before="120" w:after="120" w:line="240" w:lineRule="auto"/>
        <w:rPr>
          <w:rFonts w:ascii="Arial" w:eastAsia="Times New Roman" w:hAnsi="Arial" w:cs="Times New Roman"/>
          <w:szCs w:val="20"/>
          <w:lang w:val="en-US"/>
        </w:rPr>
      </w:pPr>
      <w:bookmarkStart w:id="4" w:name="_Toc307469852"/>
      <w:bookmarkStart w:id="5" w:name="_Toc307469951"/>
      <w:bookmarkStart w:id="6" w:name="_Toc307470796"/>
      <w:r w:rsidRPr="00EA6AED">
        <w:rPr>
          <w:rFonts w:ascii="Arial" w:eastAsia="Times New Roman" w:hAnsi="Arial" w:cs="Times New Roman"/>
          <w:szCs w:val="20"/>
          <w:lang w:val="en-US"/>
        </w:rPr>
        <w:br w:type="page"/>
      </w:r>
      <w:bookmarkStart w:id="7" w:name="_Toc322340384"/>
      <w:r w:rsidRPr="00EA6AED">
        <w:rPr>
          <w:rFonts w:ascii="Arial" w:eastAsia="Times New Roman" w:hAnsi="Arial" w:cs="Times New Roman"/>
          <w:szCs w:val="20"/>
          <w:lang w:val="en-US"/>
        </w:rPr>
        <w:lastRenderedPageBreak/>
        <w:t>Condition 4 – Old</w:t>
      </w:r>
    </w:p>
    <w:p w14:paraId="2C96EB90" w14:textId="77777777" w:rsidR="00EA6AED" w:rsidRPr="00EA6AED" w:rsidRDefault="00EA6AED" w:rsidP="00EA6AED">
      <w:pPr>
        <w:spacing w:before="120" w:after="120" w:line="240" w:lineRule="auto"/>
        <w:rPr>
          <w:rFonts w:ascii="Arial" w:eastAsia="Times New Roman" w:hAnsi="Arial" w:cs="Times New Roman"/>
          <w:szCs w:val="20"/>
          <w:lang w:val="en-US"/>
        </w:rPr>
      </w:pPr>
      <w:r w:rsidRPr="00EA6AED">
        <w:rPr>
          <w:rFonts w:ascii="Arial" w:eastAsia="Times New Roman" w:hAnsi="Arial" w:cs="Times New Roman"/>
          <w:szCs w:val="20"/>
          <w:lang w:val="en-US"/>
        </w:rPr>
        <w:t xml:space="preserve">The carapace is hard and firm and the claws are unbreakable by simple thumb pressure. The dorsal surface is dark brown and the ventral surface is yellowish brown, no iridescence. Signs of wear and ageing are evident; there are a lot of scars and scratches on the carapace. Spines and dactyls are rounded. The organisms (moss, </w:t>
      </w:r>
      <w:proofErr w:type="spellStart"/>
      <w:r w:rsidRPr="00EA6AED">
        <w:rPr>
          <w:rFonts w:ascii="Arial" w:eastAsia="Times New Roman" w:hAnsi="Arial" w:cs="Times New Roman"/>
          <w:szCs w:val="20"/>
          <w:lang w:val="en-US"/>
        </w:rPr>
        <w:t>balanus</w:t>
      </w:r>
      <w:proofErr w:type="spellEnd"/>
      <w:r w:rsidRPr="00EA6AED">
        <w:rPr>
          <w:rFonts w:ascii="Arial" w:eastAsia="Times New Roman" w:hAnsi="Arial" w:cs="Times New Roman"/>
          <w:szCs w:val="20"/>
          <w:lang w:val="en-US"/>
        </w:rPr>
        <w:t xml:space="preserve"> and / or </w:t>
      </w:r>
      <w:proofErr w:type="spellStart"/>
      <w:r w:rsidRPr="00EA6AED">
        <w:rPr>
          <w:rFonts w:ascii="Arial" w:eastAsia="Times New Roman" w:hAnsi="Arial" w:cs="Times New Roman"/>
          <w:szCs w:val="20"/>
          <w:lang w:val="en-US"/>
        </w:rPr>
        <w:t>spiroide</w:t>
      </w:r>
      <w:proofErr w:type="spellEnd"/>
      <w:r w:rsidRPr="00EA6AED">
        <w:rPr>
          <w:rFonts w:ascii="Arial" w:eastAsia="Times New Roman" w:hAnsi="Arial" w:cs="Times New Roman"/>
          <w:szCs w:val="20"/>
          <w:lang w:val="en-US"/>
        </w:rPr>
        <w:t>) are always present.</w:t>
      </w:r>
      <w:bookmarkEnd w:id="7"/>
    </w:p>
    <w:p w14:paraId="34D7B061" w14:textId="77777777" w:rsidR="00EA6AED" w:rsidRPr="00EA6AED" w:rsidRDefault="00EA6AED" w:rsidP="00EA6AED">
      <w:pPr>
        <w:spacing w:before="120" w:after="120" w:line="240" w:lineRule="auto"/>
        <w:jc w:val="center"/>
        <w:rPr>
          <w:rFonts w:ascii="Arial" w:eastAsia="Times New Roman" w:hAnsi="Arial" w:cs="Arial"/>
          <w:b/>
          <w:sz w:val="20"/>
          <w:szCs w:val="20"/>
          <w:lang w:val="en-US"/>
        </w:rPr>
      </w:pPr>
      <w:r w:rsidRPr="00EA6AED">
        <w:rPr>
          <w:rFonts w:ascii="Arial" w:eastAsia="Times New Roman" w:hAnsi="Arial" w:cs="Times New Roman"/>
          <w:noProof/>
          <w:szCs w:val="20"/>
          <w:lang w:val="en-US"/>
        </w:rPr>
        <w:drawing>
          <wp:inline distT="0" distB="0" distL="0" distR="0" wp14:anchorId="7FF5AF6E" wp14:editId="0F580906">
            <wp:extent cx="5486400" cy="4118610"/>
            <wp:effectExtent l="0" t="0" r="0" b="0"/>
            <wp:docPr id="6" name="Picture 6" descr="Condition 4 – Old:&#10;photograph showing ventral side of a snow crab of carapace condi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dition 4 – Old:&#10;photograph showing ventral side of a snow crab of carapace condition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bookmarkEnd w:id="4"/>
    <w:bookmarkEnd w:id="5"/>
    <w:bookmarkEnd w:id="6"/>
    <w:p w14:paraId="51965480" w14:textId="77777777" w:rsidR="00EA6AED" w:rsidRPr="00EA6AED" w:rsidRDefault="00EA6AED" w:rsidP="00EA6AED">
      <w:pPr>
        <w:spacing w:before="120" w:after="120" w:line="240" w:lineRule="auto"/>
        <w:rPr>
          <w:rFonts w:ascii="Arial" w:eastAsia="Times New Roman" w:hAnsi="Arial" w:cs="Times New Roman"/>
          <w:szCs w:val="20"/>
        </w:rPr>
      </w:pPr>
      <w:r w:rsidRPr="00EA6AED">
        <w:rPr>
          <w:rFonts w:ascii="Arial" w:eastAsia="Times New Roman" w:hAnsi="Arial" w:cs="Times New Roman"/>
          <w:szCs w:val="20"/>
          <w:lang w:val="en-US"/>
        </w:rPr>
        <w:br w:type="page"/>
      </w:r>
      <w:r w:rsidRPr="00EA6AED">
        <w:rPr>
          <w:rFonts w:ascii="Arial" w:eastAsia="Times New Roman" w:hAnsi="Arial" w:cs="Times New Roman"/>
          <w:szCs w:val="20"/>
        </w:rPr>
        <w:lastRenderedPageBreak/>
        <w:t>Condition 5 – Very old</w:t>
      </w:r>
    </w:p>
    <w:p w14:paraId="0F34957C" w14:textId="77777777" w:rsidR="00EA6AED" w:rsidRPr="00EA6AED" w:rsidRDefault="00EA6AED" w:rsidP="00EA6AED">
      <w:pPr>
        <w:spacing w:before="120" w:after="120" w:line="240" w:lineRule="auto"/>
        <w:rPr>
          <w:rFonts w:ascii="Arial" w:eastAsia="Times New Roman" w:hAnsi="Arial" w:cs="Times New Roman"/>
          <w:szCs w:val="20"/>
          <w:lang w:val="fr-FR"/>
        </w:rPr>
      </w:pPr>
      <w:r w:rsidRPr="00EA6AED">
        <w:rPr>
          <w:rFonts w:ascii="Arial" w:eastAsia="Times New Roman" w:hAnsi="Arial" w:cs="Times New Roman"/>
          <w:szCs w:val="20"/>
          <w:lang w:val="en-US"/>
        </w:rPr>
        <w:t xml:space="preserve">The carapace is dirty and claws and articulations are softening due to decalcification. The dorsal and ventral surfaces are dark brown, no iridescence. Scars are everywhere on the carapace. Appearance of wearing is widespread on the carapace, spines and dactyls are rounded and sometime damage. </w:t>
      </w:r>
      <w:r w:rsidRPr="00EA6AED">
        <w:rPr>
          <w:rFonts w:ascii="Arial" w:eastAsia="Times New Roman" w:hAnsi="Arial" w:cs="Times New Roman"/>
          <w:szCs w:val="20"/>
          <w:lang w:val="fr-FR"/>
        </w:rPr>
        <w:t xml:space="preserve">The </w:t>
      </w:r>
      <w:proofErr w:type="spellStart"/>
      <w:r w:rsidRPr="00EA6AED">
        <w:rPr>
          <w:rFonts w:ascii="Arial" w:eastAsia="Times New Roman" w:hAnsi="Arial" w:cs="Times New Roman"/>
          <w:szCs w:val="20"/>
          <w:lang w:val="fr-FR"/>
        </w:rPr>
        <w:t>organisms</w:t>
      </w:r>
      <w:proofErr w:type="spellEnd"/>
      <w:r w:rsidRPr="00EA6AED">
        <w:rPr>
          <w:rFonts w:ascii="Arial" w:eastAsia="Times New Roman" w:hAnsi="Arial" w:cs="Times New Roman"/>
          <w:szCs w:val="20"/>
          <w:lang w:val="fr-FR"/>
        </w:rPr>
        <w:t xml:space="preserve"> (</w:t>
      </w:r>
      <w:proofErr w:type="spellStart"/>
      <w:r w:rsidRPr="00EA6AED">
        <w:rPr>
          <w:rFonts w:ascii="Arial" w:eastAsia="Times New Roman" w:hAnsi="Arial" w:cs="Times New Roman"/>
          <w:szCs w:val="20"/>
          <w:lang w:val="fr-FR"/>
        </w:rPr>
        <w:t>bryozoa</w:t>
      </w:r>
      <w:proofErr w:type="spellEnd"/>
      <w:r w:rsidRPr="00EA6AED">
        <w:rPr>
          <w:rFonts w:ascii="Arial" w:eastAsia="Times New Roman" w:hAnsi="Arial" w:cs="Times New Roman"/>
          <w:szCs w:val="20"/>
          <w:lang w:val="fr-FR"/>
        </w:rPr>
        <w:t xml:space="preserve">, </w:t>
      </w:r>
      <w:proofErr w:type="spellStart"/>
      <w:r w:rsidRPr="00EA6AED">
        <w:rPr>
          <w:rFonts w:ascii="Arial" w:eastAsia="Times New Roman" w:hAnsi="Arial" w:cs="Times New Roman"/>
          <w:szCs w:val="20"/>
          <w:lang w:val="fr-FR"/>
        </w:rPr>
        <w:t>balanus</w:t>
      </w:r>
      <w:proofErr w:type="spellEnd"/>
      <w:r w:rsidRPr="00EA6AED">
        <w:rPr>
          <w:rFonts w:ascii="Arial" w:eastAsia="Times New Roman" w:hAnsi="Arial" w:cs="Times New Roman"/>
          <w:szCs w:val="20"/>
          <w:lang w:val="fr-FR"/>
        </w:rPr>
        <w:t xml:space="preserve"> and </w:t>
      </w:r>
      <w:proofErr w:type="spellStart"/>
      <w:r w:rsidRPr="00EA6AED">
        <w:rPr>
          <w:rFonts w:ascii="Arial" w:eastAsia="Times New Roman" w:hAnsi="Arial" w:cs="Times New Roman"/>
          <w:szCs w:val="20"/>
          <w:lang w:val="fr-FR"/>
        </w:rPr>
        <w:t>spiroide</w:t>
      </w:r>
      <w:proofErr w:type="spellEnd"/>
      <w:r w:rsidRPr="00EA6AED">
        <w:rPr>
          <w:rFonts w:ascii="Arial" w:eastAsia="Times New Roman" w:hAnsi="Arial" w:cs="Times New Roman"/>
          <w:szCs w:val="20"/>
          <w:lang w:val="fr-FR"/>
        </w:rPr>
        <w:t xml:space="preserve">) are </w:t>
      </w:r>
      <w:proofErr w:type="spellStart"/>
      <w:r w:rsidRPr="00EA6AED">
        <w:rPr>
          <w:rFonts w:ascii="Arial" w:eastAsia="Times New Roman" w:hAnsi="Arial" w:cs="Times New Roman"/>
          <w:szCs w:val="20"/>
          <w:lang w:val="fr-FR"/>
        </w:rPr>
        <w:t>always</w:t>
      </w:r>
      <w:proofErr w:type="spellEnd"/>
      <w:r w:rsidRPr="00EA6AED">
        <w:rPr>
          <w:rFonts w:ascii="Arial" w:eastAsia="Times New Roman" w:hAnsi="Arial" w:cs="Times New Roman"/>
          <w:szCs w:val="20"/>
          <w:lang w:val="fr-FR"/>
        </w:rPr>
        <w:t xml:space="preserve"> </w:t>
      </w:r>
      <w:proofErr w:type="spellStart"/>
      <w:r w:rsidRPr="00EA6AED">
        <w:rPr>
          <w:rFonts w:ascii="Arial" w:eastAsia="Times New Roman" w:hAnsi="Arial" w:cs="Times New Roman"/>
          <w:szCs w:val="20"/>
          <w:lang w:val="fr-FR"/>
        </w:rPr>
        <w:t>present</w:t>
      </w:r>
      <w:proofErr w:type="spellEnd"/>
      <w:r w:rsidRPr="00EA6AED">
        <w:rPr>
          <w:rFonts w:ascii="Arial" w:eastAsia="Times New Roman" w:hAnsi="Arial" w:cs="Times New Roman"/>
          <w:szCs w:val="20"/>
          <w:lang w:val="fr-FR"/>
        </w:rPr>
        <w:t>.</w:t>
      </w:r>
    </w:p>
    <w:p w14:paraId="6F57677F" w14:textId="77777777" w:rsidR="00EA6AED" w:rsidRPr="00EA6AED" w:rsidRDefault="00EA6AED" w:rsidP="00EA6AED">
      <w:pPr>
        <w:spacing w:before="120" w:after="120" w:line="240" w:lineRule="auto"/>
        <w:jc w:val="center"/>
        <w:rPr>
          <w:rFonts w:ascii="Arial" w:eastAsia="Times New Roman" w:hAnsi="Arial" w:cs="Arial"/>
          <w:bCs/>
          <w:sz w:val="20"/>
          <w:szCs w:val="20"/>
        </w:rPr>
      </w:pPr>
      <w:r w:rsidRPr="00EA6AED">
        <w:rPr>
          <w:rFonts w:ascii="Arial" w:eastAsia="Times New Roman" w:hAnsi="Arial" w:cs="Times New Roman"/>
          <w:noProof/>
          <w:szCs w:val="20"/>
          <w:lang w:val="en-US"/>
        </w:rPr>
        <w:drawing>
          <wp:inline distT="0" distB="0" distL="0" distR="0" wp14:anchorId="3F5EDA9C" wp14:editId="34F56BB0">
            <wp:extent cx="5486400" cy="4126865"/>
            <wp:effectExtent l="0" t="0" r="0" b="0"/>
            <wp:docPr id="7" name="Picture 7" descr="Condition 5 – Very old &#10;photograph showing ventral side of a snow crab of carapace condi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dition 5 – Very old &#10;photograph showing ventral side of a snow crab of carapace condition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126865"/>
                    </a:xfrm>
                    <a:prstGeom prst="rect">
                      <a:avLst/>
                    </a:prstGeom>
                    <a:noFill/>
                    <a:ln>
                      <a:noFill/>
                    </a:ln>
                  </pic:spPr>
                </pic:pic>
              </a:graphicData>
            </a:graphic>
          </wp:inline>
        </w:drawing>
      </w:r>
    </w:p>
    <w:p w14:paraId="072A6ED9" w14:textId="77777777" w:rsidR="00EA6AED" w:rsidRPr="00EA6AED" w:rsidRDefault="00EA6AED" w:rsidP="00EA6AED">
      <w:pPr>
        <w:widowControl w:val="0"/>
        <w:spacing w:before="240" w:after="120" w:line="240" w:lineRule="auto"/>
        <w:rPr>
          <w:rFonts w:ascii="Arial" w:eastAsia="Times New Roman" w:hAnsi="Arial" w:cs="Times New Roman"/>
          <w:i/>
          <w:sz w:val="20"/>
          <w:szCs w:val="20"/>
        </w:rPr>
      </w:pPr>
      <w:r w:rsidRPr="00EA6AED">
        <w:rPr>
          <w:rFonts w:ascii="Arial" w:eastAsia="Times New Roman" w:hAnsi="Arial" w:cs="Times New Roman"/>
          <w:i/>
          <w:sz w:val="20"/>
          <w:szCs w:val="20"/>
        </w:rPr>
        <w:br w:type="page"/>
      </w:r>
      <w:bookmarkStart w:id="8" w:name="_Toc332976834"/>
      <w:r w:rsidR="00095426">
        <w:rPr>
          <w:rFonts w:ascii="Arial" w:eastAsia="Times New Roman" w:hAnsi="Arial" w:cs="Times New Roman"/>
          <w:i/>
          <w:sz w:val="20"/>
          <w:szCs w:val="20"/>
        </w:rPr>
        <w:lastRenderedPageBreak/>
        <w:t>Appendix 4</w:t>
      </w:r>
      <w:r w:rsidRPr="00EA6AED">
        <w:rPr>
          <w:rFonts w:ascii="Arial" w:eastAsia="Times New Roman" w:hAnsi="Arial" w:cs="Times New Roman"/>
          <w:i/>
          <w:sz w:val="20"/>
          <w:szCs w:val="20"/>
        </w:rPr>
        <w:t>. Claw illustrations and location of durometer hardness measurement.</w:t>
      </w:r>
      <w:bookmarkEnd w:id="8"/>
    </w:p>
    <w:p w14:paraId="01EB2A1E" w14:textId="77777777" w:rsidR="00EA6AED" w:rsidRPr="00EA6AED" w:rsidRDefault="00EA6AED" w:rsidP="00EA6AED">
      <w:pPr>
        <w:spacing w:before="120" w:after="120" w:line="240" w:lineRule="auto"/>
        <w:ind w:left="-426" w:right="-858"/>
        <w:jc w:val="center"/>
        <w:rPr>
          <w:rFonts w:ascii="Arial" w:eastAsia="Times New Roman" w:hAnsi="Arial" w:cs="Arial"/>
          <w:sz w:val="20"/>
          <w:szCs w:val="20"/>
          <w:lang w:val="en-US"/>
        </w:rPr>
      </w:pPr>
      <w:r w:rsidRPr="00EA6AED">
        <w:rPr>
          <w:rFonts w:ascii="Arial" w:eastAsia="Times New Roman" w:hAnsi="Arial" w:cs="Arial"/>
          <w:noProof/>
          <w:sz w:val="20"/>
          <w:szCs w:val="20"/>
          <w:lang w:val="en-US"/>
        </w:rPr>
        <w:drawing>
          <wp:inline distT="0" distB="0" distL="0" distR="0" wp14:anchorId="463110AF" wp14:editId="6359E9EE">
            <wp:extent cx="5096510" cy="6623685"/>
            <wp:effectExtent l="0" t="0" r="0" b="0"/>
            <wp:docPr id="8" name="Picture 8" descr="Appendix 5&#10;drawings of snow crab claws showing front view and side view and location of durometer 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pendix 5&#10;drawings of snow crab claws showing front view and side view and location of durometer read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6510" cy="6623685"/>
                    </a:xfrm>
                    <a:prstGeom prst="rect">
                      <a:avLst/>
                    </a:prstGeom>
                    <a:noFill/>
                    <a:ln>
                      <a:noFill/>
                    </a:ln>
                  </pic:spPr>
                </pic:pic>
              </a:graphicData>
            </a:graphic>
          </wp:inline>
        </w:drawing>
      </w:r>
    </w:p>
    <w:p w14:paraId="35BB659D" w14:textId="77777777" w:rsidR="002017EC" w:rsidRPr="00A913E6" w:rsidRDefault="002017EC" w:rsidP="00A913E6">
      <w:pPr>
        <w:widowControl w:val="0"/>
        <w:spacing w:before="240" w:after="120" w:line="240" w:lineRule="auto"/>
        <w:rPr>
          <w:rFonts w:ascii="Arial" w:eastAsia="Times New Roman" w:hAnsi="Arial" w:cs="Times New Roman"/>
          <w:i/>
          <w:sz w:val="20"/>
          <w:szCs w:val="20"/>
        </w:rPr>
      </w:pPr>
    </w:p>
    <w:sectPr w:rsidR="002017EC" w:rsidRPr="00A913E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1660B" w14:textId="77777777" w:rsidR="00EA00C8" w:rsidRDefault="00EA00C8">
      <w:pPr>
        <w:spacing w:after="0" w:line="240" w:lineRule="auto"/>
      </w:pPr>
      <w:r>
        <w:separator/>
      </w:r>
    </w:p>
  </w:endnote>
  <w:endnote w:type="continuationSeparator" w:id="0">
    <w:p w14:paraId="7638B3E1" w14:textId="77777777" w:rsidR="00EA00C8" w:rsidRDefault="00EA0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8A440" w14:textId="77777777" w:rsidR="00000000" w:rsidRDefault="00EA6AED" w:rsidP="00424A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2219C4"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FB0E8" w14:textId="77777777" w:rsidR="00000000" w:rsidRPr="00601930" w:rsidRDefault="00EA6AED" w:rsidP="00424A1F">
    <w:pPr>
      <w:pStyle w:val="Footer"/>
      <w:framePr w:wrap="around" w:vAnchor="text" w:hAnchor="margin" w:xAlign="center" w:y="1"/>
      <w:rPr>
        <w:rStyle w:val="PageNumber"/>
        <w:rFonts w:cs="Arial"/>
        <w:sz w:val="20"/>
      </w:rPr>
    </w:pPr>
    <w:r w:rsidRPr="00601930">
      <w:rPr>
        <w:rStyle w:val="PageNumber"/>
        <w:rFonts w:cs="Arial"/>
        <w:sz w:val="20"/>
      </w:rPr>
      <w:fldChar w:fldCharType="begin"/>
    </w:r>
    <w:r w:rsidRPr="00601930">
      <w:rPr>
        <w:rStyle w:val="PageNumber"/>
        <w:rFonts w:cs="Arial"/>
        <w:sz w:val="20"/>
      </w:rPr>
      <w:instrText xml:space="preserve">PAGE  </w:instrText>
    </w:r>
    <w:r w:rsidRPr="00601930">
      <w:rPr>
        <w:rStyle w:val="PageNumber"/>
        <w:rFonts w:cs="Arial"/>
        <w:sz w:val="20"/>
      </w:rPr>
      <w:fldChar w:fldCharType="separate"/>
    </w:r>
    <w:r w:rsidR="007671F8">
      <w:rPr>
        <w:rStyle w:val="PageNumber"/>
        <w:rFonts w:cs="Arial"/>
        <w:noProof/>
        <w:sz w:val="20"/>
      </w:rPr>
      <w:t>1</w:t>
    </w:r>
    <w:r w:rsidRPr="00601930">
      <w:rPr>
        <w:rStyle w:val="PageNumber"/>
        <w:rFonts w:cs="Arial"/>
        <w:sz w:val="20"/>
      </w:rPr>
      <w:fldChar w:fldCharType="end"/>
    </w:r>
  </w:p>
  <w:p w14:paraId="351284D5" w14:textId="77777777" w:rsidR="00000000" w:rsidRPr="00F20997" w:rsidRDefault="00000000" w:rsidP="00424A1F">
    <w:pPr>
      <w:pStyle w:val="Foote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07D40" w14:textId="77777777" w:rsidR="00000000" w:rsidRDefault="00EA6AED">
    <w:pPr>
      <w:pStyle w:val="Footer"/>
      <w:jc w:val="center"/>
      <w:rPr>
        <w:lang w:val="fr-CA"/>
      </w:rPr>
    </w:pPr>
    <w:r>
      <w:rPr>
        <w:lang w:val="fr-CA"/>
      </w:rPr>
      <w:fldChar w:fldCharType="begin"/>
    </w:r>
    <w:r>
      <w:rPr>
        <w:lang w:val="fr-CA"/>
      </w:rPr>
      <w:instrText xml:space="preserve"> PAGE </w:instrText>
    </w:r>
    <w:r>
      <w:rPr>
        <w:lang w:val="fr-CA"/>
      </w:rPr>
      <w:fldChar w:fldCharType="separate"/>
    </w:r>
    <w:r>
      <w:rPr>
        <w:noProof/>
        <w:lang w:val="fr-CA"/>
      </w:rPr>
      <w:t>52</w:t>
    </w:r>
    <w:r>
      <w:rPr>
        <w:lang w:val="fr-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45941" w14:textId="77777777" w:rsidR="00EA00C8" w:rsidRDefault="00EA00C8">
      <w:pPr>
        <w:spacing w:after="0" w:line="240" w:lineRule="auto"/>
      </w:pPr>
      <w:r>
        <w:separator/>
      </w:r>
    </w:p>
  </w:footnote>
  <w:footnote w:type="continuationSeparator" w:id="0">
    <w:p w14:paraId="41C2E579" w14:textId="77777777" w:rsidR="00EA00C8" w:rsidRDefault="00EA0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7997" w14:textId="77777777" w:rsidR="007671F8" w:rsidRDefault="00767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B670" w14:textId="77777777" w:rsidR="007671F8" w:rsidRDefault="007671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8BBC5" w14:textId="77777777" w:rsidR="007671F8" w:rsidRDefault="00767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2E02"/>
    <w:multiLevelType w:val="hybridMultilevel"/>
    <w:tmpl w:val="DF78BF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53172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AED"/>
    <w:rsid w:val="00040FD1"/>
    <w:rsid w:val="00095426"/>
    <w:rsid w:val="000C28E3"/>
    <w:rsid w:val="000C6F1C"/>
    <w:rsid w:val="00115646"/>
    <w:rsid w:val="0014325D"/>
    <w:rsid w:val="00145C6E"/>
    <w:rsid w:val="0019018F"/>
    <w:rsid w:val="002017EC"/>
    <w:rsid w:val="002123C5"/>
    <w:rsid w:val="002125E9"/>
    <w:rsid w:val="00216C15"/>
    <w:rsid w:val="00226FB8"/>
    <w:rsid w:val="00260028"/>
    <w:rsid w:val="002776A5"/>
    <w:rsid w:val="0033308C"/>
    <w:rsid w:val="003343A9"/>
    <w:rsid w:val="003548AF"/>
    <w:rsid w:val="003E2D65"/>
    <w:rsid w:val="004D1C69"/>
    <w:rsid w:val="00527721"/>
    <w:rsid w:val="00535CD1"/>
    <w:rsid w:val="00581CB1"/>
    <w:rsid w:val="00591A0D"/>
    <w:rsid w:val="006642FE"/>
    <w:rsid w:val="006D5563"/>
    <w:rsid w:val="006E2205"/>
    <w:rsid w:val="007153FC"/>
    <w:rsid w:val="007671F8"/>
    <w:rsid w:val="007B3A97"/>
    <w:rsid w:val="008470E3"/>
    <w:rsid w:val="00873E71"/>
    <w:rsid w:val="00930998"/>
    <w:rsid w:val="009A5BA9"/>
    <w:rsid w:val="00A913E6"/>
    <w:rsid w:val="00AA4BF2"/>
    <w:rsid w:val="00AE62BD"/>
    <w:rsid w:val="00B73D84"/>
    <w:rsid w:val="00BD6CD2"/>
    <w:rsid w:val="00C53215"/>
    <w:rsid w:val="00C94FB2"/>
    <w:rsid w:val="00CA310B"/>
    <w:rsid w:val="00CD1237"/>
    <w:rsid w:val="00D86D43"/>
    <w:rsid w:val="00DB78B3"/>
    <w:rsid w:val="00E534E3"/>
    <w:rsid w:val="00E8437B"/>
    <w:rsid w:val="00EA00C8"/>
    <w:rsid w:val="00EA6AED"/>
    <w:rsid w:val="00EA7629"/>
    <w:rsid w:val="00EC1159"/>
    <w:rsid w:val="00F668AE"/>
    <w:rsid w:val="00F974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4D2C6"/>
  <w15:docId w15:val="{9A66BEE0-59F9-47DD-8F90-BC34ADF9C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EA6A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6AED"/>
  </w:style>
  <w:style w:type="character" w:styleId="PageNumber">
    <w:name w:val="page number"/>
    <w:basedOn w:val="DefaultParagraphFont"/>
    <w:rsid w:val="00EA6AED"/>
  </w:style>
  <w:style w:type="paragraph" w:styleId="BalloonText">
    <w:name w:val="Balloon Text"/>
    <w:basedOn w:val="Normal"/>
    <w:link w:val="BalloonTextChar"/>
    <w:uiPriority w:val="99"/>
    <w:semiHidden/>
    <w:unhideWhenUsed/>
    <w:rsid w:val="00EA6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ED"/>
    <w:rPr>
      <w:rFonts w:ascii="Tahoma" w:hAnsi="Tahoma" w:cs="Tahoma"/>
      <w:sz w:val="16"/>
      <w:szCs w:val="16"/>
    </w:rPr>
  </w:style>
  <w:style w:type="paragraph" w:styleId="ListParagraph">
    <w:name w:val="List Paragraph"/>
    <w:basedOn w:val="Normal"/>
    <w:uiPriority w:val="34"/>
    <w:qFormat/>
    <w:rsid w:val="00E534E3"/>
    <w:pPr>
      <w:ind w:left="720"/>
      <w:contextualSpacing/>
    </w:pPr>
  </w:style>
  <w:style w:type="paragraph" w:styleId="Header">
    <w:name w:val="header"/>
    <w:basedOn w:val="Normal"/>
    <w:link w:val="HeaderChar"/>
    <w:uiPriority w:val="99"/>
    <w:unhideWhenUsed/>
    <w:rsid w:val="00767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w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Surette, Tobie (DFO/MPO)</cp:lastModifiedBy>
  <cp:revision>2</cp:revision>
  <dcterms:created xsi:type="dcterms:W3CDTF">2024-10-07T17:58:00Z</dcterms:created>
  <dcterms:modified xsi:type="dcterms:W3CDTF">2024-10-07T17:58:00Z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2021-03-25T17:58:18Z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3d888735-4077-48fa-b12e-00004b0225a8</vt:lpwstr>
  </property>
</Properties>
</file>