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0C479C44" w14:textId="77777777" w:rsidR="006D1F48" w:rsidRPr="001667C4" w:rsidRDefault="006D1F48">
      <w:pPr>
        <w:spacing w:after="160"/>
        <w:ind w:firstLine="0"/>
        <w:jc w:val="left"/>
        <w:rPr>
          <w:sz w:val="28"/>
          <w:szCs w:val="32"/>
        </w:rPr>
      </w:pPr>
      <w:r w:rsidRPr="001667C4">
        <w:rPr>
          <w:sz w:val="28"/>
          <w:szCs w:val="32"/>
        </w:rPr>
        <w:br w:type="page"/>
      </w:r>
    </w:p>
    <w:p w14:paraId="3D10A205" w14:textId="68D2FC44" w:rsidR="006D1F48" w:rsidRPr="001667C4" w:rsidRDefault="006D1F48" w:rsidP="000142B9">
      <w:pPr>
        <w:jc w:val="center"/>
        <w:rPr>
          <w:b/>
          <w:bCs/>
          <w:sz w:val="32"/>
          <w:szCs w:val="32"/>
        </w:rPr>
      </w:pPr>
      <w:bookmarkStart w:id="1" w:name="_Toc183003361"/>
      <w:r w:rsidRPr="001667C4">
        <w:rPr>
          <w:b/>
          <w:bCs/>
          <w:sz w:val="32"/>
          <w:szCs w:val="32"/>
        </w:rPr>
        <w:lastRenderedPageBreak/>
        <w:t>Satura rādītājs</w:t>
      </w:r>
      <w:bookmarkEnd w:id="1"/>
    </w:p>
    <w:sdt>
      <w:sdtPr>
        <w:rPr>
          <w:rFonts w:ascii="Times New Roman" w:eastAsia="Times New Roman" w:hAnsi="Times New Roman" w:cs="Times New Roman"/>
          <w:color w:val="000000"/>
          <w:kern w:val="2"/>
          <w:sz w:val="24"/>
          <w:szCs w:val="24"/>
          <w:lang w:val="lv-LV" w:eastAsia="en-GB"/>
          <w14:ligatures w14:val="standardContextual"/>
        </w:rPr>
        <w:id w:val="1825704016"/>
        <w:docPartObj>
          <w:docPartGallery w:val="Table of Contents"/>
          <w:docPartUnique/>
        </w:docPartObj>
      </w:sdtPr>
      <w:sdtEndPr>
        <w:rPr>
          <w:b/>
          <w:bCs/>
        </w:rPr>
      </w:sdtEndPr>
      <w:sdtContent>
        <w:p w14:paraId="0E17823E" w14:textId="30B9B7BE" w:rsidR="006D1F48" w:rsidRPr="001667C4" w:rsidRDefault="006D1F48" w:rsidP="00907A7B">
          <w:pPr>
            <w:pStyle w:val="TOCHeading"/>
            <w:jc w:val="both"/>
            <w:rPr>
              <w:rFonts w:ascii="Times New Roman" w:hAnsi="Times New Roman" w:cs="Times New Roman"/>
              <w:lang w:val="lv-LV"/>
            </w:rPr>
          </w:pPr>
        </w:p>
        <w:p w14:paraId="0A400840" w14:textId="0E053737" w:rsidR="005E7135" w:rsidRDefault="006D1F48">
          <w:pPr>
            <w:pStyle w:val="TOC1"/>
            <w:rPr>
              <w:rFonts w:asciiTheme="minorHAnsi" w:eastAsiaTheme="minorEastAsia" w:hAnsiTheme="minorHAnsi" w:cstheme="minorBidi"/>
              <w:noProof/>
              <w:color w:val="auto"/>
              <w:lang w:val="en-GB"/>
            </w:rPr>
          </w:pPr>
          <w:r w:rsidRPr="001667C4">
            <w:fldChar w:fldCharType="begin"/>
          </w:r>
          <w:r w:rsidRPr="001667C4">
            <w:instrText xml:space="preserve"> TOC \o "1-3" \h \z \u </w:instrText>
          </w:r>
          <w:r w:rsidRPr="001667C4">
            <w:fldChar w:fldCharType="separate"/>
          </w:r>
          <w:hyperlink w:anchor="_Toc187411971" w:history="1">
            <w:r w:rsidR="005E7135" w:rsidRPr="00234D07">
              <w:rPr>
                <w:rStyle w:val="Hyperlink"/>
                <w:noProof/>
              </w:rPr>
              <w:t>Ievads</w:t>
            </w:r>
            <w:r w:rsidR="005E7135">
              <w:rPr>
                <w:noProof/>
                <w:webHidden/>
              </w:rPr>
              <w:tab/>
            </w:r>
            <w:r w:rsidR="005E7135">
              <w:rPr>
                <w:noProof/>
                <w:webHidden/>
              </w:rPr>
              <w:fldChar w:fldCharType="begin"/>
            </w:r>
            <w:r w:rsidR="005E7135">
              <w:rPr>
                <w:noProof/>
                <w:webHidden/>
              </w:rPr>
              <w:instrText xml:space="preserve"> PAGEREF _Toc187411971 \h </w:instrText>
            </w:r>
            <w:r w:rsidR="005E7135">
              <w:rPr>
                <w:noProof/>
                <w:webHidden/>
              </w:rPr>
            </w:r>
            <w:r w:rsidR="005E7135">
              <w:rPr>
                <w:noProof/>
                <w:webHidden/>
              </w:rPr>
              <w:fldChar w:fldCharType="separate"/>
            </w:r>
            <w:r w:rsidR="005E7135">
              <w:rPr>
                <w:noProof/>
                <w:webHidden/>
              </w:rPr>
              <w:t>5</w:t>
            </w:r>
            <w:r w:rsidR="005E7135">
              <w:rPr>
                <w:noProof/>
                <w:webHidden/>
              </w:rPr>
              <w:fldChar w:fldCharType="end"/>
            </w:r>
          </w:hyperlink>
        </w:p>
        <w:p w14:paraId="558937E5" w14:textId="6DF924F3" w:rsidR="005E7135" w:rsidRDefault="005E7135">
          <w:pPr>
            <w:pStyle w:val="TOC1"/>
            <w:rPr>
              <w:rFonts w:asciiTheme="minorHAnsi" w:eastAsiaTheme="minorEastAsia" w:hAnsiTheme="minorHAnsi" w:cstheme="minorBidi"/>
              <w:noProof/>
              <w:color w:val="auto"/>
              <w:lang w:val="en-GB"/>
            </w:rPr>
          </w:pPr>
          <w:hyperlink w:anchor="_Toc187411972" w:history="1">
            <w:r w:rsidRPr="00234D07">
              <w:rPr>
                <w:rStyle w:val="Hyperlink"/>
                <w:noProof/>
              </w:rPr>
              <w:t>1.Uzdevuma formulējums</w:t>
            </w:r>
            <w:r>
              <w:rPr>
                <w:noProof/>
                <w:webHidden/>
              </w:rPr>
              <w:tab/>
            </w:r>
            <w:r>
              <w:rPr>
                <w:noProof/>
                <w:webHidden/>
              </w:rPr>
              <w:fldChar w:fldCharType="begin"/>
            </w:r>
            <w:r>
              <w:rPr>
                <w:noProof/>
                <w:webHidden/>
              </w:rPr>
              <w:instrText xml:space="preserve"> PAGEREF _Toc187411972 \h </w:instrText>
            </w:r>
            <w:r>
              <w:rPr>
                <w:noProof/>
                <w:webHidden/>
              </w:rPr>
            </w:r>
            <w:r>
              <w:rPr>
                <w:noProof/>
                <w:webHidden/>
              </w:rPr>
              <w:fldChar w:fldCharType="separate"/>
            </w:r>
            <w:r>
              <w:rPr>
                <w:noProof/>
                <w:webHidden/>
              </w:rPr>
              <w:t>6</w:t>
            </w:r>
            <w:r>
              <w:rPr>
                <w:noProof/>
                <w:webHidden/>
              </w:rPr>
              <w:fldChar w:fldCharType="end"/>
            </w:r>
          </w:hyperlink>
        </w:p>
        <w:p w14:paraId="0C323252" w14:textId="78991AAE" w:rsidR="005E7135" w:rsidRDefault="005E7135">
          <w:pPr>
            <w:pStyle w:val="TOC1"/>
            <w:rPr>
              <w:rFonts w:asciiTheme="minorHAnsi" w:eastAsiaTheme="minorEastAsia" w:hAnsiTheme="minorHAnsi" w:cstheme="minorBidi"/>
              <w:noProof/>
              <w:color w:val="auto"/>
              <w:lang w:val="en-GB"/>
            </w:rPr>
          </w:pPr>
          <w:hyperlink w:anchor="_Toc187411973" w:history="1">
            <w:r w:rsidRPr="00234D07">
              <w:rPr>
                <w:rStyle w:val="Hyperlink"/>
                <w:noProof/>
              </w:rPr>
              <w:t>2.Programmatūras prasību specifikācija</w:t>
            </w:r>
            <w:r>
              <w:rPr>
                <w:noProof/>
                <w:webHidden/>
              </w:rPr>
              <w:tab/>
            </w:r>
            <w:r>
              <w:rPr>
                <w:noProof/>
                <w:webHidden/>
              </w:rPr>
              <w:fldChar w:fldCharType="begin"/>
            </w:r>
            <w:r>
              <w:rPr>
                <w:noProof/>
                <w:webHidden/>
              </w:rPr>
              <w:instrText xml:space="preserve"> PAGEREF _Toc187411973 \h </w:instrText>
            </w:r>
            <w:r>
              <w:rPr>
                <w:noProof/>
                <w:webHidden/>
              </w:rPr>
            </w:r>
            <w:r>
              <w:rPr>
                <w:noProof/>
                <w:webHidden/>
              </w:rPr>
              <w:fldChar w:fldCharType="separate"/>
            </w:r>
            <w:r>
              <w:rPr>
                <w:noProof/>
                <w:webHidden/>
              </w:rPr>
              <w:t>7</w:t>
            </w:r>
            <w:r>
              <w:rPr>
                <w:noProof/>
                <w:webHidden/>
              </w:rPr>
              <w:fldChar w:fldCharType="end"/>
            </w:r>
          </w:hyperlink>
        </w:p>
        <w:p w14:paraId="7CC13D5E" w14:textId="7A6F8F96" w:rsidR="005E7135" w:rsidRDefault="005E7135">
          <w:pPr>
            <w:pStyle w:val="TOC2"/>
            <w:rPr>
              <w:rFonts w:asciiTheme="minorHAnsi" w:eastAsiaTheme="minorEastAsia" w:hAnsiTheme="minorHAnsi" w:cstheme="minorBidi"/>
              <w:noProof/>
              <w:color w:val="auto"/>
              <w:lang w:val="en-GB"/>
            </w:rPr>
          </w:pPr>
          <w:hyperlink w:anchor="_Toc187411974" w:history="1">
            <w:r w:rsidRPr="00234D07">
              <w:rPr>
                <w:rStyle w:val="Hyperlink"/>
                <w:noProof/>
              </w:rPr>
              <w:t>2.1. Produkta perspektīva</w:t>
            </w:r>
            <w:r>
              <w:rPr>
                <w:noProof/>
                <w:webHidden/>
              </w:rPr>
              <w:tab/>
            </w:r>
            <w:r>
              <w:rPr>
                <w:noProof/>
                <w:webHidden/>
              </w:rPr>
              <w:fldChar w:fldCharType="begin"/>
            </w:r>
            <w:r>
              <w:rPr>
                <w:noProof/>
                <w:webHidden/>
              </w:rPr>
              <w:instrText xml:space="preserve"> PAGEREF _Toc187411974 \h </w:instrText>
            </w:r>
            <w:r>
              <w:rPr>
                <w:noProof/>
                <w:webHidden/>
              </w:rPr>
            </w:r>
            <w:r>
              <w:rPr>
                <w:noProof/>
                <w:webHidden/>
              </w:rPr>
              <w:fldChar w:fldCharType="separate"/>
            </w:r>
            <w:r>
              <w:rPr>
                <w:noProof/>
                <w:webHidden/>
              </w:rPr>
              <w:t>7</w:t>
            </w:r>
            <w:r>
              <w:rPr>
                <w:noProof/>
                <w:webHidden/>
              </w:rPr>
              <w:fldChar w:fldCharType="end"/>
            </w:r>
          </w:hyperlink>
        </w:p>
        <w:p w14:paraId="1C5C273A" w14:textId="06D64D9A" w:rsidR="005E7135" w:rsidRDefault="005E7135">
          <w:pPr>
            <w:pStyle w:val="TOC2"/>
            <w:rPr>
              <w:rFonts w:asciiTheme="minorHAnsi" w:eastAsiaTheme="minorEastAsia" w:hAnsiTheme="minorHAnsi" w:cstheme="minorBidi"/>
              <w:noProof/>
              <w:color w:val="auto"/>
              <w:lang w:val="en-GB"/>
            </w:rPr>
          </w:pPr>
          <w:hyperlink w:anchor="_Toc187411975" w:history="1">
            <w:r w:rsidRPr="00234D07">
              <w:rPr>
                <w:rStyle w:val="Hyperlink"/>
                <w:noProof/>
              </w:rPr>
              <w:t>2.2. Sistēmas funkcionālas prasības</w:t>
            </w:r>
            <w:r>
              <w:rPr>
                <w:noProof/>
                <w:webHidden/>
              </w:rPr>
              <w:tab/>
            </w:r>
            <w:r>
              <w:rPr>
                <w:noProof/>
                <w:webHidden/>
              </w:rPr>
              <w:fldChar w:fldCharType="begin"/>
            </w:r>
            <w:r>
              <w:rPr>
                <w:noProof/>
                <w:webHidden/>
              </w:rPr>
              <w:instrText xml:space="preserve"> PAGEREF _Toc187411975 \h </w:instrText>
            </w:r>
            <w:r>
              <w:rPr>
                <w:noProof/>
                <w:webHidden/>
              </w:rPr>
            </w:r>
            <w:r>
              <w:rPr>
                <w:noProof/>
                <w:webHidden/>
              </w:rPr>
              <w:fldChar w:fldCharType="separate"/>
            </w:r>
            <w:r>
              <w:rPr>
                <w:noProof/>
                <w:webHidden/>
              </w:rPr>
              <w:t>7</w:t>
            </w:r>
            <w:r>
              <w:rPr>
                <w:noProof/>
                <w:webHidden/>
              </w:rPr>
              <w:fldChar w:fldCharType="end"/>
            </w:r>
          </w:hyperlink>
        </w:p>
        <w:p w14:paraId="16599B16" w14:textId="52932F1C" w:rsidR="005E7135" w:rsidRDefault="005E7135">
          <w:pPr>
            <w:pStyle w:val="TOC2"/>
            <w:rPr>
              <w:rFonts w:asciiTheme="minorHAnsi" w:eastAsiaTheme="minorEastAsia" w:hAnsiTheme="minorHAnsi" w:cstheme="minorBidi"/>
              <w:noProof/>
              <w:color w:val="auto"/>
              <w:lang w:val="en-GB"/>
            </w:rPr>
          </w:pPr>
          <w:hyperlink w:anchor="_Toc187411976" w:history="1">
            <w:r w:rsidRPr="00234D07">
              <w:rPr>
                <w:rStyle w:val="Hyperlink"/>
                <w:noProof/>
              </w:rPr>
              <w:t>2.3  Sistēmas nefunkcionālas prasības</w:t>
            </w:r>
            <w:r>
              <w:rPr>
                <w:noProof/>
                <w:webHidden/>
              </w:rPr>
              <w:tab/>
            </w:r>
            <w:r>
              <w:rPr>
                <w:noProof/>
                <w:webHidden/>
              </w:rPr>
              <w:fldChar w:fldCharType="begin"/>
            </w:r>
            <w:r>
              <w:rPr>
                <w:noProof/>
                <w:webHidden/>
              </w:rPr>
              <w:instrText xml:space="preserve"> PAGEREF _Toc187411976 \h </w:instrText>
            </w:r>
            <w:r>
              <w:rPr>
                <w:noProof/>
                <w:webHidden/>
              </w:rPr>
            </w:r>
            <w:r>
              <w:rPr>
                <w:noProof/>
                <w:webHidden/>
              </w:rPr>
              <w:fldChar w:fldCharType="separate"/>
            </w:r>
            <w:r>
              <w:rPr>
                <w:noProof/>
                <w:webHidden/>
              </w:rPr>
              <w:t>15</w:t>
            </w:r>
            <w:r>
              <w:rPr>
                <w:noProof/>
                <w:webHidden/>
              </w:rPr>
              <w:fldChar w:fldCharType="end"/>
            </w:r>
          </w:hyperlink>
        </w:p>
        <w:p w14:paraId="069F6B9E" w14:textId="7DCC1772" w:rsidR="005E7135" w:rsidRDefault="005E7135">
          <w:pPr>
            <w:pStyle w:val="TOC3"/>
            <w:tabs>
              <w:tab w:val="left" w:pos="2051"/>
              <w:tab w:val="right" w:leader="dot" w:pos="9344"/>
            </w:tabs>
            <w:rPr>
              <w:rFonts w:asciiTheme="minorHAnsi" w:eastAsiaTheme="minorEastAsia" w:hAnsiTheme="minorHAnsi" w:cstheme="minorBidi"/>
              <w:noProof/>
              <w:color w:val="auto"/>
              <w:lang w:val="en-GB"/>
            </w:rPr>
          </w:pPr>
          <w:hyperlink w:anchor="_Toc187411977" w:history="1">
            <w:r w:rsidRPr="00234D07">
              <w:rPr>
                <w:rStyle w:val="Hyperlink"/>
                <w:noProof/>
              </w:rPr>
              <w:t>2.3.1</w:t>
            </w:r>
            <w:r>
              <w:rPr>
                <w:rFonts w:asciiTheme="minorHAnsi" w:eastAsiaTheme="minorEastAsia" w:hAnsiTheme="minorHAnsi" w:cstheme="minorBidi"/>
                <w:noProof/>
                <w:color w:val="auto"/>
                <w:lang w:val="en-GB"/>
              </w:rPr>
              <w:tab/>
            </w:r>
            <w:r w:rsidRPr="00234D07">
              <w:rPr>
                <w:rStyle w:val="Hyperlink"/>
                <w:noProof/>
              </w:rPr>
              <w:t>Valoda</w:t>
            </w:r>
            <w:r>
              <w:rPr>
                <w:noProof/>
                <w:webHidden/>
              </w:rPr>
              <w:tab/>
            </w:r>
            <w:r>
              <w:rPr>
                <w:noProof/>
                <w:webHidden/>
              </w:rPr>
              <w:fldChar w:fldCharType="begin"/>
            </w:r>
            <w:r>
              <w:rPr>
                <w:noProof/>
                <w:webHidden/>
              </w:rPr>
              <w:instrText xml:space="preserve"> PAGEREF _Toc187411977 \h </w:instrText>
            </w:r>
            <w:r>
              <w:rPr>
                <w:noProof/>
                <w:webHidden/>
              </w:rPr>
            </w:r>
            <w:r>
              <w:rPr>
                <w:noProof/>
                <w:webHidden/>
              </w:rPr>
              <w:fldChar w:fldCharType="separate"/>
            </w:r>
            <w:r>
              <w:rPr>
                <w:noProof/>
                <w:webHidden/>
              </w:rPr>
              <w:t>15</w:t>
            </w:r>
            <w:r>
              <w:rPr>
                <w:noProof/>
                <w:webHidden/>
              </w:rPr>
              <w:fldChar w:fldCharType="end"/>
            </w:r>
          </w:hyperlink>
        </w:p>
        <w:p w14:paraId="2CF050F6" w14:textId="74CDD428" w:rsidR="005E7135" w:rsidRDefault="005E7135">
          <w:pPr>
            <w:pStyle w:val="TOC3"/>
            <w:tabs>
              <w:tab w:val="left" w:pos="2051"/>
              <w:tab w:val="right" w:leader="dot" w:pos="9344"/>
            </w:tabs>
            <w:rPr>
              <w:rFonts w:asciiTheme="minorHAnsi" w:eastAsiaTheme="minorEastAsia" w:hAnsiTheme="minorHAnsi" w:cstheme="minorBidi"/>
              <w:noProof/>
              <w:color w:val="auto"/>
              <w:lang w:val="en-GB"/>
            </w:rPr>
          </w:pPr>
          <w:hyperlink w:anchor="_Toc187411978" w:history="1">
            <w:r w:rsidRPr="00234D07">
              <w:rPr>
                <w:rStyle w:val="Hyperlink"/>
                <w:noProof/>
              </w:rPr>
              <w:t>2.3.2</w:t>
            </w:r>
            <w:r>
              <w:rPr>
                <w:rFonts w:asciiTheme="minorHAnsi" w:eastAsiaTheme="minorEastAsia" w:hAnsiTheme="minorHAnsi" w:cstheme="minorBidi"/>
                <w:noProof/>
                <w:color w:val="auto"/>
                <w:lang w:val="en-GB"/>
              </w:rPr>
              <w:tab/>
            </w:r>
            <w:r w:rsidRPr="00234D07">
              <w:rPr>
                <w:rStyle w:val="Hyperlink"/>
                <w:noProof/>
              </w:rPr>
              <w:t>Saskaņotība</w:t>
            </w:r>
            <w:r>
              <w:rPr>
                <w:noProof/>
                <w:webHidden/>
              </w:rPr>
              <w:tab/>
            </w:r>
            <w:r>
              <w:rPr>
                <w:noProof/>
                <w:webHidden/>
              </w:rPr>
              <w:fldChar w:fldCharType="begin"/>
            </w:r>
            <w:r>
              <w:rPr>
                <w:noProof/>
                <w:webHidden/>
              </w:rPr>
              <w:instrText xml:space="preserve"> PAGEREF _Toc187411978 \h </w:instrText>
            </w:r>
            <w:r>
              <w:rPr>
                <w:noProof/>
                <w:webHidden/>
              </w:rPr>
            </w:r>
            <w:r>
              <w:rPr>
                <w:noProof/>
                <w:webHidden/>
              </w:rPr>
              <w:fldChar w:fldCharType="separate"/>
            </w:r>
            <w:r>
              <w:rPr>
                <w:noProof/>
                <w:webHidden/>
              </w:rPr>
              <w:t>15</w:t>
            </w:r>
            <w:r>
              <w:rPr>
                <w:noProof/>
                <w:webHidden/>
              </w:rPr>
              <w:fldChar w:fldCharType="end"/>
            </w:r>
          </w:hyperlink>
        </w:p>
        <w:p w14:paraId="1A5EA890" w14:textId="2FAE44C3" w:rsidR="005E7135" w:rsidRDefault="005E7135">
          <w:pPr>
            <w:pStyle w:val="TOC3"/>
            <w:tabs>
              <w:tab w:val="left" w:pos="2051"/>
              <w:tab w:val="right" w:leader="dot" w:pos="9344"/>
            </w:tabs>
            <w:rPr>
              <w:rFonts w:asciiTheme="minorHAnsi" w:eastAsiaTheme="minorEastAsia" w:hAnsiTheme="minorHAnsi" w:cstheme="minorBidi"/>
              <w:noProof/>
              <w:color w:val="auto"/>
              <w:lang w:val="en-GB"/>
            </w:rPr>
          </w:pPr>
          <w:hyperlink w:anchor="_Toc187411979" w:history="1">
            <w:r w:rsidRPr="00234D07">
              <w:rPr>
                <w:rStyle w:val="Hyperlink"/>
                <w:noProof/>
              </w:rPr>
              <w:t>2.3.3</w:t>
            </w:r>
            <w:r>
              <w:rPr>
                <w:rFonts w:asciiTheme="minorHAnsi" w:eastAsiaTheme="minorEastAsia" w:hAnsiTheme="minorHAnsi" w:cstheme="minorBidi"/>
                <w:noProof/>
                <w:color w:val="auto"/>
                <w:lang w:val="en-GB"/>
              </w:rPr>
              <w:tab/>
            </w:r>
            <w:r w:rsidRPr="00234D07">
              <w:rPr>
                <w:rStyle w:val="Hyperlink"/>
                <w:noProof/>
              </w:rPr>
              <w:t>Vizuālais izskats</w:t>
            </w:r>
            <w:r>
              <w:rPr>
                <w:noProof/>
                <w:webHidden/>
              </w:rPr>
              <w:tab/>
            </w:r>
            <w:r>
              <w:rPr>
                <w:noProof/>
                <w:webHidden/>
              </w:rPr>
              <w:fldChar w:fldCharType="begin"/>
            </w:r>
            <w:r>
              <w:rPr>
                <w:noProof/>
                <w:webHidden/>
              </w:rPr>
              <w:instrText xml:space="preserve"> PAGEREF _Toc187411979 \h </w:instrText>
            </w:r>
            <w:r>
              <w:rPr>
                <w:noProof/>
                <w:webHidden/>
              </w:rPr>
            </w:r>
            <w:r>
              <w:rPr>
                <w:noProof/>
                <w:webHidden/>
              </w:rPr>
              <w:fldChar w:fldCharType="separate"/>
            </w:r>
            <w:r>
              <w:rPr>
                <w:noProof/>
                <w:webHidden/>
              </w:rPr>
              <w:t>15</w:t>
            </w:r>
            <w:r>
              <w:rPr>
                <w:noProof/>
                <w:webHidden/>
              </w:rPr>
              <w:fldChar w:fldCharType="end"/>
            </w:r>
          </w:hyperlink>
        </w:p>
        <w:p w14:paraId="3C7562D2" w14:textId="56FCA47A" w:rsidR="005E7135" w:rsidRDefault="005E7135">
          <w:pPr>
            <w:pStyle w:val="TOC3"/>
            <w:tabs>
              <w:tab w:val="left" w:pos="2051"/>
              <w:tab w:val="right" w:leader="dot" w:pos="9344"/>
            </w:tabs>
            <w:rPr>
              <w:rFonts w:asciiTheme="minorHAnsi" w:eastAsiaTheme="minorEastAsia" w:hAnsiTheme="minorHAnsi" w:cstheme="minorBidi"/>
              <w:noProof/>
              <w:color w:val="auto"/>
              <w:lang w:val="en-GB"/>
            </w:rPr>
          </w:pPr>
          <w:hyperlink w:anchor="_Toc187411980" w:history="1">
            <w:r w:rsidRPr="00234D07">
              <w:rPr>
                <w:rStyle w:val="Hyperlink"/>
                <w:noProof/>
              </w:rPr>
              <w:t>2.3.4</w:t>
            </w:r>
            <w:r>
              <w:rPr>
                <w:rFonts w:asciiTheme="minorHAnsi" w:eastAsiaTheme="minorEastAsia" w:hAnsiTheme="minorHAnsi" w:cstheme="minorBidi"/>
                <w:noProof/>
                <w:color w:val="auto"/>
                <w:lang w:val="en-GB"/>
              </w:rPr>
              <w:tab/>
            </w:r>
            <w:r w:rsidRPr="00234D07">
              <w:rPr>
                <w:rStyle w:val="Hyperlink"/>
                <w:noProof/>
              </w:rPr>
              <w:t>Datorspēles optimizācija</w:t>
            </w:r>
            <w:r>
              <w:rPr>
                <w:noProof/>
                <w:webHidden/>
              </w:rPr>
              <w:tab/>
            </w:r>
            <w:r>
              <w:rPr>
                <w:noProof/>
                <w:webHidden/>
              </w:rPr>
              <w:fldChar w:fldCharType="begin"/>
            </w:r>
            <w:r>
              <w:rPr>
                <w:noProof/>
                <w:webHidden/>
              </w:rPr>
              <w:instrText xml:space="preserve"> PAGEREF _Toc187411980 \h </w:instrText>
            </w:r>
            <w:r>
              <w:rPr>
                <w:noProof/>
                <w:webHidden/>
              </w:rPr>
            </w:r>
            <w:r>
              <w:rPr>
                <w:noProof/>
                <w:webHidden/>
              </w:rPr>
              <w:fldChar w:fldCharType="separate"/>
            </w:r>
            <w:r>
              <w:rPr>
                <w:noProof/>
                <w:webHidden/>
              </w:rPr>
              <w:t>15</w:t>
            </w:r>
            <w:r>
              <w:rPr>
                <w:noProof/>
                <w:webHidden/>
              </w:rPr>
              <w:fldChar w:fldCharType="end"/>
            </w:r>
          </w:hyperlink>
        </w:p>
        <w:p w14:paraId="7E5CE934" w14:textId="5CBC0A07" w:rsidR="005E7135" w:rsidRDefault="005E7135">
          <w:pPr>
            <w:pStyle w:val="TOC3"/>
            <w:tabs>
              <w:tab w:val="left" w:pos="2051"/>
              <w:tab w:val="right" w:leader="dot" w:pos="9344"/>
            </w:tabs>
            <w:rPr>
              <w:rFonts w:asciiTheme="minorHAnsi" w:eastAsiaTheme="minorEastAsia" w:hAnsiTheme="minorHAnsi" w:cstheme="minorBidi"/>
              <w:noProof/>
              <w:color w:val="auto"/>
              <w:lang w:val="en-GB"/>
            </w:rPr>
          </w:pPr>
          <w:hyperlink w:anchor="_Toc187411981" w:history="1">
            <w:r w:rsidRPr="00234D07">
              <w:rPr>
                <w:rStyle w:val="Hyperlink"/>
                <w:noProof/>
              </w:rPr>
              <w:t>2.3.5</w:t>
            </w:r>
            <w:r>
              <w:rPr>
                <w:rFonts w:asciiTheme="minorHAnsi" w:eastAsiaTheme="minorEastAsia" w:hAnsiTheme="minorHAnsi" w:cstheme="minorBidi"/>
                <w:noProof/>
                <w:color w:val="auto"/>
                <w:lang w:val="en-GB"/>
              </w:rPr>
              <w:tab/>
            </w:r>
            <w:r w:rsidRPr="00234D07">
              <w:rPr>
                <w:rStyle w:val="Hyperlink"/>
                <w:noProof/>
              </w:rPr>
              <w:t>Spēles platforma</w:t>
            </w:r>
            <w:r>
              <w:rPr>
                <w:noProof/>
                <w:webHidden/>
              </w:rPr>
              <w:tab/>
            </w:r>
            <w:r>
              <w:rPr>
                <w:noProof/>
                <w:webHidden/>
              </w:rPr>
              <w:fldChar w:fldCharType="begin"/>
            </w:r>
            <w:r>
              <w:rPr>
                <w:noProof/>
                <w:webHidden/>
              </w:rPr>
              <w:instrText xml:space="preserve"> PAGEREF _Toc187411981 \h </w:instrText>
            </w:r>
            <w:r>
              <w:rPr>
                <w:noProof/>
                <w:webHidden/>
              </w:rPr>
            </w:r>
            <w:r>
              <w:rPr>
                <w:noProof/>
                <w:webHidden/>
              </w:rPr>
              <w:fldChar w:fldCharType="separate"/>
            </w:r>
            <w:r>
              <w:rPr>
                <w:noProof/>
                <w:webHidden/>
              </w:rPr>
              <w:t>15</w:t>
            </w:r>
            <w:r>
              <w:rPr>
                <w:noProof/>
                <w:webHidden/>
              </w:rPr>
              <w:fldChar w:fldCharType="end"/>
            </w:r>
          </w:hyperlink>
        </w:p>
        <w:p w14:paraId="4D6B64B4" w14:textId="4C19488C" w:rsidR="005E7135" w:rsidRDefault="005E7135">
          <w:pPr>
            <w:pStyle w:val="TOC2"/>
            <w:tabs>
              <w:tab w:val="left" w:pos="1440"/>
            </w:tabs>
            <w:rPr>
              <w:rFonts w:asciiTheme="minorHAnsi" w:eastAsiaTheme="minorEastAsia" w:hAnsiTheme="minorHAnsi" w:cstheme="minorBidi"/>
              <w:noProof/>
              <w:color w:val="auto"/>
              <w:lang w:val="en-GB"/>
            </w:rPr>
          </w:pPr>
          <w:hyperlink w:anchor="_Toc187411982" w:history="1">
            <w:r w:rsidRPr="00234D07">
              <w:rPr>
                <w:rStyle w:val="Hyperlink"/>
                <w:noProof/>
              </w:rPr>
              <w:t>2.4</w:t>
            </w:r>
            <w:r>
              <w:rPr>
                <w:rFonts w:asciiTheme="minorHAnsi" w:eastAsiaTheme="minorEastAsia" w:hAnsiTheme="minorHAnsi" w:cstheme="minorBidi"/>
                <w:noProof/>
                <w:color w:val="auto"/>
                <w:lang w:val="en-GB"/>
              </w:rPr>
              <w:tab/>
            </w:r>
            <w:r w:rsidRPr="00234D07">
              <w:rPr>
                <w:rStyle w:val="Hyperlink"/>
                <w:noProof/>
              </w:rPr>
              <w:t>Gala lietotāja raksturiezīmes</w:t>
            </w:r>
            <w:r>
              <w:rPr>
                <w:noProof/>
                <w:webHidden/>
              </w:rPr>
              <w:tab/>
            </w:r>
            <w:r>
              <w:rPr>
                <w:noProof/>
                <w:webHidden/>
              </w:rPr>
              <w:fldChar w:fldCharType="begin"/>
            </w:r>
            <w:r>
              <w:rPr>
                <w:noProof/>
                <w:webHidden/>
              </w:rPr>
              <w:instrText xml:space="preserve"> PAGEREF _Toc187411982 \h </w:instrText>
            </w:r>
            <w:r>
              <w:rPr>
                <w:noProof/>
                <w:webHidden/>
              </w:rPr>
            </w:r>
            <w:r>
              <w:rPr>
                <w:noProof/>
                <w:webHidden/>
              </w:rPr>
              <w:fldChar w:fldCharType="separate"/>
            </w:r>
            <w:r>
              <w:rPr>
                <w:noProof/>
                <w:webHidden/>
              </w:rPr>
              <w:t>16</w:t>
            </w:r>
            <w:r>
              <w:rPr>
                <w:noProof/>
                <w:webHidden/>
              </w:rPr>
              <w:fldChar w:fldCharType="end"/>
            </w:r>
          </w:hyperlink>
        </w:p>
        <w:p w14:paraId="2C032E20" w14:textId="01C1EEFB" w:rsidR="005E7135" w:rsidRDefault="005E7135">
          <w:pPr>
            <w:pStyle w:val="TOC1"/>
            <w:rPr>
              <w:rFonts w:asciiTheme="minorHAnsi" w:eastAsiaTheme="minorEastAsia" w:hAnsiTheme="minorHAnsi" w:cstheme="minorBidi"/>
              <w:noProof/>
              <w:color w:val="auto"/>
              <w:lang w:val="en-GB"/>
            </w:rPr>
          </w:pPr>
          <w:hyperlink w:anchor="_Toc187411983" w:history="1">
            <w:r w:rsidRPr="00234D07">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_Toc187411983 \h </w:instrText>
            </w:r>
            <w:r>
              <w:rPr>
                <w:noProof/>
                <w:webHidden/>
              </w:rPr>
            </w:r>
            <w:r>
              <w:rPr>
                <w:noProof/>
                <w:webHidden/>
              </w:rPr>
              <w:fldChar w:fldCharType="separate"/>
            </w:r>
            <w:r>
              <w:rPr>
                <w:noProof/>
                <w:webHidden/>
              </w:rPr>
              <w:t>17</w:t>
            </w:r>
            <w:r>
              <w:rPr>
                <w:noProof/>
                <w:webHidden/>
              </w:rPr>
              <w:fldChar w:fldCharType="end"/>
            </w:r>
          </w:hyperlink>
        </w:p>
        <w:p w14:paraId="110D4836" w14:textId="54FF8972" w:rsidR="005E7135" w:rsidRDefault="005E7135">
          <w:pPr>
            <w:pStyle w:val="TOC2"/>
            <w:rPr>
              <w:rFonts w:asciiTheme="minorHAnsi" w:eastAsiaTheme="minorEastAsia" w:hAnsiTheme="minorHAnsi" w:cstheme="minorBidi"/>
              <w:noProof/>
              <w:color w:val="auto"/>
              <w:lang w:val="en-GB"/>
            </w:rPr>
          </w:pPr>
          <w:hyperlink w:anchor="_Toc187411984" w:history="1">
            <w:r w:rsidRPr="00234D07">
              <w:rPr>
                <w:rStyle w:val="Hyperlink"/>
                <w:noProof/>
              </w:rPr>
              <w:t>3..1 Izvēlēto risinājumu līdzekļu un valodu apraksts</w:t>
            </w:r>
            <w:r>
              <w:rPr>
                <w:noProof/>
                <w:webHidden/>
              </w:rPr>
              <w:tab/>
            </w:r>
            <w:r>
              <w:rPr>
                <w:noProof/>
                <w:webHidden/>
              </w:rPr>
              <w:fldChar w:fldCharType="begin"/>
            </w:r>
            <w:r>
              <w:rPr>
                <w:noProof/>
                <w:webHidden/>
              </w:rPr>
              <w:instrText xml:space="preserve"> PAGEREF _Toc187411984 \h </w:instrText>
            </w:r>
            <w:r>
              <w:rPr>
                <w:noProof/>
                <w:webHidden/>
              </w:rPr>
            </w:r>
            <w:r>
              <w:rPr>
                <w:noProof/>
                <w:webHidden/>
              </w:rPr>
              <w:fldChar w:fldCharType="separate"/>
            </w:r>
            <w:r>
              <w:rPr>
                <w:noProof/>
                <w:webHidden/>
              </w:rPr>
              <w:t>17</w:t>
            </w:r>
            <w:r>
              <w:rPr>
                <w:noProof/>
                <w:webHidden/>
              </w:rPr>
              <w:fldChar w:fldCharType="end"/>
            </w:r>
          </w:hyperlink>
        </w:p>
        <w:p w14:paraId="4597F724" w14:textId="6A6597DA" w:rsidR="005E7135" w:rsidRDefault="005E7135">
          <w:pPr>
            <w:pStyle w:val="TOC2"/>
            <w:rPr>
              <w:rFonts w:asciiTheme="minorHAnsi" w:eastAsiaTheme="minorEastAsia" w:hAnsiTheme="minorHAnsi" w:cstheme="minorBidi"/>
              <w:noProof/>
              <w:color w:val="auto"/>
              <w:lang w:val="en-GB"/>
            </w:rPr>
          </w:pPr>
          <w:hyperlink w:anchor="_Toc187411985" w:history="1">
            <w:r w:rsidRPr="00234D07">
              <w:rPr>
                <w:rStyle w:val="Hyperlink"/>
                <w:noProof/>
              </w:rPr>
              <w:t>3.2. Iespējamo (alternativo) risinājuma līdzekļu un valodu apraksts</w:t>
            </w:r>
            <w:r>
              <w:rPr>
                <w:noProof/>
                <w:webHidden/>
              </w:rPr>
              <w:tab/>
            </w:r>
            <w:r>
              <w:rPr>
                <w:noProof/>
                <w:webHidden/>
              </w:rPr>
              <w:fldChar w:fldCharType="begin"/>
            </w:r>
            <w:r>
              <w:rPr>
                <w:noProof/>
                <w:webHidden/>
              </w:rPr>
              <w:instrText xml:space="preserve"> PAGEREF _Toc187411985 \h </w:instrText>
            </w:r>
            <w:r>
              <w:rPr>
                <w:noProof/>
                <w:webHidden/>
              </w:rPr>
            </w:r>
            <w:r>
              <w:rPr>
                <w:noProof/>
                <w:webHidden/>
              </w:rPr>
              <w:fldChar w:fldCharType="separate"/>
            </w:r>
            <w:r>
              <w:rPr>
                <w:noProof/>
                <w:webHidden/>
              </w:rPr>
              <w:t>17</w:t>
            </w:r>
            <w:r>
              <w:rPr>
                <w:noProof/>
                <w:webHidden/>
              </w:rPr>
              <w:fldChar w:fldCharType="end"/>
            </w:r>
          </w:hyperlink>
        </w:p>
        <w:p w14:paraId="71F0EA67" w14:textId="4A895696" w:rsidR="005E7135" w:rsidRDefault="005E7135">
          <w:pPr>
            <w:pStyle w:val="TOC1"/>
            <w:rPr>
              <w:rFonts w:asciiTheme="minorHAnsi" w:eastAsiaTheme="minorEastAsia" w:hAnsiTheme="minorHAnsi" w:cstheme="minorBidi"/>
              <w:noProof/>
              <w:color w:val="auto"/>
              <w:lang w:val="en-GB"/>
            </w:rPr>
          </w:pPr>
          <w:hyperlink w:anchor="_Toc187411986" w:history="1">
            <w:r w:rsidRPr="00234D07">
              <w:rPr>
                <w:rStyle w:val="Hyperlink"/>
                <w:noProof/>
              </w:rPr>
              <w:t>4. Sistēmas modelēšana un projektēšana</w:t>
            </w:r>
            <w:r>
              <w:rPr>
                <w:noProof/>
                <w:webHidden/>
              </w:rPr>
              <w:tab/>
            </w:r>
            <w:r>
              <w:rPr>
                <w:noProof/>
                <w:webHidden/>
              </w:rPr>
              <w:fldChar w:fldCharType="begin"/>
            </w:r>
            <w:r>
              <w:rPr>
                <w:noProof/>
                <w:webHidden/>
              </w:rPr>
              <w:instrText xml:space="preserve"> PAGEREF _Toc187411986 \h </w:instrText>
            </w:r>
            <w:r>
              <w:rPr>
                <w:noProof/>
                <w:webHidden/>
              </w:rPr>
            </w:r>
            <w:r>
              <w:rPr>
                <w:noProof/>
                <w:webHidden/>
              </w:rPr>
              <w:fldChar w:fldCharType="separate"/>
            </w:r>
            <w:r>
              <w:rPr>
                <w:noProof/>
                <w:webHidden/>
              </w:rPr>
              <w:t>18</w:t>
            </w:r>
            <w:r>
              <w:rPr>
                <w:noProof/>
                <w:webHidden/>
              </w:rPr>
              <w:fldChar w:fldCharType="end"/>
            </w:r>
          </w:hyperlink>
        </w:p>
        <w:p w14:paraId="425D78D0" w14:textId="5C9CD58B" w:rsidR="005E7135" w:rsidRDefault="005E7135">
          <w:pPr>
            <w:pStyle w:val="TOC2"/>
            <w:rPr>
              <w:rFonts w:asciiTheme="minorHAnsi" w:eastAsiaTheme="minorEastAsia" w:hAnsiTheme="minorHAnsi" w:cstheme="minorBidi"/>
              <w:noProof/>
              <w:color w:val="auto"/>
              <w:lang w:val="en-GB"/>
            </w:rPr>
          </w:pPr>
          <w:hyperlink w:anchor="_Toc187411987" w:history="1">
            <w:r w:rsidRPr="00234D07">
              <w:rPr>
                <w:rStyle w:val="Hyperlink"/>
                <w:noProof/>
              </w:rPr>
              <w:t>4.1. Sistēmas struktūras modelis</w:t>
            </w:r>
            <w:r>
              <w:rPr>
                <w:noProof/>
                <w:webHidden/>
              </w:rPr>
              <w:tab/>
            </w:r>
            <w:r>
              <w:rPr>
                <w:noProof/>
                <w:webHidden/>
              </w:rPr>
              <w:fldChar w:fldCharType="begin"/>
            </w:r>
            <w:r>
              <w:rPr>
                <w:noProof/>
                <w:webHidden/>
              </w:rPr>
              <w:instrText xml:space="preserve"> PAGEREF _Toc187411987 \h </w:instrText>
            </w:r>
            <w:r>
              <w:rPr>
                <w:noProof/>
                <w:webHidden/>
              </w:rPr>
            </w:r>
            <w:r>
              <w:rPr>
                <w:noProof/>
                <w:webHidden/>
              </w:rPr>
              <w:fldChar w:fldCharType="separate"/>
            </w:r>
            <w:r>
              <w:rPr>
                <w:noProof/>
                <w:webHidden/>
              </w:rPr>
              <w:t>18</w:t>
            </w:r>
            <w:r>
              <w:rPr>
                <w:noProof/>
                <w:webHidden/>
              </w:rPr>
              <w:fldChar w:fldCharType="end"/>
            </w:r>
          </w:hyperlink>
        </w:p>
        <w:p w14:paraId="16F0A619" w14:textId="191CB70E" w:rsidR="005E7135" w:rsidRDefault="005E7135">
          <w:pPr>
            <w:pStyle w:val="TOC3"/>
            <w:tabs>
              <w:tab w:val="right" w:leader="dot" w:pos="9344"/>
            </w:tabs>
            <w:rPr>
              <w:rFonts w:asciiTheme="minorHAnsi" w:eastAsiaTheme="minorEastAsia" w:hAnsiTheme="minorHAnsi" w:cstheme="minorBidi"/>
              <w:noProof/>
              <w:color w:val="auto"/>
              <w:lang w:val="en-GB"/>
            </w:rPr>
          </w:pPr>
          <w:hyperlink w:anchor="_Toc187411988" w:history="1">
            <w:r w:rsidRPr="00234D07">
              <w:rPr>
                <w:rStyle w:val="Hyperlink"/>
                <w:noProof/>
              </w:rPr>
              <w:t>4.1.1. Sistēmas struktūra</w:t>
            </w:r>
            <w:r>
              <w:rPr>
                <w:noProof/>
                <w:webHidden/>
              </w:rPr>
              <w:tab/>
            </w:r>
            <w:r>
              <w:rPr>
                <w:noProof/>
                <w:webHidden/>
              </w:rPr>
              <w:fldChar w:fldCharType="begin"/>
            </w:r>
            <w:r>
              <w:rPr>
                <w:noProof/>
                <w:webHidden/>
              </w:rPr>
              <w:instrText xml:space="preserve"> PAGEREF _Toc187411988 \h </w:instrText>
            </w:r>
            <w:r>
              <w:rPr>
                <w:noProof/>
                <w:webHidden/>
              </w:rPr>
            </w:r>
            <w:r>
              <w:rPr>
                <w:noProof/>
                <w:webHidden/>
              </w:rPr>
              <w:fldChar w:fldCharType="separate"/>
            </w:r>
            <w:r>
              <w:rPr>
                <w:noProof/>
                <w:webHidden/>
              </w:rPr>
              <w:t>18</w:t>
            </w:r>
            <w:r>
              <w:rPr>
                <w:noProof/>
                <w:webHidden/>
              </w:rPr>
              <w:fldChar w:fldCharType="end"/>
            </w:r>
          </w:hyperlink>
        </w:p>
        <w:p w14:paraId="2920BB17" w14:textId="08CCC01A" w:rsidR="005E7135" w:rsidRDefault="005E7135">
          <w:pPr>
            <w:pStyle w:val="TOC3"/>
            <w:tabs>
              <w:tab w:val="right" w:leader="dot" w:pos="9344"/>
            </w:tabs>
            <w:rPr>
              <w:rFonts w:asciiTheme="minorHAnsi" w:eastAsiaTheme="minorEastAsia" w:hAnsiTheme="minorHAnsi" w:cstheme="minorBidi"/>
              <w:noProof/>
              <w:color w:val="auto"/>
              <w:lang w:val="en-GB"/>
            </w:rPr>
          </w:pPr>
          <w:hyperlink w:anchor="_Toc187411989" w:history="1">
            <w:r w:rsidRPr="00234D07">
              <w:rPr>
                <w:rStyle w:val="Hyperlink"/>
                <w:noProof/>
              </w:rPr>
              <w:t>4.1.2. Klašu diagramma / ER diagramma</w:t>
            </w:r>
            <w:r>
              <w:rPr>
                <w:noProof/>
                <w:webHidden/>
              </w:rPr>
              <w:tab/>
            </w:r>
            <w:r>
              <w:rPr>
                <w:noProof/>
                <w:webHidden/>
              </w:rPr>
              <w:fldChar w:fldCharType="begin"/>
            </w:r>
            <w:r>
              <w:rPr>
                <w:noProof/>
                <w:webHidden/>
              </w:rPr>
              <w:instrText xml:space="preserve"> PAGEREF _Toc187411989 \h </w:instrText>
            </w:r>
            <w:r>
              <w:rPr>
                <w:noProof/>
                <w:webHidden/>
              </w:rPr>
            </w:r>
            <w:r>
              <w:rPr>
                <w:noProof/>
                <w:webHidden/>
              </w:rPr>
              <w:fldChar w:fldCharType="separate"/>
            </w:r>
            <w:r>
              <w:rPr>
                <w:noProof/>
                <w:webHidden/>
              </w:rPr>
              <w:t>18</w:t>
            </w:r>
            <w:r>
              <w:rPr>
                <w:noProof/>
                <w:webHidden/>
              </w:rPr>
              <w:fldChar w:fldCharType="end"/>
            </w:r>
          </w:hyperlink>
        </w:p>
        <w:p w14:paraId="67B6290F" w14:textId="4B2B34E9" w:rsidR="005E7135" w:rsidRDefault="005E7135">
          <w:pPr>
            <w:pStyle w:val="TOC2"/>
            <w:rPr>
              <w:rFonts w:asciiTheme="minorHAnsi" w:eastAsiaTheme="minorEastAsia" w:hAnsiTheme="minorHAnsi" w:cstheme="minorBidi"/>
              <w:noProof/>
              <w:color w:val="auto"/>
              <w:lang w:val="en-GB"/>
            </w:rPr>
          </w:pPr>
          <w:hyperlink w:anchor="_Toc187411990" w:history="1">
            <w:r w:rsidRPr="00234D07">
              <w:rPr>
                <w:rStyle w:val="Hyperlink"/>
                <w:noProof/>
              </w:rPr>
              <w:t>4.2 Funkcionālais un dinamiskais sistēmas modelis</w:t>
            </w:r>
            <w:r>
              <w:rPr>
                <w:noProof/>
                <w:webHidden/>
              </w:rPr>
              <w:tab/>
            </w:r>
            <w:r>
              <w:rPr>
                <w:noProof/>
                <w:webHidden/>
              </w:rPr>
              <w:fldChar w:fldCharType="begin"/>
            </w:r>
            <w:r>
              <w:rPr>
                <w:noProof/>
                <w:webHidden/>
              </w:rPr>
              <w:instrText xml:space="preserve"> PAGEREF _Toc187411990 \h </w:instrText>
            </w:r>
            <w:r>
              <w:rPr>
                <w:noProof/>
                <w:webHidden/>
              </w:rPr>
            </w:r>
            <w:r>
              <w:rPr>
                <w:noProof/>
                <w:webHidden/>
              </w:rPr>
              <w:fldChar w:fldCharType="separate"/>
            </w:r>
            <w:r>
              <w:rPr>
                <w:noProof/>
                <w:webHidden/>
              </w:rPr>
              <w:t>18</w:t>
            </w:r>
            <w:r>
              <w:rPr>
                <w:noProof/>
                <w:webHidden/>
              </w:rPr>
              <w:fldChar w:fldCharType="end"/>
            </w:r>
          </w:hyperlink>
        </w:p>
        <w:p w14:paraId="52521E22" w14:textId="119282DB" w:rsidR="005E7135" w:rsidRDefault="005E7135">
          <w:pPr>
            <w:pStyle w:val="TOC3"/>
            <w:tabs>
              <w:tab w:val="right" w:leader="dot" w:pos="9344"/>
            </w:tabs>
            <w:rPr>
              <w:rFonts w:asciiTheme="minorHAnsi" w:eastAsiaTheme="minorEastAsia" w:hAnsiTheme="minorHAnsi" w:cstheme="minorBidi"/>
              <w:noProof/>
              <w:color w:val="auto"/>
              <w:lang w:val="en-GB"/>
            </w:rPr>
          </w:pPr>
          <w:hyperlink w:anchor="_Toc187411991" w:history="1">
            <w:r w:rsidRPr="00234D07">
              <w:rPr>
                <w:rStyle w:val="Hyperlink"/>
                <w:noProof/>
              </w:rPr>
              <w:t>4.2.1. Lietojumgadījumu diagramma</w:t>
            </w:r>
            <w:r>
              <w:rPr>
                <w:noProof/>
                <w:webHidden/>
              </w:rPr>
              <w:tab/>
            </w:r>
            <w:r>
              <w:rPr>
                <w:noProof/>
                <w:webHidden/>
              </w:rPr>
              <w:fldChar w:fldCharType="begin"/>
            </w:r>
            <w:r>
              <w:rPr>
                <w:noProof/>
                <w:webHidden/>
              </w:rPr>
              <w:instrText xml:space="preserve"> PAGEREF _Toc187411991 \h </w:instrText>
            </w:r>
            <w:r>
              <w:rPr>
                <w:noProof/>
                <w:webHidden/>
              </w:rPr>
            </w:r>
            <w:r>
              <w:rPr>
                <w:noProof/>
                <w:webHidden/>
              </w:rPr>
              <w:fldChar w:fldCharType="separate"/>
            </w:r>
            <w:r>
              <w:rPr>
                <w:noProof/>
                <w:webHidden/>
              </w:rPr>
              <w:t>18</w:t>
            </w:r>
            <w:r>
              <w:rPr>
                <w:noProof/>
                <w:webHidden/>
              </w:rPr>
              <w:fldChar w:fldCharType="end"/>
            </w:r>
          </w:hyperlink>
        </w:p>
        <w:p w14:paraId="335AD798" w14:textId="1DE84606" w:rsidR="005E7135" w:rsidRDefault="005E7135">
          <w:pPr>
            <w:pStyle w:val="TOC3"/>
            <w:tabs>
              <w:tab w:val="right" w:leader="dot" w:pos="9344"/>
            </w:tabs>
            <w:rPr>
              <w:rFonts w:asciiTheme="minorHAnsi" w:eastAsiaTheme="minorEastAsia" w:hAnsiTheme="minorHAnsi" w:cstheme="minorBidi"/>
              <w:noProof/>
              <w:color w:val="auto"/>
              <w:lang w:val="en-GB"/>
            </w:rPr>
          </w:pPr>
          <w:hyperlink w:anchor="_Toc187411992" w:history="1">
            <w:r w:rsidRPr="00234D07">
              <w:rPr>
                <w:rStyle w:val="Hyperlink"/>
                <w:noProof/>
              </w:rPr>
              <w:t>4.2.2. Aktivitāšu diagramma</w:t>
            </w:r>
            <w:r>
              <w:rPr>
                <w:noProof/>
                <w:webHidden/>
              </w:rPr>
              <w:tab/>
            </w:r>
            <w:r>
              <w:rPr>
                <w:noProof/>
                <w:webHidden/>
              </w:rPr>
              <w:fldChar w:fldCharType="begin"/>
            </w:r>
            <w:r>
              <w:rPr>
                <w:noProof/>
                <w:webHidden/>
              </w:rPr>
              <w:instrText xml:space="preserve"> PAGEREF _Toc187411992 \h </w:instrText>
            </w:r>
            <w:r>
              <w:rPr>
                <w:noProof/>
                <w:webHidden/>
              </w:rPr>
            </w:r>
            <w:r>
              <w:rPr>
                <w:noProof/>
                <w:webHidden/>
              </w:rPr>
              <w:fldChar w:fldCharType="separate"/>
            </w:r>
            <w:r>
              <w:rPr>
                <w:noProof/>
                <w:webHidden/>
              </w:rPr>
              <w:t>18</w:t>
            </w:r>
            <w:r>
              <w:rPr>
                <w:noProof/>
                <w:webHidden/>
              </w:rPr>
              <w:fldChar w:fldCharType="end"/>
            </w:r>
          </w:hyperlink>
        </w:p>
        <w:p w14:paraId="3F0DA282" w14:textId="47C9E923" w:rsidR="005E7135" w:rsidRDefault="005E7135">
          <w:pPr>
            <w:pStyle w:val="TOC3"/>
            <w:tabs>
              <w:tab w:val="right" w:leader="dot" w:pos="9344"/>
            </w:tabs>
            <w:rPr>
              <w:rFonts w:asciiTheme="minorHAnsi" w:eastAsiaTheme="minorEastAsia" w:hAnsiTheme="minorHAnsi" w:cstheme="minorBidi"/>
              <w:noProof/>
              <w:color w:val="auto"/>
              <w:lang w:val="en-GB"/>
            </w:rPr>
          </w:pPr>
          <w:hyperlink w:anchor="_Toc187411993" w:history="1">
            <w:r w:rsidRPr="00234D07">
              <w:rPr>
                <w:rStyle w:val="Hyperlink"/>
                <w:noProof/>
              </w:rPr>
              <w:t>4.2.3. Stāvokļu diagramma</w:t>
            </w:r>
            <w:r>
              <w:rPr>
                <w:noProof/>
                <w:webHidden/>
              </w:rPr>
              <w:tab/>
            </w:r>
            <w:r>
              <w:rPr>
                <w:noProof/>
                <w:webHidden/>
              </w:rPr>
              <w:fldChar w:fldCharType="begin"/>
            </w:r>
            <w:r>
              <w:rPr>
                <w:noProof/>
                <w:webHidden/>
              </w:rPr>
              <w:instrText xml:space="preserve"> PAGEREF _Toc187411993 \h </w:instrText>
            </w:r>
            <w:r>
              <w:rPr>
                <w:noProof/>
                <w:webHidden/>
              </w:rPr>
            </w:r>
            <w:r>
              <w:rPr>
                <w:noProof/>
                <w:webHidden/>
              </w:rPr>
              <w:fldChar w:fldCharType="separate"/>
            </w:r>
            <w:r>
              <w:rPr>
                <w:noProof/>
                <w:webHidden/>
              </w:rPr>
              <w:t>18</w:t>
            </w:r>
            <w:r>
              <w:rPr>
                <w:noProof/>
                <w:webHidden/>
              </w:rPr>
              <w:fldChar w:fldCharType="end"/>
            </w:r>
          </w:hyperlink>
        </w:p>
        <w:p w14:paraId="0920293A" w14:textId="4C53590C" w:rsidR="005E7135" w:rsidRDefault="005E7135">
          <w:pPr>
            <w:pStyle w:val="TOC2"/>
            <w:rPr>
              <w:rFonts w:asciiTheme="minorHAnsi" w:eastAsiaTheme="minorEastAsia" w:hAnsiTheme="minorHAnsi" w:cstheme="minorBidi"/>
              <w:noProof/>
              <w:color w:val="auto"/>
              <w:lang w:val="en-GB"/>
            </w:rPr>
          </w:pPr>
          <w:hyperlink w:anchor="_Toc187411994" w:history="1">
            <w:r w:rsidRPr="00234D07">
              <w:rPr>
                <w:rStyle w:val="Hyperlink"/>
                <w:noProof/>
              </w:rPr>
              <w:t>4.3. Datu struktūru apraksts</w:t>
            </w:r>
            <w:r>
              <w:rPr>
                <w:noProof/>
                <w:webHidden/>
              </w:rPr>
              <w:tab/>
            </w:r>
            <w:r>
              <w:rPr>
                <w:noProof/>
                <w:webHidden/>
              </w:rPr>
              <w:fldChar w:fldCharType="begin"/>
            </w:r>
            <w:r>
              <w:rPr>
                <w:noProof/>
                <w:webHidden/>
              </w:rPr>
              <w:instrText xml:space="preserve"> PAGEREF _Toc187411994 \h </w:instrText>
            </w:r>
            <w:r>
              <w:rPr>
                <w:noProof/>
                <w:webHidden/>
              </w:rPr>
            </w:r>
            <w:r>
              <w:rPr>
                <w:noProof/>
                <w:webHidden/>
              </w:rPr>
              <w:fldChar w:fldCharType="separate"/>
            </w:r>
            <w:r>
              <w:rPr>
                <w:noProof/>
                <w:webHidden/>
              </w:rPr>
              <w:t>18</w:t>
            </w:r>
            <w:r>
              <w:rPr>
                <w:noProof/>
                <w:webHidden/>
              </w:rPr>
              <w:fldChar w:fldCharType="end"/>
            </w:r>
          </w:hyperlink>
        </w:p>
        <w:p w14:paraId="31DA3AF0" w14:textId="52266A3C" w:rsidR="005E7135" w:rsidRDefault="005E7135">
          <w:pPr>
            <w:pStyle w:val="TOC1"/>
            <w:rPr>
              <w:rFonts w:asciiTheme="minorHAnsi" w:eastAsiaTheme="minorEastAsia" w:hAnsiTheme="minorHAnsi" w:cstheme="minorBidi"/>
              <w:noProof/>
              <w:color w:val="auto"/>
              <w:lang w:val="en-GB"/>
            </w:rPr>
          </w:pPr>
          <w:hyperlink w:anchor="_Toc187411995" w:history="1">
            <w:r w:rsidRPr="00234D07">
              <w:rPr>
                <w:rStyle w:val="Hyperlink"/>
                <w:noProof/>
              </w:rPr>
              <w:t>5. Lietotāju ceļvedis</w:t>
            </w:r>
            <w:r>
              <w:rPr>
                <w:noProof/>
                <w:webHidden/>
              </w:rPr>
              <w:tab/>
            </w:r>
            <w:r>
              <w:rPr>
                <w:noProof/>
                <w:webHidden/>
              </w:rPr>
              <w:fldChar w:fldCharType="begin"/>
            </w:r>
            <w:r>
              <w:rPr>
                <w:noProof/>
                <w:webHidden/>
              </w:rPr>
              <w:instrText xml:space="preserve"> PAGEREF _Toc187411995 \h </w:instrText>
            </w:r>
            <w:r>
              <w:rPr>
                <w:noProof/>
                <w:webHidden/>
              </w:rPr>
            </w:r>
            <w:r>
              <w:rPr>
                <w:noProof/>
                <w:webHidden/>
              </w:rPr>
              <w:fldChar w:fldCharType="separate"/>
            </w:r>
            <w:r>
              <w:rPr>
                <w:noProof/>
                <w:webHidden/>
              </w:rPr>
              <w:t>19</w:t>
            </w:r>
            <w:r>
              <w:rPr>
                <w:noProof/>
                <w:webHidden/>
              </w:rPr>
              <w:fldChar w:fldCharType="end"/>
            </w:r>
          </w:hyperlink>
        </w:p>
        <w:p w14:paraId="1C13CAC1" w14:textId="3BB3B242" w:rsidR="005E7135" w:rsidRDefault="005E7135">
          <w:pPr>
            <w:pStyle w:val="TOC1"/>
            <w:rPr>
              <w:rFonts w:asciiTheme="minorHAnsi" w:eastAsiaTheme="minorEastAsia" w:hAnsiTheme="minorHAnsi" w:cstheme="minorBidi"/>
              <w:noProof/>
              <w:color w:val="auto"/>
              <w:lang w:val="en-GB"/>
            </w:rPr>
          </w:pPr>
          <w:hyperlink w:anchor="_Toc187411996" w:history="1">
            <w:r w:rsidRPr="00234D07">
              <w:rPr>
                <w:rStyle w:val="Hyperlink"/>
                <w:noProof/>
              </w:rPr>
              <w:t>6. Testēšanas dokumentācija</w:t>
            </w:r>
            <w:r>
              <w:rPr>
                <w:noProof/>
                <w:webHidden/>
              </w:rPr>
              <w:tab/>
            </w:r>
            <w:r>
              <w:rPr>
                <w:noProof/>
                <w:webHidden/>
              </w:rPr>
              <w:fldChar w:fldCharType="begin"/>
            </w:r>
            <w:r>
              <w:rPr>
                <w:noProof/>
                <w:webHidden/>
              </w:rPr>
              <w:instrText xml:space="preserve"> PAGEREF _Toc187411996 \h </w:instrText>
            </w:r>
            <w:r>
              <w:rPr>
                <w:noProof/>
                <w:webHidden/>
              </w:rPr>
            </w:r>
            <w:r>
              <w:rPr>
                <w:noProof/>
                <w:webHidden/>
              </w:rPr>
              <w:fldChar w:fldCharType="separate"/>
            </w:r>
            <w:r>
              <w:rPr>
                <w:noProof/>
                <w:webHidden/>
              </w:rPr>
              <w:t>20</w:t>
            </w:r>
            <w:r>
              <w:rPr>
                <w:noProof/>
                <w:webHidden/>
              </w:rPr>
              <w:fldChar w:fldCharType="end"/>
            </w:r>
          </w:hyperlink>
        </w:p>
        <w:p w14:paraId="3E55FF1E" w14:textId="6A402B07" w:rsidR="005E7135" w:rsidRDefault="005E7135">
          <w:pPr>
            <w:pStyle w:val="TOC2"/>
            <w:rPr>
              <w:rFonts w:asciiTheme="minorHAnsi" w:eastAsiaTheme="minorEastAsia" w:hAnsiTheme="minorHAnsi" w:cstheme="minorBidi"/>
              <w:noProof/>
              <w:color w:val="auto"/>
              <w:lang w:val="en-GB"/>
            </w:rPr>
          </w:pPr>
          <w:hyperlink w:anchor="_Toc187411997" w:history="1">
            <w:r w:rsidRPr="00234D07">
              <w:rPr>
                <w:rStyle w:val="Hyperlink"/>
                <w:noProof/>
              </w:rPr>
              <w:t>6.1. Izvēlētas testēšanas metodes, rīku apraksts un pamatojums</w:t>
            </w:r>
            <w:r>
              <w:rPr>
                <w:noProof/>
                <w:webHidden/>
              </w:rPr>
              <w:tab/>
            </w:r>
            <w:r>
              <w:rPr>
                <w:noProof/>
                <w:webHidden/>
              </w:rPr>
              <w:fldChar w:fldCharType="begin"/>
            </w:r>
            <w:r>
              <w:rPr>
                <w:noProof/>
                <w:webHidden/>
              </w:rPr>
              <w:instrText xml:space="preserve"> PAGEREF _Toc187411997 \h </w:instrText>
            </w:r>
            <w:r>
              <w:rPr>
                <w:noProof/>
                <w:webHidden/>
              </w:rPr>
            </w:r>
            <w:r>
              <w:rPr>
                <w:noProof/>
                <w:webHidden/>
              </w:rPr>
              <w:fldChar w:fldCharType="separate"/>
            </w:r>
            <w:r>
              <w:rPr>
                <w:noProof/>
                <w:webHidden/>
              </w:rPr>
              <w:t>20</w:t>
            </w:r>
            <w:r>
              <w:rPr>
                <w:noProof/>
                <w:webHidden/>
              </w:rPr>
              <w:fldChar w:fldCharType="end"/>
            </w:r>
          </w:hyperlink>
        </w:p>
        <w:p w14:paraId="0428F3CD" w14:textId="672CC986" w:rsidR="005E7135" w:rsidRDefault="005E7135">
          <w:pPr>
            <w:pStyle w:val="TOC2"/>
            <w:rPr>
              <w:rFonts w:asciiTheme="minorHAnsi" w:eastAsiaTheme="minorEastAsia" w:hAnsiTheme="minorHAnsi" w:cstheme="minorBidi"/>
              <w:noProof/>
              <w:color w:val="auto"/>
              <w:lang w:val="en-GB"/>
            </w:rPr>
          </w:pPr>
          <w:hyperlink w:anchor="_Toc187411998" w:history="1">
            <w:r w:rsidRPr="00234D07">
              <w:rPr>
                <w:rStyle w:val="Hyperlink"/>
                <w:noProof/>
              </w:rPr>
              <w:t>6.2. Testpiemēru kopa</w:t>
            </w:r>
            <w:r>
              <w:rPr>
                <w:noProof/>
                <w:webHidden/>
              </w:rPr>
              <w:tab/>
            </w:r>
            <w:r>
              <w:rPr>
                <w:noProof/>
                <w:webHidden/>
              </w:rPr>
              <w:fldChar w:fldCharType="begin"/>
            </w:r>
            <w:r>
              <w:rPr>
                <w:noProof/>
                <w:webHidden/>
              </w:rPr>
              <w:instrText xml:space="preserve"> PAGEREF _Toc187411998 \h </w:instrText>
            </w:r>
            <w:r>
              <w:rPr>
                <w:noProof/>
                <w:webHidden/>
              </w:rPr>
            </w:r>
            <w:r>
              <w:rPr>
                <w:noProof/>
                <w:webHidden/>
              </w:rPr>
              <w:fldChar w:fldCharType="separate"/>
            </w:r>
            <w:r>
              <w:rPr>
                <w:noProof/>
                <w:webHidden/>
              </w:rPr>
              <w:t>20</w:t>
            </w:r>
            <w:r>
              <w:rPr>
                <w:noProof/>
                <w:webHidden/>
              </w:rPr>
              <w:fldChar w:fldCharType="end"/>
            </w:r>
          </w:hyperlink>
        </w:p>
        <w:p w14:paraId="321DA10B" w14:textId="7B2E9FC6" w:rsidR="005E7135" w:rsidRDefault="005E7135">
          <w:pPr>
            <w:pStyle w:val="TOC2"/>
            <w:rPr>
              <w:rFonts w:asciiTheme="minorHAnsi" w:eastAsiaTheme="minorEastAsia" w:hAnsiTheme="minorHAnsi" w:cstheme="minorBidi"/>
              <w:noProof/>
              <w:color w:val="auto"/>
              <w:lang w:val="en-GB"/>
            </w:rPr>
          </w:pPr>
          <w:hyperlink w:anchor="_Toc187411999" w:history="1">
            <w:r w:rsidRPr="00234D07">
              <w:rPr>
                <w:rStyle w:val="Hyperlink"/>
                <w:noProof/>
              </w:rPr>
              <w:t>6.3. Testēšanas žurnāls</w:t>
            </w:r>
            <w:r>
              <w:rPr>
                <w:noProof/>
                <w:webHidden/>
              </w:rPr>
              <w:tab/>
            </w:r>
            <w:r>
              <w:rPr>
                <w:noProof/>
                <w:webHidden/>
              </w:rPr>
              <w:fldChar w:fldCharType="begin"/>
            </w:r>
            <w:r>
              <w:rPr>
                <w:noProof/>
                <w:webHidden/>
              </w:rPr>
              <w:instrText xml:space="preserve"> PAGEREF _Toc187411999 \h </w:instrText>
            </w:r>
            <w:r>
              <w:rPr>
                <w:noProof/>
                <w:webHidden/>
              </w:rPr>
            </w:r>
            <w:r>
              <w:rPr>
                <w:noProof/>
                <w:webHidden/>
              </w:rPr>
              <w:fldChar w:fldCharType="separate"/>
            </w:r>
            <w:r>
              <w:rPr>
                <w:noProof/>
                <w:webHidden/>
              </w:rPr>
              <w:t>20</w:t>
            </w:r>
            <w:r>
              <w:rPr>
                <w:noProof/>
                <w:webHidden/>
              </w:rPr>
              <w:fldChar w:fldCharType="end"/>
            </w:r>
          </w:hyperlink>
        </w:p>
        <w:p w14:paraId="35B7E4DC" w14:textId="4CF8639D" w:rsidR="005E7135" w:rsidRDefault="005E7135">
          <w:pPr>
            <w:pStyle w:val="TOC1"/>
            <w:rPr>
              <w:rFonts w:asciiTheme="minorHAnsi" w:eastAsiaTheme="minorEastAsia" w:hAnsiTheme="minorHAnsi" w:cstheme="minorBidi"/>
              <w:noProof/>
              <w:color w:val="auto"/>
              <w:lang w:val="en-GB"/>
            </w:rPr>
          </w:pPr>
          <w:hyperlink w:anchor="_Toc187412000" w:history="1">
            <w:r w:rsidRPr="00234D07">
              <w:rPr>
                <w:rStyle w:val="Hyperlink"/>
                <w:noProof/>
              </w:rPr>
              <w:t>Secinājumi</w:t>
            </w:r>
            <w:r>
              <w:rPr>
                <w:noProof/>
                <w:webHidden/>
              </w:rPr>
              <w:tab/>
            </w:r>
            <w:r>
              <w:rPr>
                <w:noProof/>
                <w:webHidden/>
              </w:rPr>
              <w:fldChar w:fldCharType="begin"/>
            </w:r>
            <w:r>
              <w:rPr>
                <w:noProof/>
                <w:webHidden/>
              </w:rPr>
              <w:instrText xml:space="preserve"> PAGEREF _Toc187412000 \h </w:instrText>
            </w:r>
            <w:r>
              <w:rPr>
                <w:noProof/>
                <w:webHidden/>
              </w:rPr>
            </w:r>
            <w:r>
              <w:rPr>
                <w:noProof/>
                <w:webHidden/>
              </w:rPr>
              <w:fldChar w:fldCharType="separate"/>
            </w:r>
            <w:r>
              <w:rPr>
                <w:noProof/>
                <w:webHidden/>
              </w:rPr>
              <w:t>21</w:t>
            </w:r>
            <w:r>
              <w:rPr>
                <w:noProof/>
                <w:webHidden/>
              </w:rPr>
              <w:fldChar w:fldCharType="end"/>
            </w:r>
          </w:hyperlink>
        </w:p>
        <w:p w14:paraId="6AD398CC" w14:textId="68B02F38" w:rsidR="005E7135" w:rsidRDefault="005E7135">
          <w:pPr>
            <w:pStyle w:val="TOC1"/>
            <w:rPr>
              <w:rFonts w:asciiTheme="minorHAnsi" w:eastAsiaTheme="minorEastAsia" w:hAnsiTheme="minorHAnsi" w:cstheme="minorBidi"/>
              <w:noProof/>
              <w:color w:val="auto"/>
              <w:lang w:val="en-GB"/>
            </w:rPr>
          </w:pPr>
          <w:hyperlink w:anchor="_Toc187412001" w:history="1">
            <w:r w:rsidRPr="00234D07">
              <w:rPr>
                <w:rStyle w:val="Hyperlink"/>
                <w:noProof/>
              </w:rPr>
              <w:t>Lietoto terminu un saīsinājumu skaidrojumi</w:t>
            </w:r>
            <w:r>
              <w:rPr>
                <w:noProof/>
                <w:webHidden/>
              </w:rPr>
              <w:tab/>
            </w:r>
            <w:r>
              <w:rPr>
                <w:noProof/>
                <w:webHidden/>
              </w:rPr>
              <w:fldChar w:fldCharType="begin"/>
            </w:r>
            <w:r>
              <w:rPr>
                <w:noProof/>
                <w:webHidden/>
              </w:rPr>
              <w:instrText xml:space="preserve"> PAGEREF _Toc187412001 \h </w:instrText>
            </w:r>
            <w:r>
              <w:rPr>
                <w:noProof/>
                <w:webHidden/>
              </w:rPr>
            </w:r>
            <w:r>
              <w:rPr>
                <w:noProof/>
                <w:webHidden/>
              </w:rPr>
              <w:fldChar w:fldCharType="separate"/>
            </w:r>
            <w:r>
              <w:rPr>
                <w:noProof/>
                <w:webHidden/>
              </w:rPr>
              <w:t>22</w:t>
            </w:r>
            <w:r>
              <w:rPr>
                <w:noProof/>
                <w:webHidden/>
              </w:rPr>
              <w:fldChar w:fldCharType="end"/>
            </w:r>
          </w:hyperlink>
        </w:p>
        <w:p w14:paraId="5299B1E2" w14:textId="40483215" w:rsidR="005E7135" w:rsidRDefault="005E7135">
          <w:pPr>
            <w:pStyle w:val="TOC1"/>
            <w:rPr>
              <w:rFonts w:asciiTheme="minorHAnsi" w:eastAsiaTheme="minorEastAsia" w:hAnsiTheme="minorHAnsi" w:cstheme="minorBidi"/>
              <w:noProof/>
              <w:color w:val="auto"/>
              <w:lang w:val="en-GB"/>
            </w:rPr>
          </w:pPr>
          <w:hyperlink w:anchor="_Toc187412002" w:history="1">
            <w:r w:rsidRPr="00234D07">
              <w:rPr>
                <w:rStyle w:val="Hyperlink"/>
                <w:noProof/>
              </w:rPr>
              <w:t>Literatūras un informācijas avotu saraksts</w:t>
            </w:r>
            <w:r>
              <w:rPr>
                <w:noProof/>
                <w:webHidden/>
              </w:rPr>
              <w:tab/>
            </w:r>
            <w:r>
              <w:rPr>
                <w:noProof/>
                <w:webHidden/>
              </w:rPr>
              <w:fldChar w:fldCharType="begin"/>
            </w:r>
            <w:r>
              <w:rPr>
                <w:noProof/>
                <w:webHidden/>
              </w:rPr>
              <w:instrText xml:space="preserve"> PAGEREF _Toc187412002 \h </w:instrText>
            </w:r>
            <w:r>
              <w:rPr>
                <w:noProof/>
                <w:webHidden/>
              </w:rPr>
            </w:r>
            <w:r>
              <w:rPr>
                <w:noProof/>
                <w:webHidden/>
              </w:rPr>
              <w:fldChar w:fldCharType="separate"/>
            </w:r>
            <w:r>
              <w:rPr>
                <w:noProof/>
                <w:webHidden/>
              </w:rPr>
              <w:t>23</w:t>
            </w:r>
            <w:r>
              <w:rPr>
                <w:noProof/>
                <w:webHidden/>
              </w:rPr>
              <w:fldChar w:fldCharType="end"/>
            </w:r>
          </w:hyperlink>
        </w:p>
        <w:p w14:paraId="6D4A1AF8" w14:textId="7CE70C87" w:rsidR="005E7135" w:rsidRDefault="005E7135">
          <w:pPr>
            <w:pStyle w:val="TOC1"/>
            <w:rPr>
              <w:rFonts w:asciiTheme="minorHAnsi" w:eastAsiaTheme="minorEastAsia" w:hAnsiTheme="minorHAnsi" w:cstheme="minorBidi"/>
              <w:noProof/>
              <w:color w:val="auto"/>
              <w:lang w:val="en-GB"/>
            </w:rPr>
          </w:pPr>
          <w:hyperlink w:anchor="_Toc187412003" w:history="1">
            <w:r w:rsidRPr="00234D07">
              <w:rPr>
                <w:rStyle w:val="Hyperlink"/>
                <w:noProof/>
              </w:rPr>
              <w:t>Pielikumi</w:t>
            </w:r>
            <w:r>
              <w:rPr>
                <w:noProof/>
                <w:webHidden/>
              </w:rPr>
              <w:tab/>
            </w:r>
            <w:r>
              <w:rPr>
                <w:noProof/>
                <w:webHidden/>
              </w:rPr>
              <w:fldChar w:fldCharType="begin"/>
            </w:r>
            <w:r>
              <w:rPr>
                <w:noProof/>
                <w:webHidden/>
              </w:rPr>
              <w:instrText xml:space="preserve"> PAGEREF _Toc187412003 \h </w:instrText>
            </w:r>
            <w:r>
              <w:rPr>
                <w:noProof/>
                <w:webHidden/>
              </w:rPr>
            </w:r>
            <w:r>
              <w:rPr>
                <w:noProof/>
                <w:webHidden/>
              </w:rPr>
              <w:fldChar w:fldCharType="separate"/>
            </w:r>
            <w:r>
              <w:rPr>
                <w:noProof/>
                <w:webHidden/>
              </w:rPr>
              <w:t>24</w:t>
            </w:r>
            <w:r>
              <w:rPr>
                <w:noProof/>
                <w:webHidden/>
              </w:rPr>
              <w:fldChar w:fldCharType="end"/>
            </w:r>
          </w:hyperlink>
        </w:p>
        <w:p w14:paraId="462F3A43" w14:textId="4EF97D33" w:rsidR="000142B9" w:rsidRPr="001667C4" w:rsidRDefault="006D1F48" w:rsidP="00907A7B">
          <w:pPr>
            <w:ind w:firstLine="0"/>
            <w:sectPr w:rsidR="000142B9" w:rsidRPr="001667C4" w:rsidSect="005E7135">
              <w:footerReference w:type="default" r:id="rId9"/>
              <w:footerReference w:type="first" r:id="rId10"/>
              <w:pgSz w:w="11906" w:h="16838"/>
              <w:pgMar w:top="1134" w:right="1134" w:bottom="1134" w:left="1418" w:header="709" w:footer="709" w:gutter="0"/>
              <w:pgNumType w:start="3"/>
              <w:cols w:space="708"/>
              <w:titlePg/>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Heading1"/>
      </w:pPr>
      <w:bookmarkStart w:id="2" w:name="_Toc187411971"/>
      <w:r w:rsidRPr="001667C4">
        <w:t>Ievads</w:t>
      </w:r>
      <w:bookmarkEnd w:id="2"/>
    </w:p>
    <w:p w14:paraId="080DABCD" w14:textId="3E10559F" w:rsidR="00D55668" w:rsidRPr="001667C4" w:rsidRDefault="00D55668" w:rsidP="00D55668">
      <w:r w:rsidRPr="001667C4">
        <w:t>Šis dokuments ir izstrādāts saskaņā ar Liepājas Valsts tehnikuma mācibu programmas “Programmēšanas tehniķis” noslēguma darbam, kura ietvaros paredzēts izveidot kvalifikācijas darbu šijā gadijumā sporta spēli “Hokejs”. Tā būs datorspēle, veltīta hokejam- sporta veidam, kas īpaši populārs Latvijā. Šīs spēles izstrāde izvēlēta, jo datorspēļu piedāvājums šajā žanrā ir salīdzinoši ierobežots.</w:t>
      </w:r>
    </w:p>
    <w:p w14:paraId="1B48B7AF" w14:textId="23781093" w:rsidR="00D55668" w:rsidRPr="001667C4" w:rsidRDefault="00D55668" w:rsidP="00D55668">
      <w:r w:rsidRPr="001667C4">
        <w:t>Spēle būs veidota no trešās personas skata augšpusē, sniezot spēlētājiem iespēju pilnībā pārrezēt laukumu un sekot spēles norisei. Katrs spēlētājs varēs vadīt savu tēlu, kontrolējot gan viņa kustības, gan nūjas darbības. Spēle ļaus sadarboties ar komandas biedriem, izstrādāt savas stratēģijas, lai sasniegtu galveno mērķi – gūt vārtus un uzvarēt.</w:t>
      </w:r>
    </w:p>
    <w:p w14:paraId="1095B0B3" w14:textId="23FA9A08" w:rsidR="00D55668" w:rsidRPr="001667C4" w:rsidRDefault="00D55668" w:rsidP="00D55668">
      <w:r w:rsidRPr="001667C4">
        <w:t>Spēle ietvers vairākus režīmus, lai nodrošinātu dažādas pieredzes spēlētajiem. Treniņu režīmu kurš ļaus lietotājiem apgūt un uzlabot spēles pamatprasmes, piemēram, metienus, piespēles un ripas kontroli. Viens pret viens režīmu kurš piedāvās iespēju sacensties pret datoru ar mākslīgo intelektu vai pret citu spēlētāju. Savukārt trīs pret trīs režīmā divas komandas ar trim spēlētajiem katrā sacentīsies savā starpā, piedāvājot dinamisku un komandas sadarbību veicošu pieredzi.</w:t>
      </w:r>
    </w:p>
    <w:p w14:paraId="28EC1756" w14:textId="086E72EE" w:rsidR="00D55668" w:rsidRPr="001667C4" w:rsidRDefault="00D55668" w:rsidP="00D55668">
      <w:r w:rsidRPr="001667C4">
        <w:t>Lai nodrošinātu spēles kvalitāt, spēle izstrāde ietver vairākus svarīgas darbības. Tiks veikta uzdevuma detalizēta analīze, kurā aprakstīti spēles izstrādes mērķi, funkcionmalitāte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Heading1"/>
      </w:pPr>
      <w:bookmarkStart w:id="3" w:name="_Toc187411972"/>
      <w:r w:rsidRPr="001667C4">
        <w:lastRenderedPageBreak/>
        <w:t xml:space="preserve">1.Uzdevuma </w:t>
      </w:r>
      <w:r w:rsidR="009603CE" w:rsidRPr="001667C4">
        <w:t>formulējums</w:t>
      </w:r>
      <w:bookmarkEnd w:id="3"/>
    </w:p>
    <w:p w14:paraId="3F0F488B" w14:textId="3A017978" w:rsidR="009603CE" w:rsidRPr="001667C4" w:rsidRDefault="009603CE" w:rsidP="009603CE">
      <w:r w:rsidRPr="001667C4">
        <w:t>Produktu nepieciešams veidot, jo pāšlaik datorspēļu tirgū ir ļoti ierobežots piedāvājums attiecība uz hokeja spēlēm, jo lielāka daļa ši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2FCED931" w:rsidR="009603CE" w:rsidRPr="001667C4" w:rsidRDefault="009603CE" w:rsidP="0041507F">
      <w:r w:rsidRPr="001667C4">
        <w:t>Uzdevuma mērķis i</w:t>
      </w:r>
      <w:r w:rsidR="00CE3EB8" w:rsidRPr="001667C4">
        <w:t>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pilveidotos.</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15A706E1" w:rsidR="0041507F" w:rsidRPr="001667C4" w:rsidRDefault="0041507F" w:rsidP="0041507F">
      <w:r w:rsidRPr="001667C4">
        <w:t>Mērķis tiks uzskatīts par sasniegtu, kad spēle nodrošinās intuitīvu un saprotamu vadību, bet vienlaikus piedāvās pietiekami daudz dziļu mehāniku, lai spēlētāji vēlētos pilveidoties un atkārtoti spēlēt. Pozitīvi testēšanas rezultāti un spēles funkcionalitātes atbilstība dokumentācijā izvirzītajām prasībām apstiprinās ,ka tā ir veiksmīgi izstrādāta. Spēle būs pabeigta, kad tā spēs nodrošināt satbilu un aizraujošu pieredzi dažādu limeņu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Heading1"/>
      </w:pPr>
      <w:bookmarkStart w:id="4" w:name="_Toc187411973"/>
      <w:r w:rsidRPr="001667C4">
        <w:lastRenderedPageBreak/>
        <w:t>2.Programmatūras prasību specifikācija</w:t>
      </w:r>
      <w:bookmarkEnd w:id="4"/>
    </w:p>
    <w:p w14:paraId="08D8778C" w14:textId="372D4687" w:rsidR="00CA3781" w:rsidRPr="001667C4" w:rsidRDefault="00CA3781" w:rsidP="00CA3781">
      <w:r w:rsidRPr="001667C4">
        <w:t xml:space="preserve">Šajā nodaļā tiek aprakstītas programmatūras prasību specifikācijas, lai veicinātu kvalitatītu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Heading2"/>
      </w:pPr>
      <w:bookmarkStart w:id="5" w:name="_Toc187411974"/>
      <w:r w:rsidRPr="001667C4">
        <w:t>2.1</w:t>
      </w:r>
      <w:r w:rsidR="007921A4" w:rsidRPr="001667C4">
        <w:t>.</w:t>
      </w:r>
      <w:r w:rsidRPr="001667C4">
        <w:t xml:space="preserve"> Produkta perspektīva</w:t>
      </w:r>
      <w:bookmarkEnd w:id="5"/>
    </w:p>
    <w:p w14:paraId="0F1FABDA" w14:textId="3F7B9431" w:rsidR="00DE429A" w:rsidRPr="001667C4" w:rsidRDefault="00DE429A" w:rsidP="00DE429A">
      <w:r w:rsidRPr="001667C4">
        <w:t>Šī spēle uzlabos cilvēka zināšanas par hokeja noteikumiem, un komandas darbu un stratēgijas domāšanu. Prodoktu iespējams pilveidot dažādos veidos, piemēram, var tikt izveidoti mākslīga intelekta pretiniekus kuriem būs iespēja uzlikt savu grūtības pakāpi. Kā arī var izveidot papildus noteikumus kuri ietekmētu spēles gaitu.</w:t>
      </w:r>
    </w:p>
    <w:p w14:paraId="02F0EDA0" w14:textId="3AEB6A9F" w:rsidR="00DE429A" w:rsidRPr="001667C4" w:rsidRDefault="00DE429A" w:rsidP="00DE429A">
      <w:r w:rsidRPr="001667C4">
        <w:t>Spēle ir pietiekami universāla, lai to varētu spēlēt vairāku vecumu cilvēku grupas, un dazādu spēlētāju līmeņi.</w:t>
      </w:r>
    </w:p>
    <w:p w14:paraId="49D529D3" w14:textId="7570DD03" w:rsidR="0041507F" w:rsidRPr="001667C4" w:rsidRDefault="0041507F" w:rsidP="0041507F">
      <w:pPr>
        <w:pStyle w:val="Heading2"/>
      </w:pPr>
      <w:bookmarkStart w:id="6" w:name="_Toc187411975"/>
      <w:r w:rsidRPr="001667C4">
        <w:t>2.2</w:t>
      </w:r>
      <w:r w:rsidR="007921A4" w:rsidRPr="001667C4">
        <w:t>.</w:t>
      </w:r>
      <w:r w:rsidRPr="001667C4">
        <w:t xml:space="preserve"> Sistēmas </w:t>
      </w:r>
      <w:r w:rsidR="001D3823">
        <w:t>funkcionālas</w:t>
      </w:r>
      <w:r w:rsidRPr="001667C4">
        <w:t xml:space="preserve"> prasības</w:t>
      </w:r>
      <w:bookmarkEnd w:id="6"/>
    </w:p>
    <w:p w14:paraId="480026D7" w14:textId="57403028" w:rsidR="00DE429A" w:rsidRPr="001667C4" w:rsidRDefault="00DE429A" w:rsidP="001667C4">
      <w:pPr>
        <w:rPr>
          <w:b/>
          <w:bCs/>
        </w:rPr>
      </w:pPr>
      <w:r w:rsidRPr="001667C4">
        <w:rPr>
          <w:b/>
          <w:bCs/>
        </w:rPr>
        <w:t>P.1. Datorspēles “Hokejs” uzsākšana</w:t>
      </w:r>
    </w:p>
    <w:p w14:paraId="54845D59" w14:textId="66350A46" w:rsidR="00DE429A" w:rsidRPr="001667C4" w:rsidRDefault="00DE429A" w:rsidP="00DE429A">
      <w:pPr>
        <w:rPr>
          <w:u w:val="single"/>
        </w:rPr>
      </w:pPr>
      <w:r w:rsidRPr="001667C4">
        <w:rPr>
          <w:u w:val="single"/>
        </w:rPr>
        <w:t>Mērķis:</w:t>
      </w:r>
    </w:p>
    <w:p w14:paraId="1BD81DC3" w14:textId="4FD0363C" w:rsidR="00DE429A" w:rsidRPr="001667C4" w:rsidRDefault="00DE429A" w:rsidP="00DE429A">
      <w:r w:rsidRPr="001667C4">
        <w:t>Funkcija “Uzsākšana” nodrošina iespēju lietotājam atvērt datorspēli “Hokejs”.</w:t>
      </w:r>
    </w:p>
    <w:p w14:paraId="01BD7304" w14:textId="6ADC5F90" w:rsidR="00DE429A" w:rsidRPr="001667C4" w:rsidRDefault="00DE429A" w:rsidP="00DE429A">
      <w:pPr>
        <w:rPr>
          <w:u w:val="single"/>
        </w:rPr>
      </w:pPr>
      <w:r w:rsidRPr="001667C4">
        <w:rPr>
          <w:u w:val="single"/>
        </w:rPr>
        <w:t>Ievaddati:</w:t>
      </w:r>
    </w:p>
    <w:p w14:paraId="234AFE31" w14:textId="62F8FA0A" w:rsidR="00DE429A" w:rsidRPr="001667C4" w:rsidRDefault="00DE429A" w:rsidP="00DE429A">
      <w:r w:rsidRPr="001667C4">
        <w:t>Nospiežot divas reizes ar peles kreiso klikšķi uz datorspēles “Hokejs” .exe failu.</w:t>
      </w:r>
    </w:p>
    <w:p w14:paraId="7FCFE8EC" w14:textId="1615E93C" w:rsidR="00DE429A" w:rsidRPr="001667C4" w:rsidRDefault="00DE429A" w:rsidP="00DE429A">
      <w:pPr>
        <w:rPr>
          <w:u w:val="single"/>
        </w:rPr>
      </w:pPr>
      <w:r w:rsidRPr="001667C4">
        <w:rPr>
          <w:u w:val="single"/>
        </w:rPr>
        <w:t>Apstrāde:</w:t>
      </w:r>
    </w:p>
    <w:p w14:paraId="61A1730B" w14:textId="55BA2EE9" w:rsidR="00DE429A" w:rsidRPr="001667C4" w:rsidRDefault="00DE429A" w:rsidP="00DE429A">
      <w:r w:rsidRPr="001667C4">
        <w:t>Notiek pārbaude, vai ir datora peli noklikšināts divas reizes ar kreiso taustiņu uz datorspēles “Hokejs” faila.</w:t>
      </w:r>
    </w:p>
    <w:p w14:paraId="62A686D8" w14:textId="78E39FDA" w:rsidR="00DE429A" w:rsidRPr="001667C4" w:rsidRDefault="00DE429A" w:rsidP="00DE429A">
      <w:pPr>
        <w:rPr>
          <w:b/>
          <w:bCs/>
        </w:rPr>
      </w:pPr>
      <w:r w:rsidRPr="001667C4">
        <w:rPr>
          <w:b/>
          <w:bCs/>
        </w:rPr>
        <w:t>P.2.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66D9EF39" w:rsidR="00D64A04" w:rsidRPr="001667C4" w:rsidRDefault="00D64A04" w:rsidP="00D64A04">
      <w:r w:rsidRPr="001667C4">
        <w:t>Atvērta datorspēle “Hokejs”.exe fails</w:t>
      </w:r>
    </w:p>
    <w:p w14:paraId="50B1D79A" w14:textId="59692BDE" w:rsidR="00D64A04" w:rsidRPr="001667C4" w:rsidRDefault="00D64A04" w:rsidP="00D64A04">
      <w:pPr>
        <w:rPr>
          <w:u w:val="single"/>
        </w:rPr>
      </w:pPr>
      <w:r w:rsidRPr="001667C4">
        <w:rPr>
          <w:u w:val="single"/>
        </w:rPr>
        <w:t>Apstrāde:</w:t>
      </w:r>
    </w:p>
    <w:p w14:paraId="32C4CA3A" w14:textId="0067204A" w:rsidR="00D64A04" w:rsidRPr="001667C4" w:rsidRDefault="00D64A04">
      <w:pPr>
        <w:pStyle w:val="ListParagraph"/>
        <w:numPr>
          <w:ilvl w:val="0"/>
          <w:numId w:val="1"/>
        </w:numPr>
      </w:pPr>
      <w:r w:rsidRPr="001667C4">
        <w:t xml:space="preserve">Funkcija pārbauda vai </w:t>
      </w:r>
      <w:r w:rsidR="001D74C9">
        <w:t>lietotājs</w:t>
      </w:r>
      <w:r w:rsidRPr="001667C4">
        <w:t xml:space="preserve"> ir atvēris datorspēles “Hokejs” .exe failu;</w:t>
      </w:r>
    </w:p>
    <w:p w14:paraId="6376D774" w14:textId="6F33EDF2" w:rsidR="00D64A04" w:rsidRPr="001667C4" w:rsidRDefault="00D64A04">
      <w:pPr>
        <w:pStyle w:val="ListParagraph"/>
        <w:numPr>
          <w:ilvl w:val="0"/>
          <w:numId w:val="1"/>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00310D24" w:rsidR="00D64A04" w:rsidRDefault="00D64A04">
      <w:pPr>
        <w:pStyle w:val="ListParagraph"/>
        <w:numPr>
          <w:ilvl w:val="0"/>
          <w:numId w:val="2"/>
        </w:numPr>
      </w:pPr>
      <w:r w:rsidRPr="001667C4">
        <w:t>Parādās poga “Sākt spēli”</w:t>
      </w:r>
    </w:p>
    <w:p w14:paraId="20CB0611" w14:textId="072F9BAE" w:rsidR="001D74C9" w:rsidRPr="001667C4" w:rsidRDefault="001D74C9">
      <w:pPr>
        <w:pStyle w:val="ListParagraph"/>
        <w:numPr>
          <w:ilvl w:val="0"/>
          <w:numId w:val="2"/>
        </w:numPr>
      </w:pPr>
      <w:r>
        <w:t>Spēlētāja izmainīšana</w:t>
      </w:r>
    </w:p>
    <w:p w14:paraId="74D1BC0C" w14:textId="405C2CA1" w:rsidR="00D64A04" w:rsidRPr="001667C4" w:rsidRDefault="00D64A04">
      <w:pPr>
        <w:pStyle w:val="ListParagraph"/>
        <w:numPr>
          <w:ilvl w:val="0"/>
          <w:numId w:val="2"/>
        </w:numPr>
      </w:pPr>
      <w:r w:rsidRPr="001667C4">
        <w:lastRenderedPageBreak/>
        <w:t>Parādas poga “Iestatijumi”</w:t>
      </w:r>
    </w:p>
    <w:p w14:paraId="2B28ECF6" w14:textId="530755A3" w:rsidR="00D64A04" w:rsidRPr="001667C4" w:rsidRDefault="00D64A04">
      <w:pPr>
        <w:pStyle w:val="ListParagraph"/>
        <w:numPr>
          <w:ilvl w:val="0"/>
          <w:numId w:val="2"/>
        </w:numPr>
      </w:pPr>
      <w:r w:rsidRPr="001667C4">
        <w:t>Parādas poga “Beigt”</w:t>
      </w:r>
    </w:p>
    <w:p w14:paraId="5B6D1E29" w14:textId="672931A8" w:rsidR="00D64A04" w:rsidRPr="001667C4" w:rsidRDefault="00D64A04">
      <w:pPr>
        <w:pStyle w:val="ListParagraph"/>
        <w:numPr>
          <w:ilvl w:val="0"/>
          <w:numId w:val="2"/>
        </w:numPr>
      </w:pPr>
      <w:r w:rsidRPr="001667C4">
        <w:t>Sāk skanēt fon</w:t>
      </w:r>
      <w:r w:rsidR="00B838FD">
        <w:t>a mūzika</w:t>
      </w:r>
      <w:r w:rsidRPr="001667C4">
        <w:t>.</w:t>
      </w:r>
    </w:p>
    <w:p w14:paraId="2D613066" w14:textId="30140211" w:rsidR="00D64A04" w:rsidRPr="001667C4" w:rsidRDefault="00D64A04" w:rsidP="00D64A04">
      <w:pPr>
        <w:rPr>
          <w:b/>
          <w:bCs/>
        </w:rPr>
      </w:pPr>
      <w:r w:rsidRPr="001667C4">
        <w:rPr>
          <w:b/>
          <w:bCs/>
        </w:rPr>
        <w:t>P.3. Datorspēles “</w:t>
      </w:r>
      <w:r w:rsidR="0014168E">
        <w:rPr>
          <w:b/>
          <w:bCs/>
        </w:rPr>
        <w:t>Hokejs</w:t>
      </w:r>
      <w:r w:rsidRPr="001667C4">
        <w:rPr>
          <w:b/>
          <w:bCs/>
        </w:rPr>
        <w:t>” aizvēršana</w:t>
      </w:r>
    </w:p>
    <w:p w14:paraId="2CC69A2F" w14:textId="5FFF6CF9" w:rsidR="00D64A04" w:rsidRPr="001667C4" w:rsidRDefault="00D64A04" w:rsidP="00D64A04">
      <w:pPr>
        <w:rPr>
          <w:u w:val="single"/>
        </w:rPr>
      </w:pPr>
      <w:r w:rsidRPr="001667C4">
        <w:rPr>
          <w:u w:val="single"/>
        </w:rPr>
        <w:t>Mērķis:</w:t>
      </w:r>
    </w:p>
    <w:p w14:paraId="65047162" w14:textId="21B0EF12" w:rsidR="00D64A04" w:rsidRPr="001667C4" w:rsidRDefault="00D64A04" w:rsidP="00D64A04">
      <w:r w:rsidRPr="001667C4">
        <w:t>Funckija “Aizvēršana” nodrošina iespēju lietotāma aizvēŗt datorspēli “Hockejs”</w:t>
      </w:r>
    </w:p>
    <w:p w14:paraId="1BD0545E" w14:textId="3AA2BDD1" w:rsidR="00D64A04" w:rsidRPr="001667C4" w:rsidRDefault="00D64A04" w:rsidP="00D64A04">
      <w:pPr>
        <w:rPr>
          <w:u w:val="single"/>
        </w:rPr>
      </w:pPr>
      <w:r w:rsidRPr="001667C4">
        <w:rPr>
          <w:u w:val="single"/>
        </w:rPr>
        <w:t>Ievaddati:</w:t>
      </w:r>
    </w:p>
    <w:p w14:paraId="1058D238" w14:textId="42C3A9FE" w:rsidR="00D64A04" w:rsidRPr="001667C4" w:rsidRDefault="00D64A04" w:rsidP="00D64A04">
      <w:r w:rsidRPr="001667C4">
        <w:t>Ar peles kreiso klikšķi nospiež pogu “Beigt”.</w:t>
      </w:r>
    </w:p>
    <w:p w14:paraId="675D4D76" w14:textId="47519A03" w:rsidR="00D64A04" w:rsidRPr="001667C4" w:rsidRDefault="00D64A04" w:rsidP="00D64A04">
      <w:pPr>
        <w:rPr>
          <w:u w:val="single"/>
        </w:rPr>
      </w:pPr>
      <w:r w:rsidRPr="001667C4">
        <w:rPr>
          <w:u w:val="single"/>
        </w:rPr>
        <w:t>Apstrāde:</w:t>
      </w:r>
    </w:p>
    <w:p w14:paraId="208E4407" w14:textId="17A275F9" w:rsidR="00D64A04" w:rsidRPr="001667C4" w:rsidRDefault="00D64A04">
      <w:pPr>
        <w:pStyle w:val="ListParagraph"/>
        <w:numPr>
          <w:ilvl w:val="0"/>
          <w:numId w:val="3"/>
        </w:numPr>
      </w:pPr>
      <w:r w:rsidRPr="001667C4">
        <w:t>Funckija pārbauda vai lietotājs ir atvēris datorspēles “Hokejs”.exe</w:t>
      </w:r>
    </w:p>
    <w:p w14:paraId="4E948F92" w14:textId="0720B4C1" w:rsidR="00D64A04" w:rsidRPr="001667C4" w:rsidRDefault="00D64A04">
      <w:pPr>
        <w:pStyle w:val="ListParagraph"/>
        <w:numPr>
          <w:ilvl w:val="0"/>
          <w:numId w:val="3"/>
        </w:numPr>
      </w:pPr>
      <w:r w:rsidRPr="001667C4">
        <w:t>Fukcija pārbauda vai lietotājs atrodas ainā “Galvenā izvēle”.</w:t>
      </w:r>
    </w:p>
    <w:p w14:paraId="0CC311D4" w14:textId="78956089" w:rsidR="00D64A04" w:rsidRPr="001667C4" w:rsidRDefault="00D64A04">
      <w:pPr>
        <w:pStyle w:val="ListParagraph"/>
        <w:numPr>
          <w:ilvl w:val="0"/>
          <w:numId w:val="3"/>
        </w:numPr>
      </w:pPr>
      <w:r w:rsidRPr="001667C4">
        <w:t>Funkcija pārbauda vai lietotājs ir nospiedis pogu “Beigt”.</w:t>
      </w:r>
    </w:p>
    <w:p w14:paraId="15A57310" w14:textId="77D0B40C" w:rsidR="002543B3" w:rsidRPr="001667C4" w:rsidRDefault="002543B3" w:rsidP="002543B3">
      <w:pPr>
        <w:rPr>
          <w:u w:val="single"/>
        </w:rPr>
      </w:pPr>
      <w:r w:rsidRPr="001667C4">
        <w:rPr>
          <w:u w:val="single"/>
        </w:rPr>
        <w:t>Izvaddati:</w:t>
      </w:r>
    </w:p>
    <w:p w14:paraId="1C982182" w14:textId="2DB5E3A7" w:rsidR="002543B3" w:rsidRPr="001667C4" w:rsidRDefault="002543B3" w:rsidP="002543B3">
      <w:r w:rsidRPr="001667C4">
        <w:t>Aizveras datorspēle “Hokejs”.</w:t>
      </w:r>
    </w:p>
    <w:p w14:paraId="35EB363D" w14:textId="2276EFBD" w:rsidR="002543B3" w:rsidRPr="001667C4" w:rsidRDefault="002543B3" w:rsidP="002543B3">
      <w:pPr>
        <w:rPr>
          <w:b/>
          <w:bCs/>
        </w:rPr>
      </w:pPr>
      <w:r w:rsidRPr="001667C4">
        <w:rPr>
          <w:b/>
          <w:bCs/>
        </w:rPr>
        <w:t>P.4. Datorspēles “Hokejs” iestatījuma aina</w:t>
      </w:r>
    </w:p>
    <w:p w14:paraId="47D7F815" w14:textId="05B4F7EC" w:rsidR="002543B3" w:rsidRPr="001667C4" w:rsidRDefault="002543B3" w:rsidP="002543B3">
      <w:pPr>
        <w:rPr>
          <w:u w:val="single"/>
        </w:rPr>
      </w:pPr>
      <w:r w:rsidRPr="001667C4">
        <w:rPr>
          <w:u w:val="single"/>
        </w:rPr>
        <w:t>Mērķis:</w:t>
      </w:r>
    </w:p>
    <w:p w14:paraId="0A97C3D2" w14:textId="23A94625" w:rsidR="002543B3" w:rsidRPr="001667C4" w:rsidRDefault="002543B3" w:rsidP="002543B3">
      <w:r w:rsidRPr="001667C4">
        <w:t>Funckijas “Iesatījuma ainas” nodrošina iespēju lietotājam atvērt iestatījumus, kuros varēs regulēt iestījumus.</w:t>
      </w:r>
    </w:p>
    <w:p w14:paraId="2FF4B2D6" w14:textId="0326A1CE" w:rsidR="002543B3" w:rsidRPr="001667C4" w:rsidRDefault="002543B3" w:rsidP="002543B3">
      <w:pPr>
        <w:rPr>
          <w:u w:val="single"/>
        </w:rPr>
      </w:pPr>
      <w:r w:rsidRPr="001667C4">
        <w:rPr>
          <w:u w:val="single"/>
        </w:rPr>
        <w:t>Ievaddati:</w:t>
      </w:r>
    </w:p>
    <w:p w14:paraId="7C1A03D8" w14:textId="703626BB" w:rsidR="002543B3" w:rsidRPr="001667C4" w:rsidRDefault="002543B3" w:rsidP="002543B3">
      <w:r w:rsidRPr="001667C4">
        <w:tab/>
        <w:t>Ar kreiso peles klikšķi uzspiest uz pogu “Iestatījumi”.</w:t>
      </w:r>
    </w:p>
    <w:p w14:paraId="6878C632" w14:textId="7E0388FA" w:rsidR="002543B3" w:rsidRPr="001667C4" w:rsidRDefault="002543B3" w:rsidP="002543B3">
      <w:pPr>
        <w:rPr>
          <w:u w:val="single"/>
        </w:rPr>
      </w:pPr>
      <w:r w:rsidRPr="001667C4">
        <w:rPr>
          <w:u w:val="single"/>
        </w:rPr>
        <w:t>Apstrāde:</w:t>
      </w:r>
    </w:p>
    <w:p w14:paraId="72A45427" w14:textId="699B41A3" w:rsidR="002543B3" w:rsidRPr="001667C4" w:rsidRDefault="002543B3">
      <w:pPr>
        <w:pStyle w:val="ListParagraph"/>
        <w:numPr>
          <w:ilvl w:val="0"/>
          <w:numId w:val="4"/>
        </w:numPr>
      </w:pPr>
      <w:r w:rsidRPr="001667C4">
        <w:t>Funckija pārbauda via lietotājs atrodas ainā “Galvenā izvēle”.</w:t>
      </w:r>
    </w:p>
    <w:p w14:paraId="04320C12" w14:textId="59DF8072" w:rsidR="002543B3" w:rsidRPr="001667C4" w:rsidRDefault="002543B3">
      <w:pPr>
        <w:pStyle w:val="ListParagraph"/>
        <w:numPr>
          <w:ilvl w:val="0"/>
          <w:numId w:val="4"/>
        </w:numPr>
      </w:pPr>
      <w:r w:rsidRPr="001667C4">
        <w:t>Funckija pārbauda via lietotājs ir nospiedis pogu “Iestatījumi”.</w:t>
      </w:r>
    </w:p>
    <w:p w14:paraId="6E4F8E59" w14:textId="4CDA3933" w:rsidR="002543B3" w:rsidRPr="001667C4" w:rsidRDefault="002543B3">
      <w:pPr>
        <w:pStyle w:val="ListParagraph"/>
        <w:numPr>
          <w:ilvl w:val="0"/>
          <w:numId w:val="4"/>
        </w:numPr>
      </w:pPr>
      <w:r w:rsidRPr="001667C4">
        <w:t>Funckija pārbauda vai lietotajs ir atlaidis pogu “Iesatījumi”.</w:t>
      </w:r>
    </w:p>
    <w:p w14:paraId="6AD1469F" w14:textId="5C0A9CE9" w:rsidR="002543B3" w:rsidRPr="001667C4" w:rsidRDefault="002543B3" w:rsidP="002543B3">
      <w:pPr>
        <w:rPr>
          <w:u w:val="single"/>
        </w:rPr>
      </w:pPr>
      <w:r w:rsidRPr="001667C4">
        <w:rPr>
          <w:u w:val="single"/>
        </w:rPr>
        <w:t>Izvaddati:</w:t>
      </w:r>
    </w:p>
    <w:p w14:paraId="1E327B20" w14:textId="0FEA39F3" w:rsidR="002543B3" w:rsidRPr="001667C4" w:rsidRDefault="002543B3" w:rsidP="002543B3">
      <w:r w:rsidRPr="001667C4">
        <w:t>Atveras aina “Iesatījumi”.</w:t>
      </w:r>
    </w:p>
    <w:p w14:paraId="27BDDC7F" w14:textId="5E828A3A" w:rsidR="002543B3" w:rsidRPr="001667C4" w:rsidRDefault="002543B3" w:rsidP="002543B3">
      <w:pPr>
        <w:rPr>
          <w:b/>
          <w:bCs/>
        </w:rPr>
      </w:pPr>
      <w:r w:rsidRPr="001667C4">
        <w:rPr>
          <w:b/>
          <w:bCs/>
        </w:rPr>
        <w:t>P.5. Datorspēles “Hokejs” mūzikas skaņas apjoma regulēšana</w:t>
      </w:r>
    </w:p>
    <w:p w14:paraId="50FDA93D" w14:textId="4FCD8ABD" w:rsidR="002543B3" w:rsidRPr="001667C4" w:rsidRDefault="002543B3" w:rsidP="002543B3">
      <w:pPr>
        <w:rPr>
          <w:u w:val="single"/>
        </w:rPr>
      </w:pPr>
      <w:r w:rsidRPr="001667C4">
        <w:rPr>
          <w:u w:val="single"/>
        </w:rPr>
        <w:t>Mērķis:</w:t>
      </w:r>
    </w:p>
    <w:p w14:paraId="1B5052B3" w14:textId="7F503A48" w:rsidR="002543B3" w:rsidRPr="001667C4" w:rsidRDefault="002543B3" w:rsidP="002543B3">
      <w:r w:rsidRPr="001667C4">
        <w:t>Funkcijas “Mūzikas skaņas regulēšanas” nodrošina lietotājam regulēt skaņas apjomu iestatījumos.</w:t>
      </w:r>
    </w:p>
    <w:p w14:paraId="43D8CF8C" w14:textId="154439BA" w:rsidR="002543B3" w:rsidRPr="001667C4" w:rsidRDefault="002543B3" w:rsidP="002543B3">
      <w:pPr>
        <w:rPr>
          <w:u w:val="single"/>
        </w:rPr>
      </w:pPr>
      <w:r w:rsidRPr="001667C4">
        <w:rPr>
          <w:u w:val="single"/>
        </w:rPr>
        <w:t>I</w:t>
      </w:r>
      <w:r w:rsidR="00B838FD">
        <w:rPr>
          <w:u w:val="single"/>
        </w:rPr>
        <w:t>e</w:t>
      </w:r>
      <w:r w:rsidRPr="001667C4">
        <w:rPr>
          <w:u w:val="single"/>
        </w:rPr>
        <w:t>vaddati:</w:t>
      </w:r>
    </w:p>
    <w:p w14:paraId="2D64BE94" w14:textId="76271E2F" w:rsidR="002543B3" w:rsidRPr="001667C4" w:rsidRDefault="002543B3" w:rsidP="002543B3">
      <w:r w:rsidRPr="001667C4">
        <w:t>Mūzikas skaņas regulēšana turot kreiso peles klikšķi.</w:t>
      </w:r>
    </w:p>
    <w:p w14:paraId="55BDE1B1" w14:textId="711EA432" w:rsidR="002543B3" w:rsidRPr="001667C4" w:rsidRDefault="002543B3" w:rsidP="002543B3">
      <w:pPr>
        <w:rPr>
          <w:u w:val="single"/>
        </w:rPr>
      </w:pPr>
      <w:r w:rsidRPr="001667C4">
        <w:rPr>
          <w:u w:val="single"/>
        </w:rPr>
        <w:t>Apstrāde:</w:t>
      </w:r>
    </w:p>
    <w:p w14:paraId="3F8E17E9" w14:textId="4DFCDFE7" w:rsidR="002543B3" w:rsidRPr="001667C4" w:rsidRDefault="002543B3">
      <w:pPr>
        <w:pStyle w:val="ListParagraph"/>
        <w:numPr>
          <w:ilvl w:val="0"/>
          <w:numId w:val="5"/>
        </w:numPr>
      </w:pPr>
      <w:r w:rsidRPr="001667C4">
        <w:t>Funkcija pārbauda, vai tiek turēta mūzikas skaņas svira.</w:t>
      </w:r>
    </w:p>
    <w:p w14:paraId="79267A87" w14:textId="12817803" w:rsidR="002543B3" w:rsidRDefault="002543B3">
      <w:pPr>
        <w:pStyle w:val="ListParagraph"/>
        <w:numPr>
          <w:ilvl w:val="0"/>
          <w:numId w:val="5"/>
        </w:numPr>
      </w:pPr>
      <w:r w:rsidRPr="001667C4">
        <w:t>Funkcija pārbauda, vai lietotājs atrodas ainā “Iesatījumi”.</w:t>
      </w:r>
    </w:p>
    <w:p w14:paraId="2E40AA04" w14:textId="77777777" w:rsidR="001667C4" w:rsidRPr="001667C4" w:rsidRDefault="001667C4" w:rsidP="001667C4">
      <w:pPr>
        <w:ind w:firstLine="0"/>
      </w:pPr>
    </w:p>
    <w:p w14:paraId="0BE5BBCC" w14:textId="41B20E77" w:rsidR="002543B3" w:rsidRPr="001667C4" w:rsidRDefault="002543B3" w:rsidP="002543B3">
      <w:pPr>
        <w:rPr>
          <w:u w:val="single"/>
        </w:rPr>
      </w:pPr>
      <w:r w:rsidRPr="001667C4">
        <w:rPr>
          <w:u w:val="single"/>
        </w:rPr>
        <w:t>Izvaddati:</w:t>
      </w:r>
    </w:p>
    <w:p w14:paraId="66E1CB70" w14:textId="73FE6AFC" w:rsidR="002543B3" w:rsidRPr="001667C4" w:rsidRDefault="002543B3">
      <w:pPr>
        <w:pStyle w:val="ListParagraph"/>
        <w:numPr>
          <w:ilvl w:val="0"/>
          <w:numId w:val="6"/>
        </w:numPr>
      </w:pPr>
      <w:r w:rsidRPr="001667C4">
        <w:t>Skaņas skaļums mūzikai mainās.</w:t>
      </w:r>
    </w:p>
    <w:p w14:paraId="025B4B00" w14:textId="72A9729C" w:rsidR="002543B3" w:rsidRPr="00B838FD" w:rsidRDefault="0070047B" w:rsidP="002543B3">
      <w:pPr>
        <w:rPr>
          <w:b/>
          <w:bCs/>
        </w:rPr>
      </w:pPr>
      <w:r w:rsidRPr="00B838FD">
        <w:rPr>
          <w:b/>
          <w:bCs/>
        </w:rPr>
        <w:t>P.6. Datorspēles “Hokejs” efektu skaņas apjoma regulēšana</w:t>
      </w:r>
    </w:p>
    <w:p w14:paraId="699EB67E" w14:textId="1789D399" w:rsidR="0070047B" w:rsidRPr="001667C4" w:rsidRDefault="0070047B" w:rsidP="002543B3">
      <w:pPr>
        <w:rPr>
          <w:u w:val="single"/>
        </w:rPr>
      </w:pPr>
      <w:r w:rsidRPr="001667C4">
        <w:rPr>
          <w:u w:val="single"/>
        </w:rPr>
        <w:t>Mērķis:</w:t>
      </w:r>
    </w:p>
    <w:p w14:paraId="1D875FBD" w14:textId="28B2EFA3" w:rsidR="0070047B" w:rsidRPr="001667C4" w:rsidRDefault="0070047B" w:rsidP="002543B3">
      <w:r w:rsidRPr="001667C4">
        <w:t>Funk</w:t>
      </w:r>
      <w:r w:rsidR="001667C4">
        <w:t>c</w:t>
      </w:r>
      <w:r w:rsidRPr="001667C4">
        <w:t>ija “Efeketu skaņas regulēšana” nodrošina lietotājam regulē</w:t>
      </w:r>
      <w:r w:rsidR="001D74C9">
        <w:t>t</w:t>
      </w:r>
      <w:r w:rsidRPr="001667C4">
        <w:t xml:space="preserve"> skaņas apjomu iestatījumos.</w:t>
      </w:r>
    </w:p>
    <w:p w14:paraId="2F2BC8D0" w14:textId="57BDBE78" w:rsidR="0070047B" w:rsidRPr="001667C4" w:rsidRDefault="0070047B" w:rsidP="002543B3">
      <w:pPr>
        <w:rPr>
          <w:u w:val="single"/>
        </w:rPr>
      </w:pPr>
      <w:r w:rsidRPr="001667C4">
        <w:rPr>
          <w:u w:val="single"/>
        </w:rPr>
        <w:t>Ievaddati:</w:t>
      </w:r>
    </w:p>
    <w:p w14:paraId="2540F044" w14:textId="741838AA" w:rsidR="0070047B" w:rsidRPr="001667C4" w:rsidRDefault="0070047B" w:rsidP="002543B3">
      <w:r w:rsidRPr="001667C4">
        <w:t>Efektu skaņas regulēšana turot kreiso peles klikški.</w:t>
      </w:r>
    </w:p>
    <w:p w14:paraId="6042D63B" w14:textId="603CDE41" w:rsidR="0070047B" w:rsidRPr="001667C4" w:rsidRDefault="0070047B" w:rsidP="002543B3">
      <w:pPr>
        <w:rPr>
          <w:u w:val="single"/>
        </w:rPr>
      </w:pPr>
      <w:r w:rsidRPr="001667C4">
        <w:rPr>
          <w:u w:val="single"/>
        </w:rPr>
        <w:t>Apstrāde:</w:t>
      </w:r>
    </w:p>
    <w:p w14:paraId="1A27458C" w14:textId="154F90F6" w:rsidR="0070047B" w:rsidRPr="001667C4" w:rsidRDefault="0070047B">
      <w:pPr>
        <w:pStyle w:val="ListParagraph"/>
        <w:numPr>
          <w:ilvl w:val="0"/>
          <w:numId w:val="7"/>
        </w:numPr>
      </w:pPr>
      <w:r w:rsidRPr="001667C4">
        <w:t>Funkcija pārbauda, vai tiek turēta skaņas svira</w:t>
      </w:r>
    </w:p>
    <w:p w14:paraId="2878F23A" w14:textId="1B12ECAD" w:rsidR="0070047B" w:rsidRPr="001667C4" w:rsidRDefault="0070047B">
      <w:pPr>
        <w:pStyle w:val="ListParagraph"/>
        <w:numPr>
          <w:ilvl w:val="0"/>
          <w:numId w:val="7"/>
        </w:numPr>
      </w:pPr>
      <w:r w:rsidRPr="001667C4">
        <w:t>Funckija pārbauda, vai lietotājs atrodas ainā “Iestatījumi”.</w:t>
      </w:r>
    </w:p>
    <w:p w14:paraId="400E62FE" w14:textId="11B2D6F0" w:rsidR="0070047B" w:rsidRPr="001667C4" w:rsidRDefault="0070047B" w:rsidP="0070047B">
      <w:pPr>
        <w:rPr>
          <w:u w:val="single"/>
        </w:rPr>
      </w:pPr>
      <w:r w:rsidRPr="001667C4">
        <w:rPr>
          <w:u w:val="single"/>
        </w:rPr>
        <w:t>Izvaddati:</w:t>
      </w:r>
    </w:p>
    <w:p w14:paraId="14EC6E5C" w14:textId="1EDEBF87" w:rsidR="0070047B" w:rsidRPr="001667C4" w:rsidRDefault="0070047B">
      <w:pPr>
        <w:pStyle w:val="ListParagraph"/>
        <w:numPr>
          <w:ilvl w:val="0"/>
          <w:numId w:val="8"/>
        </w:numPr>
      </w:pPr>
      <w:r w:rsidRPr="001667C4">
        <w:t>Skaņas skaļums efektiem mainās.</w:t>
      </w:r>
    </w:p>
    <w:p w14:paraId="62664F6B" w14:textId="1EB01E31" w:rsidR="00337412" w:rsidRPr="001667C4" w:rsidRDefault="00337412" w:rsidP="00337412">
      <w:pPr>
        <w:rPr>
          <w:b/>
          <w:bCs/>
        </w:rPr>
      </w:pPr>
      <w:r w:rsidRPr="001667C4">
        <w:rPr>
          <w:b/>
          <w:bCs/>
        </w:rPr>
        <w:t>P.7. Datorspēles “Hokejs” izškirtspējas maiņa</w:t>
      </w:r>
    </w:p>
    <w:p w14:paraId="65830B59" w14:textId="47CF61BC" w:rsidR="00337412" w:rsidRPr="001667C4" w:rsidRDefault="00337412" w:rsidP="00337412">
      <w:pPr>
        <w:rPr>
          <w:u w:val="single"/>
        </w:rPr>
      </w:pPr>
      <w:r w:rsidRPr="001667C4">
        <w:rPr>
          <w:u w:val="single"/>
        </w:rPr>
        <w:t>Mērķis:</w:t>
      </w:r>
    </w:p>
    <w:p w14:paraId="79E545AE" w14:textId="02E87F96" w:rsidR="00337412" w:rsidRPr="001667C4" w:rsidRDefault="00337412" w:rsidP="00337412">
      <w:r w:rsidRPr="001667C4">
        <w:t>Funckija “Izškirspējas maiņa” nodrošina lietotājam nomainīt izšķirtspēju iestatījumos.</w:t>
      </w:r>
    </w:p>
    <w:p w14:paraId="2C7351B8" w14:textId="1D57E25B" w:rsidR="00337412" w:rsidRPr="001667C4" w:rsidRDefault="00337412" w:rsidP="00337412">
      <w:pPr>
        <w:rPr>
          <w:u w:val="single"/>
        </w:rPr>
      </w:pPr>
      <w:r w:rsidRPr="001667C4">
        <w:rPr>
          <w:u w:val="single"/>
        </w:rPr>
        <w:t>Ievaddati:</w:t>
      </w:r>
    </w:p>
    <w:p w14:paraId="460CD001" w14:textId="21E7763B" w:rsidR="00337412" w:rsidRPr="001667C4" w:rsidRDefault="00337412" w:rsidP="00337412">
      <w:r w:rsidRPr="001667C4">
        <w:t>Izsķirtspējas maiņa izvēloties iespējas ar kreiso peles klikški.</w:t>
      </w:r>
    </w:p>
    <w:p w14:paraId="47AF6D41" w14:textId="091DE73D" w:rsidR="00337412" w:rsidRPr="001667C4" w:rsidRDefault="00337412" w:rsidP="00337412">
      <w:pPr>
        <w:rPr>
          <w:u w:val="single"/>
        </w:rPr>
      </w:pPr>
      <w:r w:rsidRPr="001667C4">
        <w:rPr>
          <w:u w:val="single"/>
        </w:rPr>
        <w:t>Apstrāde:</w:t>
      </w:r>
    </w:p>
    <w:p w14:paraId="5B3CB226" w14:textId="2B6F6348" w:rsidR="00337412" w:rsidRPr="001667C4" w:rsidRDefault="00337412">
      <w:pPr>
        <w:pStyle w:val="ListParagraph"/>
        <w:numPr>
          <w:ilvl w:val="0"/>
          <w:numId w:val="9"/>
        </w:numPr>
      </w:pPr>
      <w:r w:rsidRPr="001667C4">
        <w:t>Funckijas pārbauda, vai ir nomainīts izsķirtspējas lielums.</w:t>
      </w:r>
    </w:p>
    <w:p w14:paraId="6B407AD9" w14:textId="6D79FF2B" w:rsidR="00337412" w:rsidRPr="001667C4" w:rsidRDefault="00337412">
      <w:pPr>
        <w:pStyle w:val="ListParagraph"/>
        <w:numPr>
          <w:ilvl w:val="0"/>
          <w:numId w:val="9"/>
        </w:numPr>
      </w:pPr>
      <w:r w:rsidRPr="001667C4">
        <w:t>Funckijas pārbauda, vai lietotājs atrodas ainā “Iestatījumi”.</w:t>
      </w:r>
    </w:p>
    <w:p w14:paraId="7C3EF354" w14:textId="5435FE52" w:rsidR="00337412" w:rsidRPr="001667C4" w:rsidRDefault="00337412" w:rsidP="00337412">
      <w:pPr>
        <w:rPr>
          <w:u w:val="single"/>
        </w:rPr>
      </w:pPr>
      <w:r w:rsidRPr="001667C4">
        <w:rPr>
          <w:u w:val="single"/>
        </w:rPr>
        <w:t>Izvaddati:</w:t>
      </w:r>
    </w:p>
    <w:p w14:paraId="2D238B3F" w14:textId="335EAFB6" w:rsidR="001F0C51" w:rsidRPr="001667C4" w:rsidRDefault="00337412">
      <w:pPr>
        <w:pStyle w:val="ListParagraph"/>
        <w:numPr>
          <w:ilvl w:val="0"/>
          <w:numId w:val="10"/>
        </w:numPr>
      </w:pPr>
      <w:r w:rsidRPr="001667C4">
        <w:t>Izšķirtspējas lielums nomainās.</w:t>
      </w:r>
    </w:p>
    <w:p w14:paraId="31089D89" w14:textId="64F8B297" w:rsidR="00D64A04" w:rsidRPr="001667C4" w:rsidRDefault="001F0C51" w:rsidP="001F0C51">
      <w:pPr>
        <w:ind w:left="720" w:firstLine="0"/>
        <w:rPr>
          <w:b/>
          <w:bCs/>
        </w:rPr>
      </w:pPr>
      <w:r w:rsidRPr="001667C4">
        <w:rPr>
          <w:b/>
          <w:bCs/>
        </w:rPr>
        <w:t>P.8. Datorspēles “Hokejs” spēles veids</w:t>
      </w:r>
    </w:p>
    <w:p w14:paraId="33E835A1" w14:textId="24FBA184" w:rsidR="001F0C51" w:rsidRPr="001667C4" w:rsidRDefault="001F0C51" w:rsidP="001F0C51">
      <w:pPr>
        <w:ind w:left="720" w:firstLine="0"/>
        <w:rPr>
          <w:u w:val="single"/>
        </w:rPr>
      </w:pPr>
      <w:r w:rsidRPr="001667C4">
        <w:rPr>
          <w:u w:val="single"/>
        </w:rPr>
        <w:t>Mērķis:</w:t>
      </w:r>
    </w:p>
    <w:p w14:paraId="64701918" w14:textId="5845DB2D" w:rsidR="001F0C51" w:rsidRPr="001667C4" w:rsidRDefault="001667C4" w:rsidP="001F0C51">
      <w:pPr>
        <w:ind w:left="720" w:firstLine="0"/>
      </w:pPr>
      <w:r>
        <w:t>Funkcija</w:t>
      </w:r>
      <w:r w:rsidR="001F0C51" w:rsidRPr="001667C4">
        <w:t xml:space="preserve"> “Spēles uzsākšana” nodrošina lietotājam izvēlēties spēles veidu.</w:t>
      </w:r>
    </w:p>
    <w:p w14:paraId="64B9467C" w14:textId="5AD85D68" w:rsidR="001F0C51" w:rsidRPr="001667C4" w:rsidRDefault="001F0C51" w:rsidP="001F0C51">
      <w:pPr>
        <w:ind w:left="720" w:firstLine="0"/>
        <w:rPr>
          <w:u w:val="single"/>
        </w:rPr>
      </w:pPr>
      <w:r w:rsidRPr="001667C4">
        <w:rPr>
          <w:u w:val="single"/>
        </w:rPr>
        <w:t>Ievaddati:</w:t>
      </w:r>
    </w:p>
    <w:p w14:paraId="3984486E" w14:textId="03D62B26" w:rsidR="001F0C51" w:rsidRPr="001667C4" w:rsidRDefault="001F0C51" w:rsidP="001F0C51">
      <w:pPr>
        <w:ind w:left="720" w:firstLine="0"/>
      </w:pPr>
      <w:r w:rsidRPr="001667C4">
        <w:t>Ar kreiso peles klikški nospiež pogu “Sākt”.</w:t>
      </w:r>
    </w:p>
    <w:p w14:paraId="4A420DB9" w14:textId="5B8A5F59" w:rsidR="001F0C51" w:rsidRPr="001667C4" w:rsidRDefault="001F0C51" w:rsidP="001F0C51">
      <w:pPr>
        <w:ind w:left="720" w:firstLine="0"/>
        <w:rPr>
          <w:u w:val="single"/>
        </w:rPr>
      </w:pPr>
      <w:r w:rsidRPr="001667C4">
        <w:rPr>
          <w:u w:val="single"/>
        </w:rPr>
        <w:t>Apstrāde:</w:t>
      </w:r>
    </w:p>
    <w:p w14:paraId="6678AD8D" w14:textId="3D155D19" w:rsidR="001F0C51" w:rsidRPr="001667C4" w:rsidRDefault="001F0C51">
      <w:pPr>
        <w:pStyle w:val="ListParagraph"/>
        <w:numPr>
          <w:ilvl w:val="0"/>
          <w:numId w:val="11"/>
        </w:numPr>
      </w:pPr>
      <w:r w:rsidRPr="001667C4">
        <w:t>Funkcija pārbauda, vai lietotājs atrodas ainā “Galvenā izvēlne”.</w:t>
      </w:r>
    </w:p>
    <w:p w14:paraId="77A16EB1" w14:textId="7607FF52" w:rsidR="001F0C51" w:rsidRPr="001667C4" w:rsidRDefault="001D74C9">
      <w:pPr>
        <w:pStyle w:val="ListParagraph"/>
        <w:numPr>
          <w:ilvl w:val="0"/>
          <w:numId w:val="11"/>
        </w:numPr>
      </w:pPr>
      <w:r>
        <w:t>Funkcija</w:t>
      </w:r>
      <w:r w:rsidR="001F0C51" w:rsidRPr="001667C4">
        <w:t xml:space="preserve"> pārbauda, vai poga “Sākt” ir atlaista.</w:t>
      </w:r>
    </w:p>
    <w:p w14:paraId="08C62526" w14:textId="2CBC1B5B" w:rsidR="001F0C51" w:rsidRPr="001667C4" w:rsidRDefault="001F0C51" w:rsidP="001F0C51">
      <w:pPr>
        <w:rPr>
          <w:u w:val="single"/>
        </w:rPr>
      </w:pPr>
      <w:r w:rsidRPr="001667C4">
        <w:rPr>
          <w:u w:val="single"/>
        </w:rPr>
        <w:t>Izvaddati:</w:t>
      </w:r>
    </w:p>
    <w:p w14:paraId="47724EE5" w14:textId="3E92EAEF" w:rsidR="001F0C51" w:rsidRDefault="001F0C51">
      <w:pPr>
        <w:pStyle w:val="ListParagraph"/>
        <w:numPr>
          <w:ilvl w:val="0"/>
          <w:numId w:val="12"/>
        </w:numPr>
      </w:pPr>
      <w:r w:rsidRPr="001667C4">
        <w:t>Atveras aina “Spēles izvēle”.</w:t>
      </w:r>
    </w:p>
    <w:p w14:paraId="18B9D688" w14:textId="1FE4803A" w:rsidR="001667C4" w:rsidRDefault="001667C4" w:rsidP="001667C4">
      <w:pPr>
        <w:rPr>
          <w:b/>
          <w:bCs/>
        </w:rPr>
      </w:pPr>
      <w:r w:rsidRPr="001667C4">
        <w:rPr>
          <w:b/>
          <w:bCs/>
        </w:rPr>
        <w:t>P.9. Datorspēles “Hokejs” spēles izvēlēšanas treniņš</w:t>
      </w:r>
    </w:p>
    <w:p w14:paraId="5F67B556" w14:textId="0AF64529" w:rsidR="001667C4" w:rsidRDefault="001667C4" w:rsidP="001667C4">
      <w:pPr>
        <w:rPr>
          <w:u w:val="single"/>
        </w:rPr>
      </w:pPr>
      <w:r w:rsidRPr="001667C4">
        <w:rPr>
          <w:u w:val="single"/>
        </w:rPr>
        <w:lastRenderedPageBreak/>
        <w:t>Mērķis</w:t>
      </w:r>
      <w:r>
        <w:rPr>
          <w:u w:val="single"/>
        </w:rPr>
        <w:t>:</w:t>
      </w:r>
    </w:p>
    <w:p w14:paraId="26DD35D4" w14:textId="5F8D24B8" w:rsidR="001667C4" w:rsidRDefault="001667C4" w:rsidP="001667C4">
      <w:r w:rsidRPr="001667C4">
        <w:t>Fun</w:t>
      </w:r>
      <w:r>
        <w:t>kcija “Spēles uzsākšana” nodrošina lietotājam sākt spēli treniņa režīma.</w:t>
      </w:r>
    </w:p>
    <w:p w14:paraId="134E312F" w14:textId="521B5229" w:rsidR="001667C4" w:rsidRPr="001667C4" w:rsidRDefault="001667C4" w:rsidP="001667C4">
      <w:pPr>
        <w:rPr>
          <w:u w:val="single"/>
        </w:rPr>
      </w:pPr>
      <w:r>
        <w:rPr>
          <w:u w:val="single"/>
        </w:rPr>
        <w:t>Ievaddati</w:t>
      </w:r>
      <w:r w:rsidRPr="001667C4">
        <w:rPr>
          <w:u w:val="single"/>
        </w:rPr>
        <w:t>:</w:t>
      </w:r>
    </w:p>
    <w:p w14:paraId="7AF0B111" w14:textId="444F1D7E" w:rsidR="001667C4" w:rsidRDefault="001667C4" w:rsidP="001667C4">
      <w:r>
        <w:t>Ar kreiso peles klikšķi nospiež pogu “Treniņa režīms”</w:t>
      </w:r>
    </w:p>
    <w:p w14:paraId="57A3BBD6" w14:textId="368A3267" w:rsidR="001667C4" w:rsidRDefault="001667C4" w:rsidP="001667C4">
      <w:pPr>
        <w:rPr>
          <w:u w:val="single"/>
        </w:rPr>
      </w:pPr>
      <w:r w:rsidRPr="001667C4">
        <w:rPr>
          <w:u w:val="single"/>
        </w:rPr>
        <w:t>Apstrāde:</w:t>
      </w:r>
    </w:p>
    <w:p w14:paraId="09C17A11" w14:textId="6356FEAD" w:rsidR="001667C4" w:rsidRDefault="001667C4">
      <w:pPr>
        <w:pStyle w:val="ListParagraph"/>
        <w:numPr>
          <w:ilvl w:val="0"/>
          <w:numId w:val="13"/>
        </w:numPr>
      </w:pPr>
      <w:r w:rsidRPr="001667C4">
        <w:t>Funkcija pārbauda vai lietotājs ir nospiedis pogu “Treniņu režīms”</w:t>
      </w:r>
    </w:p>
    <w:p w14:paraId="78D1A5C5" w14:textId="56DED994" w:rsidR="001667C4" w:rsidRDefault="001667C4">
      <w:pPr>
        <w:pStyle w:val="ListParagraph"/>
        <w:numPr>
          <w:ilvl w:val="0"/>
          <w:numId w:val="13"/>
        </w:numPr>
      </w:pPr>
      <w:r>
        <w:t>Funckija pārbauda, vai poga “Treniņu režīms” ir atlaista</w:t>
      </w:r>
    </w:p>
    <w:p w14:paraId="4BECB9CA" w14:textId="46611384" w:rsidR="001667C4" w:rsidRDefault="001667C4" w:rsidP="001667C4">
      <w:pPr>
        <w:rPr>
          <w:u w:val="single"/>
        </w:rPr>
      </w:pPr>
      <w:r w:rsidRPr="001667C4">
        <w:rPr>
          <w:u w:val="single"/>
        </w:rPr>
        <w:t>Izvaddati:</w:t>
      </w:r>
    </w:p>
    <w:p w14:paraId="16D44289" w14:textId="793DCFB0" w:rsidR="001667C4" w:rsidRDefault="001667C4">
      <w:pPr>
        <w:pStyle w:val="ListParagraph"/>
        <w:numPr>
          <w:ilvl w:val="0"/>
          <w:numId w:val="14"/>
        </w:numPr>
      </w:pPr>
      <w:r>
        <w:t>Atveras aina “Spēles aina”</w:t>
      </w:r>
    </w:p>
    <w:p w14:paraId="12D87666" w14:textId="677C913A" w:rsidR="001667C4" w:rsidRDefault="001667C4">
      <w:pPr>
        <w:pStyle w:val="ListParagraph"/>
        <w:numPr>
          <w:ilvl w:val="0"/>
          <w:numId w:val="14"/>
        </w:numPr>
      </w:pPr>
      <w:r>
        <w:t>Lietotājs tiek novietots hokeja laukuma centrā.</w:t>
      </w:r>
    </w:p>
    <w:p w14:paraId="1141B34B" w14:textId="6B7E5D41" w:rsidR="001667C4" w:rsidRDefault="001667C4">
      <w:pPr>
        <w:pStyle w:val="ListParagraph"/>
        <w:numPr>
          <w:ilvl w:val="0"/>
          <w:numId w:val="14"/>
        </w:numPr>
      </w:pPr>
      <w:r>
        <w:t>Laukumā tiek novietotas vairākas hokeja ripas.</w:t>
      </w:r>
    </w:p>
    <w:p w14:paraId="644629BA" w14:textId="69E8DF35" w:rsidR="001667C4" w:rsidRDefault="001667C4" w:rsidP="001667C4">
      <w:pPr>
        <w:rPr>
          <w:b/>
          <w:bCs/>
        </w:rPr>
      </w:pPr>
      <w:r w:rsidRPr="001667C4">
        <w:rPr>
          <w:b/>
          <w:bCs/>
        </w:rPr>
        <w:t>P.10. Datorspēles “Hokejs” spēles izvēlēšanas 2 pret 2</w:t>
      </w:r>
    </w:p>
    <w:p w14:paraId="01565110" w14:textId="11058B3A" w:rsidR="001667C4" w:rsidRPr="00907102" w:rsidRDefault="001667C4" w:rsidP="001667C4">
      <w:pPr>
        <w:rPr>
          <w:u w:val="single"/>
        </w:rPr>
      </w:pPr>
      <w:r w:rsidRPr="00907102">
        <w:rPr>
          <w:u w:val="single"/>
        </w:rPr>
        <w:t>Mērķis:</w:t>
      </w:r>
    </w:p>
    <w:p w14:paraId="4ACEEB7A" w14:textId="35E71FB4" w:rsidR="001667C4" w:rsidRDefault="001667C4" w:rsidP="001667C4">
      <w:r>
        <w:t>Funkcija “Spēles uzsāksāna” nodrošina lietotājam sākt spēli ar veidu 2 pret 2.</w:t>
      </w:r>
    </w:p>
    <w:p w14:paraId="74E981BE" w14:textId="708DBB37" w:rsidR="001667C4" w:rsidRPr="00907102" w:rsidRDefault="001667C4" w:rsidP="001667C4">
      <w:pPr>
        <w:rPr>
          <w:u w:val="single"/>
        </w:rPr>
      </w:pPr>
      <w:r w:rsidRPr="00907102">
        <w:rPr>
          <w:u w:val="single"/>
        </w:rPr>
        <w:t>Ievaddati:</w:t>
      </w:r>
    </w:p>
    <w:p w14:paraId="1EA1497B" w14:textId="2EE33E02" w:rsidR="001667C4" w:rsidRDefault="001667C4" w:rsidP="001667C4">
      <w:r>
        <w:t>Ar kreiso peles klikšķi nospiež pogu “2 pret 2”</w:t>
      </w:r>
    </w:p>
    <w:p w14:paraId="7DF68ACB" w14:textId="6796DF95" w:rsidR="00907102" w:rsidRPr="00907102" w:rsidRDefault="00907102" w:rsidP="001667C4">
      <w:pPr>
        <w:rPr>
          <w:u w:val="single"/>
        </w:rPr>
      </w:pPr>
      <w:r w:rsidRPr="00907102">
        <w:rPr>
          <w:u w:val="single"/>
        </w:rPr>
        <w:t>Apstrāde:</w:t>
      </w:r>
    </w:p>
    <w:p w14:paraId="4B06F183" w14:textId="38E01D3D" w:rsidR="00907102" w:rsidRDefault="00907102">
      <w:pPr>
        <w:pStyle w:val="ListParagraph"/>
        <w:numPr>
          <w:ilvl w:val="0"/>
          <w:numId w:val="15"/>
        </w:numPr>
      </w:pPr>
      <w:r>
        <w:t>Funkcija pārbauda via lietotājs ir nospiedis pogu “2 pret 2”</w:t>
      </w:r>
    </w:p>
    <w:p w14:paraId="7258081F" w14:textId="1A20F770" w:rsidR="00907102" w:rsidRDefault="00907102">
      <w:pPr>
        <w:pStyle w:val="ListParagraph"/>
        <w:numPr>
          <w:ilvl w:val="0"/>
          <w:numId w:val="15"/>
        </w:numPr>
      </w:pPr>
      <w:r>
        <w:t>Funkcija pārbauda, vai poga “2 pret 2” ir atlaista</w:t>
      </w:r>
    </w:p>
    <w:p w14:paraId="473F2AC0" w14:textId="59D9561C" w:rsidR="00907102" w:rsidRDefault="00907102" w:rsidP="00907102">
      <w:pPr>
        <w:rPr>
          <w:u w:val="single"/>
        </w:rPr>
      </w:pPr>
      <w:r w:rsidRPr="00907102">
        <w:rPr>
          <w:u w:val="single"/>
        </w:rPr>
        <w:t>Izvaddati:</w:t>
      </w:r>
    </w:p>
    <w:p w14:paraId="30EF82E9" w14:textId="6EFBF0B8" w:rsidR="002D2F78" w:rsidRDefault="002D2F78">
      <w:pPr>
        <w:pStyle w:val="ListParagraph"/>
        <w:numPr>
          <w:ilvl w:val="0"/>
          <w:numId w:val="16"/>
        </w:numPr>
      </w:pPr>
      <w:r>
        <w:t>Atveras aina “Spēles aina”</w:t>
      </w:r>
    </w:p>
    <w:p w14:paraId="30AF0B5A" w14:textId="7D2BCC3B" w:rsidR="002D2F78" w:rsidRDefault="002D2F78">
      <w:pPr>
        <w:pStyle w:val="ListParagraph"/>
        <w:numPr>
          <w:ilvl w:val="0"/>
          <w:numId w:val="16"/>
        </w:numPr>
      </w:pPr>
      <w:r>
        <w:t>Lietotājs tiek novietots hokeja laukuma centrā kopā ar savu komandas biedru un pretiniekiem</w:t>
      </w:r>
    </w:p>
    <w:p w14:paraId="00EF26B0" w14:textId="0AFD5F0B" w:rsidR="002D2F78" w:rsidRDefault="002D2F78">
      <w:pPr>
        <w:pStyle w:val="ListParagraph"/>
        <w:numPr>
          <w:ilvl w:val="0"/>
          <w:numId w:val="16"/>
        </w:numPr>
      </w:pPr>
      <w:r>
        <w:t>Spēles mehānika tiek iestatīta “2 pret 2” režīma</w:t>
      </w:r>
    </w:p>
    <w:p w14:paraId="28E40039" w14:textId="2AF08EEB" w:rsidR="004D4F9E" w:rsidRDefault="004D4F9E" w:rsidP="004D4F9E">
      <w:pPr>
        <w:rPr>
          <w:b/>
          <w:bCs/>
        </w:rPr>
      </w:pPr>
      <w:r w:rsidRPr="004D4F9E">
        <w:rPr>
          <w:b/>
          <w:bCs/>
        </w:rPr>
        <w:t>P.11. Datorspēles “Hokejs” pauzes funkcionalitāte</w:t>
      </w:r>
    </w:p>
    <w:p w14:paraId="5E0BE834" w14:textId="3E7F7635" w:rsidR="004D4F9E" w:rsidRDefault="004D4F9E" w:rsidP="004D4F9E">
      <w:pPr>
        <w:rPr>
          <w:u w:val="single"/>
        </w:rPr>
      </w:pPr>
      <w:r w:rsidRPr="004D4F9E">
        <w:rPr>
          <w:u w:val="single"/>
        </w:rPr>
        <w:t>Mērķis:</w:t>
      </w:r>
    </w:p>
    <w:p w14:paraId="3CD53C32" w14:textId="2D78CB8E" w:rsidR="004D4F9E" w:rsidRDefault="004D4F9E" w:rsidP="004D4F9E">
      <w:r>
        <w:t>Funkcija “Pauze” nodrošina lietotājam iespēju apturēt spēli jebkurā laikā.</w:t>
      </w:r>
    </w:p>
    <w:p w14:paraId="5A5C9298" w14:textId="4C26C1AD" w:rsidR="004D4F9E" w:rsidRDefault="004D4F9E" w:rsidP="004D4F9E">
      <w:pPr>
        <w:rPr>
          <w:u w:val="single"/>
        </w:rPr>
      </w:pPr>
      <w:r w:rsidRPr="004D4F9E">
        <w:rPr>
          <w:u w:val="single"/>
        </w:rPr>
        <w:t>Ievaddati:</w:t>
      </w:r>
    </w:p>
    <w:p w14:paraId="21CD6E9E" w14:textId="27D4ADD1" w:rsidR="004D4F9E" w:rsidRDefault="004D4F9E" w:rsidP="004D4F9E">
      <w:r>
        <w:t>Nospiež taustiņu “esc” spēles laikā.</w:t>
      </w:r>
    </w:p>
    <w:p w14:paraId="60DF5FE1" w14:textId="62129B8C" w:rsidR="004D4F9E" w:rsidRPr="004D4F9E" w:rsidRDefault="004D4F9E" w:rsidP="004D4F9E">
      <w:pPr>
        <w:rPr>
          <w:u w:val="single"/>
        </w:rPr>
      </w:pPr>
      <w:r w:rsidRPr="004D4F9E">
        <w:rPr>
          <w:u w:val="single"/>
        </w:rPr>
        <w:t>Apstrāde:</w:t>
      </w:r>
    </w:p>
    <w:p w14:paraId="5EB4F308" w14:textId="353BEC74" w:rsidR="004D4F9E" w:rsidRDefault="004D4F9E">
      <w:pPr>
        <w:pStyle w:val="ListParagraph"/>
        <w:numPr>
          <w:ilvl w:val="0"/>
          <w:numId w:val="17"/>
        </w:numPr>
      </w:pPr>
      <w:r>
        <w:t>Funkcija pārbauda, vai lietotajs spēles laikā nospiedis taustiņu “esc”</w:t>
      </w:r>
    </w:p>
    <w:p w14:paraId="0CF0A41D" w14:textId="67656D9B" w:rsidR="004D4F9E" w:rsidRDefault="004D4F9E">
      <w:pPr>
        <w:pStyle w:val="ListParagraph"/>
        <w:numPr>
          <w:ilvl w:val="0"/>
          <w:numId w:val="17"/>
        </w:numPr>
      </w:pPr>
      <w:r>
        <w:t>Spēles simulācija tiek apturēta</w:t>
      </w:r>
    </w:p>
    <w:p w14:paraId="393DCE91" w14:textId="35208665" w:rsidR="004D4F9E" w:rsidRDefault="004D4F9E" w:rsidP="004D4F9E">
      <w:pPr>
        <w:rPr>
          <w:u w:val="single"/>
        </w:rPr>
      </w:pPr>
      <w:r w:rsidRPr="004D4F9E">
        <w:rPr>
          <w:u w:val="single"/>
        </w:rPr>
        <w:t>Izvaddati:</w:t>
      </w:r>
    </w:p>
    <w:p w14:paraId="4E0E78E2" w14:textId="3DB639FC" w:rsidR="004D4F9E" w:rsidRDefault="004D4F9E">
      <w:pPr>
        <w:pStyle w:val="ListParagraph"/>
        <w:numPr>
          <w:ilvl w:val="0"/>
          <w:numId w:val="18"/>
        </w:numPr>
      </w:pPr>
      <w:r w:rsidRPr="004D4F9E">
        <w:t>Parādas</w:t>
      </w:r>
      <w:r>
        <w:t xml:space="preserve"> pauzes izvēlnes ar iespējām: “Turpināt”, “Iestatijumi”, “Iziet uz galveno izvēlni”.</w:t>
      </w:r>
    </w:p>
    <w:p w14:paraId="0458E19B" w14:textId="77777777" w:rsidR="004D4F9E" w:rsidRDefault="004D4F9E" w:rsidP="004D4F9E"/>
    <w:p w14:paraId="5A18620A" w14:textId="3A126AAC" w:rsidR="004D4F9E" w:rsidRPr="00B838FD" w:rsidRDefault="004D4F9E" w:rsidP="004D4F9E">
      <w:pPr>
        <w:rPr>
          <w:b/>
          <w:bCs/>
        </w:rPr>
      </w:pPr>
      <w:r w:rsidRPr="00B838FD">
        <w:rPr>
          <w:b/>
          <w:bCs/>
        </w:rPr>
        <w:t>P.12. Datorspēles “Hokejs” spēles beigu aina</w:t>
      </w:r>
    </w:p>
    <w:p w14:paraId="7A567ECC" w14:textId="7F0C1747" w:rsidR="004D4F9E" w:rsidRPr="00B838FD" w:rsidRDefault="004D4F9E" w:rsidP="004D4F9E">
      <w:pPr>
        <w:rPr>
          <w:u w:val="single"/>
        </w:rPr>
      </w:pPr>
      <w:r w:rsidRPr="00B838FD">
        <w:rPr>
          <w:u w:val="single"/>
        </w:rPr>
        <w:t>Mērķis:</w:t>
      </w:r>
    </w:p>
    <w:p w14:paraId="4B04335A" w14:textId="0152C1CB" w:rsidR="004D4F9E" w:rsidRDefault="004D4F9E" w:rsidP="004D4F9E">
      <w:r>
        <w:t>Funkcija “Spēles beigas” nodrošina, ka pēc spēles beigām lietotajs saņem rezultātu un izvēles iespējas.</w:t>
      </w:r>
    </w:p>
    <w:p w14:paraId="00EFF279" w14:textId="07CDE8D1" w:rsidR="004D4F9E" w:rsidRPr="00B838FD" w:rsidRDefault="004D4F9E" w:rsidP="004D4F9E">
      <w:pPr>
        <w:rPr>
          <w:u w:val="single"/>
        </w:rPr>
      </w:pPr>
      <w:r w:rsidRPr="00B838FD">
        <w:rPr>
          <w:u w:val="single"/>
        </w:rPr>
        <w:t>Ievaddati:</w:t>
      </w:r>
    </w:p>
    <w:p w14:paraId="414F48A2" w14:textId="4680F726" w:rsidR="004D4F9E" w:rsidRDefault="004D4F9E">
      <w:pPr>
        <w:pStyle w:val="ListParagraph"/>
        <w:numPr>
          <w:ilvl w:val="0"/>
          <w:numId w:val="19"/>
        </w:numPr>
      </w:pPr>
      <w:r>
        <w:t>Beidzas spēles laiks vai ir sasniegts punktu pārsvars par vairākiem punktiem.</w:t>
      </w:r>
    </w:p>
    <w:p w14:paraId="099756D8" w14:textId="2EE61386" w:rsidR="004D4F9E" w:rsidRPr="00B838FD" w:rsidRDefault="004D4F9E" w:rsidP="004D4F9E">
      <w:pPr>
        <w:rPr>
          <w:u w:val="single"/>
        </w:rPr>
      </w:pPr>
      <w:r w:rsidRPr="00B838FD">
        <w:rPr>
          <w:u w:val="single"/>
        </w:rPr>
        <w:t>Apstrāde:</w:t>
      </w:r>
    </w:p>
    <w:p w14:paraId="3214C3A6" w14:textId="6E0974DD" w:rsidR="004D4F9E" w:rsidRDefault="004D4F9E">
      <w:pPr>
        <w:pStyle w:val="ListParagraph"/>
        <w:numPr>
          <w:ilvl w:val="0"/>
          <w:numId w:val="20"/>
        </w:numPr>
      </w:pPr>
      <w:r>
        <w:t>Funkcija pārbauda spēles statusu</w:t>
      </w:r>
    </w:p>
    <w:p w14:paraId="3E14365D" w14:textId="7B9AFBB0" w:rsidR="004D4F9E" w:rsidRDefault="004D4F9E">
      <w:pPr>
        <w:pStyle w:val="ListParagraph"/>
        <w:numPr>
          <w:ilvl w:val="0"/>
          <w:numId w:val="20"/>
        </w:numPr>
      </w:pPr>
      <w:r>
        <w:t>Kad spēle beidzas, tiek aprēķināts rezultāts un parādīts uzvarētājs.</w:t>
      </w:r>
    </w:p>
    <w:p w14:paraId="57757934" w14:textId="5978E26B" w:rsidR="004D4F9E" w:rsidRPr="00B838FD" w:rsidRDefault="004D4F9E" w:rsidP="004D4F9E">
      <w:pPr>
        <w:rPr>
          <w:u w:val="single"/>
        </w:rPr>
      </w:pPr>
      <w:r w:rsidRPr="00B838FD">
        <w:rPr>
          <w:u w:val="single"/>
        </w:rPr>
        <w:t>Izvaddati:</w:t>
      </w:r>
    </w:p>
    <w:p w14:paraId="5E53FCFD" w14:textId="5AAB0C7C" w:rsidR="004D4F9E" w:rsidRDefault="004D4F9E">
      <w:pPr>
        <w:pStyle w:val="ListParagraph"/>
        <w:numPr>
          <w:ilvl w:val="0"/>
          <w:numId w:val="21"/>
        </w:numPr>
      </w:pPr>
      <w:r>
        <w:t>Parādās rezultātu ekrāns ar spēles statistiku(vārtu skaits, piespēles)</w:t>
      </w:r>
    </w:p>
    <w:p w14:paraId="47082724" w14:textId="461FBA11" w:rsidR="000545E5" w:rsidRDefault="000545E5">
      <w:pPr>
        <w:pStyle w:val="ListParagraph"/>
        <w:numPr>
          <w:ilvl w:val="0"/>
          <w:numId w:val="21"/>
        </w:numPr>
      </w:pPr>
      <w:r>
        <w:t>Parādas izvēles pogas “Spēlēt vēlreiz”, “Atgriezties uz galveno izvēlni”, “Iziet”</w:t>
      </w:r>
    </w:p>
    <w:p w14:paraId="74815174" w14:textId="74CCB60F" w:rsidR="004D4F9E" w:rsidRPr="00B838FD" w:rsidRDefault="000545E5" w:rsidP="000545E5">
      <w:pPr>
        <w:rPr>
          <w:b/>
          <w:bCs/>
        </w:rPr>
      </w:pPr>
      <w:r w:rsidRPr="00B838FD">
        <w:rPr>
          <w:b/>
          <w:bCs/>
        </w:rPr>
        <w:t>P.13. Datorspēles “Hokejs” spēlētāju statistikas saglabāšana</w:t>
      </w:r>
    </w:p>
    <w:p w14:paraId="504019B3" w14:textId="106E6FA4" w:rsidR="000545E5" w:rsidRPr="00B838FD" w:rsidRDefault="000545E5" w:rsidP="000545E5">
      <w:pPr>
        <w:rPr>
          <w:u w:val="single"/>
        </w:rPr>
      </w:pPr>
      <w:r w:rsidRPr="00B838FD">
        <w:rPr>
          <w:u w:val="single"/>
        </w:rPr>
        <w:t>Mērķis:</w:t>
      </w:r>
    </w:p>
    <w:p w14:paraId="423BA0B2" w14:textId="57B3BE02" w:rsidR="000545E5" w:rsidRDefault="000545E5" w:rsidP="000545E5">
      <w:r>
        <w:t>Funkcija “Statistikas saglabāšana” nodrošina, ka spēlētāja sniegums tiek saglabāts pēc katras spēles.</w:t>
      </w:r>
    </w:p>
    <w:p w14:paraId="33978C7D" w14:textId="369C8D50" w:rsidR="000545E5" w:rsidRPr="00B838FD" w:rsidRDefault="000545E5" w:rsidP="000545E5">
      <w:pPr>
        <w:rPr>
          <w:u w:val="single"/>
        </w:rPr>
      </w:pPr>
      <w:r w:rsidRPr="00B838FD">
        <w:rPr>
          <w:u w:val="single"/>
        </w:rPr>
        <w:t>Ievaddati:</w:t>
      </w:r>
    </w:p>
    <w:p w14:paraId="4867C056" w14:textId="7878FA9F" w:rsidR="000545E5" w:rsidRDefault="000545E5">
      <w:pPr>
        <w:pStyle w:val="ListParagraph"/>
        <w:numPr>
          <w:ilvl w:val="1"/>
          <w:numId w:val="22"/>
        </w:numPr>
      </w:pPr>
      <w:r>
        <w:t>Spēles beigās tiek ģenerētas spēlētāja statistika (vārtu skaits, piespēles, uzvaras)</w:t>
      </w:r>
    </w:p>
    <w:p w14:paraId="588D5347" w14:textId="2B900ED1" w:rsidR="000545E5" w:rsidRPr="00B838FD" w:rsidRDefault="000545E5" w:rsidP="000545E5">
      <w:pPr>
        <w:rPr>
          <w:u w:val="single"/>
        </w:rPr>
      </w:pPr>
      <w:r w:rsidRPr="00B838FD">
        <w:rPr>
          <w:u w:val="single"/>
        </w:rPr>
        <w:t>Apstrāde:</w:t>
      </w:r>
    </w:p>
    <w:p w14:paraId="0673ABA0" w14:textId="7379F0CB" w:rsidR="000545E5" w:rsidRDefault="000545E5">
      <w:pPr>
        <w:pStyle w:val="ListParagraph"/>
        <w:numPr>
          <w:ilvl w:val="0"/>
          <w:numId w:val="23"/>
        </w:numPr>
      </w:pPr>
      <w:r>
        <w:t>Funkcija saglabā spēlētāja statistiku lokāli vai tiešsaistes datubāze(ja būs pieejams)</w:t>
      </w:r>
    </w:p>
    <w:p w14:paraId="29B5CE68" w14:textId="29324D0A" w:rsidR="000545E5" w:rsidRPr="00B838FD" w:rsidRDefault="000545E5" w:rsidP="000545E5">
      <w:pPr>
        <w:rPr>
          <w:u w:val="single"/>
        </w:rPr>
      </w:pPr>
      <w:r w:rsidRPr="00B838FD">
        <w:rPr>
          <w:u w:val="single"/>
        </w:rPr>
        <w:t>Izvaddati:</w:t>
      </w:r>
    </w:p>
    <w:p w14:paraId="7EAEFFF4" w14:textId="3F5A16AF" w:rsidR="000545E5" w:rsidRDefault="000545E5">
      <w:pPr>
        <w:pStyle w:val="ListParagraph"/>
        <w:numPr>
          <w:ilvl w:val="0"/>
          <w:numId w:val="24"/>
        </w:numPr>
      </w:pPr>
      <w:r>
        <w:t>Spēlētāja progresss un sasniegumi tiek saglabāti un pieejami nākamajā spēles sesijā.</w:t>
      </w:r>
    </w:p>
    <w:p w14:paraId="6C7EFF2E" w14:textId="74E03A9A" w:rsidR="000545E5" w:rsidRPr="00B838FD" w:rsidRDefault="000545E5" w:rsidP="000545E5">
      <w:pPr>
        <w:rPr>
          <w:b/>
          <w:bCs/>
        </w:rPr>
      </w:pPr>
      <w:r w:rsidRPr="00B838FD">
        <w:rPr>
          <w:b/>
          <w:bCs/>
        </w:rPr>
        <w:t>P.14. Datorspēles “Hokejs” spēlētāju izveide un pielāgošana</w:t>
      </w:r>
    </w:p>
    <w:p w14:paraId="68194522" w14:textId="2BC3ABD7" w:rsidR="000545E5" w:rsidRPr="00B838FD" w:rsidRDefault="000545E5" w:rsidP="000545E5">
      <w:pPr>
        <w:rPr>
          <w:u w:val="single"/>
        </w:rPr>
      </w:pPr>
      <w:r w:rsidRPr="00B838FD">
        <w:rPr>
          <w:u w:val="single"/>
        </w:rPr>
        <w:t>Mērķis:</w:t>
      </w:r>
    </w:p>
    <w:p w14:paraId="0E532F7E" w14:textId="319E19B8" w:rsidR="000545E5" w:rsidRDefault="000545E5" w:rsidP="000545E5">
      <w:r>
        <w:t>Funkcija “Spēlētāju pielāgošana” nodrošina lietotājam iespēju izveidot un pielāgot savu spēlētāju, piešķirot tam unikālu izskatu</w:t>
      </w:r>
    </w:p>
    <w:p w14:paraId="4CA8D16E" w14:textId="346E511E" w:rsidR="000545E5" w:rsidRPr="00B838FD" w:rsidRDefault="000545E5" w:rsidP="000545E5">
      <w:pPr>
        <w:rPr>
          <w:u w:val="single"/>
        </w:rPr>
      </w:pPr>
      <w:r w:rsidRPr="00B838FD">
        <w:rPr>
          <w:u w:val="single"/>
        </w:rPr>
        <w:t>Ievaddati:</w:t>
      </w:r>
    </w:p>
    <w:p w14:paraId="0F890E7B" w14:textId="3338464C" w:rsidR="000545E5" w:rsidRDefault="000545E5">
      <w:pPr>
        <w:pStyle w:val="ListParagraph"/>
        <w:numPr>
          <w:ilvl w:val="0"/>
          <w:numId w:val="25"/>
        </w:numPr>
      </w:pPr>
      <w:r>
        <w:t>Lietotājs galvenajā izvēlnē izvēlas iespēju “Izveidot spēlētāju”</w:t>
      </w:r>
    </w:p>
    <w:p w14:paraId="096CA5BA" w14:textId="7E84D9CE" w:rsidR="000545E5" w:rsidRDefault="000545E5">
      <w:pPr>
        <w:pStyle w:val="ListParagraph"/>
        <w:numPr>
          <w:ilvl w:val="0"/>
          <w:numId w:val="25"/>
        </w:numPr>
      </w:pPr>
      <w:r>
        <w:t>Lietotājs izvēlas izskatu elementus (ķivere, nūja, numurs utt.)</w:t>
      </w:r>
    </w:p>
    <w:p w14:paraId="4B6B5A1C" w14:textId="5AEBE3BC" w:rsidR="000545E5" w:rsidRPr="00B838FD" w:rsidRDefault="000545E5" w:rsidP="000545E5">
      <w:pPr>
        <w:rPr>
          <w:u w:val="single"/>
        </w:rPr>
      </w:pPr>
      <w:r w:rsidRPr="00B838FD">
        <w:rPr>
          <w:u w:val="single"/>
        </w:rPr>
        <w:t>Apstrāde:</w:t>
      </w:r>
    </w:p>
    <w:p w14:paraId="786FA4F3" w14:textId="2343E28A" w:rsidR="000545E5" w:rsidRDefault="000545E5">
      <w:pPr>
        <w:pStyle w:val="ListParagraph"/>
        <w:numPr>
          <w:ilvl w:val="0"/>
          <w:numId w:val="26"/>
        </w:numPr>
      </w:pPr>
      <w:r>
        <w:t>Funkcija pārbauda, vai lietotājs ir izvēlējies un apstiprinājis savas izmaiņas</w:t>
      </w:r>
    </w:p>
    <w:p w14:paraId="572CDD34" w14:textId="6B90E9C2" w:rsidR="000545E5" w:rsidRDefault="000545E5">
      <w:pPr>
        <w:pStyle w:val="ListParagraph"/>
        <w:numPr>
          <w:ilvl w:val="0"/>
          <w:numId w:val="26"/>
        </w:numPr>
      </w:pPr>
      <w:r>
        <w:t>Izvēles tiek saglabātas spēlētāja profilā.</w:t>
      </w:r>
    </w:p>
    <w:p w14:paraId="005A5ACA" w14:textId="652CA21B" w:rsidR="000545E5" w:rsidRPr="00B838FD" w:rsidRDefault="000545E5" w:rsidP="000545E5">
      <w:pPr>
        <w:rPr>
          <w:u w:val="single"/>
        </w:rPr>
      </w:pPr>
      <w:r w:rsidRPr="00B838FD">
        <w:rPr>
          <w:u w:val="single"/>
        </w:rPr>
        <w:lastRenderedPageBreak/>
        <w:t>Izvaddati:</w:t>
      </w:r>
    </w:p>
    <w:p w14:paraId="20E2F42B" w14:textId="220A8EA1" w:rsidR="000545E5" w:rsidRDefault="000545E5">
      <w:pPr>
        <w:pStyle w:val="ListParagraph"/>
        <w:numPr>
          <w:ilvl w:val="1"/>
          <w:numId w:val="27"/>
        </w:numPr>
      </w:pPr>
      <w:r>
        <w:t>Pielāgotais spēlētājs tiek pievienots spēlei</w:t>
      </w:r>
    </w:p>
    <w:p w14:paraId="5EA69E09" w14:textId="202B14FA" w:rsidR="000545E5" w:rsidRDefault="000545E5">
      <w:pPr>
        <w:pStyle w:val="ListParagraph"/>
        <w:numPr>
          <w:ilvl w:val="1"/>
          <w:numId w:val="27"/>
        </w:numPr>
      </w:pPr>
      <w:r>
        <w:t>Izmainītais spēlētājs parādās spēles laikā.</w:t>
      </w:r>
    </w:p>
    <w:p w14:paraId="6F48B00C" w14:textId="003F6BA9" w:rsidR="000545E5" w:rsidRPr="00B838FD" w:rsidRDefault="000545E5" w:rsidP="000545E5">
      <w:pPr>
        <w:ind w:firstLine="0"/>
        <w:rPr>
          <w:b/>
          <w:bCs/>
        </w:rPr>
      </w:pPr>
      <w:r w:rsidRPr="00B838FD">
        <w:rPr>
          <w:b/>
          <w:bCs/>
        </w:rPr>
        <w:t xml:space="preserve">P.15. Datorspēles </w:t>
      </w:r>
      <w:r w:rsidR="00837BFC" w:rsidRPr="00B838FD">
        <w:rPr>
          <w:b/>
          <w:bCs/>
        </w:rPr>
        <w:t>“Hokejs” spēlētāja kustība pa laukumu</w:t>
      </w:r>
    </w:p>
    <w:p w14:paraId="6CF83257" w14:textId="7BEA50E8" w:rsidR="00837BFC" w:rsidRPr="00B838FD" w:rsidRDefault="00837BFC" w:rsidP="000545E5">
      <w:pPr>
        <w:ind w:firstLine="0"/>
        <w:rPr>
          <w:u w:val="single"/>
        </w:rPr>
      </w:pPr>
      <w:r w:rsidRPr="00B838FD">
        <w:rPr>
          <w:u w:val="single"/>
        </w:rPr>
        <w:t>Mērķis:</w:t>
      </w:r>
    </w:p>
    <w:p w14:paraId="089AC1D1" w14:textId="1DE0F2A4" w:rsidR="00837BFC" w:rsidRDefault="00837BFC" w:rsidP="000545E5">
      <w:pPr>
        <w:ind w:firstLine="0"/>
      </w:pPr>
      <w:r>
        <w:t>Funkcija “PlayerController” nodrošina lietotaja kustību spēles laikā</w:t>
      </w:r>
    </w:p>
    <w:p w14:paraId="1A5F8A3D" w14:textId="36044150" w:rsidR="00837BFC" w:rsidRPr="00B838FD" w:rsidRDefault="00837BFC" w:rsidP="000545E5">
      <w:pPr>
        <w:ind w:firstLine="0"/>
        <w:rPr>
          <w:u w:val="single"/>
        </w:rPr>
      </w:pPr>
      <w:r w:rsidRPr="00B838FD">
        <w:rPr>
          <w:u w:val="single"/>
        </w:rPr>
        <w:t>Ievaddati:</w:t>
      </w:r>
    </w:p>
    <w:p w14:paraId="2B146738" w14:textId="10C4153D" w:rsidR="00837BFC" w:rsidRDefault="00837BFC" w:rsidP="000545E5">
      <w:pPr>
        <w:ind w:firstLine="0"/>
      </w:pPr>
      <w:r>
        <w:t>Nospiežot taustiņus w,a,s,d vai peles taustiņus spēlētājs kustas pa laukumu</w:t>
      </w:r>
    </w:p>
    <w:p w14:paraId="495F8C48" w14:textId="299962CE" w:rsidR="00837BFC" w:rsidRPr="00B838FD" w:rsidRDefault="00837BFC" w:rsidP="000545E5">
      <w:pPr>
        <w:ind w:firstLine="0"/>
        <w:rPr>
          <w:u w:val="single"/>
        </w:rPr>
      </w:pPr>
      <w:r w:rsidRPr="00B838FD">
        <w:rPr>
          <w:u w:val="single"/>
        </w:rPr>
        <w:t>Apstrāde:</w:t>
      </w:r>
    </w:p>
    <w:p w14:paraId="78C7EF0E" w14:textId="67E32B2C" w:rsidR="00837BFC" w:rsidRDefault="00837BFC">
      <w:pPr>
        <w:pStyle w:val="ListParagraph"/>
        <w:numPr>
          <w:ilvl w:val="0"/>
          <w:numId w:val="28"/>
        </w:numPr>
      </w:pPr>
      <w:r>
        <w:t>Funkcija pārbauda, vai lietotājs ir izvēlējies vienu no spēles režīmiem</w:t>
      </w:r>
    </w:p>
    <w:p w14:paraId="4EAD922B" w14:textId="48E71577" w:rsidR="00837BFC" w:rsidRDefault="00837BFC">
      <w:pPr>
        <w:pStyle w:val="ListParagraph"/>
        <w:numPr>
          <w:ilvl w:val="0"/>
          <w:numId w:val="28"/>
        </w:numPr>
      </w:pPr>
      <w:r>
        <w:t>Funkcija pārbauda, vai lietotājs ir nospiedis kādu no kontroles taustiņiem</w:t>
      </w:r>
    </w:p>
    <w:p w14:paraId="407CA86D" w14:textId="13995377" w:rsidR="00837BFC" w:rsidRPr="00B838FD" w:rsidRDefault="00837BFC" w:rsidP="00837BFC">
      <w:pPr>
        <w:ind w:firstLine="0"/>
        <w:rPr>
          <w:u w:val="single"/>
        </w:rPr>
      </w:pPr>
      <w:r w:rsidRPr="00B838FD">
        <w:rPr>
          <w:u w:val="single"/>
        </w:rPr>
        <w:t>Izvaddati:</w:t>
      </w:r>
    </w:p>
    <w:p w14:paraId="7FA58998" w14:textId="427D7D0A" w:rsidR="00837BFC" w:rsidRDefault="00837BFC">
      <w:pPr>
        <w:pStyle w:val="ListParagraph"/>
        <w:numPr>
          <w:ilvl w:val="0"/>
          <w:numId w:val="29"/>
        </w:numPr>
      </w:pPr>
      <w:r>
        <w:t>Spēlētājs kustas pa noteiktām asīm, atkarībā kāds taustiņš ir nospiests.</w:t>
      </w:r>
    </w:p>
    <w:p w14:paraId="2C6718A0" w14:textId="4DC09DAE" w:rsidR="00837BFC" w:rsidRPr="00B838FD" w:rsidRDefault="00837BFC" w:rsidP="00837BFC">
      <w:pPr>
        <w:ind w:firstLine="0"/>
        <w:rPr>
          <w:b/>
          <w:bCs/>
        </w:rPr>
      </w:pPr>
      <w:r w:rsidRPr="00B838FD">
        <w:rPr>
          <w:b/>
          <w:bCs/>
        </w:rPr>
        <w:t>P.16. Datorspēles “Hokejs” spēlētāja nūjas kontrole</w:t>
      </w:r>
    </w:p>
    <w:p w14:paraId="22544498" w14:textId="62C8CBF9" w:rsidR="00837BFC" w:rsidRPr="00B838FD" w:rsidRDefault="00837BFC" w:rsidP="00837BFC">
      <w:pPr>
        <w:ind w:firstLine="0"/>
        <w:rPr>
          <w:u w:val="single"/>
        </w:rPr>
      </w:pPr>
      <w:r w:rsidRPr="00B838FD">
        <w:rPr>
          <w:u w:val="single"/>
        </w:rPr>
        <w:t>Mērķis:</w:t>
      </w:r>
    </w:p>
    <w:p w14:paraId="313C1879" w14:textId="09AB1232" w:rsidR="00837BFC" w:rsidRDefault="00837BFC" w:rsidP="00837BFC">
      <w:pPr>
        <w:ind w:firstLine="0"/>
      </w:pPr>
      <w:r>
        <w:t>Funkcija “StickController” nodrošina lietotāja nūjas kustību spēles laikā apkārt spēlētāja modelim</w:t>
      </w:r>
    </w:p>
    <w:p w14:paraId="05B7AE52" w14:textId="02E5C203" w:rsidR="00837BFC" w:rsidRPr="00B838FD" w:rsidRDefault="00837BFC" w:rsidP="00837BFC">
      <w:pPr>
        <w:ind w:firstLine="0"/>
        <w:rPr>
          <w:u w:val="single"/>
        </w:rPr>
      </w:pPr>
      <w:r w:rsidRPr="00B838FD">
        <w:rPr>
          <w:u w:val="single"/>
        </w:rPr>
        <w:t>Ievaddati:</w:t>
      </w:r>
    </w:p>
    <w:p w14:paraId="67CCE7FC" w14:textId="29EBF56E" w:rsidR="00837BFC" w:rsidRDefault="00837BFC" w:rsidP="00837BFC">
      <w:pPr>
        <w:ind w:firstLine="0"/>
      </w:pPr>
      <w:r>
        <w:t>Peles kursora kustība spēles laikā</w:t>
      </w:r>
    </w:p>
    <w:p w14:paraId="087E6484" w14:textId="02AAEED3" w:rsidR="00837BFC" w:rsidRDefault="00837BFC" w:rsidP="00837BFC">
      <w:pPr>
        <w:ind w:firstLine="0"/>
      </w:pPr>
      <w:r w:rsidRPr="00B838FD">
        <w:rPr>
          <w:u w:val="single"/>
        </w:rPr>
        <w:t>Apstrāde:</w:t>
      </w:r>
    </w:p>
    <w:p w14:paraId="3A54D3B6" w14:textId="54723019" w:rsidR="00837BFC" w:rsidRDefault="00837BFC">
      <w:pPr>
        <w:pStyle w:val="ListParagraph"/>
        <w:numPr>
          <w:ilvl w:val="0"/>
          <w:numId w:val="30"/>
        </w:numPr>
      </w:pPr>
      <w:r>
        <w:t>Funkcija pārbauda, vai lietotājs atrodas kādā no spēles režīmiem</w:t>
      </w:r>
    </w:p>
    <w:p w14:paraId="55996C78" w14:textId="5BD99650" w:rsidR="00837BFC" w:rsidRPr="004D4F9E" w:rsidRDefault="00837BFC">
      <w:pPr>
        <w:pStyle w:val="ListParagraph"/>
        <w:numPr>
          <w:ilvl w:val="0"/>
          <w:numId w:val="30"/>
        </w:numPr>
      </w:pPr>
      <w:r>
        <w:t>Funkcija pārbauda, vai lietotājs kustina peles kursoru kādā no noteiktajām asīm</w:t>
      </w:r>
    </w:p>
    <w:p w14:paraId="4FCF2EF0" w14:textId="718FB461" w:rsidR="001667C4" w:rsidRPr="00B838FD" w:rsidRDefault="00837BFC" w:rsidP="00837BFC">
      <w:pPr>
        <w:ind w:firstLine="0"/>
        <w:rPr>
          <w:u w:val="single"/>
        </w:rPr>
      </w:pPr>
      <w:r w:rsidRPr="00B838FD">
        <w:rPr>
          <w:u w:val="single"/>
        </w:rPr>
        <w:t>Izvaddati:</w:t>
      </w:r>
    </w:p>
    <w:p w14:paraId="1871D6B2" w14:textId="31C42B1B" w:rsidR="00837BFC" w:rsidRDefault="00837BFC">
      <w:pPr>
        <w:pStyle w:val="ListParagraph"/>
        <w:numPr>
          <w:ilvl w:val="0"/>
          <w:numId w:val="31"/>
        </w:numPr>
      </w:pPr>
      <w:r>
        <w:t>Spēlētāja nūja kustas peles kustības virzienā apkārt spēlētājam</w:t>
      </w:r>
    </w:p>
    <w:p w14:paraId="6DC0E956" w14:textId="3B853FD7" w:rsidR="00837BFC" w:rsidRPr="00B838FD" w:rsidRDefault="00837BFC" w:rsidP="00837BFC">
      <w:pPr>
        <w:ind w:firstLine="0"/>
        <w:rPr>
          <w:b/>
          <w:bCs/>
        </w:rPr>
      </w:pPr>
      <w:r w:rsidRPr="00B838FD">
        <w:rPr>
          <w:b/>
          <w:bCs/>
        </w:rPr>
        <w:t>P.17. Datorspēles “Hokejs” spēlētāja skriešanas funkcionalitāte</w:t>
      </w:r>
    </w:p>
    <w:p w14:paraId="4688617A" w14:textId="4900A203" w:rsidR="00837BFC" w:rsidRPr="00B838FD" w:rsidRDefault="00837BFC" w:rsidP="00837BFC">
      <w:pPr>
        <w:ind w:firstLine="0"/>
        <w:rPr>
          <w:u w:val="single"/>
        </w:rPr>
      </w:pPr>
      <w:r w:rsidRPr="00B838FD">
        <w:rPr>
          <w:u w:val="single"/>
        </w:rPr>
        <w:t>Mērķis:</w:t>
      </w:r>
    </w:p>
    <w:p w14:paraId="11E46D6D" w14:textId="60F26434" w:rsidR="00837BFC" w:rsidRDefault="00837BFC" w:rsidP="00837BFC">
      <w:pPr>
        <w:ind w:firstLine="0"/>
      </w:pPr>
      <w:r>
        <w:t>Funkcija nodrošina spēlētāja ātrāku kustību pa spēles laukumu, iedodot spēlētājam mazu ātruma palielinājumu</w:t>
      </w:r>
      <w:r w:rsidR="00F929F1">
        <w:t xml:space="preserve"> ar 10 sekunžu starpību</w:t>
      </w:r>
    </w:p>
    <w:p w14:paraId="301D77C0" w14:textId="4506D5C5" w:rsidR="00837BFC" w:rsidRPr="00B838FD" w:rsidRDefault="00837BFC" w:rsidP="00837BFC">
      <w:pPr>
        <w:ind w:firstLine="0"/>
        <w:rPr>
          <w:u w:val="single"/>
        </w:rPr>
      </w:pPr>
      <w:r w:rsidRPr="00B838FD">
        <w:rPr>
          <w:u w:val="single"/>
        </w:rPr>
        <w:t>Ievaddati:</w:t>
      </w:r>
    </w:p>
    <w:p w14:paraId="69F48193" w14:textId="09AA20F4" w:rsidR="00837BFC" w:rsidRDefault="00837BFC" w:rsidP="00837BFC">
      <w:pPr>
        <w:ind w:firstLine="0"/>
      </w:pPr>
      <w:r>
        <w:t>Nospiežot taustiņu “Shift”</w:t>
      </w:r>
    </w:p>
    <w:p w14:paraId="5A1A3D66" w14:textId="68C493F6" w:rsidR="00837BFC" w:rsidRPr="00B838FD" w:rsidRDefault="00837BFC" w:rsidP="00837BFC">
      <w:pPr>
        <w:ind w:firstLine="0"/>
        <w:rPr>
          <w:u w:val="single"/>
        </w:rPr>
      </w:pPr>
      <w:r w:rsidRPr="00B838FD">
        <w:rPr>
          <w:u w:val="single"/>
        </w:rPr>
        <w:t>Apstrāde:</w:t>
      </w:r>
    </w:p>
    <w:p w14:paraId="6EC4D68F" w14:textId="2CFE4045" w:rsidR="00837BFC" w:rsidRDefault="00837BFC">
      <w:pPr>
        <w:pStyle w:val="ListParagraph"/>
        <w:numPr>
          <w:ilvl w:val="0"/>
          <w:numId w:val="32"/>
        </w:numPr>
      </w:pPr>
      <w:r>
        <w:t>Funkcija pārbauda, vai lietotājs ir izvēlējies kādu no spēles režīmiem</w:t>
      </w:r>
    </w:p>
    <w:p w14:paraId="2D17E065" w14:textId="176F9401" w:rsidR="00837BFC" w:rsidRDefault="00837BFC">
      <w:pPr>
        <w:pStyle w:val="ListParagraph"/>
        <w:numPr>
          <w:ilvl w:val="0"/>
          <w:numId w:val="32"/>
        </w:numPr>
      </w:pPr>
      <w:r>
        <w:t xml:space="preserve">Funkcija pārbauda, vai lietotājs ir nospiedis </w:t>
      </w:r>
      <w:r w:rsidR="007F715B">
        <w:t>skriešanas taustiņu</w:t>
      </w:r>
    </w:p>
    <w:p w14:paraId="32D9B070" w14:textId="27B65E73" w:rsidR="00F929F1" w:rsidRDefault="00F929F1">
      <w:pPr>
        <w:pStyle w:val="ListParagraph"/>
        <w:numPr>
          <w:ilvl w:val="0"/>
          <w:numId w:val="32"/>
        </w:numPr>
      </w:pPr>
      <w:r>
        <w:t>Funkcija pārbauda, vai lietotājs nav nospiedis taustiņu ātrāk par 10 sekundēm</w:t>
      </w:r>
    </w:p>
    <w:p w14:paraId="09F89243" w14:textId="13B7E1D4" w:rsidR="007F715B" w:rsidRDefault="007F715B" w:rsidP="007F715B">
      <w:pPr>
        <w:ind w:firstLine="0"/>
      </w:pPr>
      <w:r w:rsidRPr="00B838FD">
        <w:rPr>
          <w:u w:val="single"/>
        </w:rPr>
        <w:t>Izvaddati</w:t>
      </w:r>
      <w:r>
        <w:t>:</w:t>
      </w:r>
    </w:p>
    <w:p w14:paraId="325154E4" w14:textId="4B280E58" w:rsidR="007F715B" w:rsidRDefault="007F715B">
      <w:pPr>
        <w:pStyle w:val="ListParagraph"/>
        <w:numPr>
          <w:ilvl w:val="0"/>
          <w:numId w:val="33"/>
        </w:numPr>
      </w:pPr>
      <w:r>
        <w:t>Spēlētājs kustības virzienā iegūst paātrinājumu.</w:t>
      </w:r>
    </w:p>
    <w:p w14:paraId="73B7230D" w14:textId="1989DFAF" w:rsidR="00985BCB" w:rsidRPr="00B838FD" w:rsidRDefault="00985BCB" w:rsidP="00985BCB">
      <w:pPr>
        <w:ind w:firstLine="0"/>
        <w:rPr>
          <w:b/>
          <w:bCs/>
        </w:rPr>
      </w:pPr>
      <w:r w:rsidRPr="00B838FD">
        <w:rPr>
          <w:b/>
          <w:bCs/>
        </w:rPr>
        <w:lastRenderedPageBreak/>
        <w:t>P.18. Datorspeles “Hokejs” komandas izvēle</w:t>
      </w:r>
    </w:p>
    <w:p w14:paraId="7B79E3E5" w14:textId="3196FEDF" w:rsidR="00985BCB" w:rsidRPr="00B838FD" w:rsidRDefault="00985BCB" w:rsidP="00985BCB">
      <w:pPr>
        <w:ind w:firstLine="0"/>
        <w:rPr>
          <w:u w:val="single"/>
        </w:rPr>
      </w:pPr>
      <w:r w:rsidRPr="00B838FD">
        <w:rPr>
          <w:u w:val="single"/>
        </w:rPr>
        <w:t>Mērķis:</w:t>
      </w:r>
    </w:p>
    <w:p w14:paraId="41FFB7B3" w14:textId="4CE0DBBB" w:rsidR="00985BCB" w:rsidRDefault="00985BCB" w:rsidP="00985BCB">
      <w:pPr>
        <w:ind w:firstLine="0"/>
      </w:pPr>
      <w:r>
        <w:t>Funkcija “Komandas izvēle” nodrošina lietotājam iespēju izvēlēties spēles komandu pirms spēles uzsākšanas.</w:t>
      </w:r>
    </w:p>
    <w:p w14:paraId="4C3340CB" w14:textId="185C5CE6" w:rsidR="00985BCB" w:rsidRPr="00B838FD" w:rsidRDefault="00985BCB" w:rsidP="00985BCB">
      <w:pPr>
        <w:ind w:firstLine="0"/>
        <w:rPr>
          <w:u w:val="single"/>
        </w:rPr>
      </w:pPr>
      <w:r w:rsidRPr="00B838FD">
        <w:rPr>
          <w:u w:val="single"/>
        </w:rPr>
        <w:t>Ievaddati:</w:t>
      </w:r>
    </w:p>
    <w:p w14:paraId="68502E8F" w14:textId="67170B20" w:rsidR="00985BCB" w:rsidRDefault="00985BCB" w:rsidP="00985BCB">
      <w:pPr>
        <w:ind w:firstLine="0"/>
      </w:pPr>
      <w:r>
        <w:t>Ar kreiso peles klikšķi lietotājs izvēlas komandu no piedāvātā saraksta</w:t>
      </w:r>
    </w:p>
    <w:p w14:paraId="38EB9304" w14:textId="6420E2D4" w:rsidR="00985BCB" w:rsidRPr="00B838FD" w:rsidRDefault="00985BCB" w:rsidP="00985BCB">
      <w:pPr>
        <w:ind w:firstLine="0"/>
        <w:rPr>
          <w:u w:val="single"/>
        </w:rPr>
      </w:pPr>
      <w:r w:rsidRPr="00B838FD">
        <w:rPr>
          <w:u w:val="single"/>
        </w:rPr>
        <w:t>Apstrāde:</w:t>
      </w:r>
    </w:p>
    <w:p w14:paraId="1E73C4DC" w14:textId="504C8590" w:rsidR="00985BCB" w:rsidRDefault="00985BCB">
      <w:pPr>
        <w:pStyle w:val="ListParagraph"/>
        <w:numPr>
          <w:ilvl w:val="0"/>
          <w:numId w:val="34"/>
        </w:numPr>
      </w:pPr>
      <w:r>
        <w:t>Funkcija pārbauda, vai lietotajs izvēlējies komandu.</w:t>
      </w:r>
    </w:p>
    <w:p w14:paraId="59A0DC28" w14:textId="2604E685" w:rsidR="00985BCB" w:rsidRDefault="00985BCB">
      <w:pPr>
        <w:pStyle w:val="ListParagraph"/>
        <w:numPr>
          <w:ilvl w:val="0"/>
          <w:numId w:val="34"/>
        </w:numPr>
      </w:pPr>
      <w:r>
        <w:t>Funkcija saglabā izvēlēto komandu.</w:t>
      </w:r>
    </w:p>
    <w:p w14:paraId="620D93D6" w14:textId="3ED8D737" w:rsidR="00985BCB" w:rsidRPr="00B838FD" w:rsidRDefault="00985BCB" w:rsidP="00985BCB">
      <w:pPr>
        <w:ind w:firstLine="0"/>
        <w:rPr>
          <w:u w:val="single"/>
        </w:rPr>
      </w:pPr>
      <w:r w:rsidRPr="00B838FD">
        <w:rPr>
          <w:u w:val="single"/>
        </w:rPr>
        <w:t>Izvaddati:</w:t>
      </w:r>
    </w:p>
    <w:p w14:paraId="6824F786" w14:textId="3A3DDAC5" w:rsidR="00985BCB" w:rsidRDefault="00985BCB">
      <w:pPr>
        <w:pStyle w:val="ListParagraph"/>
        <w:numPr>
          <w:ilvl w:val="0"/>
          <w:numId w:val="35"/>
        </w:numPr>
      </w:pPr>
      <w:r>
        <w:t>Lietotājs redz izvēlēto komandu spēles laikā.</w:t>
      </w:r>
    </w:p>
    <w:p w14:paraId="4E900F48" w14:textId="33DCCCE6" w:rsidR="00985BCB" w:rsidRDefault="00985BCB">
      <w:pPr>
        <w:pStyle w:val="ListParagraph"/>
        <w:numPr>
          <w:ilvl w:val="0"/>
          <w:numId w:val="35"/>
        </w:numPr>
      </w:pPr>
      <w:r>
        <w:t>Komandas īpašie atribūti tiek iestatīti spēles sākumā, vai maiņas gadijumā (formas krāsa, ķiveres krāsa utt.)</w:t>
      </w:r>
    </w:p>
    <w:p w14:paraId="709B09BD" w14:textId="38590BDF" w:rsidR="00985BCB" w:rsidRPr="00B838FD" w:rsidRDefault="00985BCB" w:rsidP="00985BCB">
      <w:pPr>
        <w:ind w:firstLine="0"/>
        <w:rPr>
          <w:b/>
          <w:bCs/>
        </w:rPr>
      </w:pPr>
      <w:r w:rsidRPr="00B838FD">
        <w:rPr>
          <w:b/>
          <w:bCs/>
        </w:rPr>
        <w:t>P.19. Datorspēles “Hokejs” līmeņu progress</w:t>
      </w:r>
    </w:p>
    <w:p w14:paraId="050F228F" w14:textId="016DD930" w:rsidR="00985BCB" w:rsidRPr="00B838FD" w:rsidRDefault="00985BCB" w:rsidP="00985BCB">
      <w:pPr>
        <w:ind w:firstLine="0"/>
        <w:rPr>
          <w:u w:val="single"/>
        </w:rPr>
      </w:pPr>
      <w:r w:rsidRPr="00B838FD">
        <w:rPr>
          <w:u w:val="single"/>
        </w:rPr>
        <w:t>Mērķis:</w:t>
      </w:r>
    </w:p>
    <w:p w14:paraId="01ED37C2" w14:textId="11EB6A3D" w:rsidR="00985BCB" w:rsidRDefault="00985BCB" w:rsidP="00985BCB">
      <w:pPr>
        <w:ind w:firstLine="0"/>
      </w:pPr>
      <w:r>
        <w:t>Funkcija “Spēlētāja progress” nodrošina spēlētāja līmeņa palielināšanos, balstoties uz veiksmīgām darbībām</w:t>
      </w:r>
    </w:p>
    <w:p w14:paraId="26DCBF74" w14:textId="67BDCB3D" w:rsidR="00985BCB" w:rsidRPr="00B838FD" w:rsidRDefault="00985BCB" w:rsidP="00985BCB">
      <w:pPr>
        <w:ind w:firstLine="0"/>
        <w:rPr>
          <w:u w:val="single"/>
        </w:rPr>
      </w:pPr>
      <w:r w:rsidRPr="00B838FD">
        <w:rPr>
          <w:u w:val="single"/>
        </w:rPr>
        <w:t>Ievaddati:</w:t>
      </w:r>
    </w:p>
    <w:p w14:paraId="41C90AD2" w14:textId="4346A052" w:rsidR="00985BCB" w:rsidRDefault="00985BCB">
      <w:pPr>
        <w:pStyle w:val="ListParagraph"/>
        <w:numPr>
          <w:ilvl w:val="0"/>
          <w:numId w:val="36"/>
        </w:numPr>
      </w:pPr>
      <w:r>
        <w:t>Spēles laikā tiek reģistrētas spēlētāja darbības(vārtu guvumi utt)</w:t>
      </w:r>
    </w:p>
    <w:p w14:paraId="088B6C4C" w14:textId="15719657" w:rsidR="00985BCB" w:rsidRPr="00B838FD" w:rsidRDefault="00985BCB" w:rsidP="00985BCB">
      <w:pPr>
        <w:ind w:firstLine="0"/>
        <w:rPr>
          <w:u w:val="single"/>
        </w:rPr>
      </w:pPr>
      <w:r w:rsidRPr="00B838FD">
        <w:rPr>
          <w:u w:val="single"/>
        </w:rPr>
        <w:t>Apstrāde:</w:t>
      </w:r>
    </w:p>
    <w:p w14:paraId="631672C5" w14:textId="0715BF97" w:rsidR="00985BCB" w:rsidRDefault="00985BCB">
      <w:pPr>
        <w:pStyle w:val="ListParagraph"/>
        <w:numPr>
          <w:ilvl w:val="0"/>
          <w:numId w:val="37"/>
        </w:numPr>
      </w:pPr>
      <w:r>
        <w:t>Funkcija aprēķina līmeņu punktus katras spēles beigās</w:t>
      </w:r>
    </w:p>
    <w:p w14:paraId="5699713D" w14:textId="551D45EF" w:rsidR="00985BCB" w:rsidRDefault="00985BCB">
      <w:pPr>
        <w:pStyle w:val="ListParagraph"/>
        <w:numPr>
          <w:ilvl w:val="0"/>
          <w:numId w:val="37"/>
        </w:numPr>
      </w:pPr>
      <w:r>
        <w:t>Sasniedzot noteiktu punktu skaitu, spēlētājs iegūst lielāku līmeni</w:t>
      </w:r>
    </w:p>
    <w:p w14:paraId="1F4FC231" w14:textId="3B294E9C" w:rsidR="00985BCB" w:rsidRPr="00B838FD" w:rsidRDefault="00985BCB" w:rsidP="00985BCB">
      <w:pPr>
        <w:ind w:firstLine="0"/>
        <w:rPr>
          <w:u w:val="single"/>
        </w:rPr>
      </w:pPr>
      <w:r w:rsidRPr="00B838FD">
        <w:rPr>
          <w:u w:val="single"/>
        </w:rPr>
        <w:t>Izvaddati:</w:t>
      </w:r>
    </w:p>
    <w:p w14:paraId="41AD08D2" w14:textId="308963CE" w:rsidR="00985BCB" w:rsidRDefault="00985BCB">
      <w:pPr>
        <w:pStyle w:val="ListParagraph"/>
        <w:numPr>
          <w:ilvl w:val="0"/>
          <w:numId w:val="38"/>
        </w:numPr>
      </w:pPr>
      <w:r>
        <w:t>Lietotajs redz savu statistiku(līmeni)</w:t>
      </w:r>
    </w:p>
    <w:p w14:paraId="5DE6D62C" w14:textId="23082559" w:rsidR="00985BCB" w:rsidRPr="00B838FD" w:rsidRDefault="00985AFE" w:rsidP="00985BCB">
      <w:pPr>
        <w:ind w:firstLine="0"/>
        <w:rPr>
          <w:b/>
          <w:bCs/>
        </w:rPr>
      </w:pPr>
      <w:r w:rsidRPr="00B838FD">
        <w:rPr>
          <w:b/>
          <w:bCs/>
        </w:rPr>
        <w:t>P.20. Datorspēles “Hokejs” spēlētāja pielāgošana</w:t>
      </w:r>
    </w:p>
    <w:p w14:paraId="75C90E06" w14:textId="0C68588A" w:rsidR="00985AFE" w:rsidRPr="00B838FD" w:rsidRDefault="00985AFE" w:rsidP="00985BCB">
      <w:pPr>
        <w:ind w:firstLine="0"/>
        <w:rPr>
          <w:u w:val="single"/>
        </w:rPr>
      </w:pPr>
      <w:r w:rsidRPr="00B838FD">
        <w:rPr>
          <w:u w:val="single"/>
        </w:rPr>
        <w:t>Mērķis:</w:t>
      </w:r>
    </w:p>
    <w:p w14:paraId="5896E287" w14:textId="7BF777CE" w:rsidR="00985AFE" w:rsidRDefault="00985AFE" w:rsidP="00985BCB">
      <w:pPr>
        <w:ind w:firstLine="0"/>
      </w:pPr>
      <w:r>
        <w:t>Funkcija “Spēlētāja pielāgošana” nodrošina iespēju lietotājam pielāgot savu spēlētāju (formas krāsa, numurs, ķivere utt)</w:t>
      </w:r>
    </w:p>
    <w:p w14:paraId="4BB060DE" w14:textId="1483DD9E" w:rsidR="00985AFE" w:rsidRPr="00B838FD" w:rsidRDefault="00985AFE" w:rsidP="00985BCB">
      <w:pPr>
        <w:ind w:firstLine="0"/>
        <w:rPr>
          <w:u w:val="single"/>
        </w:rPr>
      </w:pPr>
      <w:r w:rsidRPr="00B838FD">
        <w:rPr>
          <w:u w:val="single"/>
        </w:rPr>
        <w:t>Ievaddati:</w:t>
      </w:r>
    </w:p>
    <w:p w14:paraId="368BF5A8" w14:textId="2491B6DB" w:rsidR="00985AFE" w:rsidRDefault="00985AFE" w:rsidP="00985BCB">
      <w:pPr>
        <w:ind w:firstLine="0"/>
      </w:pPr>
      <w:r>
        <w:t>Izvēlnē “Iestatijumi” nospiež pogu “Pielāgot spēlētāju”</w:t>
      </w:r>
    </w:p>
    <w:p w14:paraId="53ECB5F8" w14:textId="4B967939" w:rsidR="00985AFE" w:rsidRPr="00B838FD" w:rsidRDefault="00985AFE" w:rsidP="00985BCB">
      <w:pPr>
        <w:ind w:firstLine="0"/>
        <w:rPr>
          <w:u w:val="single"/>
        </w:rPr>
      </w:pPr>
      <w:r w:rsidRPr="00B838FD">
        <w:rPr>
          <w:u w:val="single"/>
        </w:rPr>
        <w:t>Apstrāde:</w:t>
      </w:r>
    </w:p>
    <w:p w14:paraId="59527DD6" w14:textId="6FF50A40" w:rsidR="00985AFE" w:rsidRDefault="00985AFE">
      <w:pPr>
        <w:pStyle w:val="ListParagraph"/>
        <w:numPr>
          <w:ilvl w:val="0"/>
          <w:numId w:val="39"/>
        </w:numPr>
      </w:pPr>
      <w:r>
        <w:t>Funkcija parāda pielāgošanas opcijas.</w:t>
      </w:r>
    </w:p>
    <w:p w14:paraId="1144D72C" w14:textId="7971CF1E" w:rsidR="00985AFE" w:rsidRDefault="00985AFE">
      <w:pPr>
        <w:pStyle w:val="ListParagraph"/>
        <w:numPr>
          <w:ilvl w:val="0"/>
          <w:numId w:val="39"/>
        </w:numPr>
      </w:pPr>
      <w:r>
        <w:t>Funkcija ļauj lietotājam izvēlēties dažādus apģērbu elementus un aksesuārus.</w:t>
      </w:r>
    </w:p>
    <w:p w14:paraId="5BBEF265" w14:textId="08161499" w:rsidR="00985AFE" w:rsidRPr="00B838FD" w:rsidRDefault="00985AFE" w:rsidP="00985AFE">
      <w:pPr>
        <w:ind w:firstLine="0"/>
        <w:rPr>
          <w:u w:val="single"/>
        </w:rPr>
      </w:pPr>
      <w:r w:rsidRPr="00B838FD">
        <w:rPr>
          <w:u w:val="single"/>
        </w:rPr>
        <w:t>Izvaddati:</w:t>
      </w:r>
    </w:p>
    <w:p w14:paraId="53DF0819" w14:textId="0D855FE1" w:rsidR="00985AFE" w:rsidRDefault="00985AFE">
      <w:pPr>
        <w:pStyle w:val="ListParagraph"/>
        <w:numPr>
          <w:ilvl w:val="0"/>
          <w:numId w:val="40"/>
        </w:numPr>
      </w:pPr>
      <w:r>
        <w:t>Spēlētāja izskats tiek pielāgots atbilstoši lietotāja izvēlei</w:t>
      </w:r>
    </w:p>
    <w:p w14:paraId="5571FCDB" w14:textId="2BDAD803" w:rsidR="00985AFE" w:rsidRDefault="00985AFE">
      <w:pPr>
        <w:pStyle w:val="ListParagraph"/>
        <w:numPr>
          <w:ilvl w:val="0"/>
          <w:numId w:val="40"/>
        </w:numPr>
      </w:pPr>
      <w:r>
        <w:lastRenderedPageBreak/>
        <w:t>Izmaiņas tiek saglabātas un tiek piemērotas visos spēles režīmos</w:t>
      </w:r>
      <w:r w:rsidR="001D74C9">
        <w:t>.</w:t>
      </w:r>
    </w:p>
    <w:p w14:paraId="103134CB" w14:textId="40E268D5" w:rsidR="001D74C9" w:rsidRPr="00892E60" w:rsidRDefault="001D74C9" w:rsidP="001D74C9">
      <w:pPr>
        <w:ind w:firstLine="0"/>
        <w:rPr>
          <w:b/>
          <w:bCs/>
        </w:rPr>
      </w:pPr>
      <w:r w:rsidRPr="00892E60">
        <w:rPr>
          <w:b/>
          <w:bCs/>
        </w:rPr>
        <w:t>P.21. Spēles “Hokejs” iesisto vārtu skaitīšana</w:t>
      </w:r>
    </w:p>
    <w:p w14:paraId="50E0267B" w14:textId="039E6382" w:rsidR="001D74C9" w:rsidRPr="00892E60" w:rsidRDefault="001D74C9" w:rsidP="001D74C9">
      <w:pPr>
        <w:ind w:firstLine="0"/>
        <w:rPr>
          <w:u w:val="single"/>
        </w:rPr>
      </w:pPr>
      <w:r w:rsidRPr="00892E60">
        <w:rPr>
          <w:u w:val="single"/>
        </w:rPr>
        <w:t>Mērķis:</w:t>
      </w:r>
    </w:p>
    <w:p w14:paraId="5E08941E" w14:textId="330F1F85" w:rsidR="001D74C9" w:rsidRDefault="001D74C9" w:rsidP="001D74C9">
      <w:pPr>
        <w:ind w:firstLine="0"/>
      </w:pPr>
      <w:r>
        <w:t>Funkcija “SpelesPunkti” nodrošina spēlētāja iesisto vārtu noteikšanu</w:t>
      </w:r>
    </w:p>
    <w:p w14:paraId="05AA3B60" w14:textId="40AACF21" w:rsidR="001D74C9" w:rsidRPr="00892E60" w:rsidRDefault="001D74C9" w:rsidP="001D74C9">
      <w:pPr>
        <w:ind w:firstLine="0"/>
        <w:rPr>
          <w:u w:val="single"/>
        </w:rPr>
      </w:pPr>
      <w:r w:rsidRPr="00892E60">
        <w:rPr>
          <w:u w:val="single"/>
        </w:rPr>
        <w:t>Ievaddati:</w:t>
      </w:r>
    </w:p>
    <w:p w14:paraId="645C17B7" w14:textId="3DB7FEC1" w:rsidR="001D74C9" w:rsidRDefault="001D74C9" w:rsidP="001D74C9">
      <w:pPr>
        <w:ind w:firstLine="0"/>
      </w:pPr>
      <w:r>
        <w:t>Ripa tiek ievietota hokeja vārtu objekta zonā</w:t>
      </w:r>
    </w:p>
    <w:p w14:paraId="7B75B75A" w14:textId="49639C92" w:rsidR="001D74C9" w:rsidRPr="00892E60" w:rsidRDefault="001D74C9" w:rsidP="001D74C9">
      <w:pPr>
        <w:ind w:firstLine="0"/>
        <w:rPr>
          <w:u w:val="single"/>
        </w:rPr>
      </w:pPr>
      <w:r w:rsidRPr="00892E60">
        <w:rPr>
          <w:u w:val="single"/>
        </w:rPr>
        <w:t>Apstrāde:</w:t>
      </w:r>
    </w:p>
    <w:p w14:paraId="2ACCA2CB" w14:textId="524403D5" w:rsidR="001D74C9" w:rsidRDefault="001D74C9">
      <w:pPr>
        <w:pStyle w:val="ListParagraph"/>
        <w:numPr>
          <w:ilvl w:val="0"/>
          <w:numId w:val="41"/>
        </w:numPr>
      </w:pPr>
      <w:r>
        <w:t>Funkcija pārbauda, vai ripa ir šķērsojusi vārta ieejas līniju</w:t>
      </w:r>
    </w:p>
    <w:p w14:paraId="31B09A45" w14:textId="4642C28E" w:rsidR="001D74C9" w:rsidRDefault="001D74C9">
      <w:pPr>
        <w:pStyle w:val="ListParagraph"/>
        <w:numPr>
          <w:ilvl w:val="0"/>
          <w:numId w:val="41"/>
        </w:numPr>
      </w:pPr>
      <w:r>
        <w:t>Funkcija nosaka, kurš spēlētājs ir pieskāries ripai pēdējais</w:t>
      </w:r>
    </w:p>
    <w:p w14:paraId="2A877E44" w14:textId="5087F14F" w:rsidR="001D74C9" w:rsidRPr="00892E60" w:rsidRDefault="001D74C9" w:rsidP="001D74C9">
      <w:pPr>
        <w:ind w:firstLine="0"/>
        <w:rPr>
          <w:u w:val="single"/>
        </w:rPr>
      </w:pPr>
      <w:r w:rsidRPr="00892E60">
        <w:rPr>
          <w:u w:val="single"/>
        </w:rPr>
        <w:t>Izvaddati:</w:t>
      </w:r>
    </w:p>
    <w:p w14:paraId="053B994A" w14:textId="4DED3B7D" w:rsidR="001D74C9" w:rsidRDefault="001D74C9">
      <w:pPr>
        <w:pStyle w:val="ListParagraph"/>
        <w:numPr>
          <w:ilvl w:val="0"/>
          <w:numId w:val="42"/>
        </w:numPr>
      </w:pPr>
      <w:r>
        <w:t>Spēlētājam kurš pieskāries ripai pēdējais, tiek pieskaitīts punkts, viņa statistikā</w:t>
      </w:r>
    </w:p>
    <w:p w14:paraId="7ECA998E" w14:textId="4113EC32" w:rsidR="001D74C9" w:rsidRDefault="001D74C9">
      <w:pPr>
        <w:pStyle w:val="ListParagraph"/>
        <w:numPr>
          <w:ilvl w:val="0"/>
          <w:numId w:val="42"/>
        </w:numPr>
      </w:pPr>
      <w:r>
        <w:t>Parādās paziņojums par spēlētāju kurš iesitis vārtus, kā arī komandas nosaukums</w:t>
      </w:r>
    </w:p>
    <w:p w14:paraId="56561392" w14:textId="4177FCF9" w:rsidR="001D74C9" w:rsidRDefault="001D74C9">
      <w:pPr>
        <w:pStyle w:val="ListParagraph"/>
        <w:numPr>
          <w:ilvl w:val="0"/>
          <w:numId w:val="42"/>
        </w:numPr>
      </w:pPr>
      <w:r>
        <w:t>Punkts tiek pieskaitīts komandai</w:t>
      </w:r>
    </w:p>
    <w:p w14:paraId="7135779A" w14:textId="365D5C36" w:rsidR="001D74C9" w:rsidRPr="00892E60" w:rsidRDefault="001D74C9" w:rsidP="001D74C9">
      <w:pPr>
        <w:ind w:firstLine="0"/>
        <w:rPr>
          <w:b/>
          <w:bCs/>
        </w:rPr>
      </w:pPr>
      <w:r w:rsidRPr="00892E60">
        <w:rPr>
          <w:b/>
          <w:bCs/>
        </w:rPr>
        <w:t>P.22. Spēles uzvarētāja noteikšana</w:t>
      </w:r>
    </w:p>
    <w:p w14:paraId="4B719D6E" w14:textId="516B7901" w:rsidR="001D74C9" w:rsidRPr="00892E60" w:rsidRDefault="001D74C9" w:rsidP="001D74C9">
      <w:pPr>
        <w:ind w:firstLine="0"/>
        <w:rPr>
          <w:u w:val="single"/>
        </w:rPr>
      </w:pPr>
      <w:r w:rsidRPr="00892E60">
        <w:rPr>
          <w:u w:val="single"/>
        </w:rPr>
        <w:t>Mērķis:</w:t>
      </w:r>
    </w:p>
    <w:p w14:paraId="6B702772" w14:textId="0FE9BE4A" w:rsidR="001D74C9" w:rsidRDefault="001D74C9" w:rsidP="001D74C9">
      <w:pPr>
        <w:ind w:firstLine="0"/>
      </w:pPr>
      <w:r>
        <w:t>Funkcija “Uzvara” nodrošina noteikšanu uzvarētāju komandai, salīdzinot abu komandu punktus un nosakot uzvarētāju</w:t>
      </w:r>
    </w:p>
    <w:p w14:paraId="4D05A567" w14:textId="3663B5D9" w:rsidR="001D74C9" w:rsidRPr="00892E60" w:rsidRDefault="001D74C9" w:rsidP="001D74C9">
      <w:pPr>
        <w:ind w:firstLine="0"/>
        <w:rPr>
          <w:u w:val="single"/>
        </w:rPr>
      </w:pPr>
      <w:r w:rsidRPr="00892E60">
        <w:rPr>
          <w:u w:val="single"/>
        </w:rPr>
        <w:t>Ievaddati:</w:t>
      </w:r>
    </w:p>
    <w:p w14:paraId="119425C4" w14:textId="0782E025" w:rsidR="001D74C9" w:rsidRDefault="001D74C9" w:rsidP="001D74C9">
      <w:pPr>
        <w:ind w:firstLine="0"/>
      </w:pPr>
      <w:r>
        <w:t xml:space="preserve">Spēles </w:t>
      </w:r>
      <w:r w:rsidR="00516E87">
        <w:t>beigās</w:t>
      </w:r>
      <w:r>
        <w:t xml:space="preserve"> funkcija “SpelesPunkti”</w:t>
      </w:r>
      <w:r w:rsidR="00516E87">
        <w:t xml:space="preserve"> tiek salīdzināti </w:t>
      </w:r>
    </w:p>
    <w:p w14:paraId="3048B859" w14:textId="1D3F9808" w:rsidR="00516E87" w:rsidRPr="00892E60" w:rsidRDefault="00516E87" w:rsidP="001D74C9">
      <w:pPr>
        <w:ind w:firstLine="0"/>
        <w:rPr>
          <w:u w:val="single"/>
        </w:rPr>
      </w:pPr>
      <w:r w:rsidRPr="00892E60">
        <w:rPr>
          <w:u w:val="single"/>
        </w:rPr>
        <w:t>Apstrāde:</w:t>
      </w:r>
    </w:p>
    <w:p w14:paraId="4D93531C" w14:textId="59311773" w:rsidR="00516E87" w:rsidRDefault="00516E87">
      <w:pPr>
        <w:pStyle w:val="ListParagraph"/>
        <w:numPr>
          <w:ilvl w:val="0"/>
          <w:numId w:val="43"/>
        </w:numPr>
      </w:pPr>
      <w:r>
        <w:t>Funkcija pārbauda spēles laikā iesistos punktus</w:t>
      </w:r>
    </w:p>
    <w:p w14:paraId="5D4E3132" w14:textId="6752D75C" w:rsidR="00516E87" w:rsidRDefault="00516E87">
      <w:pPr>
        <w:pStyle w:val="ListParagraph"/>
        <w:numPr>
          <w:ilvl w:val="0"/>
          <w:numId w:val="43"/>
        </w:numPr>
      </w:pPr>
      <w:r>
        <w:t>Funkcija nosaka uzvarētāju pēc punktu daudzuma</w:t>
      </w:r>
    </w:p>
    <w:p w14:paraId="1E818B0D" w14:textId="44FE51E9" w:rsidR="00516E87" w:rsidRPr="00892E60" w:rsidRDefault="00516E87" w:rsidP="00516E87">
      <w:pPr>
        <w:ind w:firstLine="0"/>
        <w:rPr>
          <w:u w:val="single"/>
        </w:rPr>
      </w:pPr>
      <w:r w:rsidRPr="00892E60">
        <w:rPr>
          <w:u w:val="single"/>
        </w:rPr>
        <w:t xml:space="preserve">Izvaddati: </w:t>
      </w:r>
    </w:p>
    <w:p w14:paraId="7089128B" w14:textId="417BA857" w:rsidR="00516E87" w:rsidRDefault="00516E87">
      <w:pPr>
        <w:pStyle w:val="ListParagraph"/>
        <w:numPr>
          <w:ilvl w:val="0"/>
          <w:numId w:val="44"/>
        </w:numPr>
      </w:pPr>
      <w:r>
        <w:t>Tiek noteikts uzvarētājs spēles beigās ar paziņojumu uz ekrānu</w:t>
      </w:r>
    </w:p>
    <w:p w14:paraId="5622DF6F" w14:textId="41AB8BD9" w:rsidR="00516E87" w:rsidRPr="00892E60" w:rsidRDefault="00516E87" w:rsidP="00516E87">
      <w:pPr>
        <w:ind w:firstLine="0"/>
        <w:rPr>
          <w:b/>
          <w:bCs/>
        </w:rPr>
      </w:pPr>
      <w:r w:rsidRPr="00892E60">
        <w:rPr>
          <w:b/>
          <w:bCs/>
        </w:rPr>
        <w:t>P.22. Datorspēles “Hokeja” spēles laika atskaite</w:t>
      </w:r>
    </w:p>
    <w:p w14:paraId="1AB1DDD0" w14:textId="2A195D30" w:rsidR="00516E87" w:rsidRPr="00892E60" w:rsidRDefault="00516E87" w:rsidP="00516E87">
      <w:pPr>
        <w:ind w:firstLine="0"/>
        <w:rPr>
          <w:u w:val="single"/>
        </w:rPr>
      </w:pPr>
      <w:r w:rsidRPr="00892E60">
        <w:rPr>
          <w:u w:val="single"/>
        </w:rPr>
        <w:t>Mērķis:</w:t>
      </w:r>
    </w:p>
    <w:p w14:paraId="05CF3FE7" w14:textId="6D20DF2B" w:rsidR="00516E87" w:rsidRDefault="00516E87" w:rsidP="00516E87">
      <w:pPr>
        <w:ind w:firstLine="0"/>
      </w:pPr>
      <w:r>
        <w:t>Funkcija nodrošina, laiku un 3. puslaiku noteikšanu spēles apjomam</w:t>
      </w:r>
    </w:p>
    <w:p w14:paraId="251EDAE3" w14:textId="42166F78" w:rsidR="00516E87" w:rsidRPr="00892E60" w:rsidRDefault="00516E87" w:rsidP="00516E87">
      <w:pPr>
        <w:ind w:firstLine="0"/>
        <w:rPr>
          <w:u w:val="single"/>
        </w:rPr>
      </w:pPr>
      <w:r w:rsidRPr="00892E60">
        <w:rPr>
          <w:u w:val="single"/>
        </w:rPr>
        <w:t>Ievaddati:</w:t>
      </w:r>
    </w:p>
    <w:p w14:paraId="4EE08C17" w14:textId="33170D98" w:rsidR="00516E87" w:rsidRDefault="00516E87" w:rsidP="00516E87">
      <w:pPr>
        <w:ind w:firstLine="0"/>
      </w:pPr>
      <w:r>
        <w:t>Noteiktais spēles laiks 5. minūtes, ar trīs puslaikiem</w:t>
      </w:r>
    </w:p>
    <w:p w14:paraId="5B6728CD" w14:textId="3DE8EF1D" w:rsidR="00516E87" w:rsidRPr="00892E60" w:rsidRDefault="00516E87" w:rsidP="00516E87">
      <w:pPr>
        <w:ind w:firstLine="0"/>
        <w:rPr>
          <w:u w:val="single"/>
        </w:rPr>
      </w:pPr>
      <w:r w:rsidRPr="00892E60">
        <w:rPr>
          <w:u w:val="single"/>
        </w:rPr>
        <w:t>Apstrāde:</w:t>
      </w:r>
    </w:p>
    <w:p w14:paraId="64B5332E" w14:textId="62DCBEC7" w:rsidR="00516E87" w:rsidRDefault="00516E87">
      <w:pPr>
        <w:pStyle w:val="ListParagraph"/>
        <w:numPr>
          <w:ilvl w:val="0"/>
          <w:numId w:val="45"/>
        </w:numPr>
      </w:pPr>
      <w:r>
        <w:t>Funkcija veic laika atskaiti spēles laikā uzrādot spēlētājiem sekundes</w:t>
      </w:r>
    </w:p>
    <w:p w14:paraId="2B5DB53F" w14:textId="546E5E29" w:rsidR="00516E87" w:rsidRDefault="00516E87">
      <w:pPr>
        <w:pStyle w:val="ListParagraph"/>
        <w:numPr>
          <w:ilvl w:val="0"/>
          <w:numId w:val="45"/>
        </w:numPr>
      </w:pPr>
      <w:r>
        <w:t>Funkcija nosaka, ja gadijumā spēles puslaiks ir beidzies tiek saglabāti punkti un atkārtoti palaista starta pozīcijas un atsākas laika atskaite.</w:t>
      </w:r>
    </w:p>
    <w:p w14:paraId="2A809597" w14:textId="4CA207A8" w:rsidR="00516E87" w:rsidRDefault="00516E87">
      <w:pPr>
        <w:pStyle w:val="ListParagraph"/>
        <w:numPr>
          <w:ilvl w:val="0"/>
          <w:numId w:val="45"/>
        </w:numPr>
      </w:pPr>
      <w:r>
        <w:t>Pēc laika atskaites tiek izsaukta funkcija “Uzvara”</w:t>
      </w:r>
    </w:p>
    <w:p w14:paraId="1EACBC0D" w14:textId="631C6723" w:rsidR="00516E87" w:rsidRPr="00892E60" w:rsidRDefault="00516E87" w:rsidP="00516E87">
      <w:pPr>
        <w:ind w:firstLine="0"/>
        <w:rPr>
          <w:u w:val="single"/>
        </w:rPr>
      </w:pPr>
      <w:r w:rsidRPr="00892E60">
        <w:rPr>
          <w:u w:val="single"/>
        </w:rPr>
        <w:t>Izvaddati:</w:t>
      </w:r>
    </w:p>
    <w:p w14:paraId="43B66395" w14:textId="08C941BA" w:rsidR="00516E87" w:rsidRDefault="00516E87">
      <w:pPr>
        <w:pStyle w:val="ListParagraph"/>
        <w:numPr>
          <w:ilvl w:val="0"/>
          <w:numId w:val="46"/>
        </w:numPr>
      </w:pPr>
      <w:r>
        <w:lastRenderedPageBreak/>
        <w:t>Spēlētajiem tiek parādīts ar UI elementu palīdzību atlikušais laiks un perioda numurs, piemērām, periods 1.</w:t>
      </w:r>
    </w:p>
    <w:p w14:paraId="76F2C14C" w14:textId="3ACC2118" w:rsidR="00516E87" w:rsidRPr="00892E60" w:rsidRDefault="00516E87" w:rsidP="00516E87">
      <w:pPr>
        <w:ind w:firstLine="0"/>
        <w:rPr>
          <w:b/>
          <w:bCs/>
        </w:rPr>
      </w:pPr>
      <w:r w:rsidRPr="00892E60">
        <w:rPr>
          <w:b/>
          <w:bCs/>
        </w:rPr>
        <w:t>P.23. Spēles neizšķirta rezultāta papildpuslaika palaišana</w:t>
      </w:r>
    </w:p>
    <w:p w14:paraId="5B4679AD" w14:textId="4F6F89E1" w:rsidR="00516E87" w:rsidRPr="00892E60" w:rsidRDefault="00516E87" w:rsidP="00516E87">
      <w:pPr>
        <w:ind w:firstLine="0"/>
        <w:rPr>
          <w:u w:val="single"/>
        </w:rPr>
      </w:pPr>
      <w:r w:rsidRPr="00892E60">
        <w:rPr>
          <w:u w:val="single"/>
        </w:rPr>
        <w:t>Mērķis:</w:t>
      </w:r>
    </w:p>
    <w:p w14:paraId="5073D2A5" w14:textId="66F0DB86" w:rsidR="00516E87" w:rsidRDefault="00516E87" w:rsidP="00516E87">
      <w:pPr>
        <w:ind w:firstLine="0"/>
      </w:pPr>
      <w:r>
        <w:t>Funkcija nodrošina papilduslaika palaišanu neizšķirtas spēles gadijumā, lai tiktu noteikts uzvarētājs</w:t>
      </w:r>
    </w:p>
    <w:p w14:paraId="685AADC1" w14:textId="1C7EEF98" w:rsidR="00516E87" w:rsidRPr="00892E60" w:rsidRDefault="00516E87" w:rsidP="00516E87">
      <w:pPr>
        <w:ind w:firstLine="0"/>
        <w:rPr>
          <w:u w:val="single"/>
        </w:rPr>
      </w:pPr>
      <w:r w:rsidRPr="00892E60">
        <w:rPr>
          <w:u w:val="single"/>
        </w:rPr>
        <w:t>Ievaddati:</w:t>
      </w:r>
    </w:p>
    <w:p w14:paraId="2A3964C7" w14:textId="403DDAFC" w:rsidR="00516E87" w:rsidRDefault="00516E87" w:rsidP="00516E87">
      <w:pPr>
        <w:ind w:firstLine="0"/>
      </w:pPr>
      <w:r>
        <w:t>Tiek saņemts punktu skaits no funkcija “SpelesPunkti”</w:t>
      </w:r>
    </w:p>
    <w:p w14:paraId="411251D8" w14:textId="47B4F7DC" w:rsidR="00516E87" w:rsidRPr="00892E60" w:rsidRDefault="00516E87" w:rsidP="00516E87">
      <w:pPr>
        <w:ind w:firstLine="0"/>
        <w:rPr>
          <w:u w:val="single"/>
        </w:rPr>
      </w:pPr>
      <w:r w:rsidRPr="00892E60">
        <w:rPr>
          <w:u w:val="single"/>
        </w:rPr>
        <w:t>Apstrāde:</w:t>
      </w:r>
    </w:p>
    <w:p w14:paraId="78A4C23E" w14:textId="3F4F323B" w:rsidR="00516E87" w:rsidRDefault="00516E87">
      <w:pPr>
        <w:pStyle w:val="ListParagraph"/>
        <w:numPr>
          <w:ilvl w:val="0"/>
          <w:numId w:val="47"/>
        </w:numPr>
      </w:pPr>
      <w:r>
        <w:t>Funkcija pārbauda punktu skaitu no funkcijas “SpelesPunkti”</w:t>
      </w:r>
    </w:p>
    <w:p w14:paraId="24C444B3" w14:textId="2E901D2C" w:rsidR="00516E87" w:rsidRDefault="00516E87">
      <w:pPr>
        <w:pStyle w:val="ListParagraph"/>
        <w:numPr>
          <w:ilvl w:val="0"/>
          <w:numId w:val="47"/>
        </w:numPr>
      </w:pPr>
      <w:r>
        <w:t>Funkcija salīdzina punktu skaitu abām komandām, vai tas nav vienāds</w:t>
      </w:r>
    </w:p>
    <w:p w14:paraId="1A7471C8" w14:textId="4E6555AA" w:rsidR="000B2249" w:rsidRDefault="00516E87">
      <w:pPr>
        <w:pStyle w:val="ListParagraph"/>
        <w:numPr>
          <w:ilvl w:val="0"/>
          <w:numId w:val="47"/>
        </w:numPr>
      </w:pPr>
      <w:r>
        <w:t>Funkcija iesāk jaunu puslaiku papilduslaika režīmā</w:t>
      </w:r>
    </w:p>
    <w:p w14:paraId="0D1CCED7" w14:textId="298258AD" w:rsidR="00516E87" w:rsidRPr="00892E60" w:rsidRDefault="00516E87" w:rsidP="00516E87">
      <w:pPr>
        <w:ind w:firstLine="0"/>
        <w:rPr>
          <w:u w:val="single"/>
        </w:rPr>
      </w:pPr>
      <w:r w:rsidRPr="00892E60">
        <w:rPr>
          <w:u w:val="single"/>
        </w:rPr>
        <w:t>Izvaddati:</w:t>
      </w:r>
    </w:p>
    <w:p w14:paraId="2EEE314A" w14:textId="3779E5A3" w:rsidR="00516E87" w:rsidRDefault="000B2249">
      <w:pPr>
        <w:pStyle w:val="ListParagraph"/>
        <w:numPr>
          <w:ilvl w:val="0"/>
          <w:numId w:val="48"/>
        </w:numPr>
      </w:pPr>
      <w:r>
        <w:t>Lietotājam UI elementu palīdzību tiek parādits tekts ka ir veikts papilduspuslaiks</w:t>
      </w:r>
    </w:p>
    <w:p w14:paraId="67FDA1DA" w14:textId="09C695ED" w:rsidR="000B2249" w:rsidRDefault="000B2249">
      <w:pPr>
        <w:pStyle w:val="ListParagraph"/>
        <w:numPr>
          <w:ilvl w:val="0"/>
          <w:numId w:val="48"/>
        </w:numPr>
      </w:pPr>
      <w:r>
        <w:t>Tiek sākta 5 minūšu atskaite</w:t>
      </w:r>
    </w:p>
    <w:p w14:paraId="756A4461" w14:textId="36A2B9C8" w:rsidR="000224E3" w:rsidRPr="003957FB" w:rsidRDefault="000224E3" w:rsidP="000224E3">
      <w:pPr>
        <w:ind w:firstLine="0"/>
        <w:rPr>
          <w:b/>
          <w:bCs/>
        </w:rPr>
      </w:pPr>
      <w:r w:rsidRPr="003957FB">
        <w:rPr>
          <w:b/>
          <w:bCs/>
        </w:rPr>
        <w:t>P.24. Spēlētāja nūjas puses izvēle</w:t>
      </w:r>
    </w:p>
    <w:p w14:paraId="6315D19C" w14:textId="4720850D" w:rsidR="000224E3" w:rsidRPr="003957FB" w:rsidRDefault="000224E3" w:rsidP="000224E3">
      <w:pPr>
        <w:ind w:firstLine="0"/>
        <w:rPr>
          <w:u w:val="single"/>
        </w:rPr>
      </w:pPr>
      <w:r w:rsidRPr="003957FB">
        <w:rPr>
          <w:u w:val="single"/>
        </w:rPr>
        <w:t>Mērķis:</w:t>
      </w:r>
    </w:p>
    <w:p w14:paraId="38D71FBA" w14:textId="0B893C01" w:rsidR="000224E3" w:rsidRDefault="000224E3" w:rsidP="000224E3">
      <w:pPr>
        <w:ind w:firstLine="0"/>
      </w:pPr>
      <w:r>
        <w:t>Funkcija nodrošina iespeju lietotājam izvelēties kura puse nūja tiks ieliekta</w:t>
      </w:r>
    </w:p>
    <w:p w14:paraId="79CC89C7" w14:textId="63774DE4" w:rsidR="000224E3" w:rsidRPr="003957FB" w:rsidRDefault="000224E3" w:rsidP="000224E3">
      <w:pPr>
        <w:ind w:firstLine="0"/>
        <w:rPr>
          <w:u w:val="single"/>
        </w:rPr>
      </w:pPr>
      <w:r w:rsidRPr="003957FB">
        <w:rPr>
          <w:u w:val="single"/>
        </w:rPr>
        <w:t>Ievaddati:</w:t>
      </w:r>
    </w:p>
    <w:p w14:paraId="187676D8" w14:textId="444C10E0" w:rsidR="000224E3" w:rsidRDefault="000224E3" w:rsidP="000224E3">
      <w:pPr>
        <w:ind w:firstLine="0"/>
      </w:pPr>
      <w:r>
        <w:t>Lietotajs iestatijumos pie “Spēlētāja pielāgošanas” izvēlas pusi uz kuru nūja tiks attēlota</w:t>
      </w:r>
    </w:p>
    <w:p w14:paraId="15B0066A" w14:textId="3F42CCE6" w:rsidR="000224E3" w:rsidRPr="003957FB" w:rsidRDefault="000224E3" w:rsidP="000224E3">
      <w:pPr>
        <w:ind w:firstLine="0"/>
        <w:rPr>
          <w:u w:val="single"/>
        </w:rPr>
      </w:pPr>
      <w:r w:rsidRPr="003957FB">
        <w:rPr>
          <w:u w:val="single"/>
        </w:rPr>
        <w:t>Apstrāde:</w:t>
      </w:r>
    </w:p>
    <w:p w14:paraId="2FB160C3" w14:textId="50AED2F3" w:rsidR="000224E3" w:rsidRDefault="000224E3" w:rsidP="000224E3">
      <w:pPr>
        <w:pStyle w:val="ListParagraph"/>
        <w:numPr>
          <w:ilvl w:val="0"/>
          <w:numId w:val="49"/>
        </w:numPr>
      </w:pPr>
      <w:r>
        <w:t>Funkcija pārbauda izvēlēto pusi kuru lietotājs izvēlas</w:t>
      </w:r>
    </w:p>
    <w:p w14:paraId="62B279B5" w14:textId="355825C2" w:rsidR="000224E3" w:rsidRDefault="000224E3" w:rsidP="000224E3">
      <w:pPr>
        <w:pStyle w:val="ListParagraph"/>
        <w:numPr>
          <w:ilvl w:val="0"/>
          <w:numId w:val="49"/>
        </w:numPr>
      </w:pPr>
      <w:r>
        <w:t>Funkcija saglabā kurā pusē lietotājs tur nūju un attēlo to spēlē</w:t>
      </w:r>
    </w:p>
    <w:p w14:paraId="425D840C" w14:textId="3B5ADCDB" w:rsidR="000224E3" w:rsidRPr="003957FB" w:rsidRDefault="000224E3" w:rsidP="000224E3">
      <w:pPr>
        <w:ind w:firstLine="0"/>
        <w:rPr>
          <w:u w:val="single"/>
        </w:rPr>
      </w:pPr>
      <w:r w:rsidRPr="003957FB">
        <w:rPr>
          <w:u w:val="single"/>
        </w:rPr>
        <w:t>Izvaddati:</w:t>
      </w:r>
    </w:p>
    <w:p w14:paraId="1670235D" w14:textId="7226C014" w:rsidR="000224E3" w:rsidRDefault="000224E3" w:rsidP="000224E3">
      <w:pPr>
        <w:pStyle w:val="ListParagraph"/>
        <w:numPr>
          <w:ilvl w:val="0"/>
          <w:numId w:val="50"/>
        </w:numPr>
      </w:pPr>
      <w:r>
        <w:t>Spēlētāja nūja attēlota uz otru pusi</w:t>
      </w:r>
    </w:p>
    <w:p w14:paraId="4B1ABA2B" w14:textId="71757C6E" w:rsidR="000224E3" w:rsidRPr="003957FB" w:rsidRDefault="000224E3" w:rsidP="000224E3">
      <w:pPr>
        <w:ind w:firstLine="0"/>
        <w:rPr>
          <w:b/>
          <w:bCs/>
        </w:rPr>
      </w:pPr>
      <w:r w:rsidRPr="003957FB">
        <w:rPr>
          <w:b/>
          <w:bCs/>
        </w:rPr>
        <w:t>P.25. Spēlētāja pēkšņās appturēšanas kontrole</w:t>
      </w:r>
    </w:p>
    <w:p w14:paraId="269D5764" w14:textId="30281E6E" w:rsidR="000224E3" w:rsidRPr="003957FB" w:rsidRDefault="000224E3" w:rsidP="000224E3">
      <w:pPr>
        <w:ind w:firstLine="0"/>
        <w:rPr>
          <w:u w:val="single"/>
        </w:rPr>
      </w:pPr>
      <w:r w:rsidRPr="003957FB">
        <w:rPr>
          <w:u w:val="single"/>
        </w:rPr>
        <w:t>Merķis:</w:t>
      </w:r>
    </w:p>
    <w:p w14:paraId="1B3A25A3" w14:textId="399532FA" w:rsidR="000224E3" w:rsidRDefault="000224E3" w:rsidP="000224E3">
      <w:pPr>
        <w:ind w:firstLine="0"/>
      </w:pPr>
      <w:r>
        <w:t>Funkcija nodrošina kontrolējot spēlētāju dot iespēju spēlētājam apturēt spēlētāja kustību pēkšņi ar taustiņu “Space”</w:t>
      </w:r>
    </w:p>
    <w:p w14:paraId="1D44A39D" w14:textId="2EAE3412" w:rsidR="000224E3" w:rsidRPr="003957FB" w:rsidRDefault="000224E3" w:rsidP="000224E3">
      <w:pPr>
        <w:ind w:firstLine="0"/>
        <w:rPr>
          <w:u w:val="single"/>
        </w:rPr>
      </w:pPr>
      <w:r w:rsidRPr="003957FB">
        <w:rPr>
          <w:u w:val="single"/>
        </w:rPr>
        <w:t>Ievaddati:</w:t>
      </w:r>
    </w:p>
    <w:p w14:paraId="4B6F6509" w14:textId="240CFAC3" w:rsidR="000224E3" w:rsidRDefault="000224E3" w:rsidP="000224E3">
      <w:pPr>
        <w:ind w:firstLine="0"/>
      </w:pPr>
      <w:r>
        <w:t>Spēlētājs nospiež taustiņu “Space”</w:t>
      </w:r>
    </w:p>
    <w:p w14:paraId="1E4B7680" w14:textId="09CFA1CD" w:rsidR="000224E3" w:rsidRPr="003957FB" w:rsidRDefault="000224E3" w:rsidP="000224E3">
      <w:pPr>
        <w:ind w:firstLine="0"/>
        <w:rPr>
          <w:u w:val="single"/>
        </w:rPr>
      </w:pPr>
      <w:r w:rsidRPr="003957FB">
        <w:rPr>
          <w:u w:val="single"/>
        </w:rPr>
        <w:t>Apstrāde:</w:t>
      </w:r>
    </w:p>
    <w:p w14:paraId="0950FD3A" w14:textId="45DB7967" w:rsidR="000224E3" w:rsidRDefault="000224E3" w:rsidP="000224E3">
      <w:pPr>
        <w:pStyle w:val="ListParagraph"/>
        <w:numPr>
          <w:ilvl w:val="0"/>
          <w:numId w:val="51"/>
        </w:numPr>
      </w:pPr>
      <w:r>
        <w:t>Funkcija pārbauda vai nospiest taustiņš “Space”</w:t>
      </w:r>
    </w:p>
    <w:p w14:paraId="51360C00" w14:textId="5B2F99D2" w:rsidR="000224E3" w:rsidRDefault="000224E3" w:rsidP="000224E3">
      <w:pPr>
        <w:pStyle w:val="ListParagraph"/>
        <w:numPr>
          <w:ilvl w:val="0"/>
          <w:numId w:val="51"/>
        </w:numPr>
      </w:pPr>
      <w:r>
        <w:t>Funkcija aptur spēlētāju kustību, ja tāda ir iesākta</w:t>
      </w:r>
    </w:p>
    <w:p w14:paraId="73271D96" w14:textId="2A07D421" w:rsidR="000224E3" w:rsidRPr="003957FB" w:rsidRDefault="000224E3" w:rsidP="000224E3">
      <w:pPr>
        <w:ind w:firstLine="0"/>
        <w:rPr>
          <w:u w:val="single"/>
        </w:rPr>
      </w:pPr>
      <w:r w:rsidRPr="003957FB">
        <w:rPr>
          <w:u w:val="single"/>
        </w:rPr>
        <w:t>Izvaddati:</w:t>
      </w:r>
    </w:p>
    <w:p w14:paraId="08046E7A" w14:textId="69CC70EA" w:rsidR="000224E3" w:rsidRDefault="000224E3" w:rsidP="000224E3">
      <w:pPr>
        <w:pStyle w:val="ListParagraph"/>
        <w:numPr>
          <w:ilvl w:val="0"/>
          <w:numId w:val="52"/>
        </w:numPr>
      </w:pPr>
      <w:r>
        <w:lastRenderedPageBreak/>
        <w:t>Spēlētājs tiek apturēts kustība</w:t>
      </w:r>
    </w:p>
    <w:p w14:paraId="2A6C0CB6" w14:textId="06B7F0C4" w:rsidR="000224E3" w:rsidRPr="003957FB" w:rsidRDefault="000224E3" w:rsidP="000224E3">
      <w:pPr>
        <w:ind w:firstLine="0"/>
        <w:rPr>
          <w:b/>
          <w:bCs/>
        </w:rPr>
      </w:pPr>
      <w:r w:rsidRPr="003957FB">
        <w:rPr>
          <w:b/>
          <w:bCs/>
        </w:rPr>
        <w:t>P.26. Spēlētāja nūjas sagriešana</w:t>
      </w:r>
    </w:p>
    <w:p w14:paraId="58F0B351" w14:textId="2814D05F" w:rsidR="000224E3" w:rsidRPr="003957FB" w:rsidRDefault="000224E3" w:rsidP="000224E3">
      <w:pPr>
        <w:ind w:firstLine="0"/>
        <w:rPr>
          <w:u w:val="single"/>
        </w:rPr>
      </w:pPr>
      <w:r w:rsidRPr="003957FB">
        <w:rPr>
          <w:u w:val="single"/>
        </w:rPr>
        <w:t>Mērķis:</w:t>
      </w:r>
    </w:p>
    <w:p w14:paraId="7E8CE2D4" w14:textId="7FD5C4A2" w:rsidR="000224E3" w:rsidRDefault="000224E3" w:rsidP="000224E3">
      <w:pPr>
        <w:ind w:firstLine="0"/>
      </w:pPr>
      <w:r>
        <w:t>Funkcija nodrošina spēlētāja nūjas sagriešanu augstajam metienam, lai pārmestu pāri objektiem.</w:t>
      </w:r>
    </w:p>
    <w:p w14:paraId="47495BD7" w14:textId="138CF467" w:rsidR="000224E3" w:rsidRPr="003957FB" w:rsidRDefault="000224E3" w:rsidP="000224E3">
      <w:pPr>
        <w:ind w:firstLine="0"/>
        <w:rPr>
          <w:u w:val="single"/>
        </w:rPr>
      </w:pPr>
      <w:r w:rsidRPr="003957FB">
        <w:rPr>
          <w:u w:val="single"/>
        </w:rPr>
        <w:t>Ievaddati:</w:t>
      </w:r>
    </w:p>
    <w:p w14:paraId="1A650CC9" w14:textId="285478C3" w:rsidR="000224E3" w:rsidRDefault="000224E3" w:rsidP="000224E3">
      <w:pPr>
        <w:ind w:firstLine="0"/>
      </w:pPr>
      <w:r>
        <w:t>Spēlētājs nospiež kreiso peles taustiņu</w:t>
      </w:r>
    </w:p>
    <w:p w14:paraId="44C3E0E1" w14:textId="6ADD6B56" w:rsidR="000224E3" w:rsidRPr="003957FB" w:rsidRDefault="000224E3" w:rsidP="000224E3">
      <w:pPr>
        <w:ind w:firstLine="0"/>
        <w:rPr>
          <w:u w:val="single"/>
        </w:rPr>
      </w:pPr>
      <w:r w:rsidRPr="003957FB">
        <w:rPr>
          <w:u w:val="single"/>
        </w:rPr>
        <w:t>Apstrāde:</w:t>
      </w:r>
    </w:p>
    <w:p w14:paraId="7DB0DC5F" w14:textId="4CB3D2EC" w:rsidR="000224E3" w:rsidRDefault="000224E3" w:rsidP="000224E3">
      <w:pPr>
        <w:pStyle w:val="ListParagraph"/>
        <w:numPr>
          <w:ilvl w:val="0"/>
          <w:numId w:val="53"/>
        </w:numPr>
      </w:pPr>
      <w:r>
        <w:t>Funkcija pārbauda vai lietotājs ir nospiedis kreiso peles taustiņu</w:t>
      </w:r>
    </w:p>
    <w:p w14:paraId="4D3B93E0" w14:textId="321157FA" w:rsidR="000224E3" w:rsidRDefault="000224E3" w:rsidP="000224E3">
      <w:pPr>
        <w:pStyle w:val="ListParagraph"/>
        <w:numPr>
          <w:ilvl w:val="0"/>
          <w:numId w:val="53"/>
        </w:numPr>
      </w:pPr>
      <w:r>
        <w:t>Kreisa taustiņa nospiešanas gadijumā tiek iegriezta nūja aptuveni 45 grādu lenķī, lai tiktu veikts augstais metiens</w:t>
      </w:r>
    </w:p>
    <w:p w14:paraId="7AE61B66" w14:textId="0A8E0A9C" w:rsidR="000224E3" w:rsidRPr="003957FB" w:rsidRDefault="000224E3" w:rsidP="000224E3">
      <w:pPr>
        <w:ind w:firstLine="0"/>
        <w:rPr>
          <w:u w:val="single"/>
        </w:rPr>
      </w:pPr>
      <w:r w:rsidRPr="003957FB">
        <w:rPr>
          <w:u w:val="single"/>
        </w:rPr>
        <w:t>Izvaddati:</w:t>
      </w:r>
    </w:p>
    <w:p w14:paraId="6AFDC63B" w14:textId="41B3E7B8" w:rsidR="00AB721E" w:rsidRDefault="000224E3" w:rsidP="00AB721E">
      <w:pPr>
        <w:pStyle w:val="ListParagraph"/>
        <w:numPr>
          <w:ilvl w:val="0"/>
          <w:numId w:val="54"/>
        </w:numPr>
      </w:pPr>
      <w:r>
        <w:t>Spēlētāj</w:t>
      </w:r>
      <w:r w:rsidR="003957FB">
        <w:t>a nūja tiek vizuāli sagriezta par 45 grādie</w:t>
      </w:r>
      <w:r w:rsidR="00AB721E">
        <w:t>m</w:t>
      </w:r>
    </w:p>
    <w:p w14:paraId="0DF3DBD9" w14:textId="6B5AA3B9" w:rsidR="00AB721E" w:rsidRPr="00AB721E" w:rsidRDefault="00AB721E" w:rsidP="00AB721E">
      <w:pPr>
        <w:ind w:firstLine="0"/>
        <w:rPr>
          <w:b/>
          <w:bCs/>
        </w:rPr>
      </w:pPr>
      <w:r w:rsidRPr="00AB721E">
        <w:rPr>
          <w:b/>
          <w:bCs/>
        </w:rPr>
        <w:t>P.27. Spēlētāja kameras sagriežana</w:t>
      </w:r>
    </w:p>
    <w:p w14:paraId="519A6F09" w14:textId="674520B5" w:rsidR="00AB721E" w:rsidRPr="00AB721E" w:rsidRDefault="00AB721E" w:rsidP="00AB721E">
      <w:pPr>
        <w:ind w:firstLine="0"/>
        <w:rPr>
          <w:u w:val="single"/>
        </w:rPr>
      </w:pPr>
      <w:r w:rsidRPr="00AB721E">
        <w:rPr>
          <w:u w:val="single"/>
        </w:rPr>
        <w:t>Mērķis:</w:t>
      </w:r>
    </w:p>
    <w:p w14:paraId="7228E121" w14:textId="453170CC" w:rsidR="00AB721E" w:rsidRDefault="00AB721E" w:rsidP="00AB721E">
      <w:pPr>
        <w:ind w:firstLine="0"/>
      </w:pPr>
      <w:r>
        <w:t>Funkcija nodrošina spēlētāja kamera sagriešanu uz pretējiem vārtiem gadijumā, ja tas ir nepieciešams, vai arī, lai būtu vienkāršāk darboties uz spēles laukuma.</w:t>
      </w:r>
    </w:p>
    <w:p w14:paraId="4CDEC788" w14:textId="16D83FCB" w:rsidR="00AB721E" w:rsidRPr="00AB721E" w:rsidRDefault="00AB721E" w:rsidP="00AB721E">
      <w:pPr>
        <w:ind w:firstLine="0"/>
        <w:rPr>
          <w:u w:val="single"/>
        </w:rPr>
      </w:pPr>
      <w:r w:rsidRPr="00AB721E">
        <w:rPr>
          <w:u w:val="single"/>
        </w:rPr>
        <w:t>Ievaddati:</w:t>
      </w:r>
    </w:p>
    <w:p w14:paraId="77A056A2" w14:textId="2E850DD7" w:rsidR="00AB721E" w:rsidRDefault="00AB721E" w:rsidP="00AB721E">
      <w:pPr>
        <w:ind w:firstLine="0"/>
      </w:pPr>
      <w:r>
        <w:t>Spēlētājs nospiež taustiņu “r”</w:t>
      </w:r>
    </w:p>
    <w:p w14:paraId="1CFE906B" w14:textId="68FC0B86" w:rsidR="00AB721E" w:rsidRPr="00AB721E" w:rsidRDefault="00AB721E" w:rsidP="00AB721E">
      <w:pPr>
        <w:ind w:firstLine="0"/>
        <w:rPr>
          <w:u w:val="single"/>
        </w:rPr>
      </w:pPr>
      <w:r w:rsidRPr="00AB721E">
        <w:rPr>
          <w:u w:val="single"/>
        </w:rPr>
        <w:t>Apstrāde:</w:t>
      </w:r>
    </w:p>
    <w:p w14:paraId="10F8D2C9" w14:textId="27F2033A" w:rsidR="00AB721E" w:rsidRDefault="00AB721E" w:rsidP="00AB721E">
      <w:pPr>
        <w:pStyle w:val="ListParagraph"/>
        <w:numPr>
          <w:ilvl w:val="0"/>
          <w:numId w:val="55"/>
        </w:numPr>
      </w:pPr>
      <w:r>
        <w:t>Funkcija pārbauda vai lietotājs ir nospiedis taustiņu “r”</w:t>
      </w:r>
    </w:p>
    <w:p w14:paraId="69054CF9" w14:textId="54349175" w:rsidR="00AB721E" w:rsidRDefault="00AB721E" w:rsidP="00AB721E">
      <w:pPr>
        <w:pStyle w:val="ListParagraph"/>
        <w:numPr>
          <w:ilvl w:val="0"/>
          <w:numId w:val="55"/>
        </w:numPr>
      </w:pPr>
      <w:r>
        <w:t>Spēlētāja kamera tiek sagriezta uz pretējo pusi, paturot kontroles relatīvi kamerai</w:t>
      </w:r>
    </w:p>
    <w:p w14:paraId="4D969F2E" w14:textId="47D0E6EB" w:rsidR="00AB721E" w:rsidRPr="00AB721E" w:rsidRDefault="00AB721E" w:rsidP="00AB721E">
      <w:pPr>
        <w:ind w:firstLine="0"/>
        <w:rPr>
          <w:u w:val="single"/>
        </w:rPr>
      </w:pPr>
      <w:r w:rsidRPr="00AB721E">
        <w:rPr>
          <w:u w:val="single"/>
        </w:rPr>
        <w:t>Izvaddati:</w:t>
      </w:r>
    </w:p>
    <w:p w14:paraId="57CC2ACB" w14:textId="4FA03683" w:rsidR="00AB721E" w:rsidRPr="001667C4" w:rsidRDefault="00AB721E" w:rsidP="00AB721E">
      <w:pPr>
        <w:pStyle w:val="ListParagraph"/>
        <w:numPr>
          <w:ilvl w:val="0"/>
          <w:numId w:val="56"/>
        </w:numPr>
      </w:pPr>
      <w:r>
        <w:t>Lietotājam vizuāli tiek sagriezta kamera uz pretinieku vārtu pusi, vai atpakaļ uz savas komandas vārtiem</w:t>
      </w:r>
    </w:p>
    <w:p w14:paraId="27A6371F" w14:textId="1C8259D9" w:rsidR="003B6C05" w:rsidRPr="000670A9" w:rsidRDefault="000670A9" w:rsidP="000670A9">
      <w:pPr>
        <w:pStyle w:val="Heading2"/>
      </w:pPr>
      <w:bookmarkStart w:id="7" w:name="_Toc187411976"/>
      <w:r>
        <w:t xml:space="preserve">2.3  </w:t>
      </w:r>
      <w:r w:rsidR="0041507F" w:rsidRPr="000670A9">
        <w:t>Sistēmas nefunkcionālas prasība</w:t>
      </w:r>
      <w:r w:rsidR="003B6C05" w:rsidRPr="000670A9">
        <w:t>s</w:t>
      </w:r>
      <w:bookmarkEnd w:id="7"/>
    </w:p>
    <w:p w14:paraId="0993438E" w14:textId="7ED26617" w:rsidR="003B6C05" w:rsidRDefault="003B6C05" w:rsidP="003B6C05">
      <w:pPr>
        <w:pStyle w:val="Heading3"/>
        <w:numPr>
          <w:ilvl w:val="2"/>
          <w:numId w:val="43"/>
        </w:numPr>
      </w:pPr>
      <w:bookmarkStart w:id="8" w:name="_Toc187411977"/>
      <w:r>
        <w:t>Valoda</w:t>
      </w:r>
      <w:bookmarkEnd w:id="8"/>
    </w:p>
    <w:p w14:paraId="219C28B5" w14:textId="19003020" w:rsidR="003B6C05" w:rsidRDefault="003B6C05" w:rsidP="003B6C05">
      <w:pPr>
        <w:ind w:left="360" w:firstLine="0"/>
      </w:pPr>
      <w:r>
        <w:t>Datorspēle “Hokejs” ir jābūt izstrādātai Latvijas Republikas oficiālā valodā, kā arī ir jābūt izstrādātai Angļu valodā.</w:t>
      </w:r>
    </w:p>
    <w:p w14:paraId="627C6487" w14:textId="29E443AF" w:rsidR="003B6C05" w:rsidRDefault="003B6C05" w:rsidP="003B6C05">
      <w:pPr>
        <w:pStyle w:val="Heading3"/>
        <w:numPr>
          <w:ilvl w:val="2"/>
          <w:numId w:val="43"/>
        </w:numPr>
      </w:pPr>
      <w:bookmarkStart w:id="9" w:name="_Toc187411978"/>
      <w:r>
        <w:t>Saskaņotība</w:t>
      </w:r>
      <w:bookmarkEnd w:id="9"/>
    </w:p>
    <w:p w14:paraId="2153E0D0" w14:textId="3840A46E" w:rsidR="003B6C05" w:rsidRDefault="003B6C05" w:rsidP="003B6C05">
      <w:pPr>
        <w:ind w:left="360" w:firstLine="0"/>
      </w:pPr>
      <w:r>
        <w:t>Datorspēlei “Hokejs” ir jābūt saskaņotai tā, lai būtu spēles kontroles viegli saprotamas, un lai nebūtu problēmas spēlēt šo spēli.</w:t>
      </w:r>
    </w:p>
    <w:p w14:paraId="0DF8BE26" w14:textId="1601DBF7" w:rsidR="003B6C05" w:rsidRDefault="003B6C05" w:rsidP="003B6C05">
      <w:pPr>
        <w:pStyle w:val="Heading3"/>
        <w:numPr>
          <w:ilvl w:val="2"/>
          <w:numId w:val="43"/>
        </w:numPr>
      </w:pPr>
      <w:bookmarkStart w:id="10" w:name="_Toc187411979"/>
      <w:r>
        <w:lastRenderedPageBreak/>
        <w:t>Vizuālais izskats</w:t>
      </w:r>
      <w:bookmarkEnd w:id="10"/>
    </w:p>
    <w:p w14:paraId="3E13BB36" w14:textId="370FF981" w:rsidR="003B6C05" w:rsidRDefault="003B6C05" w:rsidP="003B6C05">
      <w:pPr>
        <w:ind w:firstLine="0"/>
      </w:pPr>
      <w:r>
        <w:t>Datorspēlei “Hokejs” vizuālajam izskatam jābūt vienkāršam, bez spilgtām krāsām, vai pārmērīgiem effektiem. Spēlei sākoties pretinieki būs sarkanā, vai zilā krāsā.</w:t>
      </w:r>
    </w:p>
    <w:p w14:paraId="09EF435C" w14:textId="595485BA" w:rsidR="003B6C05" w:rsidRDefault="003B6C05" w:rsidP="003B6C05">
      <w:pPr>
        <w:pStyle w:val="Heading3"/>
        <w:numPr>
          <w:ilvl w:val="2"/>
          <w:numId w:val="43"/>
        </w:numPr>
      </w:pPr>
      <w:bookmarkStart w:id="11" w:name="_Toc187411980"/>
      <w:r>
        <w:t>Datorspēles optimizācija</w:t>
      </w:r>
      <w:bookmarkEnd w:id="11"/>
    </w:p>
    <w:p w14:paraId="07BF84C1" w14:textId="33821400" w:rsidR="003B6C05" w:rsidRDefault="003B6C05" w:rsidP="003B6C05">
      <w:pPr>
        <w:ind w:firstLine="0"/>
      </w:pPr>
      <w:r>
        <w:t>Datorspēlei “Hokejs” jābūt pietiekami optimizētai, lai to varētu palaist uz vidējais specifikācijas datoram, ar lielākajiem vizuālajiem iestatijumiem.</w:t>
      </w:r>
    </w:p>
    <w:p w14:paraId="38A3C470" w14:textId="2CF9F888" w:rsidR="003B6C05" w:rsidRDefault="003B6C05" w:rsidP="003B6C05">
      <w:pPr>
        <w:pStyle w:val="Heading3"/>
        <w:numPr>
          <w:ilvl w:val="2"/>
          <w:numId w:val="43"/>
        </w:numPr>
      </w:pPr>
      <w:bookmarkStart w:id="12" w:name="_Toc187411981"/>
      <w:r>
        <w:t>Spēles platforma</w:t>
      </w:r>
      <w:bookmarkEnd w:id="12"/>
    </w:p>
    <w:p w14:paraId="7FDBC3F8" w14:textId="34064B7F" w:rsidR="003B6C05" w:rsidRPr="003B6C05" w:rsidRDefault="003B6C05" w:rsidP="003B6C05">
      <w:pPr>
        <w:ind w:firstLine="0"/>
      </w:pPr>
      <w:r>
        <w:t>Datorspēlei “Hokejs” pieejamā platforma būs tikai Windows operētājsistēmas.</w:t>
      </w:r>
    </w:p>
    <w:p w14:paraId="2282FF41" w14:textId="4B02BCF0" w:rsidR="003B6C05" w:rsidRDefault="007921A4" w:rsidP="000670A9">
      <w:pPr>
        <w:pStyle w:val="Heading2"/>
        <w:numPr>
          <w:ilvl w:val="1"/>
          <w:numId w:val="43"/>
        </w:numPr>
      </w:pPr>
      <w:bookmarkStart w:id="13" w:name="_Toc187411982"/>
      <w:r w:rsidRPr="001667C4">
        <w:t>Gala lietotāja raksturiezīmes</w:t>
      </w:r>
      <w:bookmarkEnd w:id="13"/>
    </w:p>
    <w:p w14:paraId="77A578DD" w14:textId="7DFA48C1" w:rsidR="0041507F" w:rsidRPr="001667C4" w:rsidRDefault="00892E60" w:rsidP="00892E60">
      <w:pPr>
        <w:rPr>
          <w:rFonts w:eastAsiaTheme="majorEastAsia" w:cstheme="majorBidi"/>
          <w:b/>
          <w:color w:val="auto"/>
          <w:szCs w:val="32"/>
        </w:rPr>
      </w:pPr>
      <w:r>
        <w:t>Hokeja spēlei “Hokejs”, galvenā vecuma grupa ir sākot no 8 gadu vecuma, jo šajā vecumā bērni un jaunieši sāk izrādīt intersi par sportu un videospēlēm. Hokeja spēle būs piemērota gan iesācējiem, gan pieredzējušiem spēlētājiem, kuriem patīk gan ātra, dinamiska spēle, gan taktiskāka pieeja. Spēlei būs intuitīvas vadības kontroles, kas padarīs to viegli spēlējamu. Spēles vizuālais stils būs piemērots gan bērniem, gan pieaugušajiem, ļaujot izbaudīt reālistisku hokeju pieredzi ar dažādiem pieejamiem režīmiem un dažādām komandu konfigurācijām.</w:t>
      </w:r>
      <w:r w:rsidR="0041507F" w:rsidRPr="001667C4">
        <w:br w:type="page"/>
      </w:r>
    </w:p>
    <w:p w14:paraId="31B573AB" w14:textId="5222BC0F" w:rsidR="0041507F" w:rsidRPr="001667C4" w:rsidRDefault="0041507F" w:rsidP="0041507F">
      <w:pPr>
        <w:pStyle w:val="Heading1"/>
      </w:pPr>
      <w:bookmarkStart w:id="14" w:name="_Toc187411983"/>
      <w:r w:rsidRPr="001667C4">
        <w:lastRenderedPageBreak/>
        <w:t>3. Izstrādes līdzekļu, rīku apraksts un izvēles pamatojums</w:t>
      </w:r>
      <w:bookmarkEnd w:id="14"/>
    </w:p>
    <w:p w14:paraId="5D988339" w14:textId="1C35DE65" w:rsidR="0041507F" w:rsidRPr="001667C4" w:rsidRDefault="0041507F" w:rsidP="0041507F">
      <w:pPr>
        <w:pStyle w:val="Heading2"/>
      </w:pPr>
      <w:bookmarkStart w:id="15" w:name="_Toc187411984"/>
      <w:r w:rsidRPr="001667C4">
        <w:t>3.</w:t>
      </w:r>
      <w:r w:rsidR="007921A4" w:rsidRPr="001667C4">
        <w:t>.</w:t>
      </w:r>
      <w:r w:rsidRPr="001667C4">
        <w:t>1 Izvēlēto risinājumu līdzekļu un valodu apraksts</w:t>
      </w:r>
      <w:bookmarkEnd w:id="15"/>
    </w:p>
    <w:p w14:paraId="38139A9D" w14:textId="59A19544" w:rsidR="0041507F" w:rsidRPr="001667C4" w:rsidRDefault="0041507F" w:rsidP="0041507F">
      <w:pPr>
        <w:pStyle w:val="Heading2"/>
      </w:pPr>
      <w:bookmarkStart w:id="16" w:name="_Toc187411985"/>
      <w:r w:rsidRPr="001667C4">
        <w:t>3.2</w:t>
      </w:r>
      <w:r w:rsidR="007921A4" w:rsidRPr="001667C4">
        <w:t>.</w:t>
      </w:r>
      <w:r w:rsidRPr="001667C4">
        <w:t xml:space="preserve"> Iespējamo (alternativo) risinājuma līdzekļu un valodu apraksts</w:t>
      </w:r>
      <w:bookmarkEnd w:id="16"/>
    </w:p>
    <w:p w14:paraId="4B2EB302" w14:textId="77777777" w:rsidR="0041507F" w:rsidRPr="001667C4" w:rsidRDefault="0041507F">
      <w:pPr>
        <w:spacing w:after="160" w:line="259" w:lineRule="auto"/>
        <w:ind w:firstLine="0"/>
        <w:jc w:val="left"/>
        <w:rPr>
          <w:rFonts w:eastAsiaTheme="majorEastAsia" w:cstheme="majorBidi"/>
          <w:b/>
          <w:color w:val="auto"/>
          <w:szCs w:val="32"/>
        </w:rPr>
      </w:pPr>
      <w:r w:rsidRPr="001667C4">
        <w:br w:type="page"/>
      </w:r>
    </w:p>
    <w:p w14:paraId="68EF45F1" w14:textId="213FCD1B" w:rsidR="000142B9" w:rsidRPr="001667C4" w:rsidRDefault="0041507F" w:rsidP="0041507F">
      <w:pPr>
        <w:pStyle w:val="Heading1"/>
      </w:pPr>
      <w:bookmarkStart w:id="17" w:name="_Toc187411986"/>
      <w:r w:rsidRPr="001667C4">
        <w:lastRenderedPageBreak/>
        <w:t>4. Sistēmas modelēšana un projektēšana</w:t>
      </w:r>
      <w:bookmarkEnd w:id="17"/>
    </w:p>
    <w:p w14:paraId="00875E1D" w14:textId="0CDEC87B" w:rsidR="007921A4" w:rsidRPr="001667C4" w:rsidRDefault="007921A4" w:rsidP="007921A4">
      <w:pPr>
        <w:pStyle w:val="Heading2"/>
      </w:pPr>
      <w:bookmarkStart w:id="18" w:name="_Toc187411987"/>
      <w:r w:rsidRPr="001667C4">
        <w:t>4.1. Sistēmas struktūras modelis</w:t>
      </w:r>
      <w:bookmarkEnd w:id="18"/>
    </w:p>
    <w:p w14:paraId="64715A23" w14:textId="7B8132D8" w:rsidR="007921A4" w:rsidRPr="001667C4" w:rsidRDefault="007921A4" w:rsidP="007921A4">
      <w:pPr>
        <w:pStyle w:val="Heading3"/>
      </w:pPr>
      <w:bookmarkStart w:id="19" w:name="_Toc187411988"/>
      <w:r w:rsidRPr="001667C4">
        <w:t>4.1.1. Sistēmas struktūra</w:t>
      </w:r>
      <w:bookmarkEnd w:id="19"/>
    </w:p>
    <w:p w14:paraId="35A5D7BA" w14:textId="656B4BF1" w:rsidR="007921A4" w:rsidRPr="001667C4" w:rsidRDefault="007921A4" w:rsidP="007921A4">
      <w:pPr>
        <w:pStyle w:val="Heading3"/>
      </w:pPr>
      <w:bookmarkStart w:id="20" w:name="_Toc187411989"/>
      <w:r w:rsidRPr="001667C4">
        <w:t>4.1.2. Klašu diagramma / ER diagramma</w:t>
      </w:r>
      <w:bookmarkEnd w:id="20"/>
    </w:p>
    <w:p w14:paraId="761791A7" w14:textId="484B5A78" w:rsidR="007921A4" w:rsidRPr="001667C4" w:rsidRDefault="007921A4" w:rsidP="007921A4">
      <w:pPr>
        <w:pStyle w:val="Heading2"/>
      </w:pPr>
      <w:bookmarkStart w:id="21" w:name="_Toc187411990"/>
      <w:r w:rsidRPr="001667C4">
        <w:t>4.2 Funkcionālais un dinamiskais sistēmas modelis</w:t>
      </w:r>
      <w:bookmarkEnd w:id="21"/>
    </w:p>
    <w:p w14:paraId="6B3EDD94" w14:textId="07973707" w:rsidR="007921A4" w:rsidRPr="001667C4" w:rsidRDefault="007921A4" w:rsidP="007921A4">
      <w:pPr>
        <w:pStyle w:val="Heading3"/>
      </w:pPr>
      <w:bookmarkStart w:id="22" w:name="_Toc187411991"/>
      <w:r w:rsidRPr="001667C4">
        <w:t>4.2.1. Lietojumgadījumu diagramma</w:t>
      </w:r>
      <w:bookmarkEnd w:id="22"/>
    </w:p>
    <w:p w14:paraId="572FD2A1" w14:textId="4A80498E" w:rsidR="007921A4" w:rsidRPr="001667C4" w:rsidRDefault="007921A4" w:rsidP="007921A4">
      <w:pPr>
        <w:pStyle w:val="Heading3"/>
      </w:pPr>
      <w:bookmarkStart w:id="23" w:name="_Toc187411992"/>
      <w:r w:rsidRPr="001667C4">
        <w:t>4.2.2. Aktivitāšu diagramma</w:t>
      </w:r>
      <w:bookmarkEnd w:id="23"/>
    </w:p>
    <w:p w14:paraId="3551DAE3" w14:textId="15A39406" w:rsidR="007921A4" w:rsidRPr="001667C4" w:rsidRDefault="007921A4" w:rsidP="007921A4">
      <w:pPr>
        <w:pStyle w:val="Heading3"/>
      </w:pPr>
      <w:bookmarkStart w:id="24" w:name="_Toc187411993"/>
      <w:r w:rsidRPr="001667C4">
        <w:t>4.2.3. Stāvokļu diagramma</w:t>
      </w:r>
      <w:bookmarkEnd w:id="24"/>
    </w:p>
    <w:p w14:paraId="5F878A28" w14:textId="73F58A7A" w:rsidR="007921A4" w:rsidRPr="001667C4" w:rsidRDefault="007921A4" w:rsidP="007921A4">
      <w:pPr>
        <w:pStyle w:val="Heading2"/>
      </w:pPr>
      <w:bookmarkStart w:id="25" w:name="_Toc187411994"/>
      <w:r w:rsidRPr="001667C4">
        <w:t>4.3. Datu struktūru apraksts</w:t>
      </w:r>
      <w:bookmarkEnd w:id="25"/>
    </w:p>
    <w:p w14:paraId="27AC4626"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3D15892" w14:textId="6E6D82CD" w:rsidR="000142B9" w:rsidRPr="001667C4" w:rsidRDefault="000142B9" w:rsidP="0041507F">
      <w:pPr>
        <w:pStyle w:val="Heading1"/>
      </w:pPr>
      <w:bookmarkStart w:id="26" w:name="_Toc187411995"/>
      <w:r w:rsidRPr="001667C4">
        <w:lastRenderedPageBreak/>
        <w:t>5. Lietotāju ceļvedis</w:t>
      </w:r>
      <w:bookmarkEnd w:id="26"/>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41BD57A" w14:textId="3A2BFB67" w:rsidR="000142B9" w:rsidRPr="001667C4" w:rsidRDefault="000142B9" w:rsidP="000142B9">
      <w:pPr>
        <w:pStyle w:val="Heading1"/>
      </w:pPr>
      <w:bookmarkStart w:id="27" w:name="_Toc187411996"/>
      <w:r w:rsidRPr="001667C4">
        <w:lastRenderedPageBreak/>
        <w:t>6. Testēšanas dokumentācija</w:t>
      </w:r>
      <w:bookmarkEnd w:id="27"/>
    </w:p>
    <w:p w14:paraId="37845B02" w14:textId="655A12ED" w:rsidR="007921A4" w:rsidRPr="001667C4" w:rsidRDefault="007921A4" w:rsidP="007921A4">
      <w:pPr>
        <w:pStyle w:val="Heading2"/>
      </w:pPr>
      <w:bookmarkStart w:id="28" w:name="_Toc187411997"/>
      <w:r w:rsidRPr="001667C4">
        <w:t>6.1. Izvēlētas testēšanas metodes, rīku apraksts un pamatojums</w:t>
      </w:r>
      <w:bookmarkEnd w:id="28"/>
    </w:p>
    <w:p w14:paraId="06D48A97" w14:textId="66FA08ED" w:rsidR="007921A4" w:rsidRPr="001667C4" w:rsidRDefault="007921A4" w:rsidP="007921A4">
      <w:pPr>
        <w:pStyle w:val="Heading2"/>
      </w:pPr>
      <w:bookmarkStart w:id="29" w:name="_Toc187411998"/>
      <w:r w:rsidRPr="001667C4">
        <w:t>6.2. Testpiemēru kopa</w:t>
      </w:r>
      <w:bookmarkEnd w:id="29"/>
    </w:p>
    <w:p w14:paraId="188E82E6" w14:textId="2C067F03" w:rsidR="007921A4" w:rsidRPr="001667C4" w:rsidRDefault="007921A4" w:rsidP="007921A4">
      <w:pPr>
        <w:pStyle w:val="Heading2"/>
      </w:pPr>
      <w:bookmarkStart w:id="30" w:name="_Toc187411999"/>
      <w:r w:rsidRPr="001667C4">
        <w:t>6.3. Testēšanas žurnāls</w:t>
      </w:r>
      <w:bookmarkEnd w:id="30"/>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Heading1"/>
      </w:pPr>
      <w:bookmarkStart w:id="31" w:name="_Toc187412000"/>
      <w:r w:rsidRPr="001667C4">
        <w:lastRenderedPageBreak/>
        <w:t>Secinājumi</w:t>
      </w:r>
      <w:bookmarkEnd w:id="31"/>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Heading1"/>
      </w:pPr>
      <w:bookmarkStart w:id="32" w:name="_Toc187412001"/>
      <w:r w:rsidRPr="001667C4">
        <w:lastRenderedPageBreak/>
        <w:t>Lietoto terminu un saīsinājumu skaidrojumi</w:t>
      </w:r>
      <w:bookmarkEnd w:id="32"/>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Heading1"/>
      </w:pPr>
      <w:bookmarkStart w:id="33" w:name="_Toc187412002"/>
      <w:r w:rsidRPr="001667C4">
        <w:lastRenderedPageBreak/>
        <w:t>Literatūras un informācijas avotu saraksts</w:t>
      </w:r>
      <w:bookmarkEnd w:id="33"/>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Heading1"/>
      </w:pPr>
      <w:bookmarkStart w:id="34" w:name="_Toc187412003"/>
      <w:r w:rsidRPr="001667C4">
        <w:lastRenderedPageBreak/>
        <w:t>Pielikumi</w:t>
      </w:r>
      <w:bookmarkEnd w:id="34"/>
    </w:p>
    <w:sectPr w:rsidR="000142B9" w:rsidRPr="000142B9" w:rsidSect="005E7135">
      <w:footerReference w:type="first" r:id="rId11"/>
      <w:type w:val="oddPage"/>
      <w:pgSz w:w="11906" w:h="16838"/>
      <w:pgMar w:top="1134" w:right="1134" w:bottom="1134"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4525F" w14:textId="77777777" w:rsidR="002F09C0" w:rsidRPr="001667C4" w:rsidRDefault="002F09C0" w:rsidP="004745DC">
      <w:pPr>
        <w:spacing w:line="240" w:lineRule="auto"/>
      </w:pPr>
      <w:r w:rsidRPr="001667C4">
        <w:separator/>
      </w:r>
    </w:p>
  </w:endnote>
  <w:endnote w:type="continuationSeparator" w:id="0">
    <w:p w14:paraId="697B2575" w14:textId="77777777" w:rsidR="002F09C0" w:rsidRPr="001667C4" w:rsidRDefault="002F09C0"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2C85E" w14:textId="24216ACA" w:rsidR="005E7135" w:rsidRDefault="005E7135" w:rsidP="005E7135">
    <w:pPr>
      <w:pStyle w:val="Footer"/>
      <w:ind w:firstLine="0"/>
    </w:pPr>
  </w:p>
  <w:p w14:paraId="7F5CD8AC" w14:textId="18603E14" w:rsidR="000670A9" w:rsidRDefault="000670A9" w:rsidP="005E7135">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045F1CDF" w:rsidR="000142B9" w:rsidRPr="001667C4" w:rsidRDefault="000142B9" w:rsidP="000670A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FF701" w14:textId="77777777" w:rsidR="005E7135" w:rsidRPr="001667C4" w:rsidRDefault="005E7135" w:rsidP="000670A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56DA9" w14:textId="77777777" w:rsidR="002F09C0" w:rsidRPr="001667C4" w:rsidRDefault="002F09C0" w:rsidP="004745DC">
      <w:pPr>
        <w:spacing w:line="240" w:lineRule="auto"/>
      </w:pPr>
      <w:r w:rsidRPr="001667C4">
        <w:separator/>
      </w:r>
    </w:p>
  </w:footnote>
  <w:footnote w:type="continuationSeparator" w:id="0">
    <w:p w14:paraId="7EBB2E77" w14:textId="77777777" w:rsidR="002F09C0" w:rsidRPr="001667C4" w:rsidRDefault="002F09C0" w:rsidP="004745DC">
      <w:pPr>
        <w:spacing w:line="240" w:lineRule="auto"/>
      </w:pPr>
      <w:r w:rsidRPr="001667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CFD"/>
    <w:multiLevelType w:val="hybridMultilevel"/>
    <w:tmpl w:val="FA8688B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E697F"/>
    <w:multiLevelType w:val="multilevel"/>
    <w:tmpl w:val="D422C71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436A33"/>
    <w:multiLevelType w:val="hybridMultilevel"/>
    <w:tmpl w:val="040EE91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 w15:restartNumberingAfterBreak="0">
    <w:nsid w:val="145A6B60"/>
    <w:multiLevelType w:val="hybridMultilevel"/>
    <w:tmpl w:val="65144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7" w15:restartNumberingAfterBreak="0">
    <w:nsid w:val="174B3F36"/>
    <w:multiLevelType w:val="hybridMultilevel"/>
    <w:tmpl w:val="447A9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C622A"/>
    <w:multiLevelType w:val="hybridMultilevel"/>
    <w:tmpl w:val="09B0E4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9409BA"/>
    <w:multiLevelType w:val="hybridMultilevel"/>
    <w:tmpl w:val="C878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2E3BFE"/>
    <w:multiLevelType w:val="hybridMultilevel"/>
    <w:tmpl w:val="96407B0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3" w15:restartNumberingAfterBreak="0">
    <w:nsid w:val="1E364570"/>
    <w:multiLevelType w:val="hybridMultilevel"/>
    <w:tmpl w:val="99028F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C82D3D"/>
    <w:multiLevelType w:val="hybridMultilevel"/>
    <w:tmpl w:val="ADF41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6" w15:restartNumberingAfterBreak="0">
    <w:nsid w:val="233E449C"/>
    <w:multiLevelType w:val="hybridMultilevel"/>
    <w:tmpl w:val="37B69B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29D04F33"/>
    <w:multiLevelType w:val="hybridMultilevel"/>
    <w:tmpl w:val="ADF41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0" w15:restartNumberingAfterBreak="0">
    <w:nsid w:val="2FC717A7"/>
    <w:multiLevelType w:val="hybridMultilevel"/>
    <w:tmpl w:val="651445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364A6A49"/>
    <w:multiLevelType w:val="hybridMultilevel"/>
    <w:tmpl w:val="447A918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345124"/>
    <w:multiLevelType w:val="hybridMultilevel"/>
    <w:tmpl w:val="3CCA9E1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6"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657284C"/>
    <w:multiLevelType w:val="hybridMultilevel"/>
    <w:tmpl w:val="FDEC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EB5CF0"/>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AD102B7"/>
    <w:multiLevelType w:val="hybridMultilevel"/>
    <w:tmpl w:val="686EAE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AE1C38"/>
    <w:multiLevelType w:val="hybridMultilevel"/>
    <w:tmpl w:val="85E41A8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5723E1"/>
    <w:multiLevelType w:val="hybridMultilevel"/>
    <w:tmpl w:val="5CAA73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997DF2"/>
    <w:multiLevelType w:val="hybridMultilevel"/>
    <w:tmpl w:val="2EDC1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0E47FA"/>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1237361"/>
    <w:multiLevelType w:val="hybridMultilevel"/>
    <w:tmpl w:val="09B0E4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6A40B2"/>
    <w:multiLevelType w:val="hybridMultilevel"/>
    <w:tmpl w:val="5CAA73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7" w15:restartNumberingAfterBreak="0">
    <w:nsid w:val="570B1374"/>
    <w:multiLevelType w:val="hybridMultilevel"/>
    <w:tmpl w:val="E3409D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9" w15:restartNumberingAfterBreak="0">
    <w:nsid w:val="5AAE1859"/>
    <w:multiLevelType w:val="hybridMultilevel"/>
    <w:tmpl w:val="FDEC0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1"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2" w15:restartNumberingAfterBreak="0">
    <w:nsid w:val="5F2611C4"/>
    <w:multiLevelType w:val="multilevel"/>
    <w:tmpl w:val="CAC0A9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4"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5"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6"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7" w15:restartNumberingAfterBreak="0">
    <w:nsid w:val="68EF717A"/>
    <w:multiLevelType w:val="hybridMultilevel"/>
    <w:tmpl w:val="686EAE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9" w15:restartNumberingAfterBreak="0">
    <w:nsid w:val="70071C03"/>
    <w:multiLevelType w:val="hybridMultilevel"/>
    <w:tmpl w:val="E3409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1" w15:restartNumberingAfterBreak="0">
    <w:nsid w:val="750A5F98"/>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2"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3" w15:restartNumberingAfterBreak="0">
    <w:nsid w:val="79981D53"/>
    <w:multiLevelType w:val="hybridMultilevel"/>
    <w:tmpl w:val="37B69B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B9C64E9"/>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5"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625118711">
    <w:abstractNumId w:val="26"/>
  </w:num>
  <w:num w:numId="2" w16cid:durableId="70779357">
    <w:abstractNumId w:val="46"/>
  </w:num>
  <w:num w:numId="3" w16cid:durableId="121964589">
    <w:abstractNumId w:val="48"/>
  </w:num>
  <w:num w:numId="4" w16cid:durableId="1099911038">
    <w:abstractNumId w:val="25"/>
  </w:num>
  <w:num w:numId="5" w16cid:durableId="2133547213">
    <w:abstractNumId w:val="55"/>
  </w:num>
  <w:num w:numId="6" w16cid:durableId="1347557114">
    <w:abstractNumId w:val="51"/>
  </w:num>
  <w:num w:numId="7" w16cid:durableId="498469222">
    <w:abstractNumId w:val="12"/>
  </w:num>
  <w:num w:numId="8" w16cid:durableId="1267158917">
    <w:abstractNumId w:val="38"/>
  </w:num>
  <w:num w:numId="9" w16cid:durableId="252666799">
    <w:abstractNumId w:val="41"/>
  </w:num>
  <w:num w:numId="10" w16cid:durableId="1171601791">
    <w:abstractNumId w:val="54"/>
  </w:num>
  <w:num w:numId="11" w16cid:durableId="901452467">
    <w:abstractNumId w:val="45"/>
  </w:num>
  <w:num w:numId="12" w16cid:durableId="1191379885">
    <w:abstractNumId w:val="2"/>
  </w:num>
  <w:num w:numId="13" w16cid:durableId="1045563900">
    <w:abstractNumId w:val="21"/>
  </w:num>
  <w:num w:numId="14" w16cid:durableId="986472455">
    <w:abstractNumId w:val="24"/>
  </w:num>
  <w:num w:numId="15" w16cid:durableId="1745759338">
    <w:abstractNumId w:val="3"/>
  </w:num>
  <w:num w:numId="16" w16cid:durableId="572005735">
    <w:abstractNumId w:val="15"/>
  </w:num>
  <w:num w:numId="17" w16cid:durableId="375398526">
    <w:abstractNumId w:val="17"/>
  </w:num>
  <w:num w:numId="18" w16cid:durableId="122579516">
    <w:abstractNumId w:val="36"/>
  </w:num>
  <w:num w:numId="19" w16cid:durableId="1633319872">
    <w:abstractNumId w:val="50"/>
  </w:num>
  <w:num w:numId="20" w16cid:durableId="1755977829">
    <w:abstractNumId w:val="19"/>
  </w:num>
  <w:num w:numId="21" w16cid:durableId="1842427998">
    <w:abstractNumId w:val="6"/>
  </w:num>
  <w:num w:numId="22" w16cid:durableId="1469394328">
    <w:abstractNumId w:val="44"/>
  </w:num>
  <w:num w:numId="23" w16cid:durableId="1905212115">
    <w:abstractNumId w:val="43"/>
  </w:num>
  <w:num w:numId="24" w16cid:durableId="433474753">
    <w:abstractNumId w:val="52"/>
  </w:num>
  <w:num w:numId="25" w16cid:durableId="1255552686">
    <w:abstractNumId w:val="4"/>
  </w:num>
  <w:num w:numId="26" w16cid:durableId="1171599513">
    <w:abstractNumId w:val="40"/>
  </w:num>
  <w:num w:numId="27" w16cid:durableId="61677817">
    <w:abstractNumId w:val="11"/>
  </w:num>
  <w:num w:numId="28" w16cid:durableId="442040546">
    <w:abstractNumId w:val="9"/>
  </w:num>
  <w:num w:numId="29" w16cid:durableId="1358504835">
    <w:abstractNumId w:val="14"/>
  </w:num>
  <w:num w:numId="30" w16cid:durableId="169106273">
    <w:abstractNumId w:val="32"/>
  </w:num>
  <w:num w:numId="31" w16cid:durableId="1740514924">
    <w:abstractNumId w:val="22"/>
  </w:num>
  <w:num w:numId="32" w16cid:durableId="683286073">
    <w:abstractNumId w:val="7"/>
  </w:num>
  <w:num w:numId="33" w16cid:durableId="341014653">
    <w:abstractNumId w:val="23"/>
  </w:num>
  <w:num w:numId="34" w16cid:durableId="689454880">
    <w:abstractNumId w:val="13"/>
  </w:num>
  <w:num w:numId="35" w16cid:durableId="1561360855">
    <w:abstractNumId w:val="0"/>
  </w:num>
  <w:num w:numId="36" w16cid:durableId="138111358">
    <w:abstractNumId w:val="37"/>
  </w:num>
  <w:num w:numId="37" w16cid:durableId="1204977049">
    <w:abstractNumId w:val="49"/>
  </w:num>
  <w:num w:numId="38" w16cid:durableId="637538526">
    <w:abstractNumId w:val="34"/>
  </w:num>
  <w:num w:numId="39" w16cid:durableId="1097336402">
    <w:abstractNumId w:val="8"/>
  </w:num>
  <w:num w:numId="40" w16cid:durableId="94207786">
    <w:abstractNumId w:val="30"/>
  </w:num>
  <w:num w:numId="41" w16cid:durableId="895777172">
    <w:abstractNumId w:val="28"/>
  </w:num>
  <w:num w:numId="42" w16cid:durableId="2039698966">
    <w:abstractNumId w:val="33"/>
  </w:num>
  <w:num w:numId="43" w16cid:durableId="1742410145">
    <w:abstractNumId w:val="1"/>
  </w:num>
  <w:num w:numId="44" w16cid:durableId="148904776">
    <w:abstractNumId w:val="29"/>
  </w:num>
  <w:num w:numId="45" w16cid:durableId="790827491">
    <w:abstractNumId w:val="47"/>
  </w:num>
  <w:num w:numId="46" w16cid:durableId="1943223404">
    <w:abstractNumId w:val="31"/>
  </w:num>
  <w:num w:numId="47" w16cid:durableId="1031419534">
    <w:abstractNumId w:val="35"/>
  </w:num>
  <w:num w:numId="48" w16cid:durableId="301077794">
    <w:abstractNumId w:val="42"/>
  </w:num>
  <w:num w:numId="49" w16cid:durableId="525631331">
    <w:abstractNumId w:val="18"/>
  </w:num>
  <w:num w:numId="50" w16cid:durableId="559098654">
    <w:abstractNumId w:val="27"/>
  </w:num>
  <w:num w:numId="51" w16cid:durableId="1429080345">
    <w:abstractNumId w:val="39"/>
  </w:num>
  <w:num w:numId="52" w16cid:durableId="311522502">
    <w:abstractNumId w:val="16"/>
  </w:num>
  <w:num w:numId="53" w16cid:durableId="743793499">
    <w:abstractNumId w:val="53"/>
  </w:num>
  <w:num w:numId="54" w16cid:durableId="1512917144">
    <w:abstractNumId w:val="20"/>
  </w:num>
  <w:num w:numId="55" w16cid:durableId="259024237">
    <w:abstractNumId w:val="5"/>
  </w:num>
  <w:num w:numId="56" w16cid:durableId="1398934185">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224E3"/>
    <w:rsid w:val="000350FB"/>
    <w:rsid w:val="00050CC3"/>
    <w:rsid w:val="000545E5"/>
    <w:rsid w:val="000670A9"/>
    <w:rsid w:val="000B2249"/>
    <w:rsid w:val="000C11A7"/>
    <w:rsid w:val="000F0D00"/>
    <w:rsid w:val="00102E3E"/>
    <w:rsid w:val="0014168E"/>
    <w:rsid w:val="00160CAB"/>
    <w:rsid w:val="001667C4"/>
    <w:rsid w:val="001D3823"/>
    <w:rsid w:val="001D74C9"/>
    <w:rsid w:val="001F0C51"/>
    <w:rsid w:val="0023161E"/>
    <w:rsid w:val="002543B3"/>
    <w:rsid w:val="00256975"/>
    <w:rsid w:val="002D2F78"/>
    <w:rsid w:val="002F09C0"/>
    <w:rsid w:val="00337412"/>
    <w:rsid w:val="003957FB"/>
    <w:rsid w:val="003B1F78"/>
    <w:rsid w:val="003B6C05"/>
    <w:rsid w:val="0041507F"/>
    <w:rsid w:val="0044226E"/>
    <w:rsid w:val="004745DC"/>
    <w:rsid w:val="004B0497"/>
    <w:rsid w:val="004B7235"/>
    <w:rsid w:val="004D4F9E"/>
    <w:rsid w:val="00516E87"/>
    <w:rsid w:val="005756AE"/>
    <w:rsid w:val="005767FE"/>
    <w:rsid w:val="005B0119"/>
    <w:rsid w:val="005E7135"/>
    <w:rsid w:val="00634199"/>
    <w:rsid w:val="006467EE"/>
    <w:rsid w:val="006D041B"/>
    <w:rsid w:val="006D1F48"/>
    <w:rsid w:val="0070047B"/>
    <w:rsid w:val="00705C34"/>
    <w:rsid w:val="0071201D"/>
    <w:rsid w:val="00720935"/>
    <w:rsid w:val="0073725C"/>
    <w:rsid w:val="007437A7"/>
    <w:rsid w:val="00755D06"/>
    <w:rsid w:val="00760AC6"/>
    <w:rsid w:val="007921A4"/>
    <w:rsid w:val="007F715B"/>
    <w:rsid w:val="00837BFC"/>
    <w:rsid w:val="00850AA5"/>
    <w:rsid w:val="00892E60"/>
    <w:rsid w:val="00907102"/>
    <w:rsid w:val="00907A7B"/>
    <w:rsid w:val="00942EBA"/>
    <w:rsid w:val="009603CE"/>
    <w:rsid w:val="00985AFE"/>
    <w:rsid w:val="00985BCB"/>
    <w:rsid w:val="00A06BCD"/>
    <w:rsid w:val="00A2762B"/>
    <w:rsid w:val="00A705B9"/>
    <w:rsid w:val="00AB6610"/>
    <w:rsid w:val="00AB721E"/>
    <w:rsid w:val="00B838FD"/>
    <w:rsid w:val="00BA3AFE"/>
    <w:rsid w:val="00BB01A9"/>
    <w:rsid w:val="00BE3896"/>
    <w:rsid w:val="00C01C00"/>
    <w:rsid w:val="00CA1E93"/>
    <w:rsid w:val="00CA3781"/>
    <w:rsid w:val="00CE1EC6"/>
    <w:rsid w:val="00CE3EB8"/>
    <w:rsid w:val="00D55668"/>
    <w:rsid w:val="00D64A04"/>
    <w:rsid w:val="00DE429A"/>
    <w:rsid w:val="00DF301F"/>
    <w:rsid w:val="00E605AA"/>
    <w:rsid w:val="00EB6150"/>
    <w:rsid w:val="00EB669F"/>
    <w:rsid w:val="00F05BFF"/>
    <w:rsid w:val="00F07FDC"/>
    <w:rsid w:val="00F7101E"/>
    <w:rsid w:val="00F929F1"/>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Heading1">
    <w:name w:val="heading 1"/>
    <w:aliases w:val="Nodalu_virsraksti"/>
    <w:basedOn w:val="Normal"/>
    <w:next w:val="Normal"/>
    <w:link w:val="Heading1Char"/>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3B6C05"/>
    <w:pPr>
      <w:keepNext/>
      <w:keepLines/>
      <w:spacing w:before="240" w:after="240" w:line="240" w:lineRule="auto"/>
      <w:ind w:firstLine="0"/>
      <w:jc w:val="center"/>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dalu_virsraksti Char"/>
    <w:basedOn w:val="DefaultParagraphFont"/>
    <w:link w:val="Heading1"/>
    <w:uiPriority w:val="9"/>
    <w:rsid w:val="006D1F48"/>
    <w:rPr>
      <w:rFonts w:eastAsiaTheme="majorEastAsia" w:cstheme="majorBidi"/>
      <w:b/>
      <w:kern w:val="2"/>
      <w:sz w:val="28"/>
      <w:szCs w:val="40"/>
      <w:lang w:eastAsia="en-GB"/>
      <w14:ligatures w14:val="standardContextual"/>
    </w:rPr>
  </w:style>
  <w:style w:type="character" w:customStyle="1" w:styleId="Heading2Char">
    <w:name w:val="Heading 2 Char"/>
    <w:basedOn w:val="DefaultParagraphFont"/>
    <w:link w:val="Heading2"/>
    <w:uiPriority w:val="9"/>
    <w:rsid w:val="0041507F"/>
    <w:rPr>
      <w:rFonts w:eastAsiaTheme="majorEastAsia" w:cstheme="majorBidi"/>
      <w:b/>
      <w:kern w:val="2"/>
      <w:szCs w:val="32"/>
      <w:lang w:eastAsia="en-GB"/>
      <w14:ligatures w14:val="standardContextual"/>
    </w:rPr>
  </w:style>
  <w:style w:type="character" w:customStyle="1" w:styleId="Heading3Char">
    <w:name w:val="Heading 3 Char"/>
    <w:basedOn w:val="DefaultParagraphFont"/>
    <w:link w:val="Heading3"/>
    <w:uiPriority w:val="9"/>
    <w:rsid w:val="003B6C05"/>
    <w:rPr>
      <w:rFonts w:eastAsiaTheme="majorEastAsia" w:cstheme="majorBidi"/>
      <w:b/>
      <w:kern w:val="2"/>
      <w:szCs w:val="28"/>
      <w:lang w:val="lv-LV" w:eastAsia="en-GB"/>
      <w14:ligatures w14:val="standardContextual"/>
    </w:rPr>
  </w:style>
  <w:style w:type="character" w:customStyle="1" w:styleId="Heading4Char">
    <w:name w:val="Heading 4 Char"/>
    <w:basedOn w:val="DefaultParagraphFont"/>
    <w:link w:val="Heading4"/>
    <w:uiPriority w:val="9"/>
    <w:semiHidden/>
    <w:rsid w:val="00850A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A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A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A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A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A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A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AA5"/>
    <w:rPr>
      <w:i/>
      <w:iCs/>
      <w:color w:val="404040" w:themeColor="text1" w:themeTint="BF"/>
    </w:rPr>
  </w:style>
  <w:style w:type="paragraph" w:styleId="ListParagraph">
    <w:name w:val="List Paragraph"/>
    <w:basedOn w:val="Normal"/>
    <w:uiPriority w:val="34"/>
    <w:qFormat/>
    <w:rsid w:val="00850AA5"/>
    <w:pPr>
      <w:ind w:left="720"/>
      <w:contextualSpacing/>
    </w:pPr>
  </w:style>
  <w:style w:type="character" w:styleId="IntenseEmphasis">
    <w:name w:val="Intense Emphasis"/>
    <w:basedOn w:val="DefaultParagraphFont"/>
    <w:uiPriority w:val="21"/>
    <w:qFormat/>
    <w:rsid w:val="00850AA5"/>
    <w:rPr>
      <w:i/>
      <w:iCs/>
      <w:color w:val="0F4761" w:themeColor="accent1" w:themeShade="BF"/>
    </w:rPr>
  </w:style>
  <w:style w:type="paragraph" w:styleId="IntenseQuote">
    <w:name w:val="Intense Quote"/>
    <w:basedOn w:val="Normal"/>
    <w:next w:val="Normal"/>
    <w:link w:val="IntenseQuoteChar"/>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A5"/>
    <w:rPr>
      <w:i/>
      <w:iCs/>
      <w:color w:val="0F4761" w:themeColor="accent1" w:themeShade="BF"/>
    </w:rPr>
  </w:style>
  <w:style w:type="character" w:styleId="IntenseReference">
    <w:name w:val="Intense Reference"/>
    <w:basedOn w:val="DefaultParagraphFont"/>
    <w:uiPriority w:val="32"/>
    <w:qFormat/>
    <w:rsid w:val="00850AA5"/>
    <w:rPr>
      <w:b/>
      <w:bCs/>
      <w:smallCaps/>
      <w:color w:val="0F4761" w:themeColor="accent1" w:themeShade="BF"/>
      <w:spacing w:val="5"/>
    </w:rPr>
  </w:style>
  <w:style w:type="paragraph" w:styleId="Header">
    <w:name w:val="header"/>
    <w:basedOn w:val="Normal"/>
    <w:link w:val="HeaderChar"/>
    <w:uiPriority w:val="99"/>
    <w:unhideWhenUsed/>
    <w:rsid w:val="004745DC"/>
    <w:pPr>
      <w:tabs>
        <w:tab w:val="center" w:pos="4513"/>
        <w:tab w:val="right" w:pos="9026"/>
      </w:tabs>
      <w:spacing w:line="240" w:lineRule="auto"/>
    </w:pPr>
  </w:style>
  <w:style w:type="character" w:customStyle="1" w:styleId="HeaderChar">
    <w:name w:val="Header Char"/>
    <w:basedOn w:val="DefaultParagraphFont"/>
    <w:link w:val="Header"/>
    <w:uiPriority w:val="99"/>
    <w:rsid w:val="004745DC"/>
    <w:rPr>
      <w:rFonts w:eastAsia="Times New Roman" w:cs="Times New Roman"/>
      <w:color w:val="000000"/>
      <w:kern w:val="2"/>
      <w:sz w:val="22"/>
      <w:szCs w:val="24"/>
      <w:lang w:eastAsia="en-GB"/>
      <w14:ligatures w14:val="standardContextual"/>
    </w:rPr>
  </w:style>
  <w:style w:type="paragraph" w:styleId="Footer">
    <w:name w:val="footer"/>
    <w:basedOn w:val="Normal"/>
    <w:link w:val="FooterChar"/>
    <w:uiPriority w:val="99"/>
    <w:unhideWhenUsed/>
    <w:rsid w:val="004745DC"/>
    <w:pPr>
      <w:tabs>
        <w:tab w:val="center" w:pos="4513"/>
        <w:tab w:val="right" w:pos="9026"/>
      </w:tabs>
      <w:spacing w:line="240" w:lineRule="auto"/>
    </w:pPr>
  </w:style>
  <w:style w:type="character" w:customStyle="1" w:styleId="FooterChar">
    <w:name w:val="Footer Char"/>
    <w:basedOn w:val="DefaultParagraphFont"/>
    <w:link w:val="Footer"/>
    <w:uiPriority w:val="99"/>
    <w:rsid w:val="004745DC"/>
    <w:rPr>
      <w:rFonts w:eastAsia="Times New Roman" w:cs="Times New Roman"/>
      <w:color w:val="000000"/>
      <w:kern w:val="2"/>
      <w:sz w:val="22"/>
      <w:szCs w:val="24"/>
      <w:lang w:eastAsia="en-GB"/>
      <w14:ligatures w14:val="standardContextual"/>
    </w:rPr>
  </w:style>
  <w:style w:type="paragraph" w:styleId="TOCHeading">
    <w:name w:val="TOC Heading"/>
    <w:basedOn w:val="Heading1"/>
    <w:next w:val="Normal"/>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0670A9"/>
    <w:pPr>
      <w:tabs>
        <w:tab w:val="right" w:leader="dot" w:pos="9354"/>
      </w:tabs>
      <w:spacing w:after="100"/>
      <w:ind w:firstLine="0"/>
      <w:jc w:val="left"/>
    </w:pPr>
  </w:style>
  <w:style w:type="character" w:styleId="Hyperlink">
    <w:name w:val="Hyperlink"/>
    <w:basedOn w:val="DefaultParagraphFont"/>
    <w:uiPriority w:val="99"/>
    <w:unhideWhenUsed/>
    <w:rsid w:val="006D1F48"/>
    <w:rPr>
      <w:color w:val="467886" w:themeColor="hyperlink"/>
      <w:u w:val="single"/>
    </w:rPr>
  </w:style>
  <w:style w:type="paragraph" w:styleId="NoSpacing">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TOC2">
    <w:name w:val="toc 2"/>
    <w:basedOn w:val="Normal"/>
    <w:next w:val="Normal"/>
    <w:autoRedefine/>
    <w:uiPriority w:val="39"/>
    <w:unhideWhenUsed/>
    <w:rsid w:val="000670A9"/>
    <w:pPr>
      <w:tabs>
        <w:tab w:val="right" w:leader="dot" w:pos="9344"/>
      </w:tabs>
      <w:spacing w:after="100"/>
      <w:ind w:left="240" w:firstLine="611"/>
    </w:pPr>
  </w:style>
  <w:style w:type="paragraph" w:styleId="TOC3">
    <w:name w:val="toc 3"/>
    <w:basedOn w:val="Normal"/>
    <w:next w:val="Normal"/>
    <w:autoRedefine/>
    <w:uiPriority w:val="39"/>
    <w:unhideWhenUsed/>
    <w:rsid w:val="00705C34"/>
    <w:pPr>
      <w:spacing w:after="100"/>
      <w:ind w:left="480"/>
    </w:pPr>
  </w:style>
  <w:style w:type="paragraph" w:styleId="EndnoteText">
    <w:name w:val="endnote text"/>
    <w:basedOn w:val="Normal"/>
    <w:link w:val="EndnoteTextChar"/>
    <w:uiPriority w:val="99"/>
    <w:semiHidden/>
    <w:unhideWhenUsed/>
    <w:rsid w:val="00DE429A"/>
    <w:pPr>
      <w:spacing w:line="240" w:lineRule="auto"/>
    </w:pPr>
    <w:rPr>
      <w:sz w:val="20"/>
      <w:szCs w:val="20"/>
    </w:rPr>
  </w:style>
  <w:style w:type="character" w:customStyle="1" w:styleId="EndnoteTextChar">
    <w:name w:val="Endnote Text Char"/>
    <w:basedOn w:val="DefaultParagraphFont"/>
    <w:link w:val="EndnoteText"/>
    <w:uiPriority w:val="99"/>
    <w:semiHidden/>
    <w:rsid w:val="00DE429A"/>
    <w:rPr>
      <w:rFonts w:eastAsia="Times New Roman" w:cs="Times New Roman"/>
      <w:color w:val="000000"/>
      <w:kern w:val="2"/>
      <w:sz w:val="20"/>
      <w:szCs w:val="20"/>
      <w:lang w:eastAsia="en-GB"/>
      <w14:ligatures w14:val="standardContextual"/>
    </w:rPr>
  </w:style>
  <w:style w:type="character" w:styleId="EndnoteReference">
    <w:name w:val="endnote reference"/>
    <w:basedOn w:val="DefaultParagraphFont"/>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2D266-E9C8-42A6-9829-F558FC88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24</Pages>
  <Words>3467</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Tomijs Būmerts</cp:lastModifiedBy>
  <cp:revision>59</cp:revision>
  <dcterms:created xsi:type="dcterms:W3CDTF">2024-11-19T16:37:00Z</dcterms:created>
  <dcterms:modified xsi:type="dcterms:W3CDTF">2025-01-10T13:29:00Z</dcterms:modified>
</cp:coreProperties>
</file>