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0"/>
        <w:jc w:val="center"/>
      </w:pPr>
      <w:r>
        <w:rPr>
          <w:rFonts w:ascii="Times New Roman" w:cs="Times New Roman" w:eastAsia="Times New Roman" w:hAnsi="Times New Roman"/>
          <w:b/>
          <w:bCs/>
          <w:sz w:val="32"/>
          <w:szCs w:val="32"/>
        </w:rPr>
        <w:t xml:space="preserve">AN AUTOMATED ONLINE TIMETABLE GENERATION SYSTEM USING A GENETIC ALGORITHM APPROACH</w:t>
      </w:r>
    </w:p>
    <w:p>
      <w:pPr>
        <w:spacing w:after="1200"/>
        <w:jc w:val="center"/>
      </w:pPr>
      <w:r>
        <w:rPr>
          <w:rFonts w:ascii="Times New Roman" w:cs="Times New Roman" w:eastAsia="Times New Roman" w:hAnsi="Times New Roman"/>
          <w:i/>
          <w:iCs/>
          <w:sz w:val="24"/>
          <w:szCs w:val="24"/>
        </w:rPr>
        <w:t xml:space="preserve">A Final Year Project Proposal Submitted in Partial Fulfilment of the Requirements for CSC 497</w:t>
      </w:r>
    </w:p>
    <w:p>
      <w:pPr>
        <w:pStyle w:val="Heading1"/>
        <w:spacing w:after="240" w:before="480"/>
      </w:pPr>
      <w:r>
        <w:rPr>
          <w:rFonts w:ascii="Times New Roman" w:cs="Times New Roman" w:eastAsia="Times New Roman" w:hAnsi="Times New Roman"/>
          <w:b/>
          <w:bCs/>
          <w:sz w:val="28"/>
          <w:szCs w:val="28"/>
        </w:rPr>
        <w:t xml:space="preserve">1.0 INTRODUCTION</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Timetabling is one of the most persistent administrative challenges faced by academic departments in Nigerian tertiary institutions. Each semester, departmental administrators must assign courses, lecturers, student groups and venues to specific time slots in a way that avoids clashes while respecting numerous constraints such as lecturer availability, room capacity and course load. This task, when performed manually, is time-consuming, error-prone and difficult to adjust once conflicts are discovered close to the start of a semester (Hambali, Olasupo &amp; Dalhatu, 2020).</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This project proposes the design and implementation of an Automated Online Timetable Generation System that produces a clash-free class timetable for a department, given a set of courses, lecturers, rooms and their associated constraints. The system will use a Genetic Algorithm (GA) approach, given its demonstrated effectiveness in solving university timetabling problems, which are widely classified in the literature as NP-hard combinatorial optimisation problems (Akinola, 2024). In line with feedback received during proposal review, the system is designed to be scalable, incorporating not only basic course-lecturer-room assignment but also lecturer availability preferences and room/class capacity constraints, so that the solution generalises beyond a toy problem to a realistic departmental scheduling scenario.</w:t>
      </w:r>
    </w:p>
    <w:p>
      <w:pPr>
        <w:pStyle w:val="Heading1"/>
        <w:spacing w:after="240" w:before="480"/>
      </w:pPr>
      <w:r>
        <w:rPr>
          <w:rFonts w:ascii="Times New Roman" w:cs="Times New Roman" w:eastAsia="Times New Roman" w:hAnsi="Times New Roman"/>
          <w:b/>
          <w:bCs/>
          <w:sz w:val="28"/>
          <w:szCs w:val="28"/>
        </w:rPr>
        <w:t xml:space="preserve">2.0 BACKGROUND TO THE STUDY</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The university course timetabling problem (UCTP) involves assigning a set of events (courses/lectures) to a limited number of time slots and rooms, subject to a set of hard and soft constraints (Alhakami et al., 2020). Hard constraints must never be violated (for example, a lecturer cannot teach two classes at the same time), while soft constraints are desirable but negotiable (for example, a lecturer's preference for morning classes). Because the number of possible timetable combinations grows combinatorially with the number of courses, lecturers and rooms, exhaustive manual or brute-force approaches quickly become impractical, which is why heuristic and evolutionary methods such as Genetic Algorithms have become a preferred approach in recent literature (Nathaniel, Danjuma &amp; Oye, 2019).</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Within Nigerian institutions specifically, timetabling is still largely handled manually or with basic spreadsheet tools by departmental officers, a process that is known to produce clashes, underutilised rooms, and time lost to repeated manual correction (Hambali, Olasupo &amp; Dalhatu, 2020). A locally developed, automated solution therefore has direct practical value, in addition to its academic contribution to the timetabling literature.</w:t>
      </w:r>
    </w:p>
    <w:p>
      <w:pPr>
        <w:pStyle w:val="Heading1"/>
        <w:spacing w:after="240" w:before="480"/>
      </w:pPr>
      <w:r>
        <w:rPr>
          <w:rFonts w:ascii="Times New Roman" w:cs="Times New Roman" w:eastAsia="Times New Roman" w:hAnsi="Times New Roman"/>
          <w:b/>
          <w:bCs/>
          <w:sz w:val="28"/>
          <w:szCs w:val="28"/>
        </w:rPr>
        <w:t xml:space="preserve">3.0 PROBLEM STATEMENT</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Departmental administrators in many Nigerian universities continue to generate class timetables manually, a process that is slow, difficult to scale as the number of courses and lecturers grows, and prone to producing clashes between lecturers, rooms and student groups that are often only discovered after the timetable has been circulated. Existing manual approaches also make it difficult to accommodate soft preferences, such as a lecturer's unavailability on a particular day, or to quickly regenerate a new timetable when a room becomes unavailable or a new course is added. There is a need for a system that can automatically generate a feasible, clash-free timetable within a short time, while allowing the constraints (courses, lecturers, room capacity, availability) to be easily updated and the timetable regenerated on demand.</w:t>
      </w:r>
    </w:p>
    <w:p>
      <w:pPr>
        <w:pStyle w:val="Heading1"/>
        <w:spacing w:after="240" w:before="480"/>
      </w:pPr>
      <w:r>
        <w:rPr>
          <w:rFonts w:ascii="Times New Roman" w:cs="Times New Roman" w:eastAsia="Times New Roman" w:hAnsi="Times New Roman"/>
          <w:b/>
          <w:bCs/>
          <w:sz w:val="28"/>
          <w:szCs w:val="28"/>
        </w:rPr>
        <w:t xml:space="preserve">4.0 AIM AND OBJECTIVES</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The aim of this project is to design and implement an automated online timetable generation system that produces a clash-free class timetable for a university department using a genetic algorithm approach.</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The specific objectives are to:</w:t>
      </w:r>
    </w:p>
    <w:p>
      <w:pPr>
        <w:pStyle w:val="ListParagraph"/>
        <w:numPr>
          <w:ilvl w:val="0"/>
          <w:numId w:val="2"/>
        </w:numPr>
        <w:spacing w:after="160" w:line="480" w:lineRule="auto"/>
        <w:jc w:val="both"/>
      </w:pPr>
      <w:r>
        <w:rPr>
          <w:rFonts w:ascii="Times New Roman" w:cs="Times New Roman" w:eastAsia="Times New Roman" w:hAnsi="Times New Roman"/>
          <w:sz w:val="24"/>
          <w:szCs w:val="24"/>
        </w:rPr>
        <w:t xml:space="preserve">review existing literature and algorithmic approaches (genetic algorithm, constraint satisfaction, and hybrid methods) used in solving university timetabling problems, and identify the research gap this project addresses;</w:t>
      </w:r>
    </w:p>
    <w:p>
      <w:pPr>
        <w:pStyle w:val="ListParagraph"/>
        <w:numPr>
          <w:ilvl w:val="0"/>
          <w:numId w:val="2"/>
        </w:numPr>
        <w:spacing w:after="160" w:line="480" w:lineRule="auto"/>
        <w:jc w:val="both"/>
      </w:pPr>
      <w:r>
        <w:rPr>
          <w:rFonts w:ascii="Times New Roman" w:cs="Times New Roman" w:eastAsia="Times New Roman" w:hAnsi="Times New Roman"/>
          <w:sz w:val="24"/>
          <w:szCs w:val="24"/>
        </w:rPr>
        <w:t xml:space="preserve">design a data model that captures courses, lecturers, rooms, student groups, time slots, and their associated hard and soft constraints, including lecturer availability and room/class capacity;</w:t>
      </w:r>
    </w:p>
    <w:p>
      <w:pPr>
        <w:pStyle w:val="ListParagraph"/>
        <w:numPr>
          <w:ilvl w:val="0"/>
          <w:numId w:val="2"/>
        </w:numPr>
        <w:spacing w:after="160" w:line="480" w:lineRule="auto"/>
        <w:jc w:val="both"/>
      </w:pPr>
      <w:r>
        <w:rPr>
          <w:rFonts w:ascii="Times New Roman" w:cs="Times New Roman" w:eastAsia="Times New Roman" w:hAnsi="Times New Roman"/>
          <w:sz w:val="24"/>
          <w:szCs w:val="24"/>
        </w:rPr>
        <w:t xml:space="preserve">design and implement a genetic algorithm that encodes candidate timetables as chromosomes, and evolves a population of timetables toward a solution that satisfies all hard constraints and as many soft constraints as possible;</w:t>
      </w:r>
    </w:p>
    <w:p>
      <w:pPr>
        <w:pStyle w:val="ListParagraph"/>
        <w:numPr>
          <w:ilvl w:val="0"/>
          <w:numId w:val="2"/>
        </w:numPr>
        <w:spacing w:after="160" w:line="480" w:lineRule="auto"/>
        <w:jc w:val="both"/>
      </w:pPr>
      <w:r>
        <w:rPr>
          <w:rFonts w:ascii="Times New Roman" w:cs="Times New Roman" w:eastAsia="Times New Roman" w:hAnsi="Times New Roman"/>
          <w:sz w:val="24"/>
          <w:szCs w:val="24"/>
        </w:rPr>
        <w:t xml:space="preserve">develop a web-based interface through which an administrator can input courses, lecturers and rooms, trigger timetable generation, and view or export the resulting timetable;</w:t>
      </w:r>
    </w:p>
    <w:p>
      <w:pPr>
        <w:pStyle w:val="ListParagraph"/>
        <w:numPr>
          <w:ilvl w:val="0"/>
          <w:numId w:val="2"/>
        </w:numPr>
        <w:spacing w:after="160" w:line="480" w:lineRule="auto"/>
        <w:jc w:val="both"/>
      </w:pPr>
      <w:r>
        <w:rPr>
          <w:rFonts w:ascii="Times New Roman" w:cs="Times New Roman" w:eastAsia="Times New Roman" w:hAnsi="Times New Roman"/>
          <w:sz w:val="24"/>
          <w:szCs w:val="24"/>
        </w:rPr>
        <w:t xml:space="preserve">test and evaluate the system's performance (execution time, constraint-violation rate, and convergence behaviour) on datasets of increasing size, and compare the generated timetable against a manually-produced timetable.</w:t>
      </w:r>
    </w:p>
    <w:p>
      <w:pPr>
        <w:pStyle w:val="Heading1"/>
        <w:spacing w:after="240" w:before="480"/>
      </w:pPr>
      <w:r>
        <w:rPr>
          <w:rFonts w:ascii="Times New Roman" w:cs="Times New Roman" w:eastAsia="Times New Roman" w:hAnsi="Times New Roman"/>
          <w:b/>
          <w:bCs/>
          <w:sz w:val="28"/>
          <w:szCs w:val="28"/>
        </w:rPr>
        <w:t xml:space="preserve">5.0 SIGNIFICANCE OF THE STUDY</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This project is significant to departmental administrators and timetable officers, who stand to save considerable time and reduce clash-related errors currently associated with manual timetabling. It is significant to students and lecturers, who benefit from a timetable that better respects room capacity and availability constraints. It is also significant academically, as it contributes a locally-grounded implementation and evaluation of genetic algorithm-based timetabling to the growing body of Nigerian literature on the subject (Hambali, Olasupo &amp; Dalhatu, 2020; Akinola, 2024), and may serve as a reference or extension point for future students working on scheduling and optimisation problems.</w:t>
      </w:r>
    </w:p>
    <w:p>
      <w:pPr>
        <w:pStyle w:val="Heading1"/>
        <w:spacing w:after="240" w:before="480"/>
      </w:pPr>
      <w:r>
        <w:rPr>
          <w:rFonts w:ascii="Times New Roman" w:cs="Times New Roman" w:eastAsia="Times New Roman" w:hAnsi="Times New Roman"/>
          <w:b/>
          <w:bCs/>
          <w:sz w:val="28"/>
          <w:szCs w:val="28"/>
        </w:rPr>
        <w:t xml:space="preserve">6.0 SCOPE AND LIMITATIONS</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This project is scoped to the generation of a weekly lecture timetable for a single academic department, covering course-lecturer-room-time slot assignment, subject to the following hard constraints: no lecturer, room, or student group is double-booked, and room capacity must be sufficient for the assigned class size. Soft constraints considered include lecturer time-slot preferences and even distribution of classes across the week, in line with the scalability feedback received during proposal review. The project does not cover examination timetabling, multi-department/multi-faculty scheduling, or real-time conflict resolution after publication, as these would considerably extend the scope beyond what is feasible within a single semester; they are, however, noted as natural directions for future extension of the system.</w:t>
      </w:r>
    </w:p>
    <w:p>
      <w:pPr>
        <w:pStyle w:val="Heading1"/>
        <w:spacing w:after="240" w:before="480"/>
      </w:pPr>
      <w:r>
        <w:rPr>
          <w:rFonts w:ascii="Times New Roman" w:cs="Times New Roman" w:eastAsia="Times New Roman" w:hAnsi="Times New Roman"/>
          <w:b/>
          <w:bCs/>
          <w:sz w:val="28"/>
          <w:szCs w:val="28"/>
        </w:rPr>
        <w:t xml:space="preserve">7.0 RESEARCH GAP</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While genetic algorithm approaches to university timetabling are well documented internationally (Alhakami et al., 2020; Nathaniel, Danjuma &amp; Oye, 2019), locally grounded Nigerian implementations that explicitly model lecturer availability and room capacity as first-class constraints, and that are evaluated on real departmental data, remain comparatively limited (Hambali, Olasupo &amp; Dalhatu, 2020). Much of the existing Nigerian work either focuses on examination timetabling rather than lecture timetabling (Akinola, 2024) or evaluates the algorithm on small illustrative datasets rather than a realistic departmental course load. This project addresses that gap by implementing and evaluating a genetic algorithm-based system on a realistic dataset, with lecturer availability and room capacity incorporated from the outset rather than as an afterthought.</w:t>
      </w:r>
    </w:p>
    <w:p>
      <w:pPr>
        <w:pStyle w:val="Heading1"/>
        <w:spacing w:after="240" w:before="480"/>
      </w:pPr>
      <w:r>
        <w:rPr>
          <w:rFonts w:ascii="Times New Roman" w:cs="Times New Roman" w:eastAsia="Times New Roman" w:hAnsi="Times New Roman"/>
          <w:b/>
          <w:bCs/>
          <w:sz w:val="28"/>
          <w:szCs w:val="28"/>
        </w:rPr>
        <w:t xml:space="preserve">8.0 LITERATURE REVIEW (SUMMARY)</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The university course timetabling problem has been studied extensively using a range of algorithmic approaches. Nathaniel, Danjuma and Oye (2019) reviewed genetic algorithm-based timetabling systems and found that GA approaches significantly reduce the time and manual effort required to produce a clash-free timetable compared with conventional manual scheduling. Alhakami et al. (2020) reviewed several optimisation algorithms, including genetic algorithms and particle swarm optimisation, applied to the university timetabling problem, and concluded that genetic algorithms remain among the most widely adopted approaches because of their flexibility in handling both hard and soft constraints simultaneously.</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Within the Nigerian context, Hambali, Olasupo and Dalhatu (2020) developed an automated university lecture timetable system using a heuristic approach and demonstrated that automation meaningfully reduces the scheduling conflicts common in manually-produced timetables. Akinola (2024) applied a hybridised genetic and greedy algorithm to the examination timetabling problem in the Department of Computer Science, University of Ibadan, and found that hybridising genetic algorithms with a greedy heuristic improved both the speed and quality of the generated timetable compared with a pure genetic algorithm approach. This finding informs the present project's design choice to consider a hybrid genetic-greedy refinement step if a pure genetic algorithm proves slow to converge on the full-scale departmental dataset.</w:t>
      </w:r>
    </w:p>
    <w:p>
      <w:pPr>
        <w:pStyle w:val="Heading1"/>
        <w:spacing w:after="240" w:before="480"/>
      </w:pPr>
      <w:r>
        <w:rPr>
          <w:rFonts w:ascii="Times New Roman" w:cs="Times New Roman" w:eastAsia="Times New Roman" w:hAnsi="Times New Roman"/>
          <w:b/>
          <w:bCs/>
          <w:sz w:val="28"/>
          <w:szCs w:val="28"/>
        </w:rPr>
        <w:t xml:space="preserve">9.0 RESEARCH METHODOLOGY</w:t>
      </w:r>
    </w:p>
    <w:p>
      <w:pPr>
        <w:pStyle w:val="Heading2"/>
        <w:spacing w:after="200" w:before="360"/>
      </w:pPr>
      <w:r>
        <w:rPr>
          <w:rFonts w:ascii="Times New Roman" w:cs="Times New Roman" w:eastAsia="Times New Roman" w:hAnsi="Times New Roman"/>
          <w:b/>
          <w:bCs/>
          <w:sz w:val="26"/>
          <w:szCs w:val="26"/>
        </w:rPr>
        <w:t xml:space="preserve">9.1 Research Design</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This project adopts a design science research methodology, in which an artefact (the automated timetabling system) is designed, built and evaluated against defined performance criteria (constraint-violation rate, execution time, and convergence speed), following the same evaluative approach used in comparable Nigerian timetabling studies (Hambali, Olasupo &amp; Dalhatu, 2020; Akinola, 2024).</w:t>
      </w:r>
    </w:p>
    <w:p>
      <w:pPr>
        <w:pStyle w:val="Heading2"/>
        <w:spacing w:after="200" w:before="360"/>
      </w:pPr>
      <w:r>
        <w:rPr>
          <w:rFonts w:ascii="Times New Roman" w:cs="Times New Roman" w:eastAsia="Times New Roman" w:hAnsi="Times New Roman"/>
          <w:b/>
          <w:bCs/>
          <w:sz w:val="26"/>
          <w:szCs w:val="26"/>
        </w:rPr>
        <w:t xml:space="preserve">9.2 Data Requirements</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The following data will be required and modelled in a relational database: courses (code, unit load, department, level), lecturers (name, courses assigned, availability preferences), rooms (name, capacity, type), student groups (level/class, courses offered), and time slots (day, period). Data will be obtained, with permission, from a departmental course allocation and timetable office, or, where institutional data cannot be obtained in time, from a realistic simulated dataset constructed to reflect a typical Nigerian departmental course load.</w:t>
      </w:r>
    </w:p>
    <w:p>
      <w:pPr>
        <w:pStyle w:val="Heading2"/>
        <w:spacing w:after="200" w:before="360"/>
      </w:pPr>
      <w:r>
        <w:rPr>
          <w:rFonts w:ascii="Times New Roman" w:cs="Times New Roman" w:eastAsia="Times New Roman" w:hAnsi="Times New Roman"/>
          <w:b/>
          <w:bCs/>
          <w:sz w:val="26"/>
          <w:szCs w:val="26"/>
        </w:rPr>
        <w:t xml:space="preserve">9.3 Constraint Classification</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Constraints are classified as follows, consistent with standard practice in the timetabling literature (Alhakami et al., 2020):</w:t>
      </w:r>
    </w:p>
    <w:p>
      <w:pPr>
        <w:pStyle w:val="ListParagraph"/>
        <w:numPr>
          <w:ilvl w:val="0"/>
          <w:numId w:val="2"/>
        </w:numPr>
        <w:spacing w:after="160" w:line="480" w:lineRule="auto"/>
        <w:jc w:val="both"/>
      </w:pPr>
      <w:r>
        <w:rPr>
          <w:rFonts w:ascii="Times New Roman" w:cs="Times New Roman" w:eastAsia="Times New Roman" w:hAnsi="Times New Roman"/>
          <w:sz w:val="24"/>
          <w:szCs w:val="24"/>
        </w:rPr>
        <w:t xml:space="preserve">Hard constraints: no lecturer teaches two classes at the same time; no room hosts two classes at the same time; no student group attends two classes at the same time; a class is only assigned to a room whose capacity is equal to or greater than the class size.</w:t>
      </w:r>
    </w:p>
    <w:p>
      <w:pPr>
        <w:pStyle w:val="ListParagraph"/>
        <w:numPr>
          <w:ilvl w:val="0"/>
          <w:numId w:val="2"/>
        </w:numPr>
        <w:spacing w:after="160" w:line="480" w:lineRule="auto"/>
        <w:jc w:val="both"/>
      </w:pPr>
      <w:r>
        <w:rPr>
          <w:rFonts w:ascii="Times New Roman" w:cs="Times New Roman" w:eastAsia="Times New Roman" w:hAnsi="Times New Roman"/>
          <w:sz w:val="24"/>
          <w:szCs w:val="24"/>
        </w:rPr>
        <w:t xml:space="preserve">Soft constraints: a lecturer's preferred time slots are respected where possible; classes are spread evenly across the week rather than clustered on few days; gaps in a student group's daily schedule are minimised.</w:t>
      </w:r>
    </w:p>
    <w:p>
      <w:pPr>
        <w:pStyle w:val="Heading2"/>
        <w:spacing w:after="200" w:before="360"/>
      </w:pPr>
      <w:r>
        <w:rPr>
          <w:rFonts w:ascii="Times New Roman" w:cs="Times New Roman" w:eastAsia="Times New Roman" w:hAnsi="Times New Roman"/>
          <w:b/>
          <w:bCs/>
          <w:sz w:val="26"/>
          <w:szCs w:val="26"/>
        </w:rPr>
        <w:t xml:space="preserve">9.4 Algorithm Design</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The genetic algorithm will be designed as follows:</w:t>
      </w:r>
    </w:p>
    <w:p>
      <w:pPr>
        <w:pStyle w:val="ListParagraph"/>
        <w:numPr>
          <w:ilvl w:val="0"/>
          <w:numId w:val="2"/>
        </w:numPr>
        <w:spacing w:after="160" w:line="480" w:lineRule="auto"/>
        <w:jc w:val="both"/>
      </w:pPr>
      <w:r>
        <w:rPr>
          <w:rFonts w:ascii="Times New Roman" w:cs="Times New Roman" w:eastAsia="Times New Roman" w:hAnsi="Times New Roman"/>
          <w:sz w:val="24"/>
          <w:szCs w:val="24"/>
        </w:rPr>
        <w:t xml:space="preserve">Chromosome representation: each candidate timetable is represented as a chromosome, where each gene encodes one class session's assignment (course, lecturer, room, day, time slot).</w:t>
      </w:r>
    </w:p>
    <w:p>
      <w:pPr>
        <w:pStyle w:val="ListParagraph"/>
        <w:numPr>
          <w:ilvl w:val="0"/>
          <w:numId w:val="2"/>
        </w:numPr>
        <w:spacing w:after="160" w:line="480" w:lineRule="auto"/>
        <w:jc w:val="both"/>
      </w:pPr>
      <w:r>
        <w:rPr>
          <w:rFonts w:ascii="Times New Roman" w:cs="Times New Roman" w:eastAsia="Times New Roman" w:hAnsi="Times New Roman"/>
          <w:sz w:val="24"/>
          <w:szCs w:val="24"/>
        </w:rPr>
        <w:t xml:space="preserve">Initial population: a population of randomly generated candidate timetables (approximately 50–100 individuals) is created as the starting point.</w:t>
      </w:r>
    </w:p>
    <w:p>
      <w:pPr>
        <w:pStyle w:val="ListParagraph"/>
        <w:numPr>
          <w:ilvl w:val="0"/>
          <w:numId w:val="2"/>
        </w:numPr>
        <w:spacing w:after="160" w:line="480" w:lineRule="auto"/>
        <w:jc w:val="both"/>
      </w:pPr>
      <w:r>
        <w:rPr>
          <w:rFonts w:ascii="Times New Roman" w:cs="Times New Roman" w:eastAsia="Times New Roman" w:hAnsi="Times New Roman"/>
          <w:sz w:val="24"/>
          <w:szCs w:val="24"/>
        </w:rPr>
        <w:t xml:space="preserve">Fitness function: each timetable is scored by heavily penalising hard-constraint violations (clashes, capacity breaches) and moderately penalising unsatisfied soft constraints, such that a timetable with zero hard-constraint violations always scores higher than one with any violation.</w:t>
      </w:r>
    </w:p>
    <w:p>
      <w:pPr>
        <w:pStyle w:val="ListParagraph"/>
        <w:numPr>
          <w:ilvl w:val="0"/>
          <w:numId w:val="2"/>
        </w:numPr>
        <w:spacing w:after="160" w:line="480" w:lineRule="auto"/>
        <w:jc w:val="both"/>
      </w:pPr>
      <w:r>
        <w:rPr>
          <w:rFonts w:ascii="Times New Roman" w:cs="Times New Roman" w:eastAsia="Times New Roman" w:hAnsi="Times New Roman"/>
          <w:sz w:val="24"/>
          <w:szCs w:val="24"/>
        </w:rPr>
        <w:t xml:space="preserve">Selection: tournament selection is used to choose parent timetables for reproduction, favouring higher-fitness individuals while retaining some diversity.</w:t>
      </w:r>
    </w:p>
    <w:p>
      <w:pPr>
        <w:pStyle w:val="ListParagraph"/>
        <w:numPr>
          <w:ilvl w:val="0"/>
          <w:numId w:val="2"/>
        </w:numPr>
        <w:spacing w:after="160" w:line="480" w:lineRule="auto"/>
        <w:jc w:val="both"/>
      </w:pPr>
      <w:r>
        <w:rPr>
          <w:rFonts w:ascii="Times New Roman" w:cs="Times New Roman" w:eastAsia="Times New Roman" w:hAnsi="Times New Roman"/>
          <w:sz w:val="24"/>
          <w:szCs w:val="24"/>
        </w:rPr>
        <w:t xml:space="preserve">Crossover: a day-based or session-based crossover operator combines two parent timetables to produce offspring timetables.</w:t>
      </w:r>
    </w:p>
    <w:p>
      <w:pPr>
        <w:pStyle w:val="ListParagraph"/>
        <w:numPr>
          <w:ilvl w:val="0"/>
          <w:numId w:val="2"/>
        </w:numPr>
        <w:spacing w:after="160" w:line="480" w:lineRule="auto"/>
        <w:jc w:val="both"/>
      </w:pPr>
      <w:r>
        <w:rPr>
          <w:rFonts w:ascii="Times New Roman" w:cs="Times New Roman" w:eastAsia="Times New Roman" w:hAnsi="Times New Roman"/>
          <w:sz w:val="24"/>
          <w:szCs w:val="24"/>
        </w:rPr>
        <w:t xml:space="preserve">Mutation: a small probability of randomly reassigning one class session's time slot or room is applied to maintain genetic diversity and avoid premature convergence.</w:t>
      </w:r>
    </w:p>
    <w:p>
      <w:pPr>
        <w:pStyle w:val="ListParagraph"/>
        <w:numPr>
          <w:ilvl w:val="0"/>
          <w:numId w:val="2"/>
        </w:numPr>
        <w:spacing w:after="160" w:line="480" w:lineRule="auto"/>
        <w:jc w:val="both"/>
      </w:pPr>
      <w:r>
        <w:rPr>
          <w:rFonts w:ascii="Times New Roman" w:cs="Times New Roman" w:eastAsia="Times New Roman" w:hAnsi="Times New Roman"/>
          <w:sz w:val="24"/>
          <w:szCs w:val="24"/>
        </w:rPr>
        <w:t xml:space="preserve">Termination: the algorithm terminates when a timetable with zero hard-constraint violations is found, or after a fixed maximum number of generations, whichever comes first. If convergence is slow on the full dataset, a hybrid genetic-greedy refinement step, informed by Akinola (2024), will be applied to the best individual to resolve any remaining soft-constraint violations.</w:t>
      </w:r>
    </w:p>
    <w:p>
      <w:pPr>
        <w:pStyle w:val="Heading2"/>
        <w:spacing w:after="200" w:before="360"/>
      </w:pPr>
      <w:r>
        <w:rPr>
          <w:rFonts w:ascii="Times New Roman" w:cs="Times New Roman" w:eastAsia="Times New Roman" w:hAnsi="Times New Roman"/>
          <w:b/>
          <w:bCs/>
          <w:sz w:val="26"/>
          <w:szCs w:val="26"/>
        </w:rPr>
        <w:t xml:space="preserve">9.5 System Architecture</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The system follows a three-tier architecture. The presentation layer is a web-based interface (built with Django/Flask, HTML, CSS and Bootstrap) through which an administrator inputs courses, lecturers, rooms and constraints, and views the generated timetable in a grid format. The application layer contains the genetic algorithm engine (implemented in Python, using the DEAP library) that performs the actual timetable generation. The data layer is a relational database (MySQL/SQLite) that stores all input data and the generated timetable, allowing the timetable to be regenerated whenever the underlying data changes, which directly addresses the scalability point raised during proposal review.</w:t>
      </w:r>
    </w:p>
    <w:p>
      <w:pPr>
        <w:pStyle w:val="Heading2"/>
        <w:spacing w:after="200" w:before="360"/>
      </w:pPr>
      <w:r>
        <w:rPr>
          <w:rFonts w:ascii="Times New Roman" w:cs="Times New Roman" w:eastAsia="Times New Roman" w:hAnsi="Times New Roman"/>
          <w:b/>
          <w:bCs/>
          <w:sz w:val="26"/>
          <w:szCs w:val="26"/>
        </w:rPr>
        <w:t xml:space="preserve">9.6 Tools and Resources Needed</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pct" w:w="30%"/>
            <w:tcMar>
              <w:top w:type="dxa" w:w="100"/>
              <w:left w:type="dxa" w:w="100"/>
              <w:bottom w:type="dxa" w:w="100"/>
              <w:right w:type="dxa" w:w="100"/>
            </w:tcMar>
          </w:tcPr>
          <w:p>
            <w:r>
              <w:rPr>
                <w:rFonts w:ascii="Times New Roman" w:cs="Times New Roman" w:eastAsia="Times New Roman" w:hAnsi="Times New Roman"/>
                <w:b/>
                <w:bCs/>
                <w:sz w:val="22"/>
                <w:szCs w:val="22"/>
              </w:rPr>
              <w:t xml:space="preserve">Category</w:t>
            </w:r>
          </w:p>
        </w:tc>
        <w:tc>
          <w:tcPr>
            <w:tcW w:type="pct" w:w="70%"/>
            <w:tcMar>
              <w:top w:type="dxa" w:w="100"/>
              <w:left w:type="dxa" w:w="100"/>
              <w:bottom w:type="dxa" w:w="100"/>
              <w:right w:type="dxa" w:w="100"/>
            </w:tcMar>
          </w:tcPr>
          <w:p>
            <w:r>
              <w:rPr>
                <w:rFonts w:ascii="Times New Roman" w:cs="Times New Roman" w:eastAsia="Times New Roman" w:hAnsi="Times New Roman"/>
                <w:b/>
                <w:bCs/>
                <w:sz w:val="22"/>
                <w:szCs w:val="22"/>
              </w:rPr>
              <w:t xml:space="preserve">Resource</w:t>
            </w:r>
          </w:p>
        </w:tc>
      </w:tr>
      <w:tr>
        <w:tc>
          <w:tcPr>
            <w:tcW w:type="pct" w:w="3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Programming Language</w:t>
            </w:r>
          </w:p>
        </w:tc>
        <w:tc>
          <w:tcPr>
            <w:tcW w:type="pct" w:w="7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Python 3.x</w:t>
            </w:r>
          </w:p>
        </w:tc>
      </w:tr>
      <w:tr>
        <w:tc>
          <w:tcPr>
            <w:tcW w:type="pct" w:w="3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Algorithm Library</w:t>
            </w:r>
          </w:p>
        </w:tc>
        <w:tc>
          <w:tcPr>
            <w:tcW w:type="pct" w:w="7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DEAP (Distributed Evolutionary Algorithms in Python) for the genetic algorithm component</w:t>
            </w:r>
          </w:p>
        </w:tc>
      </w:tr>
      <w:tr>
        <w:tc>
          <w:tcPr>
            <w:tcW w:type="pct" w:w="3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Web Framework</w:t>
            </w:r>
          </w:p>
        </w:tc>
        <w:tc>
          <w:tcPr>
            <w:tcW w:type="pct" w:w="7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Django or Flask (for the input/output interface)</w:t>
            </w:r>
          </w:p>
        </w:tc>
      </w:tr>
      <w:tr>
        <w:tc>
          <w:tcPr>
            <w:tcW w:type="pct" w:w="3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Database</w:t>
            </w:r>
          </w:p>
        </w:tc>
        <w:tc>
          <w:tcPr>
            <w:tcW w:type="pct" w:w="7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MySQL or SQLite for storing courses, lecturers, rooms and generated timetables</w:t>
            </w:r>
          </w:p>
        </w:tc>
      </w:tr>
      <w:tr>
        <w:tc>
          <w:tcPr>
            <w:tcW w:type="pct" w:w="3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Front-end</w:t>
            </w:r>
          </w:p>
        </w:tc>
        <w:tc>
          <w:tcPr>
            <w:tcW w:type="pct" w:w="7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HTML, CSS, Bootstrap (for a simple, responsive interface)</w:t>
            </w:r>
          </w:p>
        </w:tc>
      </w:tr>
      <w:tr>
        <w:tc>
          <w:tcPr>
            <w:tcW w:type="pct" w:w="3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Development Environment</w:t>
            </w:r>
          </w:p>
        </w:tc>
        <w:tc>
          <w:tcPr>
            <w:tcW w:type="pct" w:w="7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Visual Studio Code / PyCharm, Jupyter Notebook (for algorithm prototyping and testing)</w:t>
            </w:r>
          </w:p>
        </w:tc>
      </w:tr>
      <w:tr>
        <w:tc>
          <w:tcPr>
            <w:tcW w:type="pct" w:w="3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Version Control</w:t>
            </w:r>
          </w:p>
        </w:tc>
        <w:tc>
          <w:tcPr>
            <w:tcW w:type="pct" w:w="7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Git and GitHub for source code management</w:t>
            </w:r>
          </w:p>
        </w:tc>
      </w:tr>
      <w:tr>
        <w:tc>
          <w:tcPr>
            <w:tcW w:type="pct" w:w="3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Hardware</w:t>
            </w:r>
          </w:p>
        </w:tc>
        <w:tc>
          <w:tcPr>
            <w:tcW w:type="pct" w:w="7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A personal computer (minimum 8GB RAM recommended for faster algorithm iteration); no specialised hardware required</w:t>
            </w:r>
          </w:p>
        </w:tc>
      </w:tr>
      <w:tr>
        <w:tc>
          <w:tcPr>
            <w:tcW w:type="pct" w:w="3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Testing Data</w:t>
            </w:r>
          </w:p>
        </w:tc>
        <w:tc>
          <w:tcPr>
            <w:tcW w:type="pct" w:w="7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Course, lecturer and room data obtained (with permission) from a university department, or a realistic simulated dataset</w:t>
            </w:r>
          </w:p>
        </w:tc>
      </w:tr>
    </w:tbl>
    <w:p>
      <w:pPr>
        <w:pStyle w:val="Heading2"/>
        <w:spacing w:after="200" w:before="360"/>
      </w:pPr>
      <w:r>
        <w:rPr>
          <w:rFonts w:ascii="Times New Roman" w:cs="Times New Roman" w:eastAsia="Times New Roman" w:hAnsi="Times New Roman"/>
          <w:b/>
          <w:bCs/>
          <w:sz w:val="26"/>
          <w:szCs w:val="26"/>
        </w:rPr>
        <w:t xml:space="preserve">9.7 Testing and Evaluation Plan</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The system will first be tested on a small, manually verifiable dataset (approximately 5 courses, 3 lecturers, 2 rooms) to confirm correctness of the constraint logic. It will then be scaled to a full departmental dataset to evaluate performance under realistic conditions. Evaluation metrics will include the number of generations/iterations required to reach a zero-violation solution, execution time as the dataset size increases, and a qualitative comparison between the generated timetable and a manually-produced timetable for the same department, in terms of clashes avoided and room utilisation.</w:t>
      </w:r>
    </w:p>
    <w:p>
      <w:pPr>
        <w:pStyle w:val="Heading1"/>
        <w:spacing w:after="240" w:before="480"/>
      </w:pPr>
      <w:r>
        <w:rPr>
          <w:rFonts w:ascii="Times New Roman" w:cs="Times New Roman" w:eastAsia="Times New Roman" w:hAnsi="Times New Roman"/>
          <w:b/>
          <w:bCs/>
          <w:sz w:val="28"/>
          <w:szCs w:val="28"/>
        </w:rPr>
        <w:t xml:space="preserve">10.0 ESTIMATED SCHEDULE OF COMPLETION</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The project is planned for completion within a 15-week semester, as summarised below:</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pct" w:w="55%"/>
            <w:tcMar>
              <w:top w:type="dxa" w:w="100"/>
              <w:left w:type="dxa" w:w="100"/>
              <w:bottom w:type="dxa" w:w="100"/>
              <w:right w:type="dxa" w:w="100"/>
            </w:tcMar>
          </w:tcPr>
          <w:p>
            <w:r>
              <w:rPr>
                <w:rFonts w:ascii="Times New Roman" w:cs="Times New Roman" w:eastAsia="Times New Roman" w:hAnsi="Times New Roman"/>
                <w:b/>
                <w:bCs/>
                <w:sz w:val="22"/>
                <w:szCs w:val="22"/>
              </w:rPr>
              <w:t xml:space="preserve">Activity</w:t>
            </w:r>
          </w:p>
        </w:tc>
        <w:tc>
          <w:tcPr>
            <w:tcW w:type="pct" w:w="15%"/>
            <w:tcMar>
              <w:top w:type="dxa" w:w="100"/>
              <w:left w:type="dxa" w:w="100"/>
              <w:bottom w:type="dxa" w:w="100"/>
              <w:right w:type="dxa" w:w="100"/>
            </w:tcMar>
          </w:tcPr>
          <w:p>
            <w:r>
              <w:rPr>
                <w:rFonts w:ascii="Times New Roman" w:cs="Times New Roman" w:eastAsia="Times New Roman" w:hAnsi="Times New Roman"/>
                <w:b/>
                <w:bCs/>
                <w:sz w:val="22"/>
                <w:szCs w:val="22"/>
              </w:rPr>
              <w:t xml:space="preserve">Week(s)</w:t>
            </w:r>
          </w:p>
        </w:tc>
        <w:tc>
          <w:tcPr>
            <w:tcW w:type="pct" w:w="30%"/>
            <w:tcMar>
              <w:top w:type="dxa" w:w="100"/>
              <w:left w:type="dxa" w:w="100"/>
              <w:bottom w:type="dxa" w:w="100"/>
              <w:right w:type="dxa" w:w="100"/>
            </w:tcMar>
          </w:tcPr>
          <w:p>
            <w:r>
              <w:rPr>
                <w:rFonts w:ascii="Times New Roman" w:cs="Times New Roman" w:eastAsia="Times New Roman" w:hAnsi="Times New Roman"/>
                <w:b/>
                <w:bCs/>
                <w:sz w:val="22"/>
                <w:szCs w:val="22"/>
              </w:rPr>
              <w:t xml:space="preserve">Deliverable</w:t>
            </w:r>
          </w:p>
        </w:tc>
      </w:tr>
      <w:tr>
        <w:tc>
          <w:tcPr>
            <w:tcW w:type="pct" w:w="55%"/>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Proposal writing, supervisor approval, and topic registration</w:t>
            </w:r>
          </w:p>
        </w:tc>
        <w:tc>
          <w:tcPr>
            <w:tcW w:type="pct" w:w="15%"/>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1–2</w:t>
            </w:r>
          </w:p>
        </w:tc>
        <w:tc>
          <w:tcPr>
            <w:tcW w:type="pct" w:w="3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Approved project proposal</w:t>
            </w:r>
          </w:p>
        </w:tc>
      </w:tr>
      <w:tr>
        <w:tc>
          <w:tcPr>
            <w:tcW w:type="pct" w:w="55%"/>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Literature review and study of existing GA/CSP timetabling models</w:t>
            </w:r>
          </w:p>
        </w:tc>
        <w:tc>
          <w:tcPr>
            <w:tcW w:type="pct" w:w="15%"/>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3–4</w:t>
            </w:r>
          </w:p>
        </w:tc>
        <w:tc>
          <w:tcPr>
            <w:tcW w:type="pct" w:w="3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Literature review chapter draft</w:t>
            </w:r>
          </w:p>
        </w:tc>
      </w:tr>
      <w:tr>
        <w:tc>
          <w:tcPr>
            <w:tcW w:type="pct" w:w="55%"/>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Requirements gathering and constraint specification (courses, lecturers, rooms, capacity)</w:t>
            </w:r>
          </w:p>
        </w:tc>
        <w:tc>
          <w:tcPr>
            <w:tcW w:type="pct" w:w="15%"/>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5</w:t>
            </w:r>
          </w:p>
        </w:tc>
        <w:tc>
          <w:tcPr>
            <w:tcW w:type="pct" w:w="3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Requirements document, ER diagram</w:t>
            </w:r>
          </w:p>
        </w:tc>
      </w:tr>
      <w:tr>
        <w:tc>
          <w:tcPr>
            <w:tcW w:type="pct" w:w="55%"/>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Database design and system architecture design</w:t>
            </w:r>
          </w:p>
        </w:tc>
        <w:tc>
          <w:tcPr>
            <w:tcW w:type="pct" w:w="15%"/>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6</w:t>
            </w:r>
          </w:p>
        </w:tc>
        <w:tc>
          <w:tcPr>
            <w:tcW w:type="pct" w:w="3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Schema design, architecture diagram</w:t>
            </w:r>
          </w:p>
        </w:tc>
      </w:tr>
      <w:tr>
        <w:tc>
          <w:tcPr>
            <w:tcW w:type="pct" w:w="55%"/>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Implementation of data input module and database</w:t>
            </w:r>
          </w:p>
        </w:tc>
        <w:tc>
          <w:tcPr>
            <w:tcW w:type="pct" w:w="15%"/>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7–8</w:t>
            </w:r>
          </w:p>
        </w:tc>
        <w:tc>
          <w:tcPr>
            <w:tcW w:type="pct" w:w="3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Working data module</w:t>
            </w:r>
          </w:p>
        </w:tc>
      </w:tr>
      <w:tr>
        <w:tc>
          <w:tcPr>
            <w:tcW w:type="pct" w:w="55%"/>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Implementation of the genetic algorithm (encoding, fitness function, selection, crossover, mutation)</w:t>
            </w:r>
          </w:p>
        </w:tc>
        <w:tc>
          <w:tcPr>
            <w:tcW w:type="pct" w:w="15%"/>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9–11</w:t>
            </w:r>
          </w:p>
        </w:tc>
        <w:tc>
          <w:tcPr>
            <w:tcW w:type="pct" w:w="3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Working core algorithm</w:t>
            </w:r>
          </w:p>
        </w:tc>
      </w:tr>
      <w:tr>
        <w:tc>
          <w:tcPr>
            <w:tcW w:type="pct" w:w="55%"/>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Integration of the algorithm with the interface; timetable display module</w:t>
            </w:r>
          </w:p>
        </w:tc>
        <w:tc>
          <w:tcPr>
            <w:tcW w:type="pct" w:w="15%"/>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12</w:t>
            </w:r>
          </w:p>
        </w:tc>
        <w:tc>
          <w:tcPr>
            <w:tcW w:type="pct" w:w="3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Integrated prototype</w:t>
            </w:r>
          </w:p>
        </w:tc>
      </w:tr>
      <w:tr>
        <w:tc>
          <w:tcPr>
            <w:tcW w:type="pct" w:w="55%"/>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Testing with small and full-scale datasets; performance evaluation</w:t>
            </w:r>
          </w:p>
        </w:tc>
        <w:tc>
          <w:tcPr>
            <w:tcW w:type="pct" w:w="15%"/>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13</w:t>
            </w:r>
          </w:p>
        </w:tc>
        <w:tc>
          <w:tcPr>
            <w:tcW w:type="pct" w:w="3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Test results and evaluation charts</w:t>
            </w:r>
          </w:p>
        </w:tc>
      </w:tr>
      <w:tr>
        <w:tc>
          <w:tcPr>
            <w:tcW w:type="pct" w:w="55%"/>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Report writing and preparation for defense</w:t>
            </w:r>
          </w:p>
        </w:tc>
        <w:tc>
          <w:tcPr>
            <w:tcW w:type="pct" w:w="15%"/>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14–15</w:t>
            </w:r>
          </w:p>
        </w:tc>
        <w:tc>
          <w:tcPr>
            <w:tcW w:type="pct" w:w="30%"/>
            <w:tcMar>
              <w:top w:type="dxa" w:w="100"/>
              <w:left w:type="dxa" w:w="100"/>
              <w:bottom w:type="dxa" w:w="100"/>
              <w:right w:type="dxa" w:w="100"/>
            </w:tcMar>
          </w:tcPr>
          <w:p>
            <w:r>
              <w:rPr>
                <w:rFonts w:ascii="Times New Roman" w:cs="Times New Roman" w:eastAsia="Times New Roman" w:hAnsi="Times New Roman"/>
                <w:b w:val="false"/>
                <w:bCs w:val="false"/>
                <w:sz w:val="22"/>
                <w:szCs w:val="22"/>
              </w:rPr>
              <w:t xml:space="preserve">Complete written report</w:t>
            </w:r>
          </w:p>
        </w:tc>
      </w:tr>
    </w:tbl>
    <w:p>
      <w:pPr>
        <w:pStyle w:val="Heading1"/>
        <w:spacing w:after="240" w:before="480"/>
      </w:pPr>
      <w:r>
        <w:rPr>
          <w:rFonts w:ascii="Times New Roman" w:cs="Times New Roman" w:eastAsia="Times New Roman" w:hAnsi="Times New Roman"/>
          <w:b/>
          <w:bCs/>
          <w:sz w:val="28"/>
          <w:szCs w:val="28"/>
        </w:rPr>
        <w:t xml:space="preserve">11.0 EXPECTED OUTPUT</w:t>
      </w:r>
    </w:p>
    <w:p>
      <w:pPr>
        <w:spacing w:after="240" w:line="480" w:lineRule="auto"/>
        <w:jc w:val="both"/>
      </w:pPr>
      <w:r>
        <w:rPr>
          <w:rFonts w:ascii="Times New Roman" w:cs="Times New Roman" w:eastAsia="Times New Roman" w:hAnsi="Times New Roman"/>
          <w:b w:val="false"/>
          <w:bCs w:val="false"/>
          <w:i w:val="false"/>
          <w:iCs w:val="false"/>
          <w:sz w:val="24"/>
          <w:szCs w:val="24"/>
        </w:rPr>
        <w:t xml:space="preserve">At the end of this project, the following deliverables are expected: a working web-based prototype capable of generating a clash-free departmental timetable from user-supplied course, lecturer and room data; documented evaluation results comparing algorithm performance across dataset sizes; and a complete written project report suitable for oral defense, including recommendations for extending the system to multi-department or examination timetabling in future work.</w:t>
      </w:r>
    </w:p>
    <w:p>
      <w:pPr>
        <w:pStyle w:val="Heading1"/>
        <w:spacing w:after="240" w:before="480"/>
      </w:pPr>
      <w:r>
        <w:rPr>
          <w:rFonts w:ascii="Times New Roman" w:cs="Times New Roman" w:eastAsia="Times New Roman" w:hAnsi="Times New Roman"/>
          <w:b/>
          <w:bCs/>
          <w:sz w:val="28"/>
          <w:szCs w:val="28"/>
        </w:rPr>
        <w:t xml:space="preserve">REFERENCES</w:t>
      </w:r>
    </w:p>
    <w:p>
      <w:pPr>
        <w:spacing w:after="200" w:line="360" w:lineRule="auto"/>
        <w:ind w:left="720" w:hanging="720"/>
        <w:jc w:val="both"/>
      </w:pPr>
      <w:r>
        <w:rPr>
          <w:rFonts w:ascii="Times New Roman" w:cs="Times New Roman" w:eastAsia="Times New Roman" w:hAnsi="Times New Roman"/>
          <w:sz w:val="24"/>
          <w:szCs w:val="24"/>
        </w:rPr>
        <w:t xml:space="preserve">Akinola, S. O. (2024). Optimisation of university examination timetable using hybridised genetic and greedy algorithms: A case study of Computer Science Department, University of Ibadan. International Journal of Computer (IJC).</w:t>
      </w:r>
    </w:p>
    <w:p>
      <w:pPr>
        <w:spacing w:after="200" w:line="360" w:lineRule="auto"/>
        <w:ind w:left="720" w:hanging="720"/>
        <w:jc w:val="both"/>
      </w:pPr>
      <w:r>
        <w:rPr>
          <w:rFonts w:ascii="Times New Roman" w:cs="Times New Roman" w:eastAsia="Times New Roman" w:hAnsi="Times New Roman"/>
          <w:sz w:val="24"/>
          <w:szCs w:val="24"/>
        </w:rPr>
        <w:t xml:space="preserve">Alhakami, H., et al. (2020). A review of optimization algorithms for university timetable scheduling. Engineering, Technology &amp; Applied Science Research, 10(6), 6410–6417.</w:t>
      </w:r>
    </w:p>
    <w:p>
      <w:pPr>
        <w:spacing w:after="200" w:line="360" w:lineRule="auto"/>
        <w:ind w:left="720" w:hanging="720"/>
        <w:jc w:val="both"/>
      </w:pPr>
      <w:r>
        <w:rPr>
          <w:rFonts w:ascii="Times New Roman" w:cs="Times New Roman" w:eastAsia="Times New Roman" w:hAnsi="Times New Roman"/>
          <w:sz w:val="24"/>
          <w:szCs w:val="24"/>
        </w:rPr>
        <w:t xml:space="preserve">Hambali, A. M. O., Olasupo, Y. A., &amp; Dalhatu, M. (2020). Automated university lecture timetable using heuristic approach. Nigerian Journal of Technology, 39(1), 1–14.</w:t>
      </w:r>
    </w:p>
    <w:p>
      <w:pPr>
        <w:spacing w:after="200" w:line="360" w:lineRule="auto"/>
        <w:ind w:left="720" w:hanging="720"/>
        <w:jc w:val="both"/>
      </w:pPr>
      <w:r>
        <w:rPr>
          <w:rFonts w:ascii="Times New Roman" w:cs="Times New Roman" w:eastAsia="Times New Roman" w:hAnsi="Times New Roman"/>
          <w:sz w:val="24"/>
          <w:szCs w:val="24"/>
        </w:rPr>
        <w:t xml:space="preserve">Nathaniel, J., Danjuma, K. J., &amp; Oye, N. D. (2019). A review of timetable scheduling system using genetic algorithm. International Journal of Trend in Research and Development, 6(1).</w:t>
      </w:r>
    </w:p>
    <w:p>
      <w:pPr>
        <w:spacing w:before="240"/>
      </w:pPr>
      <w:r>
        <w:rPr>
          <w:rFonts w:ascii="Times New Roman" w:cs="Times New Roman" w:eastAsia="Times New Roman" w:hAnsi="Times New Roman"/>
          <w:i/>
          <w:iCs/>
          <w:sz w:val="20"/>
          <w:szCs w:val="20"/>
        </w:rPr>
        <w:t xml:space="preserve">Note: please verify full volume/issue/page details for the Akinola (2024) and Alhakami et al. (2020) entries against the original journal publications before final submission.</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2026-08-06T18:54:29.631Z</dcterms:created>
  <dcterms:modified xsi:type="dcterms:W3CDTF">2026-08-06T18:54:29.648Z</dcterms:modified>
</cp:coreProperties>
</file>

<file path=docProps/custom.xml><?xml version="1.0" encoding="utf-8"?>
<Properties xmlns="http://schemas.openxmlformats.org/officeDocument/2006/custom-properties" xmlns:vt="http://schemas.openxmlformats.org/officeDocument/2006/docPropsVTypes"/>
</file>