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E0DC9" w14:textId="5F2565CB" w:rsidR="006B41D7" w:rsidRPr="00393164" w:rsidRDefault="001918FC" w:rsidP="006B41D7">
      <w:pPr>
        <w:tabs>
          <w:tab w:val="left" w:pos="3885"/>
        </w:tabs>
        <w:ind w:right="27"/>
        <w:jc w:val="center"/>
        <w:rPr>
          <w:sz w:val="32"/>
          <w:szCs w:val="32"/>
        </w:rPr>
      </w:pPr>
      <w:r>
        <w:rPr>
          <w:b/>
          <w:sz w:val="32"/>
          <w:szCs w:val="32"/>
        </w:rPr>
        <w:t>Tobin Sydneysmith</w:t>
      </w:r>
    </w:p>
    <w:p w14:paraId="7C23A33F" w14:textId="6BB58C3E" w:rsidR="006B41D7" w:rsidRDefault="00221F8A" w:rsidP="006B41D7">
      <w:pPr>
        <w:tabs>
          <w:tab w:val="left" w:pos="3885"/>
        </w:tabs>
        <w:ind w:right="27"/>
        <w:jc w:val="center"/>
        <w:rPr>
          <w:sz w:val="20"/>
          <w:szCs w:val="20"/>
        </w:rPr>
      </w:pPr>
      <w:r>
        <w:rPr>
          <w:sz w:val="20"/>
          <w:szCs w:val="20"/>
        </w:rPr>
        <w:t>5770 Marine Drive</w:t>
      </w:r>
      <w:r w:rsidR="006B41D7">
        <w:rPr>
          <w:sz w:val="20"/>
          <w:szCs w:val="20"/>
        </w:rPr>
        <w:t xml:space="preserve"> </w:t>
      </w:r>
      <w:r w:rsidR="006B41D7" w:rsidRPr="00D21DEB">
        <w:rPr>
          <w:sz w:val="20"/>
          <w:szCs w:val="20"/>
        </w:rPr>
        <w:t xml:space="preserve">| </w:t>
      </w:r>
      <w:r>
        <w:rPr>
          <w:sz w:val="20"/>
          <w:szCs w:val="20"/>
        </w:rPr>
        <w:t>Vancouver, Canada</w:t>
      </w:r>
      <w:r w:rsidR="006B41D7" w:rsidRPr="00D21DEB">
        <w:rPr>
          <w:sz w:val="20"/>
          <w:szCs w:val="20"/>
        </w:rPr>
        <w:t xml:space="preserve"> | </w:t>
      </w:r>
      <w:r w:rsidR="002F55AD">
        <w:rPr>
          <w:sz w:val="20"/>
          <w:szCs w:val="20"/>
        </w:rPr>
        <w:t>(604) 312 2867</w:t>
      </w:r>
      <w:r w:rsidR="006B41D7" w:rsidRPr="00D21DEB">
        <w:rPr>
          <w:sz w:val="20"/>
          <w:szCs w:val="20"/>
        </w:rPr>
        <w:t xml:space="preserve"> | </w:t>
      </w:r>
      <w:r w:rsidR="00C8208B">
        <w:rPr>
          <w:sz w:val="20"/>
          <w:szCs w:val="20"/>
        </w:rPr>
        <w:t>tobinsyd@gmail.com</w:t>
      </w:r>
    </w:p>
    <w:p w14:paraId="70FEFBA4" w14:textId="267084E5" w:rsidR="00485FE5" w:rsidRDefault="00485FE5" w:rsidP="000C2BE6">
      <w:pPr>
        <w:tabs>
          <w:tab w:val="left" w:pos="720"/>
        </w:tabs>
        <w:ind w:right="27"/>
        <w:jc w:val="center"/>
        <w:rPr>
          <w:sz w:val="20"/>
          <w:szCs w:val="20"/>
        </w:rPr>
      </w:pPr>
      <w:r w:rsidRPr="000C2BE6">
        <w:rPr>
          <w:sz w:val="20"/>
          <w:szCs w:val="20"/>
        </w:rPr>
        <w:t>Languages</w:t>
      </w:r>
      <w:r w:rsidRPr="000C2BE6">
        <w:rPr>
          <w:b/>
          <w:sz w:val="20"/>
          <w:szCs w:val="20"/>
        </w:rPr>
        <w:t xml:space="preserve">: </w:t>
      </w:r>
      <w:r w:rsidRPr="000C2BE6">
        <w:rPr>
          <w:sz w:val="20"/>
          <w:szCs w:val="20"/>
        </w:rPr>
        <w:t>English</w:t>
      </w:r>
      <w:r>
        <w:rPr>
          <w:b/>
          <w:sz w:val="20"/>
          <w:szCs w:val="20"/>
        </w:rPr>
        <w:t xml:space="preserve">, </w:t>
      </w:r>
      <w:r w:rsidRPr="004E71AE">
        <w:rPr>
          <w:sz w:val="20"/>
          <w:szCs w:val="20"/>
        </w:rPr>
        <w:t>French</w:t>
      </w:r>
    </w:p>
    <w:p w14:paraId="183A4921" w14:textId="4C871F9C" w:rsidR="002F55AD" w:rsidRPr="002F55AD" w:rsidRDefault="002F55AD" w:rsidP="00221F8A">
      <w:pPr>
        <w:pStyle w:val="BodyText"/>
        <w:spacing w:before="4"/>
        <w:ind w:left="0" w:firstLine="0"/>
        <w:jc w:val="center"/>
        <w:rPr>
          <w:sz w:val="20"/>
          <w:szCs w:val="20"/>
        </w:rPr>
      </w:pPr>
      <w:r w:rsidRPr="002F55AD">
        <w:rPr>
          <w:sz w:val="20"/>
          <w:szCs w:val="20"/>
        </w:rPr>
        <w:t xml:space="preserve">Website: </w:t>
      </w:r>
      <w:hyperlink r:id="rId8" w:history="1">
        <w:r w:rsidRPr="002F55AD">
          <w:rPr>
            <w:rStyle w:val="Hyperlink"/>
            <w:sz w:val="20"/>
            <w:szCs w:val="20"/>
          </w:rPr>
          <w:t>https://tobinsydneysmith.github.io/TobinSydneysmith/</w:t>
        </w:r>
      </w:hyperlink>
      <w:r w:rsidRPr="002F55AD">
        <w:rPr>
          <w:sz w:val="20"/>
          <w:szCs w:val="20"/>
        </w:rPr>
        <w:t xml:space="preserve"> </w:t>
      </w:r>
    </w:p>
    <w:p w14:paraId="7E3A8FCF" w14:textId="77777777" w:rsidR="000F51C3" w:rsidRPr="0095149E" w:rsidRDefault="000F51C3" w:rsidP="002F55AD">
      <w:pPr>
        <w:pBdr>
          <w:bottom w:val="single" w:sz="4" w:space="1" w:color="auto"/>
        </w:pBdr>
        <w:ind w:right="27"/>
        <w:rPr>
          <w:b/>
          <w:sz w:val="8"/>
          <w:szCs w:val="8"/>
        </w:rPr>
      </w:pPr>
    </w:p>
    <w:p w14:paraId="27ABF601" w14:textId="77777777" w:rsidR="002B0FA8" w:rsidRPr="0095149E" w:rsidRDefault="002B0FA8" w:rsidP="00593419">
      <w:pPr>
        <w:pBdr>
          <w:bottom w:val="single" w:sz="4" w:space="1" w:color="auto"/>
        </w:pBdr>
        <w:ind w:left="4320" w:right="27" w:hanging="4320"/>
        <w:rPr>
          <w:b/>
          <w:sz w:val="20"/>
          <w:szCs w:val="20"/>
        </w:rPr>
      </w:pPr>
      <w:r w:rsidRPr="0095149E">
        <w:rPr>
          <w:b/>
          <w:sz w:val="20"/>
          <w:szCs w:val="20"/>
        </w:rPr>
        <w:t>EMPLOYMENT EXPERIENCE</w:t>
      </w:r>
    </w:p>
    <w:p w14:paraId="14750EDA" w14:textId="6E7AF76B" w:rsidR="004F3403" w:rsidRDefault="002F7837" w:rsidP="004E71AE">
      <w:pPr>
        <w:tabs>
          <w:tab w:val="right" w:pos="10773"/>
        </w:tabs>
        <w:spacing w:before="40" w:after="40"/>
        <w:ind w:right="28"/>
        <w:rPr>
          <w:b/>
          <w:sz w:val="20"/>
          <w:szCs w:val="20"/>
        </w:rPr>
      </w:pPr>
      <w:r>
        <w:rPr>
          <w:b/>
          <w:sz w:val="20"/>
          <w:szCs w:val="20"/>
        </w:rPr>
        <w:t>NorLand Limited</w:t>
      </w:r>
      <w:r w:rsidR="004F3403">
        <w:rPr>
          <w:b/>
          <w:sz w:val="20"/>
          <w:szCs w:val="20"/>
        </w:rPr>
        <w:tab/>
      </w:r>
      <w:r>
        <w:rPr>
          <w:b/>
          <w:sz w:val="20"/>
          <w:szCs w:val="20"/>
        </w:rPr>
        <w:t>Vancouver, British Columbia</w:t>
      </w:r>
    </w:p>
    <w:p w14:paraId="0B095D4F" w14:textId="09DF837A" w:rsidR="000F51C3" w:rsidRPr="004E71AE" w:rsidRDefault="002F7837" w:rsidP="004E71AE">
      <w:pPr>
        <w:tabs>
          <w:tab w:val="right" w:pos="10773"/>
        </w:tabs>
        <w:spacing w:before="40" w:after="40"/>
        <w:ind w:right="28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Digital Strategist and Business Development Associate </w:t>
      </w:r>
      <w:r w:rsidR="004F3403"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Ju</w:t>
      </w:r>
      <w:r w:rsidR="0038637A">
        <w:rPr>
          <w:i/>
          <w:sz w:val="20"/>
          <w:szCs w:val="20"/>
        </w:rPr>
        <w:t>ly</w:t>
      </w:r>
      <w:r>
        <w:rPr>
          <w:i/>
          <w:sz w:val="20"/>
          <w:szCs w:val="20"/>
        </w:rPr>
        <w:t xml:space="preserve"> </w:t>
      </w:r>
      <w:r w:rsidR="0030173B" w:rsidRPr="004E71AE">
        <w:rPr>
          <w:i/>
          <w:sz w:val="20"/>
          <w:szCs w:val="20"/>
        </w:rPr>
        <w:t>2018</w:t>
      </w:r>
      <w:r w:rsidR="000F51C3" w:rsidRPr="004E71AE">
        <w:rPr>
          <w:i/>
          <w:sz w:val="20"/>
          <w:szCs w:val="20"/>
        </w:rPr>
        <w:t xml:space="preserve"> – Present</w:t>
      </w:r>
    </w:p>
    <w:p w14:paraId="789CB13C" w14:textId="2527E701" w:rsidR="002F54A1" w:rsidRPr="004E71AE" w:rsidRDefault="00023CEB" w:rsidP="002F54A1">
      <w:pPr>
        <w:pStyle w:val="ListParagraph"/>
        <w:numPr>
          <w:ilvl w:val="0"/>
          <w:numId w:val="9"/>
        </w:numPr>
        <w:spacing w:before="60" w:after="40"/>
        <w:rPr>
          <w:b/>
          <w:i/>
          <w:sz w:val="19"/>
          <w:szCs w:val="19"/>
        </w:rPr>
      </w:pPr>
      <w:r>
        <w:rPr>
          <w:b/>
          <w:sz w:val="19"/>
          <w:szCs w:val="19"/>
        </w:rPr>
        <w:t>S</w:t>
      </w:r>
      <w:r w:rsidR="0097439A">
        <w:rPr>
          <w:b/>
          <w:sz w:val="19"/>
          <w:szCs w:val="19"/>
        </w:rPr>
        <w:t xml:space="preserve">ignificantly </w:t>
      </w:r>
      <w:r>
        <w:rPr>
          <w:b/>
          <w:sz w:val="19"/>
          <w:szCs w:val="19"/>
        </w:rPr>
        <w:t>i</w:t>
      </w:r>
      <w:r w:rsidR="0097439A">
        <w:rPr>
          <w:b/>
          <w:sz w:val="19"/>
          <w:szCs w:val="19"/>
        </w:rPr>
        <w:t>ncreased</w:t>
      </w:r>
      <w:r>
        <w:rPr>
          <w:b/>
          <w:sz w:val="19"/>
          <w:szCs w:val="19"/>
        </w:rPr>
        <w:t xml:space="preserve"> web traffic to main site (~15%), similarly increased traffic for Norland’s 14 subsidiaries </w:t>
      </w:r>
    </w:p>
    <w:p w14:paraId="5B2CA327" w14:textId="149464BA" w:rsidR="00023CEB" w:rsidRDefault="00023CEB" w:rsidP="002F54A1">
      <w:pPr>
        <w:numPr>
          <w:ilvl w:val="1"/>
          <w:numId w:val="9"/>
        </w:numPr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Lead NorLand compan</w:t>
      </w:r>
      <w:r w:rsidR="007077AB">
        <w:rPr>
          <w:sz w:val="18"/>
          <w:szCs w:val="18"/>
          <w:lang w:val="en-CA"/>
        </w:rPr>
        <w:t>ies</w:t>
      </w:r>
      <w:r>
        <w:rPr>
          <w:sz w:val="18"/>
          <w:szCs w:val="18"/>
          <w:lang w:val="en-CA"/>
        </w:rPr>
        <w:t xml:space="preserve"> in growth</w:t>
      </w:r>
      <w:r w:rsidR="007077AB">
        <w:rPr>
          <w:sz w:val="18"/>
          <w:szCs w:val="18"/>
          <w:lang w:val="en-CA"/>
        </w:rPr>
        <w:t xml:space="preserve"> strategy</w:t>
      </w:r>
      <w:r>
        <w:rPr>
          <w:sz w:val="18"/>
          <w:szCs w:val="18"/>
          <w:lang w:val="en-CA"/>
        </w:rPr>
        <w:t xml:space="preserve"> sessions,</w:t>
      </w:r>
      <w:r w:rsidR="00821B81">
        <w:rPr>
          <w:sz w:val="18"/>
          <w:szCs w:val="18"/>
          <w:lang w:val="en-CA"/>
        </w:rPr>
        <w:t xml:space="preserve"> to</w:t>
      </w:r>
      <w:r>
        <w:rPr>
          <w:sz w:val="18"/>
          <w:szCs w:val="18"/>
          <w:lang w:val="en-CA"/>
        </w:rPr>
        <w:t xml:space="preserve"> identifying </w:t>
      </w:r>
      <w:r w:rsidR="00821B81">
        <w:rPr>
          <w:sz w:val="18"/>
          <w:szCs w:val="18"/>
          <w:lang w:val="en-CA"/>
        </w:rPr>
        <w:t>current issues in marketing</w:t>
      </w:r>
      <w:r>
        <w:rPr>
          <w:sz w:val="18"/>
          <w:szCs w:val="18"/>
          <w:lang w:val="en-CA"/>
        </w:rPr>
        <w:t>, technology and business strategy</w:t>
      </w:r>
    </w:p>
    <w:p w14:paraId="25CC7C98" w14:textId="0A9B63B0" w:rsidR="00821B81" w:rsidRDefault="00821B81" w:rsidP="002F54A1">
      <w:pPr>
        <w:numPr>
          <w:ilvl w:val="1"/>
          <w:numId w:val="9"/>
        </w:numPr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Perform</w:t>
      </w:r>
      <w:r w:rsidR="006E3FC4">
        <w:rPr>
          <w:sz w:val="18"/>
          <w:szCs w:val="18"/>
          <w:lang w:val="en-CA"/>
        </w:rPr>
        <w:t>ed</w:t>
      </w:r>
      <w:r>
        <w:rPr>
          <w:sz w:val="18"/>
          <w:szCs w:val="18"/>
          <w:lang w:val="en-CA"/>
        </w:rPr>
        <w:t xml:space="preserve"> analysis on customer, client and project data to extrapolate meaningful insights on the functionality </w:t>
      </w:r>
      <w:r w:rsidR="0005077E">
        <w:rPr>
          <w:sz w:val="18"/>
          <w:szCs w:val="18"/>
          <w:lang w:val="en-CA"/>
        </w:rPr>
        <w:t>and efficiency</w:t>
      </w:r>
      <w:r w:rsidR="00B96DB4">
        <w:rPr>
          <w:sz w:val="18"/>
          <w:szCs w:val="18"/>
          <w:lang w:val="en-CA"/>
        </w:rPr>
        <w:t xml:space="preserve"> </w:t>
      </w:r>
      <w:r>
        <w:rPr>
          <w:sz w:val="18"/>
          <w:szCs w:val="18"/>
          <w:lang w:val="en-CA"/>
        </w:rPr>
        <w:t>of NorLand’s business acquisition and project execution.</w:t>
      </w:r>
    </w:p>
    <w:p w14:paraId="6EBBFE62" w14:textId="2D16033E" w:rsidR="00821B81" w:rsidRDefault="00821B81" w:rsidP="002F54A1">
      <w:pPr>
        <w:numPr>
          <w:ilvl w:val="1"/>
          <w:numId w:val="9"/>
        </w:numPr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Develop</w:t>
      </w:r>
      <w:r w:rsidR="006E3FC4">
        <w:rPr>
          <w:sz w:val="18"/>
          <w:szCs w:val="18"/>
          <w:lang w:val="en-CA"/>
        </w:rPr>
        <w:t>ed</w:t>
      </w:r>
      <w:r>
        <w:rPr>
          <w:sz w:val="18"/>
          <w:szCs w:val="18"/>
          <w:lang w:val="en-CA"/>
        </w:rPr>
        <w:t xml:space="preserve"> all marketing and media materials including our current radio and TV ads</w:t>
      </w:r>
      <w:r w:rsidR="007077AB">
        <w:rPr>
          <w:sz w:val="18"/>
          <w:szCs w:val="18"/>
          <w:lang w:val="en-CA"/>
        </w:rPr>
        <w:t xml:space="preserve">, </w:t>
      </w:r>
      <w:r w:rsidR="00221F8A">
        <w:rPr>
          <w:sz w:val="18"/>
          <w:szCs w:val="18"/>
          <w:lang w:val="en-CA"/>
        </w:rPr>
        <w:t>resulting</w:t>
      </w:r>
      <w:r>
        <w:rPr>
          <w:sz w:val="18"/>
          <w:szCs w:val="18"/>
          <w:lang w:val="en-CA"/>
        </w:rPr>
        <w:t xml:space="preserve"> in a significant increase in</w:t>
      </w:r>
      <w:r w:rsidR="00221F8A">
        <w:rPr>
          <w:sz w:val="18"/>
          <w:szCs w:val="18"/>
          <w:lang w:val="en-CA"/>
        </w:rPr>
        <w:t xml:space="preserve"> the amount</w:t>
      </w:r>
      <w:r>
        <w:rPr>
          <w:sz w:val="18"/>
          <w:szCs w:val="18"/>
          <w:lang w:val="en-CA"/>
        </w:rPr>
        <w:t xml:space="preserve"> </w:t>
      </w:r>
      <w:r w:rsidR="007077AB">
        <w:rPr>
          <w:sz w:val="18"/>
          <w:szCs w:val="18"/>
          <w:lang w:val="en-CA"/>
        </w:rPr>
        <w:t xml:space="preserve">job </w:t>
      </w:r>
      <w:r>
        <w:rPr>
          <w:sz w:val="18"/>
          <w:szCs w:val="18"/>
          <w:lang w:val="en-CA"/>
        </w:rPr>
        <w:t>application</w:t>
      </w:r>
      <w:r w:rsidR="00551A1C">
        <w:rPr>
          <w:sz w:val="18"/>
          <w:szCs w:val="18"/>
          <w:lang w:val="en-CA"/>
        </w:rPr>
        <w:t>s</w:t>
      </w:r>
      <w:r>
        <w:rPr>
          <w:sz w:val="18"/>
          <w:szCs w:val="18"/>
          <w:lang w:val="en-CA"/>
        </w:rPr>
        <w:t xml:space="preserve"> to </w:t>
      </w:r>
      <w:r w:rsidR="00D74B48">
        <w:rPr>
          <w:sz w:val="18"/>
          <w:szCs w:val="18"/>
          <w:lang w:val="en-CA"/>
        </w:rPr>
        <w:t xml:space="preserve">the </w:t>
      </w:r>
      <w:r>
        <w:rPr>
          <w:sz w:val="18"/>
          <w:szCs w:val="18"/>
          <w:lang w:val="en-CA"/>
        </w:rPr>
        <w:t xml:space="preserve">NorLand </w:t>
      </w:r>
      <w:r w:rsidR="00D74B48">
        <w:rPr>
          <w:sz w:val="18"/>
          <w:szCs w:val="18"/>
          <w:lang w:val="en-CA"/>
        </w:rPr>
        <w:t>site.</w:t>
      </w:r>
    </w:p>
    <w:p w14:paraId="7B23B98B" w14:textId="01EA883D" w:rsidR="00821B81" w:rsidRDefault="00821B81" w:rsidP="002F54A1">
      <w:pPr>
        <w:numPr>
          <w:ilvl w:val="1"/>
          <w:numId w:val="9"/>
        </w:numPr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Networ</w:t>
      </w:r>
      <w:r w:rsidR="007077AB">
        <w:rPr>
          <w:sz w:val="18"/>
          <w:szCs w:val="18"/>
          <w:lang w:val="en-CA"/>
        </w:rPr>
        <w:t>k</w:t>
      </w:r>
      <w:r w:rsidR="006E3FC4">
        <w:rPr>
          <w:sz w:val="18"/>
          <w:szCs w:val="18"/>
          <w:lang w:val="en-CA"/>
        </w:rPr>
        <w:t>ed</w:t>
      </w:r>
      <w:r w:rsidR="007077AB">
        <w:rPr>
          <w:sz w:val="18"/>
          <w:szCs w:val="18"/>
          <w:lang w:val="en-CA"/>
        </w:rPr>
        <w:t xml:space="preserve"> and present</w:t>
      </w:r>
      <w:r w:rsidR="006E3FC4">
        <w:rPr>
          <w:sz w:val="18"/>
          <w:szCs w:val="18"/>
          <w:lang w:val="en-CA"/>
        </w:rPr>
        <w:t>ed</w:t>
      </w:r>
      <w:r w:rsidR="007077AB">
        <w:rPr>
          <w:sz w:val="18"/>
          <w:szCs w:val="18"/>
          <w:lang w:val="en-CA"/>
        </w:rPr>
        <w:t xml:space="preserve"> NorLand’s body of work to industry executives to develop relationships and avenues for potential future work </w:t>
      </w:r>
    </w:p>
    <w:p w14:paraId="4B8487DB" w14:textId="1D793479" w:rsidR="007077AB" w:rsidRDefault="007077AB" w:rsidP="002F54A1">
      <w:pPr>
        <w:numPr>
          <w:ilvl w:val="1"/>
          <w:numId w:val="9"/>
        </w:numPr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Maintain</w:t>
      </w:r>
      <w:r w:rsidR="006E3FC4">
        <w:rPr>
          <w:sz w:val="18"/>
          <w:szCs w:val="18"/>
          <w:lang w:val="en-CA"/>
        </w:rPr>
        <w:t>ed</w:t>
      </w:r>
      <w:r>
        <w:rPr>
          <w:sz w:val="18"/>
          <w:szCs w:val="18"/>
          <w:lang w:val="en-CA"/>
        </w:rPr>
        <w:t xml:space="preserve"> digital marketing campaigns and curate</w:t>
      </w:r>
      <w:r w:rsidR="001F0B03">
        <w:rPr>
          <w:sz w:val="18"/>
          <w:szCs w:val="18"/>
          <w:lang w:val="en-CA"/>
        </w:rPr>
        <w:t>d</w:t>
      </w:r>
      <w:r>
        <w:rPr>
          <w:sz w:val="18"/>
          <w:szCs w:val="18"/>
          <w:lang w:val="en-CA"/>
        </w:rPr>
        <w:t xml:space="preserve"> content for NorLand’s 14 sites to ensure SEO ranking and efficient SEM campaigns </w:t>
      </w:r>
    </w:p>
    <w:p w14:paraId="3EF8C4BD" w14:textId="78A45025" w:rsidR="007077AB" w:rsidRPr="002F54A1" w:rsidRDefault="007077AB" w:rsidP="002F54A1">
      <w:pPr>
        <w:numPr>
          <w:ilvl w:val="1"/>
          <w:numId w:val="9"/>
        </w:numPr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Develop</w:t>
      </w:r>
      <w:r w:rsidR="006E3FC4">
        <w:rPr>
          <w:sz w:val="18"/>
          <w:szCs w:val="18"/>
          <w:lang w:val="en-CA"/>
        </w:rPr>
        <w:t>ed</w:t>
      </w:r>
      <w:r>
        <w:rPr>
          <w:sz w:val="18"/>
          <w:szCs w:val="18"/>
          <w:lang w:val="en-CA"/>
        </w:rPr>
        <w:t xml:space="preserve"> an Inbound Marketing </w:t>
      </w:r>
      <w:r w:rsidR="001F0B03">
        <w:rPr>
          <w:sz w:val="18"/>
          <w:szCs w:val="18"/>
          <w:lang w:val="en-CA"/>
        </w:rPr>
        <w:t>s</w:t>
      </w:r>
      <w:r>
        <w:rPr>
          <w:sz w:val="18"/>
          <w:szCs w:val="18"/>
          <w:lang w:val="en-CA"/>
        </w:rPr>
        <w:t>trategy to increase NorLand</w:t>
      </w:r>
      <w:r w:rsidR="006E3FC4">
        <w:rPr>
          <w:sz w:val="18"/>
          <w:szCs w:val="18"/>
          <w:lang w:val="en-CA"/>
        </w:rPr>
        <w:t>’s</w:t>
      </w:r>
      <w:r>
        <w:rPr>
          <w:sz w:val="18"/>
          <w:szCs w:val="18"/>
          <w:lang w:val="en-CA"/>
        </w:rPr>
        <w:t xml:space="preserve"> in-market legitimacy as a source of reliable and relevant information across its 14 businesses.</w:t>
      </w:r>
    </w:p>
    <w:p w14:paraId="328AAC37" w14:textId="77777777" w:rsidR="002F54A1" w:rsidRPr="003F5076" w:rsidRDefault="002F54A1" w:rsidP="002F54A1">
      <w:pPr>
        <w:ind w:right="27"/>
        <w:jc w:val="both"/>
        <w:rPr>
          <w:sz w:val="10"/>
          <w:szCs w:val="10"/>
          <w:lang w:val="en-CA"/>
        </w:rPr>
      </w:pPr>
    </w:p>
    <w:p w14:paraId="62A965E6" w14:textId="1D4673EF" w:rsidR="004F3403" w:rsidRDefault="007077AB" w:rsidP="004E71AE">
      <w:pPr>
        <w:tabs>
          <w:tab w:val="right" w:pos="10773"/>
        </w:tabs>
        <w:spacing w:before="40" w:after="40"/>
        <w:ind w:left="10773" w:right="28" w:hanging="10773"/>
        <w:rPr>
          <w:b/>
          <w:sz w:val="20"/>
          <w:szCs w:val="20"/>
        </w:rPr>
      </w:pPr>
      <w:r>
        <w:rPr>
          <w:b/>
          <w:sz w:val="20"/>
          <w:szCs w:val="20"/>
        </w:rPr>
        <w:t>Sportamore</w:t>
      </w:r>
      <w:r w:rsidR="004F3403">
        <w:rPr>
          <w:b/>
          <w:sz w:val="20"/>
          <w:szCs w:val="20"/>
        </w:rPr>
        <w:tab/>
      </w:r>
      <w:r>
        <w:rPr>
          <w:b/>
          <w:sz w:val="20"/>
          <w:szCs w:val="20"/>
        </w:rPr>
        <w:t>Stockholm</w:t>
      </w:r>
      <w:r w:rsidR="002F54A1" w:rsidRPr="004E71AE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Sweden</w:t>
      </w:r>
      <w:r w:rsidR="002F54A1" w:rsidRPr="004E71AE">
        <w:rPr>
          <w:b/>
          <w:sz w:val="20"/>
          <w:szCs w:val="20"/>
        </w:rPr>
        <w:t xml:space="preserve"> </w:t>
      </w:r>
    </w:p>
    <w:p w14:paraId="55DACE3F" w14:textId="40B12E53" w:rsidR="002F54A1" w:rsidRPr="004E71AE" w:rsidRDefault="007077AB" w:rsidP="004E71AE">
      <w:pPr>
        <w:tabs>
          <w:tab w:val="right" w:pos="10773"/>
        </w:tabs>
        <w:spacing w:before="40" w:after="40"/>
        <w:ind w:right="28"/>
        <w:rPr>
          <w:i/>
          <w:sz w:val="20"/>
          <w:szCs w:val="20"/>
        </w:rPr>
      </w:pPr>
      <w:r>
        <w:rPr>
          <w:i/>
          <w:sz w:val="20"/>
          <w:szCs w:val="20"/>
        </w:rPr>
        <w:t>Consultant through Hyper Island</w:t>
      </w:r>
      <w:r w:rsidR="004F3403"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February 2018 </w:t>
      </w:r>
      <w:r w:rsidR="002F54A1" w:rsidRPr="004E71AE">
        <w:rPr>
          <w:i/>
          <w:sz w:val="20"/>
          <w:szCs w:val="20"/>
        </w:rPr>
        <w:t xml:space="preserve">– </w:t>
      </w:r>
      <w:r w:rsidR="00C8208B">
        <w:rPr>
          <w:i/>
          <w:sz w:val="20"/>
          <w:szCs w:val="20"/>
        </w:rPr>
        <w:t>June</w:t>
      </w:r>
      <w:r>
        <w:rPr>
          <w:i/>
          <w:sz w:val="20"/>
          <w:szCs w:val="20"/>
        </w:rPr>
        <w:t xml:space="preserve"> </w:t>
      </w:r>
      <w:r w:rsidR="003F5076" w:rsidRPr="004E71AE">
        <w:rPr>
          <w:i/>
          <w:sz w:val="20"/>
          <w:szCs w:val="20"/>
        </w:rPr>
        <w:t>2018</w:t>
      </w:r>
    </w:p>
    <w:p w14:paraId="6C5635B7" w14:textId="1FC0C34A" w:rsidR="00733597" w:rsidRPr="004E71AE" w:rsidRDefault="00574C4E" w:rsidP="002F54A1">
      <w:pPr>
        <w:pStyle w:val="ListParagraph"/>
        <w:numPr>
          <w:ilvl w:val="0"/>
          <w:numId w:val="9"/>
        </w:numPr>
        <w:spacing w:before="60" w:after="40"/>
        <w:ind w:right="29"/>
        <w:rPr>
          <w:b/>
          <w:i/>
          <w:sz w:val="19"/>
          <w:szCs w:val="19"/>
          <w:lang w:val="en-CA"/>
        </w:rPr>
      </w:pPr>
      <w:r>
        <w:rPr>
          <w:b/>
          <w:sz w:val="19"/>
          <w:szCs w:val="19"/>
          <w:lang w:val="en-CA"/>
        </w:rPr>
        <w:t xml:space="preserve">Worked with the insights team of the largest </w:t>
      </w:r>
      <w:r w:rsidR="001918FC">
        <w:rPr>
          <w:b/>
          <w:sz w:val="19"/>
          <w:szCs w:val="19"/>
          <w:lang w:val="en-CA"/>
        </w:rPr>
        <w:t xml:space="preserve">online athletic apparel retailer in the Nordics </w:t>
      </w:r>
    </w:p>
    <w:p w14:paraId="3C4EA246" w14:textId="17CA77AF" w:rsidR="001918FC" w:rsidRDefault="001918FC" w:rsidP="00733597">
      <w:pPr>
        <w:numPr>
          <w:ilvl w:val="1"/>
          <w:numId w:val="9"/>
        </w:numPr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Analyzed customer and web data and created user tests and surveys to outline a holistic picture of how Sportamore customers interact, associate</w:t>
      </w:r>
      <w:r w:rsidR="00D74B48">
        <w:rPr>
          <w:sz w:val="18"/>
          <w:szCs w:val="18"/>
          <w:lang w:val="en-CA"/>
        </w:rPr>
        <w:t xml:space="preserve"> with,</w:t>
      </w:r>
      <w:r>
        <w:rPr>
          <w:sz w:val="18"/>
          <w:szCs w:val="18"/>
          <w:lang w:val="en-CA"/>
        </w:rPr>
        <w:t xml:space="preserve"> and utilize the brand.</w:t>
      </w:r>
    </w:p>
    <w:p w14:paraId="6CC8C4FA" w14:textId="41246EC5" w:rsidR="001918FC" w:rsidRDefault="001918FC" w:rsidP="001918FC">
      <w:pPr>
        <w:numPr>
          <w:ilvl w:val="1"/>
          <w:numId w:val="9"/>
        </w:numPr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 xml:space="preserve">Lead strategy sessions with the Sportamore insights team to determine </w:t>
      </w:r>
      <w:r w:rsidR="00D74B48">
        <w:rPr>
          <w:sz w:val="18"/>
          <w:szCs w:val="18"/>
          <w:lang w:val="en-CA"/>
        </w:rPr>
        <w:t xml:space="preserve">growth </w:t>
      </w:r>
      <w:r>
        <w:rPr>
          <w:sz w:val="18"/>
          <w:szCs w:val="18"/>
          <w:lang w:val="en-CA"/>
        </w:rPr>
        <w:t xml:space="preserve">objectives </w:t>
      </w:r>
      <w:r w:rsidR="00D74B48">
        <w:rPr>
          <w:sz w:val="18"/>
          <w:szCs w:val="18"/>
          <w:lang w:val="en-CA"/>
        </w:rPr>
        <w:t>and ideate on brand placement and perception</w:t>
      </w:r>
    </w:p>
    <w:p w14:paraId="6B1A58AD" w14:textId="051992E1" w:rsidR="001918FC" w:rsidRDefault="00B96DB4" w:rsidP="00733597">
      <w:pPr>
        <w:numPr>
          <w:ilvl w:val="1"/>
          <w:numId w:val="9"/>
        </w:numPr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Used both qualitative and quantitative research to i</w:t>
      </w:r>
      <w:r w:rsidR="001918FC">
        <w:rPr>
          <w:sz w:val="18"/>
          <w:szCs w:val="18"/>
          <w:lang w:val="en-CA"/>
        </w:rPr>
        <w:t>dentif</w:t>
      </w:r>
      <w:r>
        <w:rPr>
          <w:sz w:val="18"/>
          <w:szCs w:val="18"/>
          <w:lang w:val="en-CA"/>
        </w:rPr>
        <w:t>y</w:t>
      </w:r>
      <w:r w:rsidR="001918FC">
        <w:rPr>
          <w:sz w:val="18"/>
          <w:szCs w:val="18"/>
          <w:lang w:val="en-CA"/>
        </w:rPr>
        <w:t xml:space="preserve"> </w:t>
      </w:r>
      <w:r w:rsidR="00C8208B">
        <w:rPr>
          <w:sz w:val="18"/>
          <w:szCs w:val="18"/>
          <w:lang w:val="en-CA"/>
        </w:rPr>
        <w:t>UX pain points</w:t>
      </w:r>
      <w:r w:rsidR="001918FC">
        <w:rPr>
          <w:sz w:val="18"/>
          <w:szCs w:val="18"/>
          <w:lang w:val="en-CA"/>
        </w:rPr>
        <w:t xml:space="preserve"> o</w:t>
      </w:r>
      <w:r w:rsidR="00C8208B">
        <w:rPr>
          <w:sz w:val="18"/>
          <w:szCs w:val="18"/>
          <w:lang w:val="en-CA"/>
        </w:rPr>
        <w:t>n</w:t>
      </w:r>
      <w:r w:rsidR="001918FC">
        <w:rPr>
          <w:sz w:val="18"/>
          <w:szCs w:val="18"/>
          <w:lang w:val="en-CA"/>
        </w:rPr>
        <w:t xml:space="preserve"> the Sportamore </w:t>
      </w:r>
      <w:r>
        <w:rPr>
          <w:sz w:val="18"/>
          <w:szCs w:val="18"/>
          <w:lang w:val="en-CA"/>
        </w:rPr>
        <w:t>web</w:t>
      </w:r>
      <w:r w:rsidR="001918FC">
        <w:rPr>
          <w:sz w:val="18"/>
          <w:szCs w:val="18"/>
          <w:lang w:val="en-CA"/>
        </w:rPr>
        <w:t xml:space="preserve">site </w:t>
      </w:r>
      <w:r w:rsidR="00C8208B">
        <w:rPr>
          <w:sz w:val="18"/>
          <w:szCs w:val="18"/>
          <w:lang w:val="en-CA"/>
        </w:rPr>
        <w:t xml:space="preserve">and </w:t>
      </w:r>
      <w:r>
        <w:rPr>
          <w:sz w:val="18"/>
          <w:szCs w:val="18"/>
          <w:lang w:val="en-CA"/>
        </w:rPr>
        <w:t>app</w:t>
      </w:r>
    </w:p>
    <w:p w14:paraId="553F6C24" w14:textId="50E5C127" w:rsidR="00C8208B" w:rsidRDefault="00C8208B" w:rsidP="00733597">
      <w:pPr>
        <w:numPr>
          <w:ilvl w:val="1"/>
          <w:numId w:val="9"/>
        </w:numPr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 xml:space="preserve">Developed various A/B tests for </w:t>
      </w:r>
      <w:r w:rsidR="00B96DB4">
        <w:rPr>
          <w:sz w:val="18"/>
          <w:szCs w:val="18"/>
          <w:lang w:val="en-CA"/>
        </w:rPr>
        <w:t>the Sportamore website and app</w:t>
      </w:r>
      <w:r>
        <w:rPr>
          <w:sz w:val="18"/>
          <w:szCs w:val="18"/>
          <w:lang w:val="en-CA"/>
        </w:rPr>
        <w:t xml:space="preserve"> and tested them </w:t>
      </w:r>
      <w:r w:rsidR="00B96DB4">
        <w:rPr>
          <w:sz w:val="18"/>
          <w:szCs w:val="18"/>
          <w:lang w:val="en-CA"/>
        </w:rPr>
        <w:t>with significant</w:t>
      </w:r>
      <w:r>
        <w:rPr>
          <w:sz w:val="18"/>
          <w:szCs w:val="18"/>
          <w:lang w:val="en-CA"/>
        </w:rPr>
        <w:t xml:space="preserve"> traffic to determine appropriate changes </w:t>
      </w:r>
    </w:p>
    <w:p w14:paraId="62A8AA92" w14:textId="7BA48C76" w:rsidR="00C8208B" w:rsidRPr="00AF339A" w:rsidRDefault="00C8208B" w:rsidP="00C8208B">
      <w:pPr>
        <w:ind w:right="27"/>
        <w:jc w:val="both"/>
        <w:rPr>
          <w:sz w:val="10"/>
          <w:szCs w:val="10"/>
          <w:lang w:val="en-CA"/>
        </w:rPr>
      </w:pPr>
    </w:p>
    <w:p w14:paraId="34809DCB" w14:textId="0DFF7184" w:rsidR="0038637A" w:rsidRDefault="0038637A" w:rsidP="0038637A">
      <w:pPr>
        <w:tabs>
          <w:tab w:val="right" w:pos="10773"/>
        </w:tabs>
        <w:spacing w:before="40" w:after="40"/>
        <w:ind w:right="28"/>
        <w:rPr>
          <w:b/>
          <w:sz w:val="20"/>
          <w:szCs w:val="20"/>
        </w:rPr>
      </w:pPr>
      <w:r>
        <w:rPr>
          <w:b/>
          <w:sz w:val="20"/>
          <w:szCs w:val="20"/>
        </w:rPr>
        <w:t>Babyland</w:t>
      </w:r>
      <w:r w:rsidRPr="0038637A">
        <w:rPr>
          <w:b/>
          <w:sz w:val="20"/>
          <w:szCs w:val="20"/>
        </w:rPr>
        <w:tab/>
        <w:t xml:space="preserve">Stockholm, Sweden </w:t>
      </w:r>
    </w:p>
    <w:p w14:paraId="1BB280F0" w14:textId="0D2988B7" w:rsidR="0038637A" w:rsidRPr="0038637A" w:rsidRDefault="0038637A" w:rsidP="0038637A">
      <w:pPr>
        <w:tabs>
          <w:tab w:val="right" w:pos="10773"/>
        </w:tabs>
        <w:spacing w:before="40" w:after="40"/>
        <w:ind w:right="28"/>
        <w:rPr>
          <w:i/>
          <w:sz w:val="20"/>
          <w:szCs w:val="20"/>
        </w:rPr>
      </w:pPr>
      <w:r>
        <w:rPr>
          <w:i/>
          <w:sz w:val="20"/>
          <w:szCs w:val="20"/>
        </w:rPr>
        <w:t>Consultant through Hyper Island</w:t>
      </w:r>
      <w:r>
        <w:rPr>
          <w:i/>
          <w:sz w:val="20"/>
          <w:szCs w:val="20"/>
        </w:rPr>
        <w:tab/>
        <w:t>November 2017 – February 2018</w:t>
      </w:r>
    </w:p>
    <w:p w14:paraId="7D8282B7" w14:textId="2C8E37E6" w:rsidR="00C15B7C" w:rsidRPr="004E71AE" w:rsidRDefault="00A30B4F" w:rsidP="00C15B7C">
      <w:pPr>
        <w:numPr>
          <w:ilvl w:val="0"/>
          <w:numId w:val="9"/>
        </w:numPr>
        <w:spacing w:before="60" w:after="40"/>
        <w:ind w:right="29"/>
        <w:rPr>
          <w:b/>
          <w:sz w:val="19"/>
          <w:szCs w:val="19"/>
          <w:lang w:val="en-CA"/>
        </w:rPr>
      </w:pPr>
      <w:r>
        <w:rPr>
          <w:b/>
          <w:sz w:val="19"/>
          <w:szCs w:val="19"/>
          <w:lang w:val="en-CA"/>
        </w:rPr>
        <w:t xml:space="preserve">Worked with the marketing and strategy team </w:t>
      </w:r>
      <w:r w:rsidR="00F9576F">
        <w:rPr>
          <w:b/>
          <w:sz w:val="19"/>
          <w:szCs w:val="19"/>
          <w:lang w:val="en-CA"/>
        </w:rPr>
        <w:t>of the largest children’s-product ecommerce compan</w:t>
      </w:r>
      <w:r w:rsidR="00D1669E">
        <w:rPr>
          <w:b/>
          <w:sz w:val="19"/>
          <w:szCs w:val="19"/>
          <w:lang w:val="en-CA"/>
        </w:rPr>
        <w:t>y</w:t>
      </w:r>
      <w:r w:rsidR="00F9576F">
        <w:rPr>
          <w:b/>
          <w:sz w:val="19"/>
          <w:szCs w:val="19"/>
          <w:lang w:val="en-CA"/>
        </w:rPr>
        <w:t xml:space="preserve"> in Sweden</w:t>
      </w:r>
    </w:p>
    <w:p w14:paraId="6F772621" w14:textId="0CCAB538" w:rsidR="00A40795" w:rsidRDefault="0038637A" w:rsidP="0038637A">
      <w:pPr>
        <w:numPr>
          <w:ilvl w:val="1"/>
          <w:numId w:val="9"/>
        </w:numPr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Conducted interview session with department heads to extract a complete view of how consumer’s associate with the brand.</w:t>
      </w:r>
      <w:r w:rsidR="00B96DB4">
        <w:rPr>
          <w:sz w:val="18"/>
          <w:szCs w:val="18"/>
          <w:lang w:val="en-CA"/>
        </w:rPr>
        <w:t xml:space="preserve"> And</w:t>
      </w:r>
      <w:r>
        <w:rPr>
          <w:sz w:val="18"/>
          <w:szCs w:val="18"/>
          <w:lang w:val="en-CA"/>
        </w:rPr>
        <w:t xml:space="preserve"> </w:t>
      </w:r>
      <w:r w:rsidR="00B96DB4">
        <w:rPr>
          <w:sz w:val="18"/>
          <w:szCs w:val="18"/>
          <w:lang w:val="en-CA"/>
        </w:rPr>
        <w:t>c</w:t>
      </w:r>
      <w:r>
        <w:rPr>
          <w:sz w:val="18"/>
          <w:szCs w:val="18"/>
          <w:lang w:val="en-CA"/>
        </w:rPr>
        <w:t xml:space="preserve">ombined </w:t>
      </w:r>
      <w:r w:rsidR="00B96DB4">
        <w:rPr>
          <w:sz w:val="18"/>
          <w:szCs w:val="18"/>
          <w:lang w:val="en-CA"/>
        </w:rPr>
        <w:t xml:space="preserve">this </w:t>
      </w:r>
      <w:r>
        <w:rPr>
          <w:sz w:val="18"/>
          <w:szCs w:val="18"/>
          <w:lang w:val="en-CA"/>
        </w:rPr>
        <w:t>with analysis of</w:t>
      </w:r>
      <w:r w:rsidR="00D74B48">
        <w:rPr>
          <w:sz w:val="18"/>
          <w:szCs w:val="18"/>
          <w:lang w:val="en-CA"/>
        </w:rPr>
        <w:t xml:space="preserve"> previous campaign, </w:t>
      </w:r>
      <w:r>
        <w:rPr>
          <w:sz w:val="18"/>
          <w:szCs w:val="18"/>
          <w:lang w:val="en-CA"/>
        </w:rPr>
        <w:t>purchase</w:t>
      </w:r>
      <w:r w:rsidR="00D74B48">
        <w:rPr>
          <w:sz w:val="18"/>
          <w:szCs w:val="18"/>
          <w:lang w:val="en-CA"/>
        </w:rPr>
        <w:t xml:space="preserve"> and brand research data, to build a</w:t>
      </w:r>
      <w:r w:rsidR="00B96DB4">
        <w:rPr>
          <w:sz w:val="18"/>
          <w:szCs w:val="18"/>
          <w:lang w:val="en-CA"/>
        </w:rPr>
        <w:t xml:space="preserve">n accurate </w:t>
      </w:r>
      <w:r w:rsidR="00D74B48">
        <w:rPr>
          <w:sz w:val="18"/>
          <w:szCs w:val="18"/>
          <w:lang w:val="en-CA"/>
        </w:rPr>
        <w:t xml:space="preserve">illustration of how </w:t>
      </w:r>
      <w:r>
        <w:rPr>
          <w:sz w:val="18"/>
          <w:szCs w:val="18"/>
          <w:lang w:val="en-CA"/>
        </w:rPr>
        <w:t>Babyland is perceived and performs in its market.</w:t>
      </w:r>
    </w:p>
    <w:p w14:paraId="266B3524" w14:textId="72311EA7" w:rsidR="0038637A" w:rsidRDefault="001576A6" w:rsidP="0038637A">
      <w:pPr>
        <w:numPr>
          <w:ilvl w:val="1"/>
          <w:numId w:val="9"/>
        </w:numPr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Lead creative sessions to develop new branding and marketing strategies t</w:t>
      </w:r>
      <w:r w:rsidR="00B96DB4">
        <w:rPr>
          <w:sz w:val="18"/>
          <w:szCs w:val="18"/>
          <w:lang w:val="en-CA"/>
        </w:rPr>
        <w:t>hat</w:t>
      </w:r>
      <w:r>
        <w:rPr>
          <w:sz w:val="18"/>
          <w:szCs w:val="18"/>
          <w:lang w:val="en-CA"/>
        </w:rPr>
        <w:t xml:space="preserve"> align </w:t>
      </w:r>
      <w:r w:rsidR="00B96DB4">
        <w:rPr>
          <w:sz w:val="18"/>
          <w:szCs w:val="18"/>
          <w:lang w:val="en-CA"/>
        </w:rPr>
        <w:t>better</w:t>
      </w:r>
      <w:r>
        <w:rPr>
          <w:sz w:val="18"/>
          <w:szCs w:val="18"/>
          <w:lang w:val="en-CA"/>
        </w:rPr>
        <w:t xml:space="preserve"> with the customer</w:t>
      </w:r>
      <w:r w:rsidR="00B96DB4">
        <w:rPr>
          <w:sz w:val="18"/>
          <w:szCs w:val="18"/>
          <w:lang w:val="en-CA"/>
        </w:rPr>
        <w:t xml:space="preserve"> and, in turn,</w:t>
      </w:r>
      <w:r>
        <w:rPr>
          <w:sz w:val="18"/>
          <w:szCs w:val="18"/>
          <w:lang w:val="en-CA"/>
        </w:rPr>
        <w:t xml:space="preserve"> </w:t>
      </w:r>
      <w:r w:rsidR="00B96DB4">
        <w:rPr>
          <w:sz w:val="18"/>
          <w:szCs w:val="18"/>
          <w:lang w:val="en-CA"/>
        </w:rPr>
        <w:t>promote</w:t>
      </w:r>
      <w:r>
        <w:rPr>
          <w:sz w:val="18"/>
          <w:szCs w:val="18"/>
          <w:lang w:val="en-CA"/>
        </w:rPr>
        <w:t xml:space="preserve"> more associations</w:t>
      </w:r>
      <w:r w:rsidR="00B96DB4">
        <w:rPr>
          <w:sz w:val="18"/>
          <w:szCs w:val="18"/>
          <w:lang w:val="en-CA"/>
        </w:rPr>
        <w:t xml:space="preserve"> with and</w:t>
      </w:r>
      <w:r>
        <w:rPr>
          <w:sz w:val="18"/>
          <w:szCs w:val="18"/>
          <w:lang w:val="en-CA"/>
        </w:rPr>
        <w:t xml:space="preserve"> mentions</w:t>
      </w:r>
      <w:r w:rsidR="00B96DB4">
        <w:rPr>
          <w:sz w:val="18"/>
          <w:szCs w:val="18"/>
          <w:lang w:val="en-CA"/>
        </w:rPr>
        <w:t xml:space="preserve"> of the</w:t>
      </w:r>
      <w:r>
        <w:rPr>
          <w:sz w:val="18"/>
          <w:szCs w:val="18"/>
          <w:lang w:val="en-CA"/>
        </w:rPr>
        <w:t xml:space="preserve"> Babyland brand</w:t>
      </w:r>
    </w:p>
    <w:p w14:paraId="1D1A58AD" w14:textId="0C4AD8C3" w:rsidR="001576A6" w:rsidRPr="0038637A" w:rsidRDefault="001576A6" w:rsidP="0038637A">
      <w:pPr>
        <w:numPr>
          <w:ilvl w:val="1"/>
          <w:numId w:val="9"/>
        </w:numPr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Help</w:t>
      </w:r>
      <w:r w:rsidR="00B96DB4">
        <w:rPr>
          <w:sz w:val="18"/>
          <w:szCs w:val="18"/>
          <w:lang w:val="en-CA"/>
        </w:rPr>
        <w:t>ed</w:t>
      </w:r>
      <w:r>
        <w:rPr>
          <w:sz w:val="18"/>
          <w:szCs w:val="18"/>
          <w:lang w:val="en-CA"/>
        </w:rPr>
        <w:t xml:space="preserve"> develop new communication strategies to </w:t>
      </w:r>
      <w:r w:rsidR="00B96DB4">
        <w:rPr>
          <w:sz w:val="18"/>
          <w:szCs w:val="18"/>
          <w:lang w:val="en-CA"/>
        </w:rPr>
        <w:t xml:space="preserve">help </w:t>
      </w:r>
      <w:r>
        <w:rPr>
          <w:sz w:val="18"/>
          <w:szCs w:val="18"/>
          <w:lang w:val="en-CA"/>
        </w:rPr>
        <w:t xml:space="preserve">effectively convey </w:t>
      </w:r>
      <w:r w:rsidR="00B96DB4">
        <w:rPr>
          <w:sz w:val="18"/>
          <w:szCs w:val="18"/>
          <w:lang w:val="en-CA"/>
        </w:rPr>
        <w:t>Babyland’s</w:t>
      </w:r>
      <w:r w:rsidR="009C3B45">
        <w:rPr>
          <w:sz w:val="18"/>
          <w:szCs w:val="18"/>
          <w:lang w:val="en-CA"/>
        </w:rPr>
        <w:t xml:space="preserve"> new market and brand strategies in campaigns </w:t>
      </w:r>
    </w:p>
    <w:p w14:paraId="317E16FC" w14:textId="77777777" w:rsidR="001870B8" w:rsidRPr="00AF339A" w:rsidRDefault="001870B8" w:rsidP="000F51C3">
      <w:pPr>
        <w:pBdr>
          <w:bottom w:val="single" w:sz="4" w:space="1" w:color="auto"/>
        </w:pBdr>
        <w:ind w:left="4320" w:right="27" w:hanging="4320"/>
        <w:rPr>
          <w:b/>
          <w:sz w:val="10"/>
          <w:szCs w:val="10"/>
        </w:rPr>
      </w:pPr>
    </w:p>
    <w:p w14:paraId="48FEAAE9" w14:textId="77777777" w:rsidR="000F51C3" w:rsidRPr="0095149E" w:rsidRDefault="000F51C3" w:rsidP="000F51C3">
      <w:pPr>
        <w:pBdr>
          <w:bottom w:val="single" w:sz="4" w:space="1" w:color="auto"/>
        </w:pBdr>
        <w:ind w:left="4320" w:right="27" w:hanging="4320"/>
        <w:rPr>
          <w:b/>
          <w:sz w:val="20"/>
          <w:szCs w:val="20"/>
        </w:rPr>
      </w:pPr>
      <w:r w:rsidRPr="0095149E">
        <w:rPr>
          <w:b/>
          <w:sz w:val="20"/>
          <w:szCs w:val="20"/>
        </w:rPr>
        <w:t xml:space="preserve">EDUCATION </w:t>
      </w:r>
    </w:p>
    <w:p w14:paraId="6CEF8E46" w14:textId="2B20BC40" w:rsidR="000F51C3" w:rsidRPr="00393164" w:rsidRDefault="000F51C3" w:rsidP="004E71AE">
      <w:pPr>
        <w:tabs>
          <w:tab w:val="right" w:pos="10773"/>
        </w:tabs>
        <w:spacing w:before="40"/>
        <w:ind w:right="28"/>
        <w:rPr>
          <w:b/>
          <w:sz w:val="19"/>
          <w:szCs w:val="19"/>
        </w:rPr>
      </w:pPr>
      <w:r w:rsidRPr="00393164">
        <w:rPr>
          <w:b/>
          <w:sz w:val="19"/>
          <w:szCs w:val="19"/>
        </w:rPr>
        <w:t>Queen’s University</w:t>
      </w:r>
      <w:r w:rsidR="001870B8">
        <w:rPr>
          <w:b/>
          <w:sz w:val="19"/>
          <w:szCs w:val="19"/>
        </w:rPr>
        <w:t xml:space="preserve"> </w:t>
      </w:r>
      <w:r w:rsidR="001870B8">
        <w:rPr>
          <w:b/>
          <w:sz w:val="19"/>
          <w:szCs w:val="19"/>
        </w:rPr>
        <w:tab/>
      </w:r>
      <w:r w:rsidRPr="00393164">
        <w:rPr>
          <w:b/>
          <w:sz w:val="19"/>
          <w:szCs w:val="19"/>
        </w:rPr>
        <w:t>Kingston, Ontario</w:t>
      </w:r>
    </w:p>
    <w:p w14:paraId="3D320745" w14:textId="5880D452" w:rsidR="000F51C3" w:rsidRPr="00393164" w:rsidRDefault="000F51C3" w:rsidP="004E71AE">
      <w:pPr>
        <w:tabs>
          <w:tab w:val="right" w:pos="10773"/>
        </w:tabs>
        <w:spacing w:after="40"/>
        <w:rPr>
          <w:i/>
          <w:sz w:val="19"/>
          <w:szCs w:val="19"/>
        </w:rPr>
      </w:pPr>
      <w:r w:rsidRPr="00393164">
        <w:rPr>
          <w:i/>
          <w:sz w:val="19"/>
          <w:szCs w:val="19"/>
        </w:rPr>
        <w:t xml:space="preserve">Bachelor of </w:t>
      </w:r>
      <w:r w:rsidR="00A8473D">
        <w:rPr>
          <w:i/>
          <w:sz w:val="19"/>
          <w:szCs w:val="19"/>
        </w:rPr>
        <w:t xml:space="preserve">Applied Economics (Honours) with a minor in Physical Geography </w:t>
      </w:r>
      <w:r w:rsidR="00A8473D">
        <w:rPr>
          <w:i/>
          <w:sz w:val="19"/>
          <w:szCs w:val="19"/>
        </w:rPr>
        <w:tab/>
      </w:r>
      <w:r w:rsidRPr="00393164">
        <w:rPr>
          <w:i/>
          <w:sz w:val="19"/>
          <w:szCs w:val="19"/>
        </w:rPr>
        <w:t>201</w:t>
      </w:r>
      <w:r w:rsidR="006B41D7" w:rsidRPr="00393164">
        <w:rPr>
          <w:i/>
          <w:sz w:val="19"/>
          <w:szCs w:val="19"/>
        </w:rPr>
        <w:t>3</w:t>
      </w:r>
      <w:r w:rsidRPr="00393164">
        <w:rPr>
          <w:i/>
          <w:sz w:val="19"/>
          <w:szCs w:val="19"/>
        </w:rPr>
        <w:t xml:space="preserve"> – 201</w:t>
      </w:r>
      <w:r w:rsidR="006B41D7" w:rsidRPr="00393164">
        <w:rPr>
          <w:i/>
          <w:sz w:val="19"/>
          <w:szCs w:val="19"/>
        </w:rPr>
        <w:t>7</w:t>
      </w:r>
    </w:p>
    <w:p w14:paraId="69BD79C4" w14:textId="07B4212F" w:rsidR="00A57120" w:rsidRDefault="00AC1ED4" w:rsidP="00A5712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Varsity </w:t>
      </w:r>
      <w:r w:rsidR="001F0B03">
        <w:rPr>
          <w:sz w:val="18"/>
          <w:szCs w:val="18"/>
        </w:rPr>
        <w:t xml:space="preserve">athlete and </w:t>
      </w:r>
      <w:r>
        <w:rPr>
          <w:sz w:val="18"/>
          <w:szCs w:val="18"/>
        </w:rPr>
        <w:t>Academic All-Star for the Queen’s Men’s</w:t>
      </w:r>
      <w:r w:rsidR="006B41D7">
        <w:rPr>
          <w:sz w:val="18"/>
          <w:szCs w:val="18"/>
        </w:rPr>
        <w:t xml:space="preserve"> Rugby team </w:t>
      </w:r>
    </w:p>
    <w:p w14:paraId="6A37667A" w14:textId="755016B7" w:rsidR="00A57120" w:rsidRPr="00A57120" w:rsidRDefault="00A57120" w:rsidP="00A5712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57120">
        <w:rPr>
          <w:sz w:val="18"/>
          <w:szCs w:val="18"/>
        </w:rPr>
        <w:t xml:space="preserve">Dedicated roughly 15-25 hours per week in season, achieving goals including winning OUA </w:t>
      </w:r>
      <w:r w:rsidR="001F0B03">
        <w:rPr>
          <w:sz w:val="18"/>
          <w:szCs w:val="18"/>
        </w:rPr>
        <w:t xml:space="preserve"> Rugby </w:t>
      </w:r>
      <w:r w:rsidRPr="00A57120">
        <w:rPr>
          <w:sz w:val="18"/>
          <w:szCs w:val="18"/>
        </w:rPr>
        <w:t>Championship in 2013, 2014 and 2015</w:t>
      </w:r>
    </w:p>
    <w:p w14:paraId="3F40A0CE" w14:textId="4EA67CED" w:rsidR="00A8473D" w:rsidRPr="00A8473D" w:rsidRDefault="00A8473D" w:rsidP="00A8473D">
      <w:pPr>
        <w:tabs>
          <w:tab w:val="right" w:pos="10773"/>
        </w:tabs>
        <w:spacing w:before="40"/>
        <w:ind w:right="28"/>
        <w:rPr>
          <w:b/>
          <w:sz w:val="19"/>
          <w:szCs w:val="19"/>
        </w:rPr>
      </w:pPr>
      <w:r>
        <w:rPr>
          <w:b/>
          <w:sz w:val="19"/>
          <w:szCs w:val="19"/>
        </w:rPr>
        <w:t>Hyper Island</w:t>
      </w:r>
      <w:r w:rsidRPr="00A8473D">
        <w:rPr>
          <w:b/>
          <w:sz w:val="19"/>
          <w:szCs w:val="19"/>
        </w:rPr>
        <w:t xml:space="preserve"> </w:t>
      </w:r>
      <w:r w:rsidRPr="00A8473D">
        <w:rPr>
          <w:b/>
          <w:sz w:val="19"/>
          <w:szCs w:val="19"/>
        </w:rPr>
        <w:tab/>
      </w:r>
      <w:r>
        <w:rPr>
          <w:b/>
          <w:sz w:val="19"/>
          <w:szCs w:val="19"/>
        </w:rPr>
        <w:t>Stockholm, Sweden</w:t>
      </w:r>
    </w:p>
    <w:p w14:paraId="3BD9ACE1" w14:textId="2E199268" w:rsidR="00A8473D" w:rsidRDefault="00A8473D" w:rsidP="00A8473D">
      <w:pPr>
        <w:tabs>
          <w:tab w:val="right" w:pos="10773"/>
        </w:tabs>
        <w:spacing w:after="40"/>
        <w:rPr>
          <w:i/>
          <w:sz w:val="19"/>
          <w:szCs w:val="19"/>
        </w:rPr>
      </w:pPr>
      <w:r>
        <w:rPr>
          <w:i/>
          <w:sz w:val="19"/>
          <w:szCs w:val="19"/>
        </w:rPr>
        <w:t xml:space="preserve">Diploma of Technology in Digital and Data Strategy </w:t>
      </w:r>
      <w:r>
        <w:rPr>
          <w:i/>
          <w:sz w:val="19"/>
          <w:szCs w:val="19"/>
        </w:rPr>
        <w:tab/>
        <w:t xml:space="preserve"> June </w:t>
      </w:r>
      <w:r w:rsidRPr="00393164">
        <w:rPr>
          <w:i/>
          <w:sz w:val="19"/>
          <w:szCs w:val="19"/>
        </w:rPr>
        <w:t>201</w:t>
      </w:r>
      <w:r>
        <w:rPr>
          <w:i/>
          <w:sz w:val="19"/>
          <w:szCs w:val="19"/>
        </w:rPr>
        <w:t>7</w:t>
      </w:r>
      <w:r w:rsidRPr="00393164">
        <w:rPr>
          <w:i/>
          <w:sz w:val="19"/>
          <w:szCs w:val="19"/>
        </w:rPr>
        <w:t xml:space="preserve"> – </w:t>
      </w:r>
      <w:r>
        <w:rPr>
          <w:i/>
          <w:sz w:val="19"/>
          <w:szCs w:val="19"/>
        </w:rPr>
        <w:t xml:space="preserve">June </w:t>
      </w:r>
      <w:r w:rsidRPr="00393164">
        <w:rPr>
          <w:i/>
          <w:sz w:val="19"/>
          <w:szCs w:val="19"/>
        </w:rPr>
        <w:t>201</w:t>
      </w:r>
      <w:r>
        <w:rPr>
          <w:i/>
          <w:sz w:val="19"/>
          <w:szCs w:val="19"/>
        </w:rPr>
        <w:t>8</w:t>
      </w:r>
    </w:p>
    <w:p w14:paraId="2EC7526B" w14:textId="03FBA846" w:rsidR="00A57120" w:rsidRDefault="00A57120" w:rsidP="00A5712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Program focused o</w:t>
      </w:r>
      <w:r w:rsidR="001F0B03">
        <w:rPr>
          <w:sz w:val="18"/>
          <w:szCs w:val="18"/>
        </w:rPr>
        <w:t>n</w:t>
      </w:r>
      <w:r>
        <w:rPr>
          <w:sz w:val="18"/>
          <w:szCs w:val="18"/>
        </w:rPr>
        <w:t xml:space="preserve">: </w:t>
      </w:r>
      <w:r w:rsidR="001F0B03">
        <w:rPr>
          <w:sz w:val="18"/>
          <w:szCs w:val="18"/>
        </w:rPr>
        <w:t xml:space="preserve">evolving </w:t>
      </w:r>
      <w:r>
        <w:rPr>
          <w:sz w:val="18"/>
          <w:szCs w:val="18"/>
        </w:rPr>
        <w:t>data landscape, business optimization strategy, monitoring and reporting of data, brand building, organic growth, search engine marketing and optimization, product viability assessment</w:t>
      </w:r>
      <w:r w:rsidR="00AF339A">
        <w:rPr>
          <w:sz w:val="18"/>
          <w:szCs w:val="18"/>
        </w:rPr>
        <w:t>, creative ideation and effective communication.</w:t>
      </w:r>
    </w:p>
    <w:p w14:paraId="4E0EEB3F" w14:textId="1103A5CA" w:rsidR="00AF339A" w:rsidRPr="00AF339A" w:rsidRDefault="00AF339A" w:rsidP="00AF339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Emphasis on the</w:t>
      </w:r>
      <w:r w:rsidR="00A57120">
        <w:rPr>
          <w:sz w:val="18"/>
          <w:szCs w:val="18"/>
        </w:rPr>
        <w:t xml:space="preserve"> </w:t>
      </w:r>
      <w:r>
        <w:rPr>
          <w:sz w:val="18"/>
          <w:szCs w:val="18"/>
        </w:rPr>
        <w:t>h</w:t>
      </w:r>
      <w:r w:rsidR="00A57120">
        <w:rPr>
          <w:sz w:val="18"/>
          <w:szCs w:val="18"/>
        </w:rPr>
        <w:t>ard skills: Google Analytics, Google AdWords, Facebook Business Manager, HTML5, CSS, JavaScript</w:t>
      </w:r>
      <w:r>
        <w:rPr>
          <w:sz w:val="18"/>
          <w:szCs w:val="18"/>
        </w:rPr>
        <w:t>, SQL, CRM, Tableau, GTM, GDS, HubSpot, Salesforce, Optimizely and Microsoft Excel efficiency.</w:t>
      </w:r>
    </w:p>
    <w:p w14:paraId="47696615" w14:textId="77777777" w:rsidR="001870B8" w:rsidRPr="00AF339A" w:rsidRDefault="001870B8" w:rsidP="00593419">
      <w:pPr>
        <w:pBdr>
          <w:bottom w:val="single" w:sz="4" w:space="1" w:color="auto"/>
        </w:pBdr>
        <w:ind w:left="4320" w:right="27" w:hanging="4320"/>
        <w:rPr>
          <w:b/>
          <w:sz w:val="10"/>
          <w:szCs w:val="10"/>
        </w:rPr>
      </w:pPr>
    </w:p>
    <w:p w14:paraId="724A5479" w14:textId="554D8B4D" w:rsidR="002B0FA8" w:rsidRPr="0095149E" w:rsidRDefault="006D1832" w:rsidP="00593419">
      <w:pPr>
        <w:pBdr>
          <w:bottom w:val="single" w:sz="4" w:space="1" w:color="auto"/>
        </w:pBdr>
        <w:ind w:left="4320" w:right="27" w:hanging="4320"/>
        <w:rPr>
          <w:b/>
          <w:sz w:val="20"/>
          <w:szCs w:val="20"/>
        </w:rPr>
      </w:pPr>
      <w:r w:rsidRPr="0095149E">
        <w:rPr>
          <w:b/>
          <w:sz w:val="20"/>
          <w:szCs w:val="20"/>
        </w:rPr>
        <w:t>ADDITIONAL INVOLVEMENT</w:t>
      </w:r>
      <w:r w:rsidR="00B04231">
        <w:rPr>
          <w:b/>
          <w:sz w:val="20"/>
          <w:szCs w:val="20"/>
        </w:rPr>
        <w:t xml:space="preserve"> </w:t>
      </w:r>
      <w:r w:rsidR="004F3403">
        <w:rPr>
          <w:b/>
          <w:sz w:val="20"/>
          <w:szCs w:val="20"/>
        </w:rPr>
        <w:t>&amp; INTERESTS</w:t>
      </w:r>
    </w:p>
    <w:p w14:paraId="2897A929" w14:textId="0F3E83DA" w:rsidR="00E83E37" w:rsidRPr="00393164" w:rsidRDefault="00E83E37" w:rsidP="00A07533">
      <w:pPr>
        <w:tabs>
          <w:tab w:val="left" w:pos="720"/>
        </w:tabs>
        <w:spacing w:before="80"/>
        <w:ind w:right="29"/>
        <w:rPr>
          <w:b/>
          <w:sz w:val="19"/>
          <w:szCs w:val="19"/>
        </w:rPr>
      </w:pPr>
      <w:r w:rsidRPr="00393164">
        <w:rPr>
          <w:b/>
          <w:sz w:val="19"/>
          <w:szCs w:val="19"/>
        </w:rPr>
        <w:t xml:space="preserve">Queen’s </w:t>
      </w:r>
      <w:r w:rsidR="00A8473D">
        <w:rPr>
          <w:b/>
          <w:sz w:val="19"/>
          <w:szCs w:val="19"/>
        </w:rPr>
        <w:t xml:space="preserve">Real Estate Investment Conference </w:t>
      </w:r>
      <w:r w:rsidRPr="00393164">
        <w:rPr>
          <w:b/>
          <w:sz w:val="19"/>
          <w:szCs w:val="19"/>
        </w:rPr>
        <w:t xml:space="preserve"> </w:t>
      </w:r>
      <w:r w:rsidRPr="00393164">
        <w:rPr>
          <w:b/>
          <w:sz w:val="19"/>
          <w:szCs w:val="19"/>
        </w:rPr>
        <w:tab/>
      </w:r>
      <w:r w:rsidRPr="00393164">
        <w:rPr>
          <w:b/>
          <w:sz w:val="19"/>
          <w:szCs w:val="19"/>
        </w:rPr>
        <w:tab/>
      </w:r>
      <w:r w:rsidRPr="00393164">
        <w:rPr>
          <w:b/>
          <w:sz w:val="19"/>
          <w:szCs w:val="19"/>
        </w:rPr>
        <w:tab/>
      </w:r>
      <w:r w:rsidRPr="00393164">
        <w:rPr>
          <w:b/>
          <w:sz w:val="19"/>
          <w:szCs w:val="19"/>
        </w:rPr>
        <w:tab/>
      </w:r>
      <w:r w:rsidRPr="00393164">
        <w:rPr>
          <w:b/>
          <w:sz w:val="19"/>
          <w:szCs w:val="19"/>
        </w:rPr>
        <w:tab/>
      </w:r>
      <w:r w:rsidRPr="00393164">
        <w:rPr>
          <w:b/>
          <w:sz w:val="19"/>
          <w:szCs w:val="19"/>
        </w:rPr>
        <w:tab/>
      </w:r>
      <w:r w:rsidRPr="00393164">
        <w:rPr>
          <w:b/>
          <w:sz w:val="19"/>
          <w:szCs w:val="19"/>
        </w:rPr>
        <w:tab/>
      </w:r>
      <w:r w:rsidRPr="00393164">
        <w:rPr>
          <w:b/>
          <w:sz w:val="19"/>
          <w:szCs w:val="19"/>
        </w:rPr>
        <w:tab/>
        <w:t xml:space="preserve">            </w:t>
      </w:r>
      <w:r w:rsidR="00A40795" w:rsidRPr="00393164">
        <w:rPr>
          <w:b/>
          <w:sz w:val="19"/>
          <w:szCs w:val="19"/>
        </w:rPr>
        <w:t xml:space="preserve">          </w:t>
      </w:r>
    </w:p>
    <w:p w14:paraId="5D413F78" w14:textId="6968C6B9" w:rsidR="00E83E37" w:rsidRPr="00393164" w:rsidRDefault="00A8473D" w:rsidP="004E71AE">
      <w:pPr>
        <w:tabs>
          <w:tab w:val="left" w:pos="720"/>
          <w:tab w:val="right" w:pos="10773"/>
        </w:tabs>
        <w:spacing w:after="40"/>
        <w:ind w:right="28"/>
        <w:rPr>
          <w:i/>
          <w:sz w:val="19"/>
          <w:szCs w:val="19"/>
        </w:rPr>
      </w:pPr>
      <w:r>
        <w:rPr>
          <w:i/>
          <w:sz w:val="19"/>
          <w:szCs w:val="19"/>
        </w:rPr>
        <w:t>Co-Chair</w:t>
      </w:r>
      <w:r w:rsidR="001870B8">
        <w:rPr>
          <w:i/>
          <w:sz w:val="19"/>
          <w:szCs w:val="19"/>
        </w:rPr>
        <w:tab/>
      </w:r>
      <w:r w:rsidR="00A07533">
        <w:rPr>
          <w:i/>
          <w:sz w:val="19"/>
          <w:szCs w:val="19"/>
        </w:rPr>
        <w:t>2015</w:t>
      </w:r>
      <w:r w:rsidR="001870B8">
        <w:rPr>
          <w:i/>
          <w:sz w:val="19"/>
          <w:szCs w:val="19"/>
        </w:rPr>
        <w:t xml:space="preserve"> </w:t>
      </w:r>
      <w:r w:rsidR="001870B8" w:rsidRPr="00393164">
        <w:rPr>
          <w:i/>
          <w:sz w:val="19"/>
          <w:szCs w:val="19"/>
        </w:rPr>
        <w:t>–</w:t>
      </w:r>
      <w:r w:rsidR="001870B8">
        <w:rPr>
          <w:i/>
          <w:sz w:val="19"/>
          <w:szCs w:val="19"/>
        </w:rPr>
        <w:t xml:space="preserve"> </w:t>
      </w:r>
      <w:r w:rsidR="00A07533">
        <w:rPr>
          <w:i/>
          <w:sz w:val="19"/>
          <w:szCs w:val="19"/>
        </w:rPr>
        <w:t>2017</w:t>
      </w:r>
    </w:p>
    <w:p w14:paraId="2B2CB390" w14:textId="54228682" w:rsidR="00E83E37" w:rsidRDefault="00E83E37" w:rsidP="00E83E37">
      <w:pPr>
        <w:numPr>
          <w:ilvl w:val="0"/>
          <w:numId w:val="9"/>
        </w:numPr>
        <w:tabs>
          <w:tab w:val="left" w:pos="720"/>
        </w:tabs>
        <w:ind w:right="27"/>
        <w:jc w:val="both"/>
        <w:rPr>
          <w:sz w:val="18"/>
          <w:szCs w:val="18"/>
          <w:lang w:val="en-CA"/>
        </w:rPr>
      </w:pPr>
      <w:r w:rsidRPr="00A8176B">
        <w:rPr>
          <w:sz w:val="18"/>
          <w:szCs w:val="18"/>
          <w:lang w:val="en-CA"/>
        </w:rPr>
        <w:t xml:space="preserve">Managed a </w:t>
      </w:r>
      <w:r w:rsidR="00A8473D">
        <w:rPr>
          <w:sz w:val="18"/>
          <w:szCs w:val="18"/>
          <w:lang w:val="en-CA"/>
        </w:rPr>
        <w:t xml:space="preserve">team of 18 students in organizing a conference with </w:t>
      </w:r>
      <w:r w:rsidR="001576A6">
        <w:rPr>
          <w:sz w:val="18"/>
          <w:szCs w:val="18"/>
          <w:lang w:val="en-CA"/>
        </w:rPr>
        <w:t xml:space="preserve">multiple </w:t>
      </w:r>
      <w:r w:rsidR="00A8473D">
        <w:rPr>
          <w:sz w:val="18"/>
          <w:szCs w:val="18"/>
          <w:lang w:val="en-CA"/>
        </w:rPr>
        <w:t xml:space="preserve">industry </w:t>
      </w:r>
      <w:r w:rsidR="001576A6">
        <w:rPr>
          <w:sz w:val="18"/>
          <w:szCs w:val="18"/>
          <w:lang w:val="en-CA"/>
        </w:rPr>
        <w:t xml:space="preserve">keynote </w:t>
      </w:r>
      <w:r w:rsidR="00A8473D">
        <w:rPr>
          <w:sz w:val="18"/>
          <w:szCs w:val="18"/>
          <w:lang w:val="en-CA"/>
        </w:rPr>
        <w:t xml:space="preserve">speakers and </w:t>
      </w:r>
      <w:r w:rsidR="00A215D3">
        <w:rPr>
          <w:sz w:val="18"/>
          <w:szCs w:val="18"/>
          <w:lang w:val="en-CA"/>
        </w:rPr>
        <w:t>+</w:t>
      </w:r>
      <w:r w:rsidR="00A8473D">
        <w:rPr>
          <w:sz w:val="18"/>
          <w:szCs w:val="18"/>
          <w:lang w:val="en-CA"/>
        </w:rPr>
        <w:t>100</w:t>
      </w:r>
      <w:r w:rsidR="00A215D3">
        <w:rPr>
          <w:sz w:val="18"/>
          <w:szCs w:val="18"/>
          <w:lang w:val="en-CA"/>
        </w:rPr>
        <w:t xml:space="preserve"> delegates</w:t>
      </w:r>
      <w:r w:rsidR="001576A6">
        <w:rPr>
          <w:sz w:val="18"/>
          <w:szCs w:val="18"/>
          <w:lang w:val="en-CA"/>
        </w:rPr>
        <w:t xml:space="preserve"> </w:t>
      </w:r>
    </w:p>
    <w:p w14:paraId="14D8C1DA" w14:textId="4B8F017E" w:rsidR="00A215D3" w:rsidRDefault="004A4DE4" w:rsidP="004A4DE4">
      <w:pPr>
        <w:numPr>
          <w:ilvl w:val="0"/>
          <w:numId w:val="9"/>
        </w:numPr>
        <w:tabs>
          <w:tab w:val="left" w:pos="720"/>
        </w:tabs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 xml:space="preserve">Raised ~$12,000 in sponsorships to execute the logistics of the conference </w:t>
      </w:r>
    </w:p>
    <w:p w14:paraId="049BB8A4" w14:textId="7987A7B6" w:rsidR="00221F8A" w:rsidRPr="004A4DE4" w:rsidRDefault="00221F8A" w:rsidP="004A4DE4">
      <w:pPr>
        <w:numPr>
          <w:ilvl w:val="0"/>
          <w:numId w:val="9"/>
        </w:numPr>
        <w:tabs>
          <w:tab w:val="left" w:pos="720"/>
        </w:tabs>
        <w:ind w:right="27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 xml:space="preserve">Oversaw the creation, execution and placement of all QRIC publications, bringing real estate education into the spotlight </w:t>
      </w:r>
      <w:r w:rsidR="00383093">
        <w:rPr>
          <w:sz w:val="18"/>
          <w:szCs w:val="18"/>
          <w:lang w:val="en-CA"/>
        </w:rPr>
        <w:t>at</w:t>
      </w:r>
      <w:r>
        <w:rPr>
          <w:sz w:val="18"/>
          <w:szCs w:val="18"/>
          <w:lang w:val="en-CA"/>
        </w:rPr>
        <w:t xml:space="preserve"> Queen’s University.</w:t>
      </w:r>
    </w:p>
    <w:p w14:paraId="5C94DB55" w14:textId="0B5FC8B0" w:rsidR="0007006B" w:rsidRPr="00393164" w:rsidRDefault="0007006B" w:rsidP="00A07533">
      <w:pPr>
        <w:tabs>
          <w:tab w:val="left" w:pos="720"/>
        </w:tabs>
        <w:spacing w:before="80"/>
        <w:ind w:right="29"/>
        <w:rPr>
          <w:b/>
          <w:sz w:val="19"/>
          <w:szCs w:val="19"/>
        </w:rPr>
      </w:pPr>
      <w:r w:rsidRPr="00393164">
        <w:rPr>
          <w:b/>
          <w:sz w:val="19"/>
          <w:szCs w:val="19"/>
        </w:rPr>
        <w:t>British Columbia Rugby Union</w:t>
      </w:r>
    </w:p>
    <w:p w14:paraId="55AF3AFF" w14:textId="0C8CDDA3" w:rsidR="0007006B" w:rsidRPr="00393164" w:rsidRDefault="0007006B" w:rsidP="004E71AE">
      <w:pPr>
        <w:tabs>
          <w:tab w:val="left" w:pos="720"/>
          <w:tab w:val="right" w:pos="10773"/>
        </w:tabs>
        <w:spacing w:after="40"/>
        <w:ind w:right="28"/>
        <w:rPr>
          <w:i/>
          <w:sz w:val="19"/>
          <w:szCs w:val="19"/>
        </w:rPr>
      </w:pPr>
      <w:r w:rsidRPr="00393164">
        <w:rPr>
          <w:i/>
          <w:sz w:val="19"/>
          <w:szCs w:val="19"/>
        </w:rPr>
        <w:t>Athlete</w:t>
      </w:r>
      <w:r w:rsidR="001870B8">
        <w:rPr>
          <w:i/>
          <w:sz w:val="19"/>
          <w:szCs w:val="19"/>
        </w:rPr>
        <w:tab/>
      </w:r>
      <w:r w:rsidR="004A4DE4">
        <w:rPr>
          <w:i/>
          <w:sz w:val="19"/>
          <w:szCs w:val="19"/>
        </w:rPr>
        <w:tab/>
        <w:t xml:space="preserve"> 2010 </w:t>
      </w:r>
      <w:r w:rsidR="004A4DE4" w:rsidRPr="00393164">
        <w:rPr>
          <w:i/>
          <w:sz w:val="19"/>
          <w:szCs w:val="19"/>
        </w:rPr>
        <w:t>–</w:t>
      </w:r>
      <w:r w:rsidR="004A4DE4">
        <w:rPr>
          <w:i/>
          <w:sz w:val="19"/>
          <w:szCs w:val="19"/>
        </w:rPr>
        <w:t xml:space="preserve"> </w:t>
      </w:r>
      <w:r w:rsidR="001870B8">
        <w:rPr>
          <w:i/>
          <w:sz w:val="19"/>
          <w:szCs w:val="19"/>
        </w:rPr>
        <w:t>2015</w:t>
      </w:r>
      <w:r w:rsidRPr="00393164">
        <w:rPr>
          <w:i/>
          <w:sz w:val="19"/>
          <w:szCs w:val="19"/>
        </w:rPr>
        <w:t xml:space="preserve"> </w:t>
      </w:r>
    </w:p>
    <w:p w14:paraId="3E7730CA" w14:textId="025EAD7D" w:rsidR="0007006B" w:rsidRPr="00E73993" w:rsidRDefault="004A4DE4" w:rsidP="0007006B">
      <w:pPr>
        <w:numPr>
          <w:ilvl w:val="0"/>
          <w:numId w:val="9"/>
        </w:numPr>
        <w:tabs>
          <w:tab w:val="left" w:pos="720"/>
        </w:tabs>
        <w:ind w:right="28"/>
        <w:rPr>
          <w:sz w:val="18"/>
          <w:szCs w:val="18"/>
        </w:rPr>
      </w:pPr>
      <w:r>
        <w:rPr>
          <w:sz w:val="18"/>
          <w:szCs w:val="18"/>
        </w:rPr>
        <w:t xml:space="preserve">Consecutively selected to British Columbia’s Rugby rep team from Under-15 to Under-20 men. Winning the National Championship at the Under-16 and </w:t>
      </w:r>
      <w:r w:rsidR="001576A6">
        <w:rPr>
          <w:sz w:val="18"/>
          <w:szCs w:val="18"/>
        </w:rPr>
        <w:t>Under-</w:t>
      </w:r>
      <w:r>
        <w:rPr>
          <w:sz w:val="18"/>
          <w:szCs w:val="18"/>
        </w:rPr>
        <w:t>18 tournaments.</w:t>
      </w:r>
    </w:p>
    <w:p w14:paraId="7D977B4A" w14:textId="2C5AC4E7" w:rsidR="0088286B" w:rsidRPr="00E73993" w:rsidRDefault="00AC1ED4" w:rsidP="0088286B">
      <w:pPr>
        <w:numPr>
          <w:ilvl w:val="0"/>
          <w:numId w:val="9"/>
        </w:numPr>
        <w:tabs>
          <w:tab w:val="left" w:pos="720"/>
        </w:tabs>
        <w:ind w:right="28"/>
        <w:rPr>
          <w:sz w:val="18"/>
          <w:szCs w:val="18"/>
        </w:rPr>
      </w:pPr>
      <w:r>
        <w:rPr>
          <w:sz w:val="18"/>
          <w:szCs w:val="18"/>
        </w:rPr>
        <w:t>Subsequently completed try-</w:t>
      </w:r>
      <w:r w:rsidR="0007006B" w:rsidRPr="00E73993">
        <w:rPr>
          <w:sz w:val="18"/>
          <w:szCs w:val="18"/>
        </w:rPr>
        <w:t>outs, and was placed on</w:t>
      </w:r>
      <w:r>
        <w:rPr>
          <w:sz w:val="18"/>
          <w:szCs w:val="18"/>
        </w:rPr>
        <w:t xml:space="preserve"> the ‘short list’ for the Under-</w:t>
      </w:r>
      <w:r w:rsidR="004A4DE4">
        <w:rPr>
          <w:sz w:val="18"/>
          <w:szCs w:val="18"/>
        </w:rPr>
        <w:t>18</w:t>
      </w:r>
      <w:r w:rsidR="0007006B" w:rsidRPr="00E73993">
        <w:rPr>
          <w:sz w:val="18"/>
          <w:szCs w:val="18"/>
        </w:rPr>
        <w:t xml:space="preserve"> Men’s National Team</w:t>
      </w:r>
      <w:bookmarkStart w:id="0" w:name="_GoBack"/>
      <w:bookmarkEnd w:id="0"/>
    </w:p>
    <w:p w14:paraId="656AC7FD" w14:textId="77777777" w:rsidR="00221F8A" w:rsidRPr="00AF339A" w:rsidRDefault="00221F8A" w:rsidP="00221F8A">
      <w:pPr>
        <w:tabs>
          <w:tab w:val="left" w:pos="720"/>
        </w:tabs>
        <w:ind w:left="360" w:right="28"/>
        <w:rPr>
          <w:b/>
          <w:sz w:val="10"/>
          <w:szCs w:val="10"/>
        </w:rPr>
      </w:pPr>
    </w:p>
    <w:p w14:paraId="26CE144B" w14:textId="77777777" w:rsidR="001F0B03" w:rsidRDefault="00366A73" w:rsidP="00AE2A57">
      <w:pPr>
        <w:tabs>
          <w:tab w:val="left" w:pos="720"/>
        </w:tabs>
        <w:ind w:right="28"/>
        <w:rPr>
          <w:sz w:val="18"/>
          <w:szCs w:val="18"/>
        </w:rPr>
      </w:pPr>
      <w:r w:rsidRPr="00221F8A">
        <w:rPr>
          <w:b/>
          <w:sz w:val="18"/>
          <w:szCs w:val="18"/>
        </w:rPr>
        <w:t>Interests:</w:t>
      </w:r>
      <w:r w:rsidR="00BC7700" w:rsidRPr="00221F8A">
        <w:rPr>
          <w:sz w:val="18"/>
          <w:szCs w:val="18"/>
        </w:rPr>
        <w:t xml:space="preserve"> </w:t>
      </w:r>
      <w:r w:rsidR="002F54A1" w:rsidRPr="00221F8A">
        <w:rPr>
          <w:sz w:val="18"/>
          <w:szCs w:val="18"/>
        </w:rPr>
        <w:t>Rugby</w:t>
      </w:r>
      <w:r w:rsidR="004E5759" w:rsidRPr="00221F8A">
        <w:rPr>
          <w:sz w:val="18"/>
          <w:szCs w:val="18"/>
        </w:rPr>
        <w:t xml:space="preserve">, </w:t>
      </w:r>
      <w:r w:rsidR="002F54A1" w:rsidRPr="00221F8A">
        <w:rPr>
          <w:sz w:val="18"/>
          <w:szCs w:val="18"/>
        </w:rPr>
        <w:t xml:space="preserve">journalism, </w:t>
      </w:r>
      <w:r w:rsidR="00393164" w:rsidRPr="00221F8A">
        <w:rPr>
          <w:sz w:val="18"/>
          <w:szCs w:val="18"/>
        </w:rPr>
        <w:t xml:space="preserve">global events, </w:t>
      </w:r>
      <w:r w:rsidR="00E50574" w:rsidRPr="00221F8A">
        <w:rPr>
          <w:sz w:val="18"/>
          <w:szCs w:val="18"/>
        </w:rPr>
        <w:t xml:space="preserve">hiking, </w:t>
      </w:r>
      <w:r w:rsidR="002F54A1" w:rsidRPr="00221F8A">
        <w:rPr>
          <w:sz w:val="18"/>
          <w:szCs w:val="18"/>
        </w:rPr>
        <w:t>football</w:t>
      </w:r>
      <w:r w:rsidR="006C2149" w:rsidRPr="00221F8A">
        <w:rPr>
          <w:sz w:val="18"/>
          <w:szCs w:val="18"/>
        </w:rPr>
        <w:t xml:space="preserve">, </w:t>
      </w:r>
      <w:r w:rsidR="00FB70CC" w:rsidRPr="00221F8A">
        <w:rPr>
          <w:sz w:val="18"/>
          <w:szCs w:val="18"/>
        </w:rPr>
        <w:t>travel</w:t>
      </w:r>
      <w:r w:rsidR="00A40795" w:rsidRPr="00221F8A">
        <w:rPr>
          <w:sz w:val="18"/>
          <w:szCs w:val="18"/>
        </w:rPr>
        <w:t xml:space="preserve">, </w:t>
      </w:r>
      <w:r w:rsidR="004E5759" w:rsidRPr="00221F8A">
        <w:rPr>
          <w:sz w:val="18"/>
          <w:szCs w:val="18"/>
        </w:rPr>
        <w:t>yoga</w:t>
      </w:r>
      <w:r w:rsidR="00AF339A">
        <w:rPr>
          <w:sz w:val="18"/>
          <w:szCs w:val="18"/>
        </w:rPr>
        <w:t xml:space="preserve">  </w:t>
      </w:r>
      <w:r w:rsidR="00AF339A">
        <w:rPr>
          <w:sz w:val="18"/>
          <w:szCs w:val="18"/>
        </w:rPr>
        <w:tab/>
      </w:r>
    </w:p>
    <w:p w14:paraId="5F0F929E" w14:textId="0A049F61" w:rsidR="00AF339A" w:rsidRPr="00AF339A" w:rsidRDefault="00AF339A" w:rsidP="00AE2A57">
      <w:pPr>
        <w:tabs>
          <w:tab w:val="left" w:pos="720"/>
        </w:tabs>
        <w:ind w:right="28"/>
        <w:rPr>
          <w:sz w:val="18"/>
          <w:szCs w:val="18"/>
        </w:rPr>
      </w:pPr>
      <w:r w:rsidRPr="00AF339A">
        <w:rPr>
          <w:b/>
          <w:sz w:val="18"/>
          <w:szCs w:val="18"/>
        </w:rPr>
        <w:t xml:space="preserve">Something </w:t>
      </w:r>
      <w:r w:rsidR="001F0B03">
        <w:rPr>
          <w:b/>
          <w:sz w:val="18"/>
          <w:szCs w:val="18"/>
        </w:rPr>
        <w:t>interesting</w:t>
      </w:r>
      <w:r w:rsidRPr="00AF339A">
        <w:rPr>
          <w:b/>
          <w:sz w:val="18"/>
          <w:szCs w:val="18"/>
        </w:rPr>
        <w:t xml:space="preserve"> about me: </w:t>
      </w:r>
      <w:r>
        <w:rPr>
          <w:sz w:val="18"/>
          <w:szCs w:val="18"/>
        </w:rPr>
        <w:t>I’ve been to 31 countries</w:t>
      </w:r>
      <w:r w:rsidR="001F0B03">
        <w:rPr>
          <w:sz w:val="18"/>
          <w:szCs w:val="18"/>
        </w:rPr>
        <w:t>.</w:t>
      </w:r>
    </w:p>
    <w:sectPr w:rsidR="00AF339A" w:rsidRPr="00AF339A" w:rsidSect="00CF2577">
      <w:pgSz w:w="12240" w:h="15840"/>
      <w:pgMar w:top="652" w:right="720" w:bottom="720" w:left="6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44DD5" w14:textId="77777777" w:rsidR="0024492A" w:rsidRDefault="0024492A" w:rsidP="0088286B">
      <w:r>
        <w:separator/>
      </w:r>
    </w:p>
  </w:endnote>
  <w:endnote w:type="continuationSeparator" w:id="0">
    <w:p w14:paraId="48CA7C46" w14:textId="77777777" w:rsidR="0024492A" w:rsidRDefault="0024492A" w:rsidP="0088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C4707" w14:textId="77777777" w:rsidR="0024492A" w:rsidRDefault="0024492A" w:rsidP="0088286B">
      <w:r>
        <w:separator/>
      </w:r>
    </w:p>
  </w:footnote>
  <w:footnote w:type="continuationSeparator" w:id="0">
    <w:p w14:paraId="3BD59B77" w14:textId="77777777" w:rsidR="0024492A" w:rsidRDefault="0024492A" w:rsidP="0088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A7F"/>
    <w:multiLevelType w:val="hybridMultilevel"/>
    <w:tmpl w:val="D374C5BA"/>
    <w:lvl w:ilvl="0" w:tplc="8FA05A74">
      <w:numFmt w:val="bullet"/>
      <w:lvlText w:val="-"/>
      <w:lvlJc w:val="left"/>
      <w:pPr>
        <w:ind w:left="1800" w:hanging="360"/>
      </w:pPr>
      <w:rPr>
        <w:rFonts w:ascii="Garamond" w:eastAsia="Times New Roman" w:hAnsi="Garamond" w:cs="Times New Roman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632139"/>
    <w:multiLevelType w:val="hybridMultilevel"/>
    <w:tmpl w:val="6CD8049C"/>
    <w:lvl w:ilvl="0" w:tplc="DD188202"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4359C"/>
    <w:multiLevelType w:val="hybridMultilevel"/>
    <w:tmpl w:val="E5A6C726"/>
    <w:lvl w:ilvl="0" w:tplc="701452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B51BD"/>
    <w:multiLevelType w:val="hybridMultilevel"/>
    <w:tmpl w:val="6EEE2530"/>
    <w:lvl w:ilvl="0" w:tplc="DD18820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8B1E65"/>
    <w:multiLevelType w:val="hybridMultilevel"/>
    <w:tmpl w:val="78885F5A"/>
    <w:lvl w:ilvl="0" w:tplc="BE36AC6A">
      <w:start w:val="200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AB416A"/>
    <w:multiLevelType w:val="hybridMultilevel"/>
    <w:tmpl w:val="84705EAC"/>
    <w:lvl w:ilvl="0" w:tplc="8FA05A74">
      <w:numFmt w:val="bullet"/>
      <w:lvlText w:val="-"/>
      <w:lvlJc w:val="left"/>
      <w:pPr>
        <w:ind w:left="1890" w:hanging="360"/>
      </w:pPr>
      <w:rPr>
        <w:rFonts w:ascii="Garamond" w:eastAsia="Times New Roman" w:hAnsi="Garamond" w:cs="Times New Roman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43EA2CE5"/>
    <w:multiLevelType w:val="hybridMultilevel"/>
    <w:tmpl w:val="FF5AB2BA"/>
    <w:lvl w:ilvl="0" w:tplc="DD188202"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E373E"/>
    <w:multiLevelType w:val="hybridMultilevel"/>
    <w:tmpl w:val="182CD7A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025FB3"/>
    <w:multiLevelType w:val="hybridMultilevel"/>
    <w:tmpl w:val="FE9E89A4"/>
    <w:lvl w:ilvl="0" w:tplc="BE36AC6A">
      <w:start w:val="2008"/>
      <w:numFmt w:val="bullet"/>
      <w:lvlText w:val="-"/>
      <w:lvlJc w:val="left"/>
      <w:pPr>
        <w:ind w:left="1922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62D26E2E"/>
    <w:multiLevelType w:val="hybridMultilevel"/>
    <w:tmpl w:val="E3549096"/>
    <w:lvl w:ilvl="0" w:tplc="DD188202"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55693"/>
    <w:multiLevelType w:val="hybridMultilevel"/>
    <w:tmpl w:val="128006B0"/>
    <w:lvl w:ilvl="0" w:tplc="DD18820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A8"/>
    <w:rsid w:val="000014C0"/>
    <w:rsid w:val="000134EC"/>
    <w:rsid w:val="000225E2"/>
    <w:rsid w:val="00023CEB"/>
    <w:rsid w:val="0005077E"/>
    <w:rsid w:val="00051B4B"/>
    <w:rsid w:val="00052D98"/>
    <w:rsid w:val="000540C8"/>
    <w:rsid w:val="00061A3C"/>
    <w:rsid w:val="000626D9"/>
    <w:rsid w:val="0006386F"/>
    <w:rsid w:val="000672FB"/>
    <w:rsid w:val="0007006B"/>
    <w:rsid w:val="00071251"/>
    <w:rsid w:val="00072E39"/>
    <w:rsid w:val="0007660A"/>
    <w:rsid w:val="0008268A"/>
    <w:rsid w:val="00092BE6"/>
    <w:rsid w:val="000961C5"/>
    <w:rsid w:val="000A3F3F"/>
    <w:rsid w:val="000B1CFE"/>
    <w:rsid w:val="000B44A4"/>
    <w:rsid w:val="000C162A"/>
    <w:rsid w:val="000C2BE6"/>
    <w:rsid w:val="000C52D4"/>
    <w:rsid w:val="000F500A"/>
    <w:rsid w:val="000F51C3"/>
    <w:rsid w:val="0010150F"/>
    <w:rsid w:val="00101C22"/>
    <w:rsid w:val="00103114"/>
    <w:rsid w:val="00104624"/>
    <w:rsid w:val="001200D0"/>
    <w:rsid w:val="001231EE"/>
    <w:rsid w:val="00126618"/>
    <w:rsid w:val="00126881"/>
    <w:rsid w:val="00127355"/>
    <w:rsid w:val="00150172"/>
    <w:rsid w:val="00151B59"/>
    <w:rsid w:val="001576A6"/>
    <w:rsid w:val="00180DF0"/>
    <w:rsid w:val="001870B8"/>
    <w:rsid w:val="001918FC"/>
    <w:rsid w:val="0019520E"/>
    <w:rsid w:val="001B269F"/>
    <w:rsid w:val="001C21B1"/>
    <w:rsid w:val="001C38A5"/>
    <w:rsid w:val="001D3071"/>
    <w:rsid w:val="001F0B03"/>
    <w:rsid w:val="00221F8A"/>
    <w:rsid w:val="00225B7D"/>
    <w:rsid w:val="002344E7"/>
    <w:rsid w:val="00235F92"/>
    <w:rsid w:val="00240572"/>
    <w:rsid w:val="0024492A"/>
    <w:rsid w:val="002464C4"/>
    <w:rsid w:val="002830A5"/>
    <w:rsid w:val="002913BC"/>
    <w:rsid w:val="002966DB"/>
    <w:rsid w:val="002A404A"/>
    <w:rsid w:val="002A6E53"/>
    <w:rsid w:val="002A7281"/>
    <w:rsid w:val="002A72DD"/>
    <w:rsid w:val="002B0FA8"/>
    <w:rsid w:val="002B6650"/>
    <w:rsid w:val="002C5E68"/>
    <w:rsid w:val="002D613E"/>
    <w:rsid w:val="002E3188"/>
    <w:rsid w:val="002E7205"/>
    <w:rsid w:val="002F0329"/>
    <w:rsid w:val="002F54A1"/>
    <w:rsid w:val="002F55AD"/>
    <w:rsid w:val="002F77F2"/>
    <w:rsid w:val="002F7837"/>
    <w:rsid w:val="0030173B"/>
    <w:rsid w:val="00310AC5"/>
    <w:rsid w:val="00313AE9"/>
    <w:rsid w:val="00324EA1"/>
    <w:rsid w:val="00326E66"/>
    <w:rsid w:val="00333EFC"/>
    <w:rsid w:val="003549CF"/>
    <w:rsid w:val="00356693"/>
    <w:rsid w:val="00366A73"/>
    <w:rsid w:val="00375979"/>
    <w:rsid w:val="00376AFB"/>
    <w:rsid w:val="00376FB9"/>
    <w:rsid w:val="00377DAD"/>
    <w:rsid w:val="00383093"/>
    <w:rsid w:val="0038637A"/>
    <w:rsid w:val="00390107"/>
    <w:rsid w:val="00393164"/>
    <w:rsid w:val="003B5CCF"/>
    <w:rsid w:val="003B6425"/>
    <w:rsid w:val="003D280E"/>
    <w:rsid w:val="003E38C7"/>
    <w:rsid w:val="003F02FA"/>
    <w:rsid w:val="003F21C7"/>
    <w:rsid w:val="003F5076"/>
    <w:rsid w:val="00407257"/>
    <w:rsid w:val="00415805"/>
    <w:rsid w:val="0042011D"/>
    <w:rsid w:val="004306AE"/>
    <w:rsid w:val="004406D1"/>
    <w:rsid w:val="004511E8"/>
    <w:rsid w:val="0045442D"/>
    <w:rsid w:val="00460C01"/>
    <w:rsid w:val="00465AC5"/>
    <w:rsid w:val="00485FE5"/>
    <w:rsid w:val="00490C83"/>
    <w:rsid w:val="004A3199"/>
    <w:rsid w:val="004A4DE4"/>
    <w:rsid w:val="004B0823"/>
    <w:rsid w:val="004B266C"/>
    <w:rsid w:val="004D3AF1"/>
    <w:rsid w:val="004D50CE"/>
    <w:rsid w:val="004D5A5D"/>
    <w:rsid w:val="004E2FEC"/>
    <w:rsid w:val="004E5759"/>
    <w:rsid w:val="004E71AE"/>
    <w:rsid w:val="004F2FA3"/>
    <w:rsid w:val="004F32EC"/>
    <w:rsid w:val="004F3403"/>
    <w:rsid w:val="004F3F99"/>
    <w:rsid w:val="0050373D"/>
    <w:rsid w:val="005055E4"/>
    <w:rsid w:val="00506E93"/>
    <w:rsid w:val="00507A0A"/>
    <w:rsid w:val="005134AE"/>
    <w:rsid w:val="005517DA"/>
    <w:rsid w:val="00551A1C"/>
    <w:rsid w:val="00551BAB"/>
    <w:rsid w:val="005532D7"/>
    <w:rsid w:val="00553931"/>
    <w:rsid w:val="00563F40"/>
    <w:rsid w:val="00566CF2"/>
    <w:rsid w:val="00574C4E"/>
    <w:rsid w:val="005877B2"/>
    <w:rsid w:val="00592486"/>
    <w:rsid w:val="00593419"/>
    <w:rsid w:val="005B1E21"/>
    <w:rsid w:val="005C5561"/>
    <w:rsid w:val="005C65D4"/>
    <w:rsid w:val="005E40C2"/>
    <w:rsid w:val="005E47C2"/>
    <w:rsid w:val="005E5D44"/>
    <w:rsid w:val="005F50B5"/>
    <w:rsid w:val="005F6F98"/>
    <w:rsid w:val="0060096B"/>
    <w:rsid w:val="00601C4F"/>
    <w:rsid w:val="00602D8A"/>
    <w:rsid w:val="00613900"/>
    <w:rsid w:val="00623AAB"/>
    <w:rsid w:val="00625327"/>
    <w:rsid w:val="00625BFF"/>
    <w:rsid w:val="00634849"/>
    <w:rsid w:val="006367FB"/>
    <w:rsid w:val="00647CE6"/>
    <w:rsid w:val="00652607"/>
    <w:rsid w:val="00655A73"/>
    <w:rsid w:val="00661EED"/>
    <w:rsid w:val="006623A4"/>
    <w:rsid w:val="00666FD7"/>
    <w:rsid w:val="00681B7F"/>
    <w:rsid w:val="0068577A"/>
    <w:rsid w:val="006A0D8D"/>
    <w:rsid w:val="006B41D7"/>
    <w:rsid w:val="006B52C5"/>
    <w:rsid w:val="006C2149"/>
    <w:rsid w:val="006D0281"/>
    <w:rsid w:val="006D1832"/>
    <w:rsid w:val="006D4863"/>
    <w:rsid w:val="006E02E8"/>
    <w:rsid w:val="006E13AA"/>
    <w:rsid w:val="006E3751"/>
    <w:rsid w:val="006E3FB3"/>
    <w:rsid w:val="006E3FC4"/>
    <w:rsid w:val="006F5A9A"/>
    <w:rsid w:val="00704F66"/>
    <w:rsid w:val="007077AB"/>
    <w:rsid w:val="00714D70"/>
    <w:rsid w:val="007216BD"/>
    <w:rsid w:val="00723537"/>
    <w:rsid w:val="00733597"/>
    <w:rsid w:val="0073422E"/>
    <w:rsid w:val="007350A9"/>
    <w:rsid w:val="0075771B"/>
    <w:rsid w:val="00762FCC"/>
    <w:rsid w:val="00771576"/>
    <w:rsid w:val="00793EF2"/>
    <w:rsid w:val="0079402C"/>
    <w:rsid w:val="007A1B98"/>
    <w:rsid w:val="007A68BD"/>
    <w:rsid w:val="007B3243"/>
    <w:rsid w:val="007C1409"/>
    <w:rsid w:val="007C1EF0"/>
    <w:rsid w:val="007D3DCB"/>
    <w:rsid w:val="007F2D96"/>
    <w:rsid w:val="007F3FD9"/>
    <w:rsid w:val="00801FAF"/>
    <w:rsid w:val="00802211"/>
    <w:rsid w:val="00803321"/>
    <w:rsid w:val="00817198"/>
    <w:rsid w:val="00821B81"/>
    <w:rsid w:val="00824981"/>
    <w:rsid w:val="0082658C"/>
    <w:rsid w:val="00830695"/>
    <w:rsid w:val="00835F7D"/>
    <w:rsid w:val="00855B4A"/>
    <w:rsid w:val="008649D8"/>
    <w:rsid w:val="0088015D"/>
    <w:rsid w:val="0088286B"/>
    <w:rsid w:val="008830E8"/>
    <w:rsid w:val="008C0818"/>
    <w:rsid w:val="008C08DB"/>
    <w:rsid w:val="008C3BF6"/>
    <w:rsid w:val="008D057B"/>
    <w:rsid w:val="008D7541"/>
    <w:rsid w:val="008E486A"/>
    <w:rsid w:val="008E6960"/>
    <w:rsid w:val="008E7476"/>
    <w:rsid w:val="008E7AF6"/>
    <w:rsid w:val="008E7F40"/>
    <w:rsid w:val="008F6ADB"/>
    <w:rsid w:val="00901415"/>
    <w:rsid w:val="00901B0A"/>
    <w:rsid w:val="009037A3"/>
    <w:rsid w:val="009149B1"/>
    <w:rsid w:val="009334BF"/>
    <w:rsid w:val="00940E74"/>
    <w:rsid w:val="0095149E"/>
    <w:rsid w:val="00956558"/>
    <w:rsid w:val="00960891"/>
    <w:rsid w:val="0097439A"/>
    <w:rsid w:val="00980CF8"/>
    <w:rsid w:val="00982FBB"/>
    <w:rsid w:val="009A200E"/>
    <w:rsid w:val="009B7616"/>
    <w:rsid w:val="009C3B45"/>
    <w:rsid w:val="009E7EC2"/>
    <w:rsid w:val="009F6CF3"/>
    <w:rsid w:val="00A032EC"/>
    <w:rsid w:val="00A07533"/>
    <w:rsid w:val="00A215D3"/>
    <w:rsid w:val="00A30B4F"/>
    <w:rsid w:val="00A40795"/>
    <w:rsid w:val="00A57120"/>
    <w:rsid w:val="00A639BD"/>
    <w:rsid w:val="00A753AE"/>
    <w:rsid w:val="00A759B6"/>
    <w:rsid w:val="00A81097"/>
    <w:rsid w:val="00A8176B"/>
    <w:rsid w:val="00A8473D"/>
    <w:rsid w:val="00A968A7"/>
    <w:rsid w:val="00A96F65"/>
    <w:rsid w:val="00A97691"/>
    <w:rsid w:val="00AB17A5"/>
    <w:rsid w:val="00AB69DC"/>
    <w:rsid w:val="00AB7699"/>
    <w:rsid w:val="00AB7A23"/>
    <w:rsid w:val="00AC03E1"/>
    <w:rsid w:val="00AC1ED4"/>
    <w:rsid w:val="00AD4443"/>
    <w:rsid w:val="00AD4C75"/>
    <w:rsid w:val="00AD5C04"/>
    <w:rsid w:val="00AE0E56"/>
    <w:rsid w:val="00AE2A57"/>
    <w:rsid w:val="00AF339A"/>
    <w:rsid w:val="00B012A4"/>
    <w:rsid w:val="00B032D7"/>
    <w:rsid w:val="00B04231"/>
    <w:rsid w:val="00B0504D"/>
    <w:rsid w:val="00B1011F"/>
    <w:rsid w:val="00B14350"/>
    <w:rsid w:val="00B1552A"/>
    <w:rsid w:val="00B2269C"/>
    <w:rsid w:val="00B3182F"/>
    <w:rsid w:val="00B338DE"/>
    <w:rsid w:val="00B34C2F"/>
    <w:rsid w:val="00B42DDB"/>
    <w:rsid w:val="00B5038D"/>
    <w:rsid w:val="00B51CE8"/>
    <w:rsid w:val="00B533A3"/>
    <w:rsid w:val="00B66164"/>
    <w:rsid w:val="00B72CF9"/>
    <w:rsid w:val="00B81E6B"/>
    <w:rsid w:val="00B96DB4"/>
    <w:rsid w:val="00BA1C27"/>
    <w:rsid w:val="00BA790E"/>
    <w:rsid w:val="00BA7C2A"/>
    <w:rsid w:val="00BB6CDE"/>
    <w:rsid w:val="00BC35F1"/>
    <w:rsid w:val="00BC7700"/>
    <w:rsid w:val="00BD0AD9"/>
    <w:rsid w:val="00BF54A0"/>
    <w:rsid w:val="00BF5DA3"/>
    <w:rsid w:val="00BF767A"/>
    <w:rsid w:val="00C15B7C"/>
    <w:rsid w:val="00C24B14"/>
    <w:rsid w:val="00C27D7B"/>
    <w:rsid w:val="00C5284E"/>
    <w:rsid w:val="00C63C43"/>
    <w:rsid w:val="00C7255C"/>
    <w:rsid w:val="00C74C73"/>
    <w:rsid w:val="00C8208B"/>
    <w:rsid w:val="00C84A8F"/>
    <w:rsid w:val="00C86857"/>
    <w:rsid w:val="00C869F3"/>
    <w:rsid w:val="00C87B97"/>
    <w:rsid w:val="00CA3221"/>
    <w:rsid w:val="00CA7609"/>
    <w:rsid w:val="00CB21DA"/>
    <w:rsid w:val="00CB28FF"/>
    <w:rsid w:val="00CC0CE8"/>
    <w:rsid w:val="00CC2D41"/>
    <w:rsid w:val="00CD210E"/>
    <w:rsid w:val="00CD3A48"/>
    <w:rsid w:val="00CD3D4F"/>
    <w:rsid w:val="00CD6A13"/>
    <w:rsid w:val="00CF2577"/>
    <w:rsid w:val="00CF70BA"/>
    <w:rsid w:val="00CF7D20"/>
    <w:rsid w:val="00D1669E"/>
    <w:rsid w:val="00D20F7F"/>
    <w:rsid w:val="00D2101D"/>
    <w:rsid w:val="00D26F53"/>
    <w:rsid w:val="00D471D7"/>
    <w:rsid w:val="00D5021C"/>
    <w:rsid w:val="00D51B2F"/>
    <w:rsid w:val="00D56B7F"/>
    <w:rsid w:val="00D615A1"/>
    <w:rsid w:val="00D73BD9"/>
    <w:rsid w:val="00D74B48"/>
    <w:rsid w:val="00D91184"/>
    <w:rsid w:val="00DA380C"/>
    <w:rsid w:val="00DA3A90"/>
    <w:rsid w:val="00DC1977"/>
    <w:rsid w:val="00DC433D"/>
    <w:rsid w:val="00DC62F1"/>
    <w:rsid w:val="00DC67F6"/>
    <w:rsid w:val="00DD13F7"/>
    <w:rsid w:val="00DE16D5"/>
    <w:rsid w:val="00DE5E14"/>
    <w:rsid w:val="00DF6EFF"/>
    <w:rsid w:val="00E0069C"/>
    <w:rsid w:val="00E02CA0"/>
    <w:rsid w:val="00E044E6"/>
    <w:rsid w:val="00E04988"/>
    <w:rsid w:val="00E05055"/>
    <w:rsid w:val="00E06D0F"/>
    <w:rsid w:val="00E07BF5"/>
    <w:rsid w:val="00E151D8"/>
    <w:rsid w:val="00E1723A"/>
    <w:rsid w:val="00E207BF"/>
    <w:rsid w:val="00E41CEF"/>
    <w:rsid w:val="00E43675"/>
    <w:rsid w:val="00E50574"/>
    <w:rsid w:val="00E50AD6"/>
    <w:rsid w:val="00E72CD2"/>
    <w:rsid w:val="00E73993"/>
    <w:rsid w:val="00E779C3"/>
    <w:rsid w:val="00E83E37"/>
    <w:rsid w:val="00E85C7D"/>
    <w:rsid w:val="00E86BF8"/>
    <w:rsid w:val="00EA0CCF"/>
    <w:rsid w:val="00EB0690"/>
    <w:rsid w:val="00EC0688"/>
    <w:rsid w:val="00EC4FAE"/>
    <w:rsid w:val="00EC70B5"/>
    <w:rsid w:val="00ED140D"/>
    <w:rsid w:val="00ED2EAA"/>
    <w:rsid w:val="00EE3973"/>
    <w:rsid w:val="00EF3C83"/>
    <w:rsid w:val="00EF51B4"/>
    <w:rsid w:val="00F13FCD"/>
    <w:rsid w:val="00F451C6"/>
    <w:rsid w:val="00F46B1A"/>
    <w:rsid w:val="00F512F0"/>
    <w:rsid w:val="00F57615"/>
    <w:rsid w:val="00F66F02"/>
    <w:rsid w:val="00F9576F"/>
    <w:rsid w:val="00F95912"/>
    <w:rsid w:val="00F9737C"/>
    <w:rsid w:val="00F973DB"/>
    <w:rsid w:val="00FA132A"/>
    <w:rsid w:val="00FB39CB"/>
    <w:rsid w:val="00FB6B2C"/>
    <w:rsid w:val="00FB70CC"/>
    <w:rsid w:val="00FC7B1C"/>
    <w:rsid w:val="00FD1B13"/>
    <w:rsid w:val="00FD1BDF"/>
    <w:rsid w:val="00FD3013"/>
    <w:rsid w:val="00FD3923"/>
    <w:rsid w:val="00F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39853"/>
  <w15:docId w15:val="{62C47AF6-D10B-4D82-B2F0-A026E72D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B0FA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FA8"/>
    <w:pPr>
      <w:ind w:left="720"/>
      <w:contextualSpacing/>
    </w:pPr>
  </w:style>
  <w:style w:type="paragraph" w:customStyle="1" w:styleId="Default">
    <w:name w:val="Default"/>
    <w:rsid w:val="005E40C2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ED2E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B318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1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182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1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182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B318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82F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nhideWhenUsed/>
    <w:rsid w:val="00882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86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882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86B"/>
    <w:rPr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4E71AE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2F55AD"/>
    <w:pPr>
      <w:widowControl w:val="0"/>
      <w:autoSpaceDE w:val="0"/>
      <w:autoSpaceDN w:val="0"/>
      <w:spacing w:before="43"/>
      <w:ind w:left="821" w:hanging="360"/>
    </w:pPr>
    <w:rPr>
      <w:sz w:val="23"/>
      <w:szCs w:val="23"/>
      <w:lang w:val="en-CA" w:eastAsia="en-CA" w:bidi="en-CA"/>
    </w:rPr>
  </w:style>
  <w:style w:type="character" w:customStyle="1" w:styleId="BodyTextChar">
    <w:name w:val="Body Text Char"/>
    <w:basedOn w:val="DefaultParagraphFont"/>
    <w:link w:val="BodyText"/>
    <w:uiPriority w:val="1"/>
    <w:rsid w:val="002F55AD"/>
    <w:rPr>
      <w:sz w:val="23"/>
      <w:szCs w:val="23"/>
      <w:lang w:bidi="en-CA"/>
    </w:rPr>
  </w:style>
  <w:style w:type="character" w:styleId="FollowedHyperlink">
    <w:name w:val="FollowedHyperlink"/>
    <w:basedOn w:val="DefaultParagraphFont"/>
    <w:semiHidden/>
    <w:unhideWhenUsed/>
    <w:rsid w:val="002F55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binsydneysmith.github.io/TobinSydneysmit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E7ACA-691C-461D-AB5A-00E6DCE3B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Cotterill, Adam M [IBD]</dc:creator>
  <cp:lastModifiedBy>Tobin Sydneysmith</cp:lastModifiedBy>
  <cp:revision>3</cp:revision>
  <cp:lastPrinted>2019-02-05T22:30:00Z</cp:lastPrinted>
  <dcterms:created xsi:type="dcterms:W3CDTF">2019-02-05T23:18:00Z</dcterms:created>
  <dcterms:modified xsi:type="dcterms:W3CDTF">2019-02-06T16:50:00Z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/>
  </property>
</Properties>
</file>