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E2FD" w14:textId="77777777" w:rsidR="00AA6B1B" w:rsidRDefault="00DC3FEA" w:rsidP="00233FC0">
      <w:pPr>
        <w:pStyle w:val="berschrift1"/>
        <w:rPr>
          <w:lang w:val="de-DE"/>
        </w:rPr>
      </w:pPr>
      <w:bookmarkStart w:id="0" w:name="_Toc88116286"/>
      <w:r>
        <w:rPr>
          <w:lang w:val="de-DE"/>
        </w:rPr>
        <w:t>Use Case Diagramm</w:t>
      </w:r>
      <w:bookmarkEnd w:id="0"/>
    </w:p>
    <w:p w14:paraId="1739C89F" w14:textId="77777777" w:rsidR="00AA6B1B" w:rsidRDefault="00AA6B1B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Die bereits erstellten Use Cases einfügen</w:t>
      </w:r>
      <w:r>
        <w:rPr>
          <w:lang w:val="de-DE"/>
        </w:rPr>
        <w:br w:type="page"/>
      </w:r>
    </w:p>
    <w:p w14:paraId="1ED244E5" w14:textId="77777777" w:rsidR="00AA6B1B" w:rsidRDefault="00AA6B1B" w:rsidP="00233FC0">
      <w:pPr>
        <w:pStyle w:val="berschrift1"/>
        <w:rPr>
          <w:lang w:val="de-DE"/>
        </w:rPr>
      </w:pPr>
      <w:bookmarkStart w:id="1" w:name="_Toc88116287"/>
      <w:r>
        <w:rPr>
          <w:lang w:val="de-DE"/>
        </w:rPr>
        <w:lastRenderedPageBreak/>
        <w:t>Use Case</w:t>
      </w:r>
      <w:r w:rsidR="00DC3FEA">
        <w:rPr>
          <w:lang w:val="de-DE"/>
        </w:rPr>
        <w:t>s</w:t>
      </w:r>
      <w:bookmarkEnd w:id="1"/>
      <w:r>
        <w:rPr>
          <w:lang w:val="de-DE"/>
        </w:rPr>
        <w:t xml:space="preserve"> </w:t>
      </w:r>
    </w:p>
    <w:p w14:paraId="5F09E2C3" w14:textId="77777777" w:rsidR="00DE3177" w:rsidRPr="00C04643" w:rsidRDefault="00DE3177" w:rsidP="00C04643">
      <w:pPr>
        <w:pStyle w:val="berschrift2"/>
        <w:rPr>
          <w:rStyle w:val="SchwacherVerweis"/>
        </w:rPr>
      </w:pPr>
      <w:r w:rsidRPr="00C04643">
        <w:rPr>
          <w:rStyle w:val="SchwacherVerweis"/>
        </w:rPr>
        <w:t>Use Case „Player Walk“</w:t>
      </w:r>
    </w:p>
    <w:p w14:paraId="42C30958" w14:textId="77777777" w:rsidR="00DE3177" w:rsidRDefault="00DE3177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276C0F07" w14:textId="77777777" w:rsidR="00DE3177" w:rsidRPr="00C04643" w:rsidRDefault="00DE3177" w:rsidP="000A5CF6">
      <w:pPr>
        <w:suppressAutoHyphens w:val="0"/>
        <w:autoSpaceDN/>
        <w:spacing w:after="200" w:line="276" w:lineRule="auto"/>
        <w:textAlignment w:val="auto"/>
        <w:rPr>
          <w:rStyle w:val="IntensiverVerweis"/>
        </w:rPr>
      </w:pPr>
      <w:r w:rsidRPr="00C04643">
        <w:rPr>
          <w:rStyle w:val="IntensiverVerweis"/>
        </w:rPr>
        <w:t>Kurze Beschreibung</w:t>
      </w:r>
    </w:p>
    <w:p w14:paraId="53290A2E" w14:textId="181619F8" w:rsidR="00233FC0" w:rsidRDefault="00DE3177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 xml:space="preserve">Ein Spieler </w:t>
      </w:r>
      <w:r w:rsidR="00C04643">
        <w:rPr>
          <w:lang w:val="de-DE"/>
        </w:rPr>
        <w:t>ändert seine Position auf der x-, y- oder z-Achse</w:t>
      </w:r>
    </w:p>
    <w:p w14:paraId="22EF0381" w14:textId="620ED646" w:rsidR="00C04643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406AFB69" w14:textId="43FC5984" w:rsidR="00C04643" w:rsidRPr="00C04643" w:rsidRDefault="00C04643" w:rsidP="000A5CF6">
      <w:pPr>
        <w:suppressAutoHyphens w:val="0"/>
        <w:autoSpaceDN/>
        <w:spacing w:after="200" w:line="276" w:lineRule="auto"/>
        <w:textAlignment w:val="auto"/>
        <w:rPr>
          <w:rStyle w:val="IntensiverVerweis"/>
        </w:rPr>
      </w:pPr>
      <w:r w:rsidRPr="00C04643">
        <w:rPr>
          <w:rStyle w:val="IntensiverVerweis"/>
        </w:rPr>
        <w:t>Auslöser</w:t>
      </w:r>
    </w:p>
    <w:p w14:paraId="4302F3CC" w14:textId="2520317A" w:rsidR="00C04643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Der Spieler betätigt eine WASD oder die Space Taste</w:t>
      </w:r>
    </w:p>
    <w:p w14:paraId="5F16CC64" w14:textId="08AC0594" w:rsidR="00C04643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4A5EABCC" w14:textId="0B4553E3" w:rsidR="00C04643" w:rsidRPr="00C04643" w:rsidRDefault="00C04643" w:rsidP="000A5CF6">
      <w:pPr>
        <w:suppressAutoHyphens w:val="0"/>
        <w:autoSpaceDN/>
        <w:spacing w:after="200" w:line="276" w:lineRule="auto"/>
        <w:textAlignment w:val="auto"/>
        <w:rPr>
          <w:rStyle w:val="IntensiverVerweis"/>
        </w:rPr>
      </w:pPr>
      <w:r w:rsidRPr="00C04643">
        <w:rPr>
          <w:rStyle w:val="IntensiverVerweis"/>
        </w:rPr>
        <w:t>Akteure</w:t>
      </w:r>
    </w:p>
    <w:p w14:paraId="7DAFEBFA" w14:textId="136F1158" w:rsidR="00C04643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Spieler</w:t>
      </w:r>
    </w:p>
    <w:p w14:paraId="54CA6AB8" w14:textId="26F907E8" w:rsidR="00C04643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3AB105D4" w14:textId="4BD8C08B" w:rsidR="00C04643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C04643">
        <w:rPr>
          <w:rStyle w:val="IntensiverVerweis"/>
        </w:rPr>
        <w:t xml:space="preserve">Vorbedingungen </w:t>
      </w:r>
    </w:p>
    <w:p w14:paraId="2C424549" w14:textId="098D2EF0" w:rsidR="00C04643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Spieler muss Spiel starten und einen Datenstand laden</w:t>
      </w:r>
    </w:p>
    <w:p w14:paraId="084E69F5" w14:textId="43439B65" w:rsidR="00C04643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37E45ACF" w14:textId="3550CF4F" w:rsidR="00C04643" w:rsidRDefault="00C04643" w:rsidP="00C04643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C04643">
        <w:rPr>
          <w:rStyle w:val="IntensiverVerweis"/>
        </w:rPr>
        <w:t>Schritte</w:t>
      </w:r>
    </w:p>
    <w:p w14:paraId="782DD513" w14:textId="41BD9C6D" w:rsidR="004654C9" w:rsidRDefault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br w:type="page"/>
      </w:r>
    </w:p>
    <w:p w14:paraId="29ADE921" w14:textId="459A7D6C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C04643">
        <w:rPr>
          <w:rStyle w:val="SchwacherVerweis"/>
        </w:rPr>
        <w:lastRenderedPageBreak/>
        <w:t>Use Case „</w:t>
      </w:r>
      <w:r>
        <w:rPr>
          <w:rStyle w:val="SchwacherVerweis"/>
        </w:rPr>
        <w:t>Enemy Attack</w:t>
      </w:r>
      <w:r w:rsidRPr="00C04643">
        <w:rPr>
          <w:rStyle w:val="SchwacherVerweis"/>
        </w:rPr>
        <w:t>“</w:t>
      </w:r>
    </w:p>
    <w:p w14:paraId="4932D88C" w14:textId="2182957F" w:rsidR="004654C9" w:rsidRPr="004654C9" w:rsidRDefault="004654C9" w:rsidP="004654C9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4654C9">
        <w:rPr>
          <w:rStyle w:val="IntensiverVerweis"/>
          <w:lang w:val="de-AT"/>
        </w:rPr>
        <w:t>Kurze Beschreibung</w:t>
      </w:r>
    </w:p>
    <w:p w14:paraId="3EAA4D99" w14:textId="77777777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Ein Spieler ändert seine Position auf der x-, y- oder z-Achse</w:t>
      </w:r>
    </w:p>
    <w:p w14:paraId="266FBF26" w14:textId="77777777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2804E31B" w14:textId="77777777" w:rsidR="004654C9" w:rsidRPr="004654C9" w:rsidRDefault="004654C9" w:rsidP="004654C9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4654C9">
        <w:rPr>
          <w:rStyle w:val="IntensiverVerweis"/>
          <w:lang w:val="de-AT"/>
        </w:rPr>
        <w:t>Auslöser</w:t>
      </w:r>
    </w:p>
    <w:p w14:paraId="5E895587" w14:textId="77777777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Der Spieler betätigt eine WASD oder die Space Taste</w:t>
      </w:r>
    </w:p>
    <w:p w14:paraId="55A30A43" w14:textId="77777777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6ACD8D98" w14:textId="77777777" w:rsidR="004654C9" w:rsidRPr="004654C9" w:rsidRDefault="004654C9" w:rsidP="004654C9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4654C9">
        <w:rPr>
          <w:rStyle w:val="IntensiverVerweis"/>
          <w:lang w:val="de-AT"/>
        </w:rPr>
        <w:t>Akteure</w:t>
      </w:r>
    </w:p>
    <w:p w14:paraId="6ABDF794" w14:textId="77777777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Spieler</w:t>
      </w:r>
    </w:p>
    <w:p w14:paraId="14CFD03F" w14:textId="77777777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0374AE72" w14:textId="77777777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4654C9">
        <w:rPr>
          <w:rStyle w:val="IntensiverVerweis"/>
          <w:lang w:val="de-AT"/>
        </w:rPr>
        <w:t xml:space="preserve">Vorbedingungen </w:t>
      </w:r>
    </w:p>
    <w:p w14:paraId="2E550FAD" w14:textId="77777777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Spieler muss Spiel starten und einen Datenstand laden</w:t>
      </w:r>
    </w:p>
    <w:p w14:paraId="10472589" w14:textId="77777777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1477A967" w14:textId="77777777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C04643">
        <w:rPr>
          <w:rStyle w:val="IntensiverVerweis"/>
        </w:rPr>
        <w:t>Schritte</w:t>
      </w:r>
    </w:p>
    <w:p w14:paraId="2226E52E" w14:textId="77777777" w:rsidR="00C04643" w:rsidRPr="00C04643" w:rsidRDefault="00C04643" w:rsidP="00C04643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sectPr w:rsidR="00C04643" w:rsidRPr="00C04643" w:rsidSect="00FD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65B8"/>
    <w:multiLevelType w:val="hybridMultilevel"/>
    <w:tmpl w:val="1E1C933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F3255"/>
    <w:multiLevelType w:val="hybridMultilevel"/>
    <w:tmpl w:val="6ACC8922"/>
    <w:lvl w:ilvl="0" w:tplc="1FBA75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B1D75"/>
    <w:multiLevelType w:val="hybridMultilevel"/>
    <w:tmpl w:val="961C22C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6046E"/>
    <w:multiLevelType w:val="hybridMultilevel"/>
    <w:tmpl w:val="1D4EA50A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1B"/>
    <w:rsid w:val="000A5CF6"/>
    <w:rsid w:val="00233FC0"/>
    <w:rsid w:val="002E12E9"/>
    <w:rsid w:val="00427584"/>
    <w:rsid w:val="004654C9"/>
    <w:rsid w:val="004D532B"/>
    <w:rsid w:val="00773CAE"/>
    <w:rsid w:val="00A95CCC"/>
    <w:rsid w:val="00AA1A51"/>
    <w:rsid w:val="00AA6B1B"/>
    <w:rsid w:val="00AF5E38"/>
    <w:rsid w:val="00C04643"/>
    <w:rsid w:val="00D75F09"/>
    <w:rsid w:val="00D91CFE"/>
    <w:rsid w:val="00DC3FEA"/>
    <w:rsid w:val="00DE3177"/>
    <w:rsid w:val="00FD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697D"/>
  <w15:docId w15:val="{73801624-2DA9-44B8-AC00-22E62DE5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AA6B1B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Calibri"/>
      <w:color w:val="00000A"/>
      <w:kern w:val="3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27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3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6B1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27584"/>
    <w:rPr>
      <w:rFonts w:asciiTheme="majorHAnsi" w:eastAsiaTheme="majorEastAsia" w:hAnsiTheme="majorHAnsi" w:cstheme="majorBidi"/>
      <w:color w:val="365F91" w:themeColor="accent1" w:themeShade="BF"/>
      <w:kern w:val="3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3FC0"/>
    <w:rPr>
      <w:rFonts w:asciiTheme="majorHAnsi" w:eastAsiaTheme="majorEastAsia" w:hAnsiTheme="majorHAnsi" w:cstheme="majorBidi"/>
      <w:color w:val="365F91" w:themeColor="accent1" w:themeShade="BF"/>
      <w:kern w:val="3"/>
      <w:sz w:val="26"/>
      <w:szCs w:val="26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3FC0"/>
    <w:pPr>
      <w:suppressAutoHyphens w:val="0"/>
      <w:autoSpaceDN/>
      <w:spacing w:line="259" w:lineRule="auto"/>
      <w:textAlignment w:val="auto"/>
      <w:outlineLvl w:val="9"/>
    </w:pPr>
    <w:rPr>
      <w:kern w:val="0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33FC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33FC0"/>
    <w:rPr>
      <w:color w:val="0000FF" w:themeColor="hyperlink"/>
      <w:u w:val="single"/>
    </w:rPr>
  </w:style>
  <w:style w:type="character" w:styleId="SchwacherVerweis">
    <w:name w:val="Subtle Reference"/>
    <w:basedOn w:val="Absatz-Standardschriftart"/>
    <w:uiPriority w:val="31"/>
    <w:qFormat/>
    <w:rsid w:val="00C04643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C04643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2D2A4-701A-47E3-AC63-AAE4646E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Benutzer</dc:creator>
  <cp:lastModifiedBy>Tobias Pirkl</cp:lastModifiedBy>
  <cp:revision>6</cp:revision>
  <dcterms:created xsi:type="dcterms:W3CDTF">2021-10-13T07:41:00Z</dcterms:created>
  <dcterms:modified xsi:type="dcterms:W3CDTF">2022-01-19T07:29:00Z</dcterms:modified>
</cp:coreProperties>
</file>