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5C96" w14:textId="0456C6DA" w:rsidR="00140674" w:rsidRDefault="00140674" w:rsidP="00140674">
      <w:pPr>
        <w:pStyle w:val="berschrift1"/>
      </w:pPr>
      <w:r>
        <w:t>Die Romantik (1799 – 1835)</w:t>
      </w:r>
    </w:p>
    <w:p w14:paraId="10173EE3" w14:textId="69BA74FC" w:rsidR="00140674" w:rsidRDefault="00140674"/>
    <w:p w14:paraId="3126E3B4" w14:textId="570A6655" w:rsidR="00140674" w:rsidRDefault="00140674" w:rsidP="00140674">
      <w:pPr>
        <w:pStyle w:val="berschrift2"/>
      </w:pPr>
      <w:r>
        <w:t>Grundzüge der Epoche</w:t>
      </w:r>
    </w:p>
    <w:p w14:paraId="4BC56ED9" w14:textId="703A46A8" w:rsidR="00140674" w:rsidRDefault="00140674" w:rsidP="00140674"/>
    <w:p w14:paraId="06B59458" w14:textId="0F9DC502" w:rsidR="00140674" w:rsidRDefault="00140674" w:rsidP="00140674">
      <w:r>
        <w:t>Die Romantik ist eine Gegenströmung zur Realität des 18. und beginnenden 19. Jahrhunderts.</w:t>
      </w:r>
    </w:p>
    <w:p w14:paraId="6B14C8C5" w14:textId="48853676" w:rsidR="00140674" w:rsidRDefault="00140674" w:rsidP="00140674">
      <w:r>
        <w:t>Kritisieren das Gewinnstreben</w:t>
      </w:r>
    </w:p>
    <w:p w14:paraId="3987365E" w14:textId="135B7C22" w:rsidR="00140674" w:rsidRDefault="00140674" w:rsidP="00140674">
      <w:r>
        <w:t>Der Alltag erscheint den Romantikern eintönig, grau, nüchtern und gefühlskalt und beherrscht vom langweiligen Berufsleben.</w:t>
      </w:r>
    </w:p>
    <w:p w14:paraId="37B5F068" w14:textId="59D48744" w:rsidR="00482893" w:rsidRDefault="00482893" w:rsidP="00140674"/>
    <w:p w14:paraId="49563277" w14:textId="719678C6" w:rsidR="00482893" w:rsidRDefault="00482893" w:rsidP="00482893">
      <w:pPr>
        <w:pStyle w:val="berschrift2"/>
      </w:pPr>
      <w:r>
        <w:t>Merkmale der Romantik</w:t>
      </w:r>
    </w:p>
    <w:p w14:paraId="34A43034" w14:textId="29EE6F8E" w:rsidR="00482893" w:rsidRDefault="00482893" w:rsidP="00140674">
      <w:r>
        <w:t>Die Romantiker bemühen sich um eine Universalpoesie, das bedeutet das es zu einer Verbindung zwischen Philosophie, Wissenschaft, Kunst und Literatur.</w:t>
      </w:r>
    </w:p>
    <w:p w14:paraId="3B3A643E" w14:textId="6FC89719" w:rsidR="00482893" w:rsidRDefault="00482893" w:rsidP="00140674">
      <w:r>
        <w:t>Keine abgegrenzten literarischen Gattungen.</w:t>
      </w:r>
    </w:p>
    <w:p w14:paraId="7D59824E" w14:textId="67196AA9" w:rsidR="00482893" w:rsidRDefault="00482893" w:rsidP="00140674">
      <w:r>
        <w:t>Es gab ein starkes Interesse and fremden Sprachen und Ländern z.B. viele Übersetzungen von Shakespeare.</w:t>
      </w:r>
    </w:p>
    <w:p w14:paraId="1B189CDB" w14:textId="718A436E" w:rsidR="00482893" w:rsidRDefault="00482893" w:rsidP="00140674">
      <w:r>
        <w:t>Das Reich der Fantasie, Träume und alten Mythen waren sehr beliebt.</w:t>
      </w:r>
    </w:p>
    <w:p w14:paraId="6049B4BE" w14:textId="19E27D06" w:rsidR="00482893" w:rsidRDefault="00482893" w:rsidP="00140674">
      <w:r>
        <w:t>Die Macht der Gefühle hat eine große Rolle gespielt z.B. Liebe, Sehnsucht und Freundschaft.</w:t>
      </w:r>
    </w:p>
    <w:p w14:paraId="20E30DF9" w14:textId="0A987136" w:rsidR="00482893" w:rsidRDefault="00482893" w:rsidP="00140674">
      <w:r>
        <w:t>Wichtig war auch die Wiederbelebung des deutschen Mittelalters z.B. Schlösser.</w:t>
      </w:r>
    </w:p>
    <w:p w14:paraId="153BD95F" w14:textId="17EF5064" w:rsidR="00482893" w:rsidRDefault="00482893" w:rsidP="00140674">
      <w:r>
        <w:t>Es gab ein Bemühen um deutsches Volksgut und Volkslieder.</w:t>
      </w:r>
    </w:p>
    <w:p w14:paraId="52EBC9EB" w14:textId="3B3251CC" w:rsidR="00482893" w:rsidRDefault="00482893" w:rsidP="00140674">
      <w:r>
        <w:t>Es kam zu einer Entdeckung des Unbewussten und Irrationalen.</w:t>
      </w:r>
    </w:p>
    <w:p w14:paraId="62C79529" w14:textId="096BBB80" w:rsidR="00482893" w:rsidRDefault="00482893" w:rsidP="00140674">
      <w:r>
        <w:t>Wichtig sind auch Fremderfahrungen wie Krankheit und Wahnsinn.</w:t>
      </w:r>
    </w:p>
    <w:p w14:paraId="5E32705C" w14:textId="64B2F21F" w:rsidR="00482893" w:rsidRPr="00140674" w:rsidRDefault="00482893" w:rsidP="00140674">
      <w:r>
        <w:t>Blaue Blume = zentrales Symbol der Romantik -&gt; steht für Sehnsucht, Liebe und das Streben nach dem Überirdischen und Unendlichem.</w:t>
      </w:r>
    </w:p>
    <w:sectPr w:rsidR="00482893" w:rsidRPr="00140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4"/>
    <w:rsid w:val="00140674"/>
    <w:rsid w:val="00482893"/>
    <w:rsid w:val="00A8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EAEC"/>
  <w15:chartTrackingRefBased/>
  <w15:docId w15:val="{4536BCD0-A675-4910-A1E9-B4D97C63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0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0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0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2021-01-20T08:59:00Z</dcterms:created>
  <dcterms:modified xsi:type="dcterms:W3CDTF">2021-01-25T10:52:00Z</dcterms:modified>
</cp:coreProperties>
</file>