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AC7FD" w14:textId="5155C4A4" w:rsidR="00C61018" w:rsidRDefault="00C61018" w:rsidP="00C61018">
      <w:pPr>
        <w:pStyle w:val="berschrift1"/>
      </w:pPr>
      <w:r>
        <w:t>Hochkulturen</w:t>
      </w:r>
    </w:p>
    <w:p w14:paraId="6265A3D0" w14:textId="60A0779C" w:rsidR="00C61018" w:rsidRDefault="00C61018" w:rsidP="00C61018">
      <w:pPr>
        <w:pStyle w:val="berschrift2"/>
      </w:pPr>
      <w:r>
        <w:t>Merkmale</w:t>
      </w:r>
    </w:p>
    <w:p w14:paraId="0719871F" w14:textId="09E31EB2" w:rsidR="00C61018" w:rsidRDefault="00C61018" w:rsidP="00C61018">
      <w:r>
        <w:t>Zentrale Planung, zentral gelenkte Verwaltung, zentrale Regierung, Arbeitsteilung, Rechtssystem, Religion, Schrift, Erfindungen, Prachtbauten</w:t>
      </w:r>
    </w:p>
    <w:p w14:paraId="691D4E28" w14:textId="19709F0E" w:rsidR="00C61018" w:rsidRDefault="001C342C" w:rsidP="001C342C">
      <w:pPr>
        <w:pStyle w:val="berschrift2"/>
      </w:pPr>
      <w:r>
        <w:t>Ägypten</w:t>
      </w:r>
    </w:p>
    <w:p w14:paraId="74D69128" w14:textId="77777777" w:rsidR="001C342C" w:rsidRDefault="001C342C" w:rsidP="001C342C">
      <w:r>
        <w:t>Zentrale Planung</w:t>
      </w:r>
    </w:p>
    <w:p w14:paraId="194FFEE0" w14:textId="4183AF13" w:rsidR="001C342C" w:rsidRDefault="001C342C" w:rsidP="001C342C">
      <w:r>
        <w:t>zentral gelenkte Verwaltung</w:t>
      </w:r>
      <w:r>
        <w:t>: ja ägyptische Verwaltung</w:t>
      </w:r>
    </w:p>
    <w:p w14:paraId="635B07AE" w14:textId="4712474A" w:rsidR="001C342C" w:rsidRDefault="001C342C" w:rsidP="001C342C">
      <w:r>
        <w:t>zentrale Regierung</w:t>
      </w:r>
      <w:r>
        <w:t>: Pharao</w:t>
      </w:r>
    </w:p>
    <w:p w14:paraId="78457CB3" w14:textId="77777777" w:rsidR="001C342C" w:rsidRDefault="001C342C" w:rsidP="001C342C">
      <w:r>
        <w:t>Arbeitsteilung</w:t>
      </w:r>
    </w:p>
    <w:p w14:paraId="5A21E0E8" w14:textId="32B7FDF5" w:rsidR="001C342C" w:rsidRDefault="001C342C" w:rsidP="001C342C">
      <w:r>
        <w:t>Rechtssystem</w:t>
      </w:r>
      <w:r w:rsidR="006605F0">
        <w:t>: An der Spitze König und Wesir</w:t>
      </w:r>
    </w:p>
    <w:p w14:paraId="04D309C9" w14:textId="25522C72" w:rsidR="001C342C" w:rsidRDefault="001C342C" w:rsidP="001C342C">
      <w:r>
        <w:t>Religion</w:t>
      </w:r>
      <w:r>
        <w:t xml:space="preserve">: </w:t>
      </w:r>
      <w:proofErr w:type="gramStart"/>
      <w:r>
        <w:t>Ägyptische</w:t>
      </w:r>
      <w:proofErr w:type="gramEnd"/>
      <w:r>
        <w:t xml:space="preserve"> Mythologie</w:t>
      </w:r>
    </w:p>
    <w:p w14:paraId="317BE02E" w14:textId="10E89786" w:rsidR="001C342C" w:rsidRDefault="001C342C" w:rsidP="001C342C">
      <w:r>
        <w:t>Schrift</w:t>
      </w:r>
      <w:r>
        <w:t>: Hieroglyphen</w:t>
      </w:r>
    </w:p>
    <w:p w14:paraId="5E60D000" w14:textId="3FC63D73" w:rsidR="001C342C" w:rsidRDefault="001C342C" w:rsidP="001C342C">
      <w:r>
        <w:t>Erfindungen</w:t>
      </w:r>
      <w:r>
        <w:t>: Bewässerungssysteme, Brüche</w:t>
      </w:r>
    </w:p>
    <w:p w14:paraId="65C4C901" w14:textId="010FEE3E" w:rsidR="001C342C" w:rsidRDefault="001C342C" w:rsidP="001C342C">
      <w:r>
        <w:t>Prachtbauten</w:t>
      </w:r>
      <w:r>
        <w:t>: Pyramiden</w:t>
      </w:r>
    </w:p>
    <w:p w14:paraId="1092AB5D" w14:textId="77777777" w:rsidR="001C342C" w:rsidRPr="001C342C" w:rsidRDefault="001C342C" w:rsidP="001C342C"/>
    <w:sectPr w:rsidR="001C342C" w:rsidRPr="001C34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18"/>
    <w:rsid w:val="001C342C"/>
    <w:rsid w:val="006605F0"/>
    <w:rsid w:val="00C6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25AA"/>
  <w15:chartTrackingRefBased/>
  <w15:docId w15:val="{B4C8D5C7-1EB6-4BBE-89CF-E257D5B9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1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1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1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1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2020-10-19T10:42:00Z</dcterms:created>
  <dcterms:modified xsi:type="dcterms:W3CDTF">2020-10-19T10:54:00Z</dcterms:modified>
</cp:coreProperties>
</file>