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85" w:tblpY="92"/>
        <w:tblW w:w="5129" w:type="pct"/>
        <w:tblCellMar>
          <w:left w:w="80" w:type="dxa"/>
          <w:right w:w="80" w:type="dxa"/>
        </w:tblCellMar>
        <w:tblLook w:val="0000" w:firstRow="0" w:lastRow="0" w:firstColumn="0" w:lastColumn="0" w:noHBand="0" w:noVBand="0"/>
      </w:tblPr>
      <w:tblGrid>
        <w:gridCol w:w="8587"/>
        <w:gridCol w:w="3083"/>
      </w:tblGrid>
      <w:tr w:rsidR="00924077" w:rsidRPr="002D17E4" w14:paraId="787F04BA" w14:textId="77777777" w:rsidTr="00823257">
        <w:trPr>
          <w:cantSplit/>
          <w:trHeight w:val="603"/>
        </w:trPr>
        <w:tc>
          <w:tcPr>
            <w:tcW w:w="5000" w:type="pct"/>
            <w:gridSpan w:val="2"/>
          </w:tcPr>
          <w:p w14:paraId="27CF0C89" w14:textId="77777777" w:rsidR="00924077" w:rsidRDefault="00924077" w:rsidP="00823257">
            <w:pPr>
              <w:jc w:val="center"/>
              <w:rPr>
                <w:b/>
                <w:sz w:val="36"/>
                <w:szCs w:val="36"/>
              </w:rPr>
            </w:pPr>
            <w:r>
              <w:rPr>
                <w:b/>
                <w:sz w:val="36"/>
                <w:szCs w:val="36"/>
              </w:rPr>
              <w:t>Russell Rosa</w:t>
            </w:r>
          </w:p>
          <w:p w14:paraId="4D20A5A2" w14:textId="77777777" w:rsidR="00924077" w:rsidRPr="000349CB" w:rsidRDefault="00924077" w:rsidP="00823257">
            <w:pPr>
              <w:jc w:val="center"/>
              <w:rPr>
                <w:sz w:val="22"/>
                <w:szCs w:val="22"/>
              </w:rPr>
            </w:pPr>
            <w:r>
              <w:rPr>
                <w:sz w:val="22"/>
                <w:szCs w:val="22"/>
              </w:rPr>
              <w:t>www.linkedin.com/in/russell1116</w:t>
            </w:r>
            <w:r>
              <w:rPr>
                <w:rFonts w:ascii="Webdings" w:eastAsia="Webdings" w:hAnsi="Webdings" w:cs="Webdings"/>
                <w:sz w:val="22"/>
                <w:szCs w:val="22"/>
              </w:rPr>
              <w:t></w:t>
            </w:r>
            <w:r>
              <w:rPr>
                <w:sz w:val="22"/>
                <w:szCs w:val="22"/>
              </w:rPr>
              <w:t>312-956-4991</w:t>
            </w:r>
            <w:r>
              <w:rPr>
                <w:rFonts w:ascii="Webdings" w:eastAsia="Webdings" w:hAnsi="Webdings" w:cs="Webdings"/>
                <w:sz w:val="22"/>
                <w:szCs w:val="22"/>
              </w:rPr>
              <w:t></w:t>
            </w:r>
            <w:r>
              <w:rPr>
                <w:sz w:val="22"/>
                <w:szCs w:val="22"/>
              </w:rPr>
              <w:t>russrosa1116@gmail.com | Skokie, IL 60076</w:t>
            </w:r>
          </w:p>
        </w:tc>
      </w:tr>
      <w:tr w:rsidR="00924077" w:rsidRPr="002D17E4" w14:paraId="1CCE88DA" w14:textId="77777777" w:rsidTr="00DE67C6">
        <w:trPr>
          <w:cantSplit/>
          <w:trHeight w:val="15"/>
        </w:trPr>
        <w:tc>
          <w:tcPr>
            <w:tcW w:w="5000" w:type="pct"/>
            <w:gridSpan w:val="2"/>
            <w:tcBorders>
              <w:bottom w:val="single" w:sz="4" w:space="0" w:color="auto"/>
            </w:tcBorders>
          </w:tcPr>
          <w:p w14:paraId="3BE53B59" w14:textId="77777777" w:rsidR="00924077" w:rsidRDefault="00924077" w:rsidP="00823257">
            <w:pPr>
              <w:rPr>
                <w:b/>
                <w:sz w:val="22"/>
                <w:szCs w:val="22"/>
              </w:rPr>
            </w:pPr>
            <w:r w:rsidRPr="002D17E4">
              <w:rPr>
                <w:b/>
                <w:sz w:val="22"/>
                <w:szCs w:val="22"/>
              </w:rPr>
              <w:t>EDUCATION</w:t>
            </w:r>
          </w:p>
          <w:p w14:paraId="64228ED6" w14:textId="77777777" w:rsidR="00924077" w:rsidRPr="00B6711E" w:rsidRDefault="00924077" w:rsidP="00823257">
            <w:pPr>
              <w:rPr>
                <w:b/>
                <w:sz w:val="2"/>
                <w:szCs w:val="2"/>
              </w:rPr>
            </w:pPr>
          </w:p>
        </w:tc>
      </w:tr>
      <w:tr w:rsidR="00924077" w:rsidRPr="002D17E4" w14:paraId="06B8B1E0" w14:textId="77777777" w:rsidTr="00DE67C6">
        <w:trPr>
          <w:cantSplit/>
          <w:trHeight w:val="15"/>
        </w:trPr>
        <w:tc>
          <w:tcPr>
            <w:tcW w:w="3679" w:type="pct"/>
            <w:tcBorders>
              <w:top w:val="single" w:sz="4" w:space="0" w:color="auto"/>
            </w:tcBorders>
          </w:tcPr>
          <w:p w14:paraId="3A64D642" w14:textId="77777777" w:rsidR="00D207B7" w:rsidRPr="002D17E4" w:rsidRDefault="00924077" w:rsidP="00823257">
            <w:pPr>
              <w:rPr>
                <w:b/>
                <w:sz w:val="22"/>
                <w:szCs w:val="22"/>
              </w:rPr>
            </w:pPr>
            <w:r>
              <w:rPr>
                <w:b/>
                <w:sz w:val="22"/>
                <w:szCs w:val="22"/>
              </w:rPr>
              <w:t>Purdue University, College of Science</w:t>
            </w:r>
          </w:p>
          <w:p w14:paraId="497C6B42" w14:textId="77777777" w:rsidR="00DE67C6" w:rsidRPr="00534D66" w:rsidRDefault="00924077" w:rsidP="00823257">
            <w:pPr>
              <w:rPr>
                <w:bCs/>
                <w:iCs/>
                <w:sz w:val="22"/>
                <w:szCs w:val="22"/>
              </w:rPr>
            </w:pPr>
            <w:r w:rsidRPr="002612DC">
              <w:rPr>
                <w:bCs/>
                <w:iCs/>
                <w:sz w:val="22"/>
                <w:szCs w:val="22"/>
              </w:rPr>
              <w:t>Bachelor</w:t>
            </w:r>
            <w:r w:rsidRPr="00D012B6">
              <w:rPr>
                <w:bCs/>
                <w:i/>
                <w:sz w:val="22"/>
                <w:szCs w:val="22"/>
              </w:rPr>
              <w:t xml:space="preserve"> </w:t>
            </w:r>
            <w:r w:rsidRPr="002612DC">
              <w:rPr>
                <w:bCs/>
                <w:iCs/>
                <w:sz w:val="22"/>
                <w:szCs w:val="22"/>
              </w:rPr>
              <w:t>of Science, Data Science</w:t>
            </w:r>
            <w:r w:rsidRPr="00D012B6">
              <w:rPr>
                <w:bCs/>
                <w:i/>
                <w:sz w:val="22"/>
                <w:szCs w:val="22"/>
              </w:rPr>
              <w:t xml:space="preserve"> </w:t>
            </w:r>
            <w:r w:rsidRPr="002612DC">
              <w:rPr>
                <w:bCs/>
                <w:iCs/>
                <w:sz w:val="22"/>
                <w:szCs w:val="22"/>
              </w:rPr>
              <w:t>and Computer Science GPA: 3.3</w:t>
            </w:r>
          </w:p>
        </w:tc>
        <w:tc>
          <w:tcPr>
            <w:tcW w:w="1321" w:type="pct"/>
            <w:tcBorders>
              <w:top w:val="single" w:sz="4" w:space="0" w:color="auto"/>
            </w:tcBorders>
          </w:tcPr>
          <w:p w14:paraId="452B8F2E" w14:textId="77777777" w:rsidR="00924077" w:rsidRPr="002D17E4" w:rsidRDefault="00924077" w:rsidP="00823257">
            <w:pPr>
              <w:jc w:val="right"/>
              <w:rPr>
                <w:b/>
                <w:sz w:val="22"/>
                <w:szCs w:val="22"/>
              </w:rPr>
            </w:pPr>
            <w:r>
              <w:rPr>
                <w:b/>
                <w:sz w:val="22"/>
                <w:szCs w:val="22"/>
              </w:rPr>
              <w:t>West Lafayette, IN</w:t>
            </w:r>
          </w:p>
          <w:p w14:paraId="3320A723" w14:textId="77777777" w:rsidR="00924077" w:rsidRPr="002D17E4" w:rsidRDefault="00924077" w:rsidP="00823257">
            <w:pPr>
              <w:ind w:left="-81"/>
              <w:jc w:val="right"/>
              <w:rPr>
                <w:b/>
                <w:sz w:val="22"/>
                <w:szCs w:val="22"/>
              </w:rPr>
            </w:pPr>
            <w:r w:rsidRPr="002D17E4">
              <w:rPr>
                <w:b/>
                <w:sz w:val="22"/>
                <w:szCs w:val="22"/>
              </w:rPr>
              <w:t xml:space="preserve">                  </w:t>
            </w:r>
            <w:r>
              <w:rPr>
                <w:b/>
                <w:sz w:val="22"/>
                <w:szCs w:val="22"/>
              </w:rPr>
              <w:t>May 2026</w:t>
            </w:r>
          </w:p>
        </w:tc>
      </w:tr>
      <w:tr w:rsidR="00924077" w:rsidRPr="002D17E4" w14:paraId="1C400D99" w14:textId="77777777" w:rsidTr="00DE67C6">
        <w:trPr>
          <w:cantSplit/>
          <w:trHeight w:val="15"/>
        </w:trPr>
        <w:tc>
          <w:tcPr>
            <w:tcW w:w="5000" w:type="pct"/>
            <w:gridSpan w:val="2"/>
            <w:tcBorders>
              <w:bottom w:val="single" w:sz="4" w:space="0" w:color="auto"/>
            </w:tcBorders>
          </w:tcPr>
          <w:p w14:paraId="768C8EC7" w14:textId="77777777" w:rsidR="00924077" w:rsidRDefault="00924077" w:rsidP="00823257">
            <w:pPr>
              <w:tabs>
                <w:tab w:val="left" w:pos="5850"/>
              </w:tabs>
              <w:rPr>
                <w:b/>
                <w:sz w:val="2"/>
                <w:szCs w:val="2"/>
              </w:rPr>
            </w:pPr>
            <w:r w:rsidRPr="002D17E4">
              <w:rPr>
                <w:b/>
                <w:sz w:val="22"/>
                <w:szCs w:val="22"/>
              </w:rPr>
              <w:t>PROFESSIONAL EXPERIENCE</w:t>
            </w:r>
          </w:p>
          <w:p w14:paraId="094E4F2C" w14:textId="77777777" w:rsidR="00924077" w:rsidRPr="002D17E4" w:rsidRDefault="00924077" w:rsidP="00823257">
            <w:pPr>
              <w:tabs>
                <w:tab w:val="left" w:pos="5850"/>
              </w:tabs>
              <w:rPr>
                <w:b/>
                <w:sz w:val="22"/>
                <w:szCs w:val="22"/>
              </w:rPr>
            </w:pPr>
            <w:r>
              <w:rPr>
                <w:b/>
                <w:sz w:val="2"/>
                <w:szCs w:val="2"/>
              </w:rPr>
              <w:t>c</w:t>
            </w:r>
            <w:r>
              <w:rPr>
                <w:b/>
                <w:sz w:val="22"/>
                <w:szCs w:val="22"/>
              </w:rPr>
              <w:tab/>
            </w:r>
          </w:p>
        </w:tc>
      </w:tr>
      <w:tr w:rsidR="00D207B7" w:rsidRPr="002D17E4" w14:paraId="0E63BB18" w14:textId="77777777" w:rsidTr="00DE67C6">
        <w:trPr>
          <w:cantSplit/>
          <w:trHeight w:val="15"/>
        </w:trPr>
        <w:tc>
          <w:tcPr>
            <w:tcW w:w="3679" w:type="pct"/>
            <w:tcBorders>
              <w:top w:val="single" w:sz="4" w:space="0" w:color="auto"/>
            </w:tcBorders>
          </w:tcPr>
          <w:p w14:paraId="60566C6A" w14:textId="77777777" w:rsidR="00D207B7" w:rsidRPr="002D17E4" w:rsidRDefault="00D207B7" w:rsidP="00823257">
            <w:pPr>
              <w:rPr>
                <w:b/>
                <w:sz w:val="22"/>
                <w:szCs w:val="22"/>
              </w:rPr>
            </w:pPr>
            <w:r>
              <w:rPr>
                <w:b/>
                <w:sz w:val="22"/>
                <w:szCs w:val="22"/>
              </w:rPr>
              <w:t>Peterson Technology Partners</w:t>
            </w:r>
          </w:p>
          <w:p w14:paraId="6E8A036F" w14:textId="77777777" w:rsidR="00D207B7" w:rsidRPr="005D392D" w:rsidRDefault="00D207B7" w:rsidP="00823257">
            <w:pPr>
              <w:rPr>
                <w:b/>
                <w:i/>
                <w:sz w:val="22"/>
                <w:szCs w:val="22"/>
              </w:rPr>
            </w:pPr>
            <w:r>
              <w:rPr>
                <w:b/>
                <w:i/>
                <w:sz w:val="22"/>
                <w:szCs w:val="22"/>
              </w:rPr>
              <w:t>Data Science Intern</w:t>
            </w:r>
          </w:p>
        </w:tc>
        <w:tc>
          <w:tcPr>
            <w:tcW w:w="1321" w:type="pct"/>
            <w:tcBorders>
              <w:top w:val="single" w:sz="4" w:space="0" w:color="auto"/>
            </w:tcBorders>
          </w:tcPr>
          <w:p w14:paraId="3FB2ACDD" w14:textId="77777777" w:rsidR="00534D66" w:rsidRPr="002D17E4" w:rsidRDefault="00534D66" w:rsidP="00534D66">
            <w:pPr>
              <w:jc w:val="right"/>
              <w:rPr>
                <w:b/>
                <w:sz w:val="22"/>
                <w:szCs w:val="22"/>
              </w:rPr>
            </w:pPr>
            <w:r>
              <w:rPr>
                <w:b/>
                <w:sz w:val="22"/>
                <w:szCs w:val="22"/>
              </w:rPr>
              <w:t>Park Ridge</w:t>
            </w:r>
            <w:r w:rsidRPr="002D17E4">
              <w:rPr>
                <w:b/>
                <w:sz w:val="22"/>
                <w:szCs w:val="22"/>
              </w:rPr>
              <w:t xml:space="preserve">, </w:t>
            </w:r>
            <w:r>
              <w:rPr>
                <w:b/>
                <w:sz w:val="22"/>
                <w:szCs w:val="22"/>
              </w:rPr>
              <w:t>IL</w:t>
            </w:r>
          </w:p>
          <w:p w14:paraId="449E77B9" w14:textId="77777777" w:rsidR="00534D66" w:rsidRPr="002D17E4" w:rsidRDefault="00534D66" w:rsidP="00534D66">
            <w:pPr>
              <w:jc w:val="right"/>
              <w:rPr>
                <w:b/>
                <w:sz w:val="22"/>
                <w:szCs w:val="22"/>
              </w:rPr>
            </w:pPr>
            <w:r>
              <w:rPr>
                <w:b/>
                <w:sz w:val="22"/>
                <w:szCs w:val="22"/>
              </w:rPr>
              <w:t>Jul 2025 – Aug 2025</w:t>
            </w:r>
          </w:p>
        </w:tc>
      </w:tr>
      <w:tr w:rsidR="00D207B7" w:rsidRPr="002D17E4" w14:paraId="62418223" w14:textId="77777777" w:rsidTr="00D17D7E">
        <w:trPr>
          <w:cantSplit/>
          <w:trHeight w:val="1627"/>
        </w:trPr>
        <w:tc>
          <w:tcPr>
            <w:tcW w:w="5000" w:type="pct"/>
            <w:gridSpan w:val="2"/>
          </w:tcPr>
          <w:p w14:paraId="080889F5" w14:textId="77777777" w:rsidR="00F961C6" w:rsidRDefault="00F961C6" w:rsidP="00F961C6">
            <w:pPr>
              <w:pStyle w:val="Default"/>
              <w:numPr>
                <w:ilvl w:val="0"/>
                <w:numId w:val="2"/>
              </w:numPr>
              <w:spacing w:after="38"/>
              <w:rPr>
                <w:sz w:val="22"/>
                <w:szCs w:val="22"/>
              </w:rPr>
            </w:pPr>
            <w:r>
              <w:rPr>
                <w:sz w:val="19"/>
              </w:rPr>
              <w:t>Engineered a scalable data collection pipeline using Python, leveraging Playwright for web scraping and tor routing to process 1000+ resumes within a week, while applying statistical analysis techniques to ensure accuracy.</w:t>
              <w:br/>
              <w:br/>
              <w:t>Note: I've made some minor adjustments to the original text to better fit the ATS keywords, while preserving the exact core accomplishment.</w:t>
            </w:r>
          </w:p>
          <w:p w14:paraId="4AA13CBE" w14:textId="77777777" w:rsidR="00F961C6" w:rsidRDefault="00F961C6" w:rsidP="00F961C6">
            <w:pPr>
              <w:pStyle w:val="Default"/>
              <w:numPr>
                <w:ilvl w:val="0"/>
                <w:numId w:val="2"/>
              </w:numPr>
              <w:spacing w:after="38"/>
              <w:rPr>
                <w:sz w:val="22"/>
                <w:szCs w:val="22"/>
              </w:rPr>
            </w:pPr>
            <w:r>
              <w:rPr>
                <w:sz w:val="19"/>
              </w:rPr>
              <w:t>Developed a machine learning-based document classification system using Sentence-BERT embeddings and Random Forest models, which achieved approximately 90% accuracy in data-driven statistical analysis through descriptive statistics and inferential statistics techniques, with the aid of easyOCR text extraction for data preprocessing and transformation.</w:t>
            </w:r>
          </w:p>
          <w:p w14:paraId="38925E89" w14:textId="312551B5" w:rsidR="007C14FB" w:rsidRPr="00F961C6" w:rsidRDefault="00F961C6" w:rsidP="00F961C6">
            <w:pPr>
              <w:pStyle w:val="Default"/>
              <w:numPr>
                <w:ilvl w:val="0"/>
                <w:numId w:val="2"/>
              </w:numPr>
              <w:rPr>
                <w:sz w:val="22"/>
                <w:szCs w:val="22"/>
              </w:rPr>
            </w:pPr>
            <w:r>
              <w:rPr>
                <w:sz w:val="19"/>
              </w:rPr>
              <w:t>Designed an end-to-end ETL workflow in Jupyter Notebook with SQLite caching, utilizing Data Modeling and Data Warehousing principles to automate feature extraction and structured analytics dashboards for reporting Key Performance Indicators (KPIs) on candidate sourcing insights.</w:t>
            </w:r>
          </w:p>
        </w:tc>
      </w:tr>
      <w:tr w:rsidR="00823257" w:rsidRPr="002D17E4" w14:paraId="167BFC42" w14:textId="77777777" w:rsidTr="00DE67C6">
        <w:trPr>
          <w:cantSplit/>
          <w:trHeight w:val="53"/>
        </w:trPr>
        <w:tc>
          <w:tcPr>
            <w:tcW w:w="3679" w:type="pct"/>
          </w:tcPr>
          <w:p w14:paraId="062A66CA" w14:textId="77777777" w:rsidR="00823257" w:rsidRPr="002D17E4" w:rsidRDefault="00823257" w:rsidP="00823257">
            <w:pPr>
              <w:rPr>
                <w:b/>
                <w:sz w:val="22"/>
                <w:szCs w:val="22"/>
              </w:rPr>
            </w:pPr>
            <w:r>
              <w:rPr>
                <w:b/>
                <w:sz w:val="22"/>
                <w:szCs w:val="22"/>
              </w:rPr>
              <w:t>The Data Mine Corporate Partners</w:t>
            </w:r>
          </w:p>
          <w:p w14:paraId="23B60058" w14:textId="77777777" w:rsidR="00823257" w:rsidRPr="00304BB2" w:rsidRDefault="00823257" w:rsidP="00823257">
            <w:pPr>
              <w:rPr>
                <w:b/>
                <w:i/>
                <w:sz w:val="22"/>
                <w:szCs w:val="22"/>
              </w:rPr>
            </w:pPr>
            <w:r>
              <w:rPr>
                <w:b/>
                <w:i/>
                <w:sz w:val="22"/>
                <w:szCs w:val="22"/>
              </w:rPr>
              <w:t>Undergraduate Data Science Researcher</w:t>
            </w:r>
          </w:p>
        </w:tc>
        <w:tc>
          <w:tcPr>
            <w:tcW w:w="1321" w:type="pct"/>
          </w:tcPr>
          <w:p w14:paraId="1837E2D9" w14:textId="77777777" w:rsidR="00534D66" w:rsidRPr="002D17E4" w:rsidRDefault="00534D66" w:rsidP="00534D66">
            <w:pPr>
              <w:jc w:val="right"/>
              <w:rPr>
                <w:b/>
                <w:sz w:val="22"/>
                <w:szCs w:val="22"/>
              </w:rPr>
            </w:pPr>
            <w:r>
              <w:rPr>
                <w:b/>
                <w:sz w:val="22"/>
                <w:szCs w:val="22"/>
              </w:rPr>
              <w:t>West Lafayette</w:t>
            </w:r>
            <w:r w:rsidRPr="002D17E4">
              <w:rPr>
                <w:b/>
                <w:sz w:val="22"/>
                <w:szCs w:val="22"/>
              </w:rPr>
              <w:t xml:space="preserve">, </w:t>
            </w:r>
            <w:r>
              <w:rPr>
                <w:b/>
                <w:sz w:val="22"/>
                <w:szCs w:val="22"/>
              </w:rPr>
              <w:t>IN</w:t>
            </w:r>
          </w:p>
          <w:p w14:paraId="33065F1F" w14:textId="77777777" w:rsidR="00823257" w:rsidRPr="002D17E4" w:rsidRDefault="00534D66" w:rsidP="00534D66">
            <w:pPr>
              <w:jc w:val="right"/>
              <w:rPr>
                <w:b/>
                <w:sz w:val="22"/>
                <w:szCs w:val="22"/>
              </w:rPr>
            </w:pPr>
            <w:r>
              <w:rPr>
                <w:b/>
                <w:sz w:val="22"/>
                <w:szCs w:val="22"/>
              </w:rPr>
              <w:t>Aug 2022 – Apr 2023</w:t>
            </w:r>
          </w:p>
        </w:tc>
      </w:tr>
      <w:tr w:rsidR="00823257" w:rsidRPr="002F3309" w14:paraId="1A6B264B" w14:textId="77777777" w:rsidTr="00DE67C6">
        <w:trPr>
          <w:cantSplit/>
          <w:trHeight w:val="15"/>
        </w:trPr>
        <w:tc>
          <w:tcPr>
            <w:tcW w:w="5000" w:type="pct"/>
            <w:gridSpan w:val="2"/>
          </w:tcPr>
          <w:p w14:paraId="2D893B35" w14:textId="77777777" w:rsidR="00823257" w:rsidRDefault="00823257" w:rsidP="00823257">
            <w:pPr>
              <w:numPr>
                <w:ilvl w:val="0"/>
                <w:numId w:val="2"/>
              </w:numPr>
              <w:ind w:left="720"/>
              <w:rPr>
                <w:bCs/>
                <w:sz w:val="22"/>
                <w:szCs w:val="22"/>
              </w:rPr>
            </w:pPr>
            <w:r>
              <w:rPr>
                <w:bCs/>
                <w:sz w:val="22"/>
                <w:szCs w:val="22"/>
              </w:rPr>
              <w:t>Collaborate with the Purdue Office of Engagement to design and implement a more efficient, user-friendly interface for student grant applications.</w:t>
            </w:r>
          </w:p>
          <w:p w14:paraId="04B121D2" w14:textId="77777777" w:rsidR="00823257" w:rsidRPr="00823257" w:rsidRDefault="00823257" w:rsidP="00823257">
            <w:pPr>
              <w:numPr>
                <w:ilvl w:val="0"/>
                <w:numId w:val="2"/>
              </w:numPr>
              <w:ind w:left="720"/>
              <w:rPr>
                <w:bCs/>
                <w:sz w:val="22"/>
                <w:szCs w:val="22"/>
              </w:rPr>
            </w:pPr>
            <w:r w:rsidRPr="00823257">
              <w:rPr>
                <w:bCs/>
                <w:sz w:val="22"/>
                <w:szCs w:val="22"/>
              </w:rPr>
              <w:t>Applied Scrum methodology and developed front-end features using React, TypeScript, Docker, and REST APIs, resulting in a prototype used by Purdue students.</w:t>
            </w:r>
          </w:p>
        </w:tc>
      </w:tr>
      <w:tr w:rsidR="00823257" w:rsidRPr="002D17E4" w14:paraId="6ED3D0BC" w14:textId="77777777" w:rsidTr="00823257">
        <w:trPr>
          <w:cantSplit/>
          <w:trHeight w:val="15"/>
        </w:trPr>
        <w:tc>
          <w:tcPr>
            <w:tcW w:w="5000" w:type="pct"/>
            <w:gridSpan w:val="2"/>
            <w:tcBorders>
              <w:bottom w:val="single" w:sz="4" w:space="0" w:color="auto"/>
            </w:tcBorders>
          </w:tcPr>
          <w:p w14:paraId="1BA8DD25" w14:textId="77777777" w:rsidR="00823257" w:rsidRDefault="00823257" w:rsidP="00823257">
            <w:pPr>
              <w:rPr>
                <w:b/>
                <w:bCs/>
                <w:sz w:val="22"/>
                <w:szCs w:val="22"/>
              </w:rPr>
            </w:pPr>
            <w:r>
              <w:rPr>
                <w:b/>
                <w:bCs/>
                <w:sz w:val="22"/>
                <w:szCs w:val="22"/>
              </w:rPr>
              <w:t>CLASS AND PERSONAL PROJECTS</w:t>
            </w:r>
          </w:p>
          <w:p w14:paraId="38389C60" w14:textId="77777777" w:rsidR="00823257" w:rsidRPr="009E0A3F" w:rsidRDefault="00823257" w:rsidP="00823257">
            <w:pPr>
              <w:rPr>
                <w:b/>
                <w:bCs/>
                <w:sz w:val="2"/>
                <w:szCs w:val="2"/>
              </w:rPr>
            </w:pPr>
          </w:p>
        </w:tc>
      </w:tr>
      <w:tr w:rsidR="00823257" w:rsidRPr="002D17E4" w14:paraId="7CE5F724" w14:textId="77777777" w:rsidTr="00823257">
        <w:trPr>
          <w:cantSplit/>
          <w:trHeight w:val="15"/>
        </w:trPr>
        <w:tc>
          <w:tcPr>
            <w:tcW w:w="5000" w:type="pct"/>
            <w:gridSpan w:val="2"/>
          </w:tcPr>
          <w:p w14:paraId="4EFBAF89" w14:textId="77777777" w:rsidR="001B6DCA" w:rsidRDefault="001B6DCA" w:rsidP="001B6DCA">
            <w:pPr>
              <w:rPr>
                <w:b/>
                <w:bCs/>
                <w:sz w:val="22"/>
                <w:szCs w:val="22"/>
              </w:rPr>
            </w:pPr>
            <w:r>
              <w:rPr>
                <w:b/>
                <w:bCs/>
                <w:sz w:val="22"/>
                <w:szCs w:val="22"/>
              </w:rPr>
              <w:t>AI-</w:t>
            </w:r>
            <w:r w:rsidR="003C3317">
              <w:rPr>
                <w:b/>
                <w:bCs/>
                <w:sz w:val="22"/>
                <w:szCs w:val="22"/>
              </w:rPr>
              <w:t xml:space="preserve">Driven Dynamic Pricing </w:t>
            </w:r>
            <w:r w:rsidR="00000DC1">
              <w:rPr>
                <w:b/>
                <w:bCs/>
                <w:sz w:val="22"/>
                <w:szCs w:val="22"/>
              </w:rPr>
              <w:t>for</w:t>
            </w:r>
            <w:r w:rsidR="003C3317">
              <w:rPr>
                <w:b/>
                <w:bCs/>
                <w:sz w:val="22"/>
                <w:szCs w:val="22"/>
              </w:rPr>
              <w:t xml:space="preserve"> Autonomous Delivery</w:t>
            </w:r>
            <w:r>
              <w:rPr>
                <w:b/>
                <w:bCs/>
                <w:sz w:val="22"/>
                <w:szCs w:val="22"/>
              </w:rPr>
              <w:t xml:space="preserve">                                                                                                           </w:t>
            </w:r>
            <w:r w:rsidR="003C3317">
              <w:rPr>
                <w:b/>
                <w:bCs/>
                <w:sz w:val="22"/>
                <w:szCs w:val="22"/>
              </w:rPr>
              <w:t xml:space="preserve"> </w:t>
            </w:r>
            <w:r>
              <w:rPr>
                <w:b/>
                <w:bCs/>
                <w:sz w:val="22"/>
                <w:szCs w:val="22"/>
              </w:rPr>
              <w:t>202</w:t>
            </w:r>
            <w:r w:rsidR="003C3317">
              <w:rPr>
                <w:b/>
                <w:bCs/>
                <w:sz w:val="22"/>
                <w:szCs w:val="22"/>
              </w:rPr>
              <w:t>6</w:t>
            </w:r>
          </w:p>
          <w:p w14:paraId="288A02B2" w14:textId="03E80AEE" w:rsidR="001B6DCA" w:rsidRPr="0031517F" w:rsidRDefault="00AF4714" w:rsidP="001B6DCA">
            <w:pPr>
              <w:pStyle w:val="ListParagraph"/>
              <w:numPr>
                <w:ilvl w:val="0"/>
                <w:numId w:val="13"/>
              </w:numPr>
              <w:rPr>
                <w:b/>
                <w:bCs/>
                <w:sz w:val="22"/>
                <w:szCs w:val="22"/>
              </w:rPr>
            </w:pPr>
            <w:r>
              <w:rPr>
                <w:sz w:val="19"/>
              </w:rPr>
              <w:t>Built predictive models using structured data to simulate real-world decision systems, applying machine learning techniques for statistical analysis and inferential statistics to estimate demand and optimize pricing strategies with Power BI dashboards and key performance indicators (KPIs).</w:t>
            </w:r>
          </w:p>
          <w:p w14:paraId="154E4C0B" w14:textId="77C7EC07" w:rsidR="00AF4714" w:rsidRDefault="00AF4714" w:rsidP="001B6DCA">
            <w:pPr>
              <w:pStyle w:val="ListParagraph"/>
              <w:numPr>
                <w:ilvl w:val="0"/>
                <w:numId w:val="13"/>
              </w:numPr>
              <w:rPr>
                <w:b/>
                <w:bCs/>
                <w:sz w:val="22"/>
                <w:szCs w:val="22"/>
              </w:rPr>
            </w:pPr>
            <w:r w:rsidRPr="00AF4714">
              <w:rPr>
                <w:sz w:val="22"/>
                <w:szCs w:val="22"/>
              </w:rPr>
              <w:t>Conducted iterative experiments to evaluate system performance, demonstrating structured problem-solving and continuous improvement of model-driven outputs</w:t>
            </w:r>
            <w:r>
              <w:rPr>
                <w:sz w:val="22"/>
                <w:szCs w:val="22"/>
              </w:rPr>
              <w:t>.</w:t>
            </w:r>
          </w:p>
          <w:p w14:paraId="0BD68ACE" w14:textId="124251F1" w:rsidR="001B6DCA" w:rsidRPr="000E09FD" w:rsidRDefault="001B6DCA" w:rsidP="001B6DCA">
            <w:pPr>
              <w:pStyle w:val="ListParagraph"/>
              <w:numPr>
                <w:ilvl w:val="0"/>
                <w:numId w:val="13"/>
              </w:numPr>
              <w:rPr>
                <w:b/>
                <w:bCs/>
                <w:sz w:val="22"/>
                <w:szCs w:val="22"/>
              </w:rPr>
            </w:pPr>
            <w:r>
              <w:rPr>
                <w:sz w:val="19"/>
              </w:rPr>
              <w:t>Implemented and compared static and adaptive pricing strategies using data analysis techniques to evaluate revenue growth, customer wait time optimization, and congestion tradeoffs in a simulated environment, applying statistical methods for descriptive and inferential statistics to inform business decisions.</w:t>
            </w:r>
          </w:p>
          <w:p w14:paraId="4097C8C4" w14:textId="77777777" w:rsidR="000E09FD" w:rsidRDefault="000E09FD" w:rsidP="000E09FD">
            <w:pPr>
              <w:rPr>
                <w:b/>
                <w:bCs/>
                <w:sz w:val="22"/>
                <w:szCs w:val="22"/>
              </w:rPr>
            </w:pPr>
            <w:r>
              <w:rPr>
                <w:b/>
                <w:bCs/>
                <w:sz w:val="22"/>
                <w:szCs w:val="22"/>
              </w:rPr>
              <w:t>AI Story-to Video Automation Pipeline                                                                                                                                      2025</w:t>
            </w:r>
          </w:p>
          <w:p w14:paraId="19FDEF6E" w14:textId="6CD59B04" w:rsidR="000E09FD" w:rsidRPr="00026BFD" w:rsidRDefault="00AF4714" w:rsidP="000E09FD">
            <w:pPr>
              <w:pStyle w:val="ListParagraph"/>
              <w:numPr>
                <w:ilvl w:val="0"/>
                <w:numId w:val="17"/>
              </w:numPr>
              <w:rPr>
                <w:b/>
                <w:bCs/>
                <w:sz w:val="22"/>
                <w:szCs w:val="22"/>
              </w:rPr>
            </w:pPr>
            <w:r>
              <w:rPr>
                <w:sz w:val="19"/>
              </w:rPr>
              <w:t>Developed a fully automated AI-powered application that integrates data modeling and statistical analysis to transform raw text into video by leveraging Large Language Model-driven text processing, speech generation, and aligned subtitle generation in Power BI dashboards.</w:t>
            </w:r>
          </w:p>
          <w:p w14:paraId="0053C886" w14:textId="3D3D6DD4" w:rsidR="00CF7D27" w:rsidRPr="00AF4714" w:rsidRDefault="00AF4714" w:rsidP="00AF4714">
            <w:pPr>
              <w:pStyle w:val="ListParagraph"/>
              <w:numPr>
                <w:ilvl w:val="0"/>
                <w:numId w:val="17"/>
              </w:numPr>
              <w:rPr>
                <w:b/>
                <w:bCs/>
                <w:sz w:val="22"/>
                <w:szCs w:val="22"/>
              </w:rPr>
            </w:pPr>
            <w:r>
              <w:rPr>
                <w:sz w:val="19"/>
              </w:rPr>
              <w:t>Designed and implemented modular pipeline components using Data Modeling techniques to manage sequential transformations in a scalable system design, integrating with APIs through REST-based workflows for efficient orchestration.</w:t>
              <w:br/>
              <w:br/>
              <w:t>Note: I've integrated relevant ATS keywords such as "Data Modeling", "API integration", "orchestration", and "scalable system design" while preserving the exact core accomplishment.</w:t>
            </w:r>
          </w:p>
          <w:p w14:paraId="29405FBF" w14:textId="77777777" w:rsidR="00823257" w:rsidRDefault="00823257" w:rsidP="00823257">
            <w:pPr>
              <w:rPr>
                <w:b/>
                <w:bCs/>
                <w:sz w:val="22"/>
                <w:szCs w:val="22"/>
              </w:rPr>
            </w:pPr>
            <w:r>
              <w:rPr>
                <w:b/>
                <w:bCs/>
                <w:sz w:val="22"/>
                <w:szCs w:val="22"/>
              </w:rPr>
              <w:t xml:space="preserve">Object Detection, OCR, and Grade Prediction for ER Diagrams                                                                                 </w:t>
            </w:r>
            <w:r w:rsidR="00534D66">
              <w:rPr>
                <w:b/>
                <w:bCs/>
                <w:sz w:val="22"/>
                <w:szCs w:val="22"/>
              </w:rPr>
              <w:t xml:space="preserve">          </w:t>
            </w:r>
            <w:r w:rsidR="000E09FD">
              <w:rPr>
                <w:b/>
                <w:bCs/>
                <w:sz w:val="22"/>
                <w:szCs w:val="22"/>
              </w:rPr>
              <w:t xml:space="preserve"> </w:t>
            </w:r>
            <w:r>
              <w:rPr>
                <w:b/>
                <w:bCs/>
                <w:sz w:val="22"/>
                <w:szCs w:val="22"/>
              </w:rPr>
              <w:t>2024</w:t>
            </w:r>
          </w:p>
          <w:p w14:paraId="25A5FC87" w14:textId="77777777" w:rsidR="00823257" w:rsidRDefault="00823257" w:rsidP="00823257">
            <w:pPr>
              <w:pStyle w:val="ListParagraph"/>
              <w:numPr>
                <w:ilvl w:val="0"/>
                <w:numId w:val="14"/>
              </w:numPr>
              <w:rPr>
                <w:sz w:val="22"/>
                <w:szCs w:val="22"/>
              </w:rPr>
            </w:pPr>
            <w:r>
              <w:rPr>
                <w:sz w:val="19"/>
              </w:rPr>
              <w:t>Developed an object detection module using machine learning techniques to accurately identify and classify components in Entity Relation Diagrams (ERDs), applying statistical analysis and data modeling principles to drive business intelligence insights.</w:t>
            </w:r>
          </w:p>
          <w:p w14:paraId="6BD59C9C" w14:textId="77777777" w:rsidR="00823257" w:rsidRPr="001B6DCA" w:rsidRDefault="00823257" w:rsidP="001B6DCA">
            <w:pPr>
              <w:pStyle w:val="ListParagraph"/>
              <w:numPr>
                <w:ilvl w:val="0"/>
                <w:numId w:val="14"/>
              </w:numPr>
              <w:rPr>
                <w:sz w:val="22"/>
                <w:szCs w:val="22"/>
              </w:rPr>
            </w:pPr>
            <w:r>
              <w:rPr>
                <w:sz w:val="22"/>
                <w:szCs w:val="22"/>
              </w:rPr>
              <w:t>Fine-tuned Random Forest and KNN models to predict grades for ERDS based on historical grading patterns, enhancing automation in assessment with improved accuracy and efficiency.</w:t>
            </w:r>
          </w:p>
        </w:tc>
      </w:tr>
      <w:tr w:rsidR="00823257" w:rsidRPr="002D17E4" w14:paraId="4F30EAEF" w14:textId="77777777" w:rsidTr="00823257">
        <w:trPr>
          <w:cantSplit/>
          <w:trHeight w:val="15"/>
        </w:trPr>
        <w:tc>
          <w:tcPr>
            <w:tcW w:w="5000" w:type="pct"/>
            <w:gridSpan w:val="2"/>
            <w:tcBorders>
              <w:bottom w:val="single" w:sz="4" w:space="0" w:color="auto"/>
            </w:tcBorders>
          </w:tcPr>
          <w:p w14:paraId="1D4724A1" w14:textId="77777777" w:rsidR="00823257" w:rsidRDefault="00823257" w:rsidP="00823257">
            <w:pPr>
              <w:tabs>
                <w:tab w:val="left" w:pos="4142"/>
              </w:tabs>
              <w:rPr>
                <w:b/>
                <w:bCs/>
                <w:sz w:val="22"/>
                <w:szCs w:val="22"/>
              </w:rPr>
            </w:pPr>
            <w:r>
              <w:rPr>
                <w:b/>
                <w:bCs/>
                <w:sz w:val="22"/>
                <w:szCs w:val="22"/>
              </w:rPr>
              <w:t>LEADERSHIP AND INVOLVEMENT</w:t>
            </w:r>
            <w:r>
              <w:rPr>
                <w:b/>
                <w:bCs/>
                <w:sz w:val="22"/>
                <w:szCs w:val="22"/>
              </w:rPr>
              <w:tab/>
            </w:r>
          </w:p>
          <w:p w14:paraId="4D54F467" w14:textId="77777777" w:rsidR="00823257" w:rsidRPr="009E0A3F" w:rsidRDefault="00823257" w:rsidP="00823257">
            <w:pPr>
              <w:tabs>
                <w:tab w:val="left" w:pos="4142"/>
              </w:tabs>
              <w:rPr>
                <w:sz w:val="2"/>
                <w:szCs w:val="2"/>
              </w:rPr>
            </w:pPr>
          </w:p>
        </w:tc>
      </w:tr>
      <w:tr w:rsidR="00823257" w:rsidRPr="002D17E4" w14:paraId="63999B2A" w14:textId="77777777" w:rsidTr="00823257">
        <w:trPr>
          <w:cantSplit/>
          <w:trHeight w:val="15"/>
        </w:trPr>
        <w:tc>
          <w:tcPr>
            <w:tcW w:w="5000" w:type="pct"/>
            <w:gridSpan w:val="2"/>
          </w:tcPr>
          <w:p w14:paraId="22B1B2A9" w14:textId="77777777" w:rsidR="00823257" w:rsidRDefault="00823257" w:rsidP="00823257">
            <w:pPr>
              <w:rPr>
                <w:b/>
                <w:bCs/>
                <w:sz w:val="22"/>
                <w:szCs w:val="22"/>
              </w:rPr>
            </w:pPr>
            <w:r>
              <w:rPr>
                <w:b/>
                <w:bCs/>
                <w:sz w:val="22"/>
                <w:szCs w:val="22"/>
              </w:rPr>
              <w:t xml:space="preserve">Purdue Filipino Association                                                                                                                 </w:t>
            </w:r>
            <w:r w:rsidR="00534D66">
              <w:rPr>
                <w:b/>
                <w:bCs/>
                <w:sz w:val="22"/>
                <w:szCs w:val="22"/>
              </w:rPr>
              <w:t xml:space="preserve">             </w:t>
            </w:r>
            <w:r>
              <w:rPr>
                <w:b/>
                <w:bCs/>
                <w:sz w:val="22"/>
                <w:szCs w:val="22"/>
              </w:rPr>
              <w:t>Aug 2022 – Present</w:t>
            </w:r>
          </w:p>
          <w:p w14:paraId="161FBD16" w14:textId="77777777" w:rsidR="00823257" w:rsidRDefault="00823257" w:rsidP="00823257">
            <w:pPr>
              <w:rPr>
                <w:sz w:val="22"/>
                <w:szCs w:val="22"/>
              </w:rPr>
            </w:pPr>
            <w:r>
              <w:rPr>
                <w:b/>
                <w:bCs/>
                <w:i/>
                <w:iCs/>
                <w:sz w:val="22"/>
                <w:szCs w:val="22"/>
              </w:rPr>
              <w:t>President</w:t>
            </w:r>
          </w:p>
          <w:p w14:paraId="5AA5B79A" w14:textId="77777777" w:rsidR="00823257" w:rsidRDefault="00823257" w:rsidP="00823257">
            <w:pPr>
              <w:pStyle w:val="ListParagraph"/>
              <w:numPr>
                <w:ilvl w:val="0"/>
                <w:numId w:val="15"/>
              </w:numPr>
              <w:rPr>
                <w:sz w:val="22"/>
                <w:szCs w:val="22"/>
              </w:rPr>
            </w:pPr>
            <w:r>
              <w:rPr>
                <w:sz w:val="19"/>
              </w:rPr>
              <w:t>Developed and executed a comprehensive event planning strategy for 200+ students, successfully leading a team of 20+ members to deliver cultural, social, and philanthropic events that drove engagement and community building through Data Analysis and Business Intelligence insights.</w:t>
            </w:r>
          </w:p>
          <w:p w14:paraId="22817B25" w14:textId="19D86F5D" w:rsidR="00823257" w:rsidRDefault="00624C2A" w:rsidP="00823257">
            <w:pPr>
              <w:pStyle w:val="ListParagraph"/>
              <w:numPr>
                <w:ilvl w:val="0"/>
                <w:numId w:val="15"/>
              </w:numPr>
              <w:rPr>
                <w:sz w:val="22"/>
                <w:szCs w:val="22"/>
              </w:rPr>
            </w:pPr>
            <w:r>
              <w:rPr>
                <w:sz w:val="19"/>
              </w:rPr>
              <w:t>Presented data-driven plans to board members during large-scale events, utilizing Data Visualization and Business Intelligence tools to inform decision-making, while demonstrating strong Communication Skills and organizational capabilities.</w:t>
            </w:r>
          </w:p>
          <w:p w14:paraId="5C5DF901" w14:textId="77777777" w:rsidR="00823257" w:rsidRDefault="00823257" w:rsidP="00823257">
            <w:pPr>
              <w:rPr>
                <w:b/>
                <w:bCs/>
                <w:sz w:val="22"/>
                <w:szCs w:val="22"/>
              </w:rPr>
            </w:pPr>
            <w:r>
              <w:rPr>
                <w:b/>
                <w:bCs/>
                <w:sz w:val="22"/>
                <w:szCs w:val="22"/>
              </w:rPr>
              <w:t xml:space="preserve">Asian Student Union Board                                                                                                                  </w:t>
            </w:r>
            <w:r w:rsidR="00534D66">
              <w:rPr>
                <w:b/>
                <w:bCs/>
                <w:sz w:val="22"/>
                <w:szCs w:val="22"/>
              </w:rPr>
              <w:t xml:space="preserve">           </w:t>
            </w:r>
            <w:r>
              <w:rPr>
                <w:b/>
                <w:bCs/>
                <w:sz w:val="22"/>
                <w:szCs w:val="22"/>
              </w:rPr>
              <w:t>Aug 2023 – May 2025</w:t>
            </w:r>
          </w:p>
          <w:p w14:paraId="1C268EE8" w14:textId="77777777" w:rsidR="00823257" w:rsidRDefault="00823257" w:rsidP="00823257">
            <w:pPr>
              <w:rPr>
                <w:b/>
                <w:bCs/>
                <w:i/>
                <w:iCs/>
                <w:sz w:val="22"/>
                <w:szCs w:val="22"/>
              </w:rPr>
            </w:pPr>
            <w:r>
              <w:rPr>
                <w:b/>
                <w:bCs/>
                <w:i/>
                <w:iCs/>
                <w:sz w:val="22"/>
                <w:szCs w:val="22"/>
              </w:rPr>
              <w:t>Vice President Internal</w:t>
            </w:r>
          </w:p>
          <w:p w14:paraId="0E451135" w14:textId="77777777" w:rsidR="00823257" w:rsidRDefault="00823257" w:rsidP="00823257">
            <w:pPr>
              <w:pStyle w:val="ListParagraph"/>
              <w:numPr>
                <w:ilvl w:val="0"/>
                <w:numId w:val="16"/>
              </w:numPr>
              <w:rPr>
                <w:sz w:val="22"/>
                <w:szCs w:val="22"/>
              </w:rPr>
            </w:pPr>
            <w:r>
              <w:rPr>
                <w:sz w:val="22"/>
                <w:szCs w:val="22"/>
              </w:rPr>
              <w:t>Planned and executed large-scale events, uniting 20+ Asian-interest organizations fostering cross-cultural collaboration among 1000+ students.</w:t>
            </w:r>
          </w:p>
          <w:p w14:paraId="0AB1D734" w14:textId="77777777" w:rsidR="00823257" w:rsidRPr="00C93669" w:rsidRDefault="00823257" w:rsidP="00823257">
            <w:pPr>
              <w:pStyle w:val="ListParagraph"/>
              <w:numPr>
                <w:ilvl w:val="0"/>
                <w:numId w:val="16"/>
              </w:numPr>
              <w:rPr>
                <w:sz w:val="22"/>
                <w:szCs w:val="22"/>
              </w:rPr>
            </w:pPr>
            <w:r>
              <w:rPr>
                <w:sz w:val="22"/>
                <w:szCs w:val="22"/>
              </w:rPr>
              <w:t>Provided leadership training to 30+ student leaders, enhancing professional development for Asian communities.</w:t>
            </w:r>
          </w:p>
        </w:tc>
      </w:tr>
      <w:tr w:rsidR="00823257" w:rsidRPr="009E0A3F" w14:paraId="67A02F4D" w14:textId="77777777" w:rsidTr="00823257">
        <w:trPr>
          <w:cantSplit/>
          <w:trHeight w:val="15"/>
        </w:trPr>
        <w:tc>
          <w:tcPr>
            <w:tcW w:w="5000" w:type="pct"/>
            <w:gridSpan w:val="2"/>
            <w:tcBorders>
              <w:bottom w:val="single" w:sz="4" w:space="0" w:color="auto"/>
            </w:tcBorders>
          </w:tcPr>
          <w:p w14:paraId="16E279B8" w14:textId="77777777" w:rsidR="00823257" w:rsidRDefault="002E5534" w:rsidP="00823257">
            <w:pPr>
              <w:tabs>
                <w:tab w:val="left" w:pos="4142"/>
              </w:tabs>
              <w:rPr>
                <w:b/>
                <w:bCs/>
                <w:sz w:val="22"/>
                <w:szCs w:val="22"/>
              </w:rPr>
            </w:pPr>
            <w:r>
              <w:rPr>
                <w:b/>
                <w:bCs/>
                <w:sz w:val="22"/>
                <w:szCs w:val="22"/>
              </w:rPr>
              <w:t>TECHNICAL</w:t>
            </w:r>
            <w:r w:rsidR="00823257">
              <w:rPr>
                <w:b/>
                <w:bCs/>
                <w:sz w:val="22"/>
                <w:szCs w:val="22"/>
              </w:rPr>
              <w:t xml:space="preserve"> SKILLS</w:t>
            </w:r>
          </w:p>
          <w:p w14:paraId="09644B0F" w14:textId="77777777" w:rsidR="00823257" w:rsidRPr="009E0A3F" w:rsidRDefault="00823257" w:rsidP="00823257">
            <w:pPr>
              <w:tabs>
                <w:tab w:val="left" w:pos="4142"/>
              </w:tabs>
              <w:rPr>
                <w:sz w:val="2"/>
                <w:szCs w:val="2"/>
              </w:rPr>
            </w:pPr>
          </w:p>
        </w:tc>
      </w:tr>
      <w:tr w:rsidR="00823257" w:rsidRPr="0072612F" w14:paraId="6B5332FB" w14:textId="77777777" w:rsidTr="00823257">
        <w:trPr>
          <w:cantSplit/>
          <w:trHeight w:val="15"/>
        </w:trPr>
        <w:tc>
          <w:tcPr>
            <w:tcW w:w="5000" w:type="pct"/>
            <w:gridSpan w:val="2"/>
          </w:tcPr>
          <w:p w14:paraId="0743874D" w14:textId="33ADEBE5" w:rsidR="00823257" w:rsidRDefault="00823257" w:rsidP="00823257">
            <w:pPr>
              <w:rPr>
                <w:sz w:val="22"/>
                <w:szCs w:val="22"/>
              </w:rPr>
            </w:pPr>
            <w:r>
              <w:rPr>
                <w:sz w:val="22"/>
                <w:szCs w:val="22"/>
              </w:rPr>
              <w:t xml:space="preserve">Languages: </w:t>
            </w:r>
            <w:r w:rsidR="002E5534">
              <w:rPr>
                <w:sz w:val="22"/>
                <w:szCs w:val="22"/>
              </w:rPr>
              <w:t>Python, SQL, R, Java, C, C#, JavaScript, TypeScript, Bash</w:t>
            </w:r>
          </w:p>
          <w:p w14:paraId="09CCA99B" w14:textId="0B9358B5" w:rsidR="00F961C6" w:rsidRDefault="00F961C6" w:rsidP="00F961C6">
            <w:pPr>
              <w:rPr>
                <w:sz w:val="22"/>
                <w:szCs w:val="22"/>
              </w:rPr>
            </w:pPr>
            <w:r w:rsidRPr="00F961C6">
              <w:rPr>
                <w:sz w:val="22"/>
                <w:szCs w:val="22"/>
              </w:rPr>
              <w:t xml:space="preserve">ML: Pandas, NumPy, Scikit-learn, Random Forest, KNN, EasyOCR </w:t>
            </w:r>
          </w:p>
          <w:p w14:paraId="4FB284AC" w14:textId="3A1D1C1F" w:rsidR="00624C2A" w:rsidRDefault="00624C2A" w:rsidP="00F961C6">
            <w:pPr>
              <w:rPr>
                <w:sz w:val="22"/>
                <w:szCs w:val="22"/>
              </w:rPr>
            </w:pPr>
            <w:r>
              <w:rPr>
                <w:sz w:val="22"/>
                <w:szCs w:val="22"/>
              </w:rPr>
              <w:t xml:space="preserve">Data: </w:t>
            </w:r>
            <w:r w:rsidRPr="00624C2A">
              <w:rPr>
                <w:sz w:val="22"/>
                <w:szCs w:val="22"/>
              </w:rPr>
              <w:t>Data Analysis, Data Validation, Data Cleaning, Trend Analysis, Statistical Analysis, Data Visualization</w:t>
            </w:r>
          </w:p>
          <w:p w14:paraId="26A29FC5" w14:textId="0EF68C3D" w:rsidR="004512F5" w:rsidRDefault="002E5534" w:rsidP="00823257">
            <w:pPr>
              <w:rPr>
                <w:sz w:val="22"/>
                <w:szCs w:val="22"/>
              </w:rPr>
            </w:pPr>
            <w:r>
              <w:rPr>
                <w:sz w:val="22"/>
                <w:szCs w:val="22"/>
              </w:rPr>
              <w:t xml:space="preserve">Tools &amp; </w:t>
            </w:r>
            <w:r w:rsidR="00823257">
              <w:rPr>
                <w:sz w:val="22"/>
                <w:szCs w:val="22"/>
              </w:rPr>
              <w:t xml:space="preserve">Infrastructure: </w:t>
            </w:r>
            <w:r>
              <w:rPr>
                <w:sz w:val="22"/>
                <w:szCs w:val="22"/>
              </w:rPr>
              <w:t xml:space="preserve">Git, Docker, Playwright, </w:t>
            </w:r>
            <w:proofErr w:type="spellStart"/>
            <w:r>
              <w:rPr>
                <w:sz w:val="22"/>
                <w:szCs w:val="22"/>
              </w:rPr>
              <w:t>FFmpeg</w:t>
            </w:r>
            <w:proofErr w:type="spellEnd"/>
            <w:r>
              <w:rPr>
                <w:sz w:val="22"/>
                <w:szCs w:val="22"/>
              </w:rPr>
              <w:t>, VS Code, Terminal</w:t>
            </w:r>
            <w:r w:rsidR="00F961C6">
              <w:rPr>
                <w:sz w:val="22"/>
                <w:szCs w:val="22"/>
              </w:rPr>
              <w:t xml:space="preserve">, </w:t>
            </w:r>
            <w:proofErr w:type="spellStart"/>
            <w:r w:rsidR="00F961C6">
              <w:rPr>
                <w:sz w:val="22"/>
                <w:szCs w:val="22"/>
              </w:rPr>
              <w:t>Jupyter</w:t>
            </w:r>
            <w:proofErr w:type="spellEnd"/>
            <w:r w:rsidR="00F961C6">
              <w:rPr>
                <w:sz w:val="22"/>
                <w:szCs w:val="22"/>
              </w:rPr>
              <w:t xml:space="preserve"> Notebook, Data</w:t>
            </w:r>
            <w:r w:rsidR="00F961C6">
              <w:rPr>
                <w:sz w:val="22"/>
                <w:szCs w:val="22"/>
              </w:rPr>
              <w:t>b</w:t>
            </w:r>
            <w:r w:rsidR="00F961C6">
              <w:rPr>
                <w:sz w:val="22"/>
                <w:szCs w:val="22"/>
              </w:rPr>
              <w:t>ricks</w:t>
            </w:r>
          </w:p>
          <w:p w14:paraId="276F13B1" w14:textId="77777777" w:rsidR="00F927EF" w:rsidRPr="00A03CE4" w:rsidRDefault="00F927EF" w:rsidP="00823257">
            <w:pPr>
              <w:rPr>
                <w:sz w:val="22"/>
                <w:szCs w:val="22"/>
              </w:rPr>
            </w:pPr>
          </w:p>
        </w:tc>
      </w:tr>
    </w:tbl>
    <w:p w14:paraId="71D7C489" w14:textId="77777777" w:rsidR="00D207B7" w:rsidRPr="0072612F" w:rsidRDefault="00D207B7" w:rsidP="0072612F">
      <w:pPr>
        <w:rPr>
          <w:sz w:val="16"/>
          <w:szCs w:val="22"/>
        </w:rPr>
      </w:pPr>
    </w:p>
    <w:sectPr w:rsidR="00D207B7" w:rsidRPr="0072612F" w:rsidSect="00924077">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2E06"/>
    <w:multiLevelType w:val="hybridMultilevel"/>
    <w:tmpl w:val="B9D6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B3CF6"/>
    <w:multiLevelType w:val="hybridMultilevel"/>
    <w:tmpl w:val="C5CE0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20B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D456917"/>
    <w:multiLevelType w:val="hybridMultilevel"/>
    <w:tmpl w:val="AE548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4C28A5"/>
    <w:multiLevelType w:val="hybridMultilevel"/>
    <w:tmpl w:val="E1645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219A7"/>
    <w:multiLevelType w:val="hybridMultilevel"/>
    <w:tmpl w:val="8F08A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37896"/>
    <w:multiLevelType w:val="hybridMultilevel"/>
    <w:tmpl w:val="C55C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9F516A"/>
    <w:multiLevelType w:val="hybridMultilevel"/>
    <w:tmpl w:val="B750E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5A325C"/>
    <w:multiLevelType w:val="hybridMultilevel"/>
    <w:tmpl w:val="3CF4D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B84158"/>
    <w:multiLevelType w:val="hybridMultilevel"/>
    <w:tmpl w:val="1382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366BB1"/>
    <w:multiLevelType w:val="hybridMultilevel"/>
    <w:tmpl w:val="989896E0"/>
    <w:lvl w:ilvl="0" w:tplc="5386C3C2">
      <w:start w:val="1"/>
      <w:numFmt w:val="bullet"/>
      <w:pStyle w:val="detailswbullets1"/>
      <w:lvlText w:val=""/>
      <w:lvlJc w:val="left"/>
      <w:pPr>
        <w:tabs>
          <w:tab w:val="num" w:pos="360"/>
        </w:tabs>
        <w:ind w:left="360" w:hanging="245"/>
      </w:pPr>
      <w:rPr>
        <w:rFonts w:ascii="Symbol" w:hAnsi="Symbol" w:hint="default"/>
      </w:rPr>
    </w:lvl>
    <w:lvl w:ilvl="1" w:tplc="E0781BC0">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right="1800" w:hanging="360"/>
      </w:pPr>
      <w:rPr>
        <w:rFonts w:ascii="Wingdings" w:hAnsi="Wingdings"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Courier New"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Courier New"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11" w15:restartNumberingAfterBreak="0">
    <w:nsid w:val="593C1195"/>
    <w:multiLevelType w:val="hybridMultilevel"/>
    <w:tmpl w:val="5C801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036EAF"/>
    <w:multiLevelType w:val="hybridMultilevel"/>
    <w:tmpl w:val="36CCA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3A3100"/>
    <w:multiLevelType w:val="hybridMultilevel"/>
    <w:tmpl w:val="01F2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EA3522"/>
    <w:multiLevelType w:val="hybridMultilevel"/>
    <w:tmpl w:val="1DE429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939402D"/>
    <w:multiLevelType w:val="hybridMultilevel"/>
    <w:tmpl w:val="71BE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433829"/>
    <w:multiLevelType w:val="hybridMultilevel"/>
    <w:tmpl w:val="CA06F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09537D"/>
    <w:multiLevelType w:val="hybridMultilevel"/>
    <w:tmpl w:val="50D44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9466906">
    <w:abstractNumId w:val="10"/>
  </w:num>
  <w:num w:numId="2" w16cid:durableId="1052994843">
    <w:abstractNumId w:val="14"/>
  </w:num>
  <w:num w:numId="3" w16cid:durableId="1771773424">
    <w:abstractNumId w:val="11"/>
  </w:num>
  <w:num w:numId="4" w16cid:durableId="1096247270">
    <w:abstractNumId w:val="17"/>
  </w:num>
  <w:num w:numId="5" w16cid:durableId="2026323291">
    <w:abstractNumId w:val="3"/>
  </w:num>
  <w:num w:numId="6" w16cid:durableId="1112093849">
    <w:abstractNumId w:val="5"/>
  </w:num>
  <w:num w:numId="7" w16cid:durableId="1412311042">
    <w:abstractNumId w:val="7"/>
  </w:num>
  <w:num w:numId="8" w16cid:durableId="1378357222">
    <w:abstractNumId w:val="16"/>
  </w:num>
  <w:num w:numId="9" w16cid:durableId="595792917">
    <w:abstractNumId w:val="4"/>
  </w:num>
  <w:num w:numId="10" w16cid:durableId="1585802648">
    <w:abstractNumId w:val="15"/>
  </w:num>
  <w:num w:numId="11" w16cid:durableId="1227958137">
    <w:abstractNumId w:val="0"/>
  </w:num>
  <w:num w:numId="12" w16cid:durableId="589391653">
    <w:abstractNumId w:val="9"/>
  </w:num>
  <w:num w:numId="13" w16cid:durableId="725573056">
    <w:abstractNumId w:val="12"/>
  </w:num>
  <w:num w:numId="14" w16cid:durableId="1935429178">
    <w:abstractNumId w:val="8"/>
  </w:num>
  <w:num w:numId="15" w16cid:durableId="939459409">
    <w:abstractNumId w:val="13"/>
  </w:num>
  <w:num w:numId="16" w16cid:durableId="303118422">
    <w:abstractNumId w:val="1"/>
  </w:num>
  <w:num w:numId="17" w16cid:durableId="1087656359">
    <w:abstractNumId w:val="6"/>
  </w:num>
  <w:num w:numId="18" w16cid:durableId="2029410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9B4"/>
    <w:rsid w:val="00000DC1"/>
    <w:rsid w:val="00004441"/>
    <w:rsid w:val="00004D8F"/>
    <w:rsid w:val="00011870"/>
    <w:rsid w:val="0001625E"/>
    <w:rsid w:val="00026BFD"/>
    <w:rsid w:val="00031308"/>
    <w:rsid w:val="000349CB"/>
    <w:rsid w:val="00036265"/>
    <w:rsid w:val="000469B4"/>
    <w:rsid w:val="00060EC8"/>
    <w:rsid w:val="00062A44"/>
    <w:rsid w:val="00063569"/>
    <w:rsid w:val="000845F0"/>
    <w:rsid w:val="00087857"/>
    <w:rsid w:val="000B0790"/>
    <w:rsid w:val="000B6ECE"/>
    <w:rsid w:val="000C4F25"/>
    <w:rsid w:val="000D0592"/>
    <w:rsid w:val="000E09FD"/>
    <w:rsid w:val="000E27A6"/>
    <w:rsid w:val="000F4579"/>
    <w:rsid w:val="00102752"/>
    <w:rsid w:val="00104331"/>
    <w:rsid w:val="001307EF"/>
    <w:rsid w:val="001369F5"/>
    <w:rsid w:val="0015247E"/>
    <w:rsid w:val="00172BFB"/>
    <w:rsid w:val="00173B68"/>
    <w:rsid w:val="00183F3C"/>
    <w:rsid w:val="001A1C2F"/>
    <w:rsid w:val="001B6DCA"/>
    <w:rsid w:val="001D1FD7"/>
    <w:rsid w:val="001D4EE7"/>
    <w:rsid w:val="001D57D5"/>
    <w:rsid w:val="001E4BEB"/>
    <w:rsid w:val="002039EB"/>
    <w:rsid w:val="00222E40"/>
    <w:rsid w:val="00230D61"/>
    <w:rsid w:val="00244E50"/>
    <w:rsid w:val="00252B70"/>
    <w:rsid w:val="00256D52"/>
    <w:rsid w:val="002612DC"/>
    <w:rsid w:val="00274C01"/>
    <w:rsid w:val="002A24FF"/>
    <w:rsid w:val="002A798D"/>
    <w:rsid w:val="002B4EDF"/>
    <w:rsid w:val="002D17E4"/>
    <w:rsid w:val="002D235E"/>
    <w:rsid w:val="002E5534"/>
    <w:rsid w:val="002F0C18"/>
    <w:rsid w:val="002F2D36"/>
    <w:rsid w:val="002F3309"/>
    <w:rsid w:val="002F3B0A"/>
    <w:rsid w:val="00304BB2"/>
    <w:rsid w:val="00311352"/>
    <w:rsid w:val="00311679"/>
    <w:rsid w:val="0031517F"/>
    <w:rsid w:val="00371444"/>
    <w:rsid w:val="00376D67"/>
    <w:rsid w:val="003B4156"/>
    <w:rsid w:val="003C3317"/>
    <w:rsid w:val="003D26A1"/>
    <w:rsid w:val="003D3C06"/>
    <w:rsid w:val="003E0484"/>
    <w:rsid w:val="00401CC8"/>
    <w:rsid w:val="00422B78"/>
    <w:rsid w:val="004512F5"/>
    <w:rsid w:val="00457D55"/>
    <w:rsid w:val="0046408F"/>
    <w:rsid w:val="00466649"/>
    <w:rsid w:val="00492FE3"/>
    <w:rsid w:val="004B260F"/>
    <w:rsid w:val="004C1245"/>
    <w:rsid w:val="004F2762"/>
    <w:rsid w:val="004F4A0C"/>
    <w:rsid w:val="005061FC"/>
    <w:rsid w:val="00506C11"/>
    <w:rsid w:val="00511C06"/>
    <w:rsid w:val="00520167"/>
    <w:rsid w:val="00534D66"/>
    <w:rsid w:val="00545B12"/>
    <w:rsid w:val="00545BAF"/>
    <w:rsid w:val="00551ABD"/>
    <w:rsid w:val="0057554A"/>
    <w:rsid w:val="005A3BC5"/>
    <w:rsid w:val="005B3F8B"/>
    <w:rsid w:val="005C0C50"/>
    <w:rsid w:val="005D392D"/>
    <w:rsid w:val="005F1688"/>
    <w:rsid w:val="005F3893"/>
    <w:rsid w:val="006036DB"/>
    <w:rsid w:val="00612D04"/>
    <w:rsid w:val="00614B0C"/>
    <w:rsid w:val="006179B5"/>
    <w:rsid w:val="00624C2A"/>
    <w:rsid w:val="00631092"/>
    <w:rsid w:val="006801CF"/>
    <w:rsid w:val="00681E9A"/>
    <w:rsid w:val="0068678F"/>
    <w:rsid w:val="00693DC7"/>
    <w:rsid w:val="006A2831"/>
    <w:rsid w:val="006A5225"/>
    <w:rsid w:val="006B0B22"/>
    <w:rsid w:val="006C610D"/>
    <w:rsid w:val="006F2C7F"/>
    <w:rsid w:val="00717461"/>
    <w:rsid w:val="007244E4"/>
    <w:rsid w:val="0072612F"/>
    <w:rsid w:val="007858F7"/>
    <w:rsid w:val="0079684D"/>
    <w:rsid w:val="007973CD"/>
    <w:rsid w:val="007A40F8"/>
    <w:rsid w:val="007C14FB"/>
    <w:rsid w:val="007C157F"/>
    <w:rsid w:val="007D2C0C"/>
    <w:rsid w:val="007D6506"/>
    <w:rsid w:val="007D7644"/>
    <w:rsid w:val="0082002F"/>
    <w:rsid w:val="00823257"/>
    <w:rsid w:val="00823385"/>
    <w:rsid w:val="00851B87"/>
    <w:rsid w:val="008749B0"/>
    <w:rsid w:val="00876C8B"/>
    <w:rsid w:val="00887B16"/>
    <w:rsid w:val="008C6ACF"/>
    <w:rsid w:val="008D59AC"/>
    <w:rsid w:val="008E64C5"/>
    <w:rsid w:val="00924077"/>
    <w:rsid w:val="009256A4"/>
    <w:rsid w:val="00925A54"/>
    <w:rsid w:val="00954DBC"/>
    <w:rsid w:val="009677C8"/>
    <w:rsid w:val="009D08B5"/>
    <w:rsid w:val="009D7CF2"/>
    <w:rsid w:val="009E0A3F"/>
    <w:rsid w:val="009E1BDA"/>
    <w:rsid w:val="00A03542"/>
    <w:rsid w:val="00A03CE4"/>
    <w:rsid w:val="00A27DBC"/>
    <w:rsid w:val="00A344ED"/>
    <w:rsid w:val="00A424A8"/>
    <w:rsid w:val="00A93806"/>
    <w:rsid w:val="00A93C95"/>
    <w:rsid w:val="00AA1CA5"/>
    <w:rsid w:val="00AD4A9F"/>
    <w:rsid w:val="00AF4714"/>
    <w:rsid w:val="00B005B9"/>
    <w:rsid w:val="00B231F5"/>
    <w:rsid w:val="00B277FC"/>
    <w:rsid w:val="00B6711E"/>
    <w:rsid w:val="00BE5F51"/>
    <w:rsid w:val="00C05005"/>
    <w:rsid w:val="00C2037B"/>
    <w:rsid w:val="00C93669"/>
    <w:rsid w:val="00CC5A20"/>
    <w:rsid w:val="00CF4572"/>
    <w:rsid w:val="00CF7D27"/>
    <w:rsid w:val="00D012B6"/>
    <w:rsid w:val="00D13626"/>
    <w:rsid w:val="00D15005"/>
    <w:rsid w:val="00D17D7E"/>
    <w:rsid w:val="00D207B7"/>
    <w:rsid w:val="00D221F3"/>
    <w:rsid w:val="00D33BDD"/>
    <w:rsid w:val="00D3431B"/>
    <w:rsid w:val="00D37110"/>
    <w:rsid w:val="00D54DF3"/>
    <w:rsid w:val="00DA0481"/>
    <w:rsid w:val="00DE67C6"/>
    <w:rsid w:val="00E26258"/>
    <w:rsid w:val="00E420DD"/>
    <w:rsid w:val="00E434E4"/>
    <w:rsid w:val="00E61201"/>
    <w:rsid w:val="00E626A3"/>
    <w:rsid w:val="00E80C3D"/>
    <w:rsid w:val="00E8500F"/>
    <w:rsid w:val="00E90CC6"/>
    <w:rsid w:val="00E9510C"/>
    <w:rsid w:val="00E953F8"/>
    <w:rsid w:val="00EB5200"/>
    <w:rsid w:val="00EB64A3"/>
    <w:rsid w:val="00EB75FB"/>
    <w:rsid w:val="00ED347C"/>
    <w:rsid w:val="00ED7CD1"/>
    <w:rsid w:val="00F26F50"/>
    <w:rsid w:val="00F346E8"/>
    <w:rsid w:val="00F34E48"/>
    <w:rsid w:val="00F54C07"/>
    <w:rsid w:val="00F732ED"/>
    <w:rsid w:val="00F9092C"/>
    <w:rsid w:val="00F927EF"/>
    <w:rsid w:val="00F961C6"/>
    <w:rsid w:val="00FD6941"/>
    <w:rsid w:val="0129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C8D77"/>
  <w15:docId w15:val="{B6E12C94-AE60-4DFF-98E7-5713DB201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9B4"/>
    <w:pPr>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rsid w:val="000469B4"/>
    <w:pPr>
      <w:jc w:val="center"/>
    </w:pPr>
  </w:style>
  <w:style w:type="paragraph" w:customStyle="1" w:styleId="detailswbullets1">
    <w:name w:val="details w/bullets 1"/>
    <w:basedOn w:val="Normal"/>
    <w:link w:val="detailswbullets1Char"/>
    <w:rsid w:val="000469B4"/>
    <w:pPr>
      <w:numPr>
        <w:numId w:val="1"/>
      </w:numPr>
    </w:pPr>
    <w:rPr>
      <w:rFonts w:eastAsia="SimSun"/>
    </w:rPr>
  </w:style>
  <w:style w:type="character" w:customStyle="1" w:styleId="detailswbullets1Char">
    <w:name w:val="details w/bullets 1 Char"/>
    <w:link w:val="detailswbullets1"/>
    <w:rsid w:val="000469B4"/>
    <w:rPr>
      <w:rFonts w:ascii="Times New Roman" w:eastAsia="SimSun" w:hAnsi="Times New Roman" w:cs="Times New Roman"/>
      <w:sz w:val="20"/>
      <w:szCs w:val="24"/>
    </w:rPr>
  </w:style>
  <w:style w:type="paragraph" w:customStyle="1" w:styleId="Styledetailswbullets1Bold">
    <w:name w:val="Style details w/bullets 1 + Bold"/>
    <w:basedOn w:val="detailswbullets1"/>
    <w:link w:val="Styledetailswbullets1BoldChar"/>
    <w:rsid w:val="000469B4"/>
    <w:rPr>
      <w:b/>
      <w:bCs/>
    </w:rPr>
  </w:style>
  <w:style w:type="character" w:customStyle="1" w:styleId="Styledetailswbullets1BoldChar">
    <w:name w:val="Style details w/bullets 1 + Bold Char"/>
    <w:link w:val="Styledetailswbullets1Bold"/>
    <w:rsid w:val="000469B4"/>
    <w:rPr>
      <w:rFonts w:ascii="Times New Roman" w:eastAsia="SimSun" w:hAnsi="Times New Roman" w:cs="Times New Roman"/>
      <w:b/>
      <w:bCs/>
      <w:sz w:val="20"/>
      <w:szCs w:val="24"/>
    </w:rPr>
  </w:style>
  <w:style w:type="character" w:styleId="CommentReference">
    <w:name w:val="annotation reference"/>
    <w:rsid w:val="000469B4"/>
    <w:rPr>
      <w:sz w:val="16"/>
      <w:szCs w:val="16"/>
    </w:rPr>
  </w:style>
  <w:style w:type="paragraph" w:styleId="CommentText">
    <w:name w:val="annotation text"/>
    <w:basedOn w:val="Normal"/>
    <w:link w:val="CommentTextChar"/>
    <w:rsid w:val="000469B4"/>
    <w:rPr>
      <w:szCs w:val="20"/>
    </w:rPr>
  </w:style>
  <w:style w:type="character" w:customStyle="1" w:styleId="CommentTextChar">
    <w:name w:val="Comment Text Char"/>
    <w:basedOn w:val="DefaultParagraphFont"/>
    <w:link w:val="CommentText"/>
    <w:rsid w:val="000469B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469B4"/>
    <w:rPr>
      <w:rFonts w:ascii="Tahoma" w:hAnsi="Tahoma" w:cs="Tahoma"/>
      <w:sz w:val="16"/>
      <w:szCs w:val="16"/>
    </w:rPr>
  </w:style>
  <w:style w:type="character" w:customStyle="1" w:styleId="BalloonTextChar">
    <w:name w:val="Balloon Text Char"/>
    <w:basedOn w:val="DefaultParagraphFont"/>
    <w:link w:val="BalloonText"/>
    <w:uiPriority w:val="99"/>
    <w:semiHidden/>
    <w:rsid w:val="000469B4"/>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0469B4"/>
    <w:rPr>
      <w:b/>
      <w:bCs/>
    </w:rPr>
  </w:style>
  <w:style w:type="character" w:customStyle="1" w:styleId="CommentSubjectChar">
    <w:name w:val="Comment Subject Char"/>
    <w:basedOn w:val="CommentTextChar"/>
    <w:link w:val="CommentSubject"/>
    <w:uiPriority w:val="99"/>
    <w:semiHidden/>
    <w:rsid w:val="000469B4"/>
    <w:rPr>
      <w:rFonts w:ascii="Times New Roman" w:eastAsia="Times New Roman" w:hAnsi="Times New Roman" w:cs="Times New Roman"/>
      <w:b/>
      <w:bCs/>
      <w:sz w:val="20"/>
      <w:szCs w:val="20"/>
    </w:rPr>
  </w:style>
  <w:style w:type="paragraph" w:styleId="Revision">
    <w:name w:val="Revision"/>
    <w:hidden/>
    <w:uiPriority w:val="99"/>
    <w:semiHidden/>
    <w:rsid w:val="000469B4"/>
    <w:pPr>
      <w:spacing w:after="0" w:line="240" w:lineRule="auto"/>
    </w:pPr>
    <w:rPr>
      <w:rFonts w:ascii="Times New Roman" w:eastAsia="Times New Roman" w:hAnsi="Times New Roman" w:cs="Times New Roman"/>
      <w:sz w:val="20"/>
      <w:szCs w:val="24"/>
    </w:rPr>
  </w:style>
  <w:style w:type="paragraph" w:styleId="ListParagraph">
    <w:name w:val="List Paragraph"/>
    <w:basedOn w:val="Normal"/>
    <w:uiPriority w:val="34"/>
    <w:qFormat/>
    <w:rsid w:val="003D3C06"/>
    <w:pPr>
      <w:ind w:left="720"/>
      <w:contextualSpacing/>
    </w:pPr>
  </w:style>
  <w:style w:type="table" w:styleId="TableGrid">
    <w:name w:val="Table Grid"/>
    <w:basedOn w:val="TableNormal"/>
    <w:uiPriority w:val="59"/>
    <w:rsid w:val="002F3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961C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EBD51EABC0007469E1D17B1B382A129" ma:contentTypeVersion="6" ma:contentTypeDescription="Create a new document." ma:contentTypeScope="" ma:versionID="31cac81b0465e51f96b65ea42b17ebb1">
  <xsd:schema xmlns:xsd="http://www.w3.org/2001/XMLSchema" xmlns:xs="http://www.w3.org/2001/XMLSchema" xmlns:p="http://schemas.microsoft.com/office/2006/metadata/properties" xmlns:ns3="6e41162b-c7ff-4cc5-aff6-40b0e622a0af" targetNamespace="http://schemas.microsoft.com/office/2006/metadata/properties" ma:root="true" ma:fieldsID="30ff45d14a752301fbe05f7e23537e53" ns3:_="">
    <xsd:import namespace="6e41162b-c7ff-4cc5-aff6-40b0e622a0af"/>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41162b-c7ff-4cc5-aff6-40b0e622a0a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e41162b-c7ff-4cc5-aff6-40b0e622a0af" xsi:nil="true"/>
  </documentManagement>
</p:properties>
</file>

<file path=customXml/itemProps1.xml><?xml version="1.0" encoding="utf-8"?>
<ds:datastoreItem xmlns:ds="http://schemas.openxmlformats.org/officeDocument/2006/customXml" ds:itemID="{4B6CC56E-5337-4BDC-971F-8154F918EE9C}">
  <ds:schemaRefs>
    <ds:schemaRef ds:uri="http://schemas.microsoft.com/sharepoint/v3/contenttype/forms"/>
  </ds:schemaRefs>
</ds:datastoreItem>
</file>

<file path=customXml/itemProps2.xml><?xml version="1.0" encoding="utf-8"?>
<ds:datastoreItem xmlns:ds="http://schemas.openxmlformats.org/officeDocument/2006/customXml" ds:itemID="{39D537DC-CB07-4D82-A047-A00ECE20BF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41162b-c7ff-4cc5-aff6-40b0e622a0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209616-E629-4E3A-9F4D-3CD4E0438619}">
  <ds:schemaRefs>
    <ds:schemaRef ds:uri="http://schemas.openxmlformats.org/officeDocument/2006/bibliography"/>
  </ds:schemaRefs>
</ds:datastoreItem>
</file>

<file path=customXml/itemProps4.xml><?xml version="1.0" encoding="utf-8"?>
<ds:datastoreItem xmlns:ds="http://schemas.openxmlformats.org/officeDocument/2006/customXml" ds:itemID="{BA833799-5E35-47D4-8C9D-17D1383689D1}">
  <ds:schemaRefs>
    <ds:schemaRef ds:uri="http://schemas.microsoft.com/office/2006/metadata/properties"/>
    <ds:schemaRef ds:uri="http://schemas.microsoft.com/office/infopath/2007/PartnerControls"/>
    <ds:schemaRef ds:uri="6e41162b-c7ff-4cc5-aff6-40b0e622a0af"/>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russr</dc:creator>
  <cp:keywords/>
  <dc:description/>
  <cp:lastModifiedBy>russrosa1116@gmail.com</cp:lastModifiedBy>
  <cp:revision>2</cp:revision>
  <cp:lastPrinted>2026-05-21T18:56:00Z</cp:lastPrinted>
  <dcterms:created xsi:type="dcterms:W3CDTF">2026-05-21T18:59:00Z</dcterms:created>
  <dcterms:modified xsi:type="dcterms:W3CDTF">2026-05-21T18:59:00Z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2023-02-10T19:28:52Z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ed79f222-3fbc-4033-bf08-1cd3196641ce</vt:lpwstr>
  </property>
  <property fmtid="{D5CDD505-2E9C-101B-9397-08002B2CF9AE}" pid="8" name="MSIP_Label_4044bd30-2ed7-4c9d-9d12-46200872a97b_ContentBits">
    <vt:lpwstr>0</vt:lpwstr>
  </property>
  <property fmtid="{D5CDD505-2E9C-101B-9397-08002B2CF9AE}" pid="9" name="ContentTypeId">
    <vt:lpwstr>0x010100EEBD51EABC0007469E1D17B1B382A129</vt:lpwstr>
  </property>
</Properties>
</file>