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F06C" w14:textId="1030C7E3" w:rsidR="006F48E1" w:rsidRDefault="006F48E1" w:rsidP="006F48E1">
      <w:pPr>
        <w:pStyle w:val="Title"/>
        <w:jc w:val="center"/>
        <w:rPr>
          <w:rStyle w:val="normaltextrun"/>
          <w:rFonts w:ascii="Calibri" w:hAnsi="Calibri" w:cs="Calibri"/>
          <w:sz w:val="160"/>
          <w:szCs w:val="160"/>
        </w:rPr>
      </w:pPr>
      <w:r w:rsidRPr="006F48E1">
        <w:rPr>
          <w:rStyle w:val="normaltextrun"/>
          <w:rFonts w:ascii="Calibri" w:hAnsi="Calibri" w:cs="Calibri"/>
          <w:sz w:val="160"/>
          <w:szCs w:val="160"/>
        </w:rPr>
        <w:t>Traitor</w:t>
      </w:r>
    </w:p>
    <w:p w14:paraId="1E9E714D" w14:textId="77777777" w:rsidR="006F48E1" w:rsidRDefault="006F48E1" w:rsidP="006F48E1"/>
    <w:p w14:paraId="0B095E4F" w14:textId="77777777" w:rsidR="0067744F" w:rsidRDefault="0067744F" w:rsidP="006F48E1"/>
    <w:p w14:paraId="4D96A764" w14:textId="77777777" w:rsidR="0067744F" w:rsidRDefault="0067744F" w:rsidP="006F48E1"/>
    <w:p w14:paraId="542C0462" w14:textId="77777777" w:rsidR="0067744F" w:rsidRDefault="0067744F" w:rsidP="006F48E1"/>
    <w:p w14:paraId="1FBD7E45" w14:textId="77777777" w:rsidR="0067744F" w:rsidRDefault="0067744F" w:rsidP="006F48E1"/>
    <w:p w14:paraId="36EEBAF0" w14:textId="77777777" w:rsidR="0067744F" w:rsidRDefault="0067744F" w:rsidP="006F48E1"/>
    <w:p w14:paraId="605B632E" w14:textId="77777777" w:rsidR="0067744F" w:rsidRDefault="0067744F" w:rsidP="006F48E1"/>
    <w:p w14:paraId="5FC38C94" w14:textId="77777777" w:rsidR="0067744F" w:rsidRDefault="0067744F" w:rsidP="006F48E1"/>
    <w:p w14:paraId="2EB52CFF" w14:textId="77777777" w:rsidR="0067744F" w:rsidRDefault="0067744F" w:rsidP="006F48E1"/>
    <w:p w14:paraId="51350819" w14:textId="77777777" w:rsidR="0067744F" w:rsidRDefault="0067744F" w:rsidP="006F48E1"/>
    <w:p w14:paraId="4880AD56" w14:textId="77777777" w:rsidR="0067744F" w:rsidRDefault="0067744F" w:rsidP="006F48E1"/>
    <w:p w14:paraId="46CAE332" w14:textId="77777777" w:rsidR="0067744F" w:rsidRDefault="0067744F" w:rsidP="006F48E1"/>
    <w:p w14:paraId="32196E66" w14:textId="77777777" w:rsidR="0067744F" w:rsidRDefault="0067744F" w:rsidP="006F48E1"/>
    <w:p w14:paraId="4E5EE959" w14:textId="77777777" w:rsidR="0067744F" w:rsidRDefault="0067744F" w:rsidP="006F48E1"/>
    <w:p w14:paraId="485D895D" w14:textId="77777777" w:rsidR="0067744F" w:rsidRDefault="0067744F" w:rsidP="006F48E1"/>
    <w:p w14:paraId="03CCE77E" w14:textId="77777777" w:rsidR="0067744F" w:rsidRDefault="0067744F" w:rsidP="006F48E1"/>
    <w:p w14:paraId="5F597A35"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5A5A5A"/>
          <w:spacing w:val="12"/>
          <w:kern w:val="0"/>
          <w:sz w:val="18"/>
          <w:szCs w:val="18"/>
          <w:lang w:val="en-US"/>
        </w:rPr>
      </w:pPr>
      <w:r w:rsidRPr="00897F40">
        <w:rPr>
          <w:rFonts w:ascii="Calibri" w:hAnsi="Calibri" w:cs="Calibri"/>
          <w:color w:val="5A5A5A"/>
          <w:spacing w:val="12"/>
          <w:kern w:val="0"/>
          <w:sz w:val="18"/>
          <w:szCs w:val="18"/>
          <w:lang w:val="en-US"/>
        </w:rPr>
        <w:t xml:space="preserve">Troubled times corrode a once-stable kingdom; Conniving </w:t>
      </w:r>
      <w:proofErr w:type="gramStart"/>
      <w:r w:rsidRPr="00897F40">
        <w:rPr>
          <w:rFonts w:ascii="Calibri" w:hAnsi="Calibri" w:cs="Calibri"/>
          <w:color w:val="5A5A5A"/>
          <w:spacing w:val="12"/>
          <w:kern w:val="0"/>
          <w:sz w:val="18"/>
          <w:szCs w:val="18"/>
          <w:lang w:val="en-US"/>
        </w:rPr>
        <w:t>traitors</w:t>
      </w:r>
      <w:proofErr w:type="gramEnd"/>
      <w:r w:rsidRPr="00897F40">
        <w:rPr>
          <w:rFonts w:ascii="Calibri" w:hAnsi="Calibri" w:cs="Calibri"/>
          <w:color w:val="5A5A5A"/>
          <w:spacing w:val="12"/>
          <w:kern w:val="0"/>
          <w:sz w:val="18"/>
          <w:szCs w:val="18"/>
          <w:lang w:val="en-US"/>
        </w:rPr>
        <w:t xml:space="preserve"> stride to take the throne for themselves.</w:t>
      </w:r>
    </w:p>
    <w:p w14:paraId="24E1DCE3" w14:textId="06B23EF7" w:rsidR="006F48E1" w:rsidRDefault="00897F40" w:rsidP="00897F40">
      <w:pPr>
        <w:rPr>
          <w:rStyle w:val="normaltextrun"/>
          <w:rFonts w:ascii="Calibri" w:eastAsiaTheme="majorEastAsia" w:hAnsi="Calibri" w:cs="Calibri"/>
          <w:kern w:val="0"/>
          <w:lang w:eastAsia="en-CA"/>
          <w14:ligatures w14:val="none"/>
        </w:rPr>
      </w:pPr>
      <w:r w:rsidRPr="00897F40">
        <w:rPr>
          <w:rFonts w:ascii="Calibri" w:hAnsi="Calibri" w:cs="Calibri"/>
          <w:color w:val="5A5A5A"/>
          <w:spacing w:val="12"/>
          <w:kern w:val="0"/>
          <w:sz w:val="18"/>
          <w:szCs w:val="18"/>
          <w:lang w:val="en-US"/>
        </w:rPr>
        <w:t>It’s your turn to maintain peace and stability or overthrow the throne.</w:t>
      </w:r>
      <w:r w:rsidR="006F48E1">
        <w:rPr>
          <w:rStyle w:val="normaltextrun"/>
          <w:rFonts w:ascii="Calibri" w:eastAsiaTheme="majorEastAsia" w:hAnsi="Calibri" w:cs="Calibri"/>
        </w:rPr>
        <w:br w:type="page"/>
      </w:r>
    </w:p>
    <w:p w14:paraId="5C8D6154" w14:textId="77777777" w:rsidR="00897F40" w:rsidRPr="00897F40" w:rsidRDefault="00897F40" w:rsidP="00897F40">
      <w:pPr>
        <w:keepNext/>
        <w:keepLines/>
        <w:suppressAutoHyphens/>
        <w:autoSpaceDE w:val="0"/>
        <w:autoSpaceDN w:val="0"/>
        <w:adjustRightInd w:val="0"/>
        <w:spacing w:before="144" w:after="144"/>
        <w:textAlignment w:val="center"/>
        <w:outlineLvl w:val="0"/>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lastRenderedPageBreak/>
        <w:t>Objective</w:t>
      </w:r>
    </w:p>
    <w:p w14:paraId="36DBB54C"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Traitor is a 4-player social deception card game in which you use cards to covertly attack and defend others. The traitors want to destabilize the kingdom by killing the king, while the king and loyalist want to remain in power by keeping the king alive.</w:t>
      </w:r>
    </w:p>
    <w:p w14:paraId="25C70006" w14:textId="77777777" w:rsidR="00897F40" w:rsidRPr="00897F40" w:rsidRDefault="00897F40" w:rsidP="00897F40">
      <w:pPr>
        <w:keepNext/>
        <w:keepLines/>
        <w:suppressAutoHyphens/>
        <w:autoSpaceDE w:val="0"/>
        <w:autoSpaceDN w:val="0"/>
        <w:adjustRightInd w:val="0"/>
        <w:spacing w:before="144" w:after="144"/>
        <w:textAlignment w:val="center"/>
        <w:outlineLvl w:val="0"/>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t>Contents</w:t>
      </w:r>
    </w:p>
    <w:p w14:paraId="5E58B0BB"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- 4 Role cards:</w:t>
      </w:r>
    </w:p>
    <w:p w14:paraId="0B80EBE0"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One king, one loyalist,</w:t>
      </w:r>
    </w:p>
    <w:p w14:paraId="6BE5A01A"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two traitors.</w:t>
      </w:r>
    </w:p>
    <w:p w14:paraId="633BFA55"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i/>
          <w:iCs/>
          <w:color w:val="000000"/>
          <w:kern w:val="0"/>
          <w:sz w:val="16"/>
          <w:szCs w:val="16"/>
          <w:lang w:val="en-US"/>
        </w:rPr>
        <w:t>Dictates your objective.</w:t>
      </w:r>
    </w:p>
    <w:p w14:paraId="0EFF7682"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- 10 People cards:</w:t>
      </w:r>
    </w:p>
    <w:p w14:paraId="797214B7"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proofErr w:type="gramStart"/>
      <w:r w:rsidRPr="00897F40">
        <w:rPr>
          <w:rFonts w:ascii="Calibri" w:hAnsi="Calibri" w:cs="Calibri"/>
          <w:i/>
          <w:iCs/>
          <w:color w:val="000000"/>
          <w:kern w:val="0"/>
          <w:sz w:val="16"/>
          <w:szCs w:val="16"/>
          <w:lang w:val="en-US"/>
        </w:rPr>
        <w:t>Given</w:t>
      </w:r>
      <w:proofErr w:type="gramEnd"/>
      <w:r w:rsidRPr="00897F40">
        <w:rPr>
          <w:rFonts w:ascii="Calibri" w:hAnsi="Calibri" w:cs="Calibri"/>
          <w:i/>
          <w:iCs/>
          <w:color w:val="000000"/>
          <w:kern w:val="0"/>
          <w:sz w:val="16"/>
          <w:szCs w:val="16"/>
          <w:lang w:val="en-US"/>
        </w:rPr>
        <w:t xml:space="preserve"> to other players.</w:t>
      </w:r>
    </w:p>
    <w:p w14:paraId="2891B93A"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- 2 Action cards:</w:t>
      </w:r>
    </w:p>
    <w:p w14:paraId="797BAC93"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Have instant effects.</w:t>
      </w:r>
    </w:p>
    <w:p w14:paraId="189880AF" w14:textId="77777777" w:rsidR="00897F40" w:rsidRPr="00897F40" w:rsidRDefault="00897F40" w:rsidP="00897F40">
      <w:pPr>
        <w:keepNext/>
        <w:keepLines/>
        <w:suppressAutoHyphens/>
        <w:autoSpaceDE w:val="0"/>
        <w:autoSpaceDN w:val="0"/>
        <w:adjustRightInd w:val="0"/>
        <w:spacing w:before="144" w:after="144"/>
        <w:textAlignment w:val="center"/>
        <w:outlineLvl w:val="0"/>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t xml:space="preserve">Setup </w:t>
      </w:r>
    </w:p>
    <w:p w14:paraId="2D8D8807"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1. Shuffle all Role cards together face down, then deal one to each player.</w:t>
      </w:r>
    </w:p>
    <w:p w14:paraId="29A82ED7"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2. Shuffle all People and Action cards together face down, then deal 3 to each player (players can look at their cards).</w:t>
      </w:r>
    </w:p>
    <w:p w14:paraId="3419ADB8"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xml:space="preserve">3. The sneakiest player starts the game. </w:t>
      </w:r>
    </w:p>
    <w:p w14:paraId="582A4DD9" w14:textId="77777777" w:rsidR="00897F40" w:rsidRPr="00897F40" w:rsidRDefault="00897F40" w:rsidP="00897F40">
      <w:pPr>
        <w:suppressAutoHyphens/>
        <w:autoSpaceDE w:val="0"/>
        <w:autoSpaceDN w:val="0"/>
        <w:adjustRightInd w:val="0"/>
        <w:spacing w:after="144"/>
        <w:textAlignment w:val="center"/>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t>Gameplay</w:t>
      </w:r>
    </w:p>
    <w:p w14:paraId="69F96E26"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Play goes in order until all players have run out of cards in their hand. Players calculate their final health (see Scoring).</w:t>
      </w:r>
    </w:p>
    <w:p w14:paraId="21038C5C"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On your turn, you may use an ability (once per game) and must play a card from your hand.</w:t>
      </w:r>
    </w:p>
    <w:p w14:paraId="202C761F" w14:textId="77777777" w:rsidR="00897F40" w:rsidRPr="00897F40" w:rsidRDefault="00897F40" w:rsidP="00897F40">
      <w:pPr>
        <w:keepNext/>
        <w:keepLines/>
        <w:suppressAutoHyphens/>
        <w:autoSpaceDE w:val="0"/>
        <w:autoSpaceDN w:val="0"/>
        <w:adjustRightInd w:val="0"/>
        <w:spacing w:before="72" w:after="66"/>
        <w:textAlignment w:val="center"/>
        <w:outlineLvl w:val="1"/>
        <w:rPr>
          <w:rFonts w:ascii="Calibri" w:hAnsi="Calibri" w:cs="Calibri"/>
          <w:color w:val="0F4761"/>
          <w:kern w:val="0"/>
          <w:sz w:val="24"/>
          <w:szCs w:val="24"/>
          <w:lang w:val="en-US"/>
        </w:rPr>
      </w:pPr>
      <w:r w:rsidRPr="00897F40">
        <w:rPr>
          <w:rFonts w:ascii="Calibri" w:hAnsi="Calibri" w:cs="Calibri"/>
          <w:color w:val="0F4761"/>
          <w:kern w:val="0"/>
          <w:sz w:val="24"/>
          <w:szCs w:val="24"/>
          <w:lang w:val="en-US"/>
        </w:rPr>
        <w:t>Play an Item Card</w:t>
      </w:r>
    </w:p>
    <w:p w14:paraId="64BC4ECA"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Select another player (cannot be yourself) and place a People card from your hand on the table in front of them, face down. The recipient may look at the card you give them before leaving it on the table.</w:t>
      </w:r>
    </w:p>
    <w:p w14:paraId="272778D2" w14:textId="77777777" w:rsidR="00897F40" w:rsidRPr="00897F40" w:rsidRDefault="00897F40" w:rsidP="00897F40">
      <w:pPr>
        <w:keepNext/>
        <w:keepLines/>
        <w:suppressAutoHyphens/>
        <w:autoSpaceDE w:val="0"/>
        <w:autoSpaceDN w:val="0"/>
        <w:adjustRightInd w:val="0"/>
        <w:spacing w:before="72" w:after="66"/>
        <w:textAlignment w:val="center"/>
        <w:outlineLvl w:val="1"/>
        <w:rPr>
          <w:rFonts w:ascii="Calibri" w:hAnsi="Calibri" w:cs="Calibri"/>
          <w:color w:val="0F4761"/>
          <w:kern w:val="0"/>
          <w:sz w:val="24"/>
          <w:szCs w:val="24"/>
          <w:lang w:val="en-US"/>
        </w:rPr>
      </w:pPr>
      <w:r w:rsidRPr="00897F40">
        <w:rPr>
          <w:rFonts w:ascii="Calibri" w:hAnsi="Calibri" w:cs="Calibri"/>
          <w:color w:val="0F4761"/>
          <w:kern w:val="0"/>
          <w:sz w:val="24"/>
          <w:szCs w:val="24"/>
          <w:lang w:val="en-US"/>
        </w:rPr>
        <w:t>Play an Action Card</w:t>
      </w:r>
    </w:p>
    <w:p w14:paraId="3052D72C"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Place the action card face up on the table and follow the instructions on the card.</w:t>
      </w:r>
    </w:p>
    <w:p w14:paraId="75158660" w14:textId="77777777" w:rsidR="00897F40" w:rsidRPr="00897F40" w:rsidRDefault="00897F40" w:rsidP="00897F40">
      <w:pPr>
        <w:keepNext/>
        <w:keepLines/>
        <w:suppressAutoHyphens/>
        <w:autoSpaceDE w:val="0"/>
        <w:autoSpaceDN w:val="0"/>
        <w:adjustRightInd w:val="0"/>
        <w:spacing w:before="72" w:after="66"/>
        <w:textAlignment w:val="center"/>
        <w:outlineLvl w:val="1"/>
        <w:rPr>
          <w:rFonts w:ascii="Calibri" w:hAnsi="Calibri" w:cs="Calibri"/>
          <w:color w:val="0F4761"/>
          <w:kern w:val="0"/>
          <w:sz w:val="24"/>
          <w:szCs w:val="24"/>
          <w:lang w:val="en-US"/>
        </w:rPr>
      </w:pPr>
      <w:r w:rsidRPr="00897F40">
        <w:rPr>
          <w:rFonts w:ascii="Calibri" w:hAnsi="Calibri" w:cs="Calibri"/>
          <w:color w:val="0F4761"/>
          <w:kern w:val="0"/>
          <w:sz w:val="24"/>
          <w:szCs w:val="24"/>
          <w:lang w:val="en-US"/>
        </w:rPr>
        <w:t>Use an Ability</w:t>
      </w:r>
    </w:p>
    <w:p w14:paraId="55D11772"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xml:space="preserve">You can peek at another player’s role [May add more abilities later - peek, move, swap, </w:t>
      </w:r>
      <w:proofErr w:type="spellStart"/>
      <w:r w:rsidRPr="00897F40">
        <w:rPr>
          <w:rFonts w:ascii="Calibri" w:hAnsi="Calibri" w:cs="Calibri"/>
          <w:color w:val="000000"/>
          <w:kern w:val="0"/>
          <w:sz w:val="18"/>
          <w:szCs w:val="18"/>
          <w:lang w:val="en-US"/>
        </w:rPr>
        <w:t>etc</w:t>
      </w:r>
      <w:proofErr w:type="spellEnd"/>
      <w:r w:rsidRPr="00897F40">
        <w:rPr>
          <w:rFonts w:ascii="Calibri" w:hAnsi="Calibri" w:cs="Calibri"/>
          <w:color w:val="000000"/>
          <w:kern w:val="0"/>
          <w:sz w:val="18"/>
          <w:szCs w:val="18"/>
          <w:lang w:val="en-US"/>
        </w:rPr>
        <w:t>] Note: You can only use one ability per game.</w:t>
      </w:r>
    </w:p>
    <w:p w14:paraId="517D52F2"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____________________________________</w:t>
      </w:r>
    </w:p>
    <w:p w14:paraId="4FE3E248"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xml:space="preserve">You may not </w:t>
      </w:r>
      <w:r w:rsidRPr="00897F40">
        <w:rPr>
          <w:rFonts w:ascii="Calibri" w:hAnsi="Calibri" w:cs="Calibri"/>
          <w:i/>
          <w:iCs/>
          <w:color w:val="000000"/>
          <w:kern w:val="0"/>
          <w:sz w:val="18"/>
          <w:szCs w:val="18"/>
          <w:lang w:val="en-US"/>
        </w:rPr>
        <w:t>show</w:t>
      </w:r>
      <w:r w:rsidRPr="00897F40">
        <w:rPr>
          <w:rFonts w:ascii="Calibri" w:hAnsi="Calibri" w:cs="Calibri"/>
          <w:color w:val="000000"/>
          <w:kern w:val="0"/>
          <w:sz w:val="18"/>
          <w:szCs w:val="18"/>
          <w:lang w:val="en-US"/>
        </w:rPr>
        <w:t xml:space="preserve"> any cards (Role, People, or received cards) to other players, but you may </w:t>
      </w:r>
      <w:r w:rsidRPr="00897F40">
        <w:rPr>
          <w:rFonts w:ascii="Calibri" w:hAnsi="Calibri" w:cs="Calibri"/>
          <w:i/>
          <w:iCs/>
          <w:color w:val="000000"/>
          <w:kern w:val="0"/>
          <w:sz w:val="18"/>
          <w:szCs w:val="18"/>
          <w:lang w:val="en-US"/>
        </w:rPr>
        <w:t>speak</w:t>
      </w:r>
      <w:r w:rsidRPr="00897F40">
        <w:rPr>
          <w:rFonts w:ascii="Calibri" w:hAnsi="Calibri" w:cs="Calibri"/>
          <w:color w:val="000000"/>
          <w:kern w:val="0"/>
          <w:sz w:val="18"/>
          <w:szCs w:val="18"/>
          <w:lang w:val="en-US"/>
        </w:rPr>
        <w:t xml:space="preserve"> about your cards (truthfully or untruthfully). You are encouraged to talk with other players - have conversations, whisper secrets, deceive, make plots, etc.</w:t>
      </w:r>
    </w:p>
    <w:p w14:paraId="746CD239"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xml:space="preserve">Play </w:t>
      </w:r>
      <w:proofErr w:type="gramStart"/>
      <w:r w:rsidRPr="00897F40">
        <w:rPr>
          <w:rFonts w:ascii="Calibri" w:hAnsi="Calibri" w:cs="Calibri"/>
          <w:color w:val="000000"/>
          <w:kern w:val="0"/>
          <w:sz w:val="18"/>
          <w:szCs w:val="18"/>
          <w:lang w:val="en-US"/>
        </w:rPr>
        <w:t>continues left</w:t>
      </w:r>
      <w:proofErr w:type="gramEnd"/>
      <w:r w:rsidRPr="00897F40">
        <w:rPr>
          <w:rFonts w:ascii="Calibri" w:hAnsi="Calibri" w:cs="Calibri"/>
          <w:color w:val="000000"/>
          <w:kern w:val="0"/>
          <w:sz w:val="18"/>
          <w:szCs w:val="18"/>
          <w:lang w:val="en-US"/>
        </w:rPr>
        <w:t xml:space="preserve"> until all cards are played.</w:t>
      </w:r>
    </w:p>
    <w:p w14:paraId="0DC9CE65" w14:textId="77777777" w:rsidR="00897F40" w:rsidRPr="00897F40" w:rsidRDefault="00897F40" w:rsidP="00897F40">
      <w:pPr>
        <w:keepNext/>
        <w:keepLines/>
        <w:suppressAutoHyphens/>
        <w:autoSpaceDE w:val="0"/>
        <w:autoSpaceDN w:val="0"/>
        <w:adjustRightInd w:val="0"/>
        <w:spacing w:before="144" w:after="144"/>
        <w:textAlignment w:val="center"/>
        <w:outlineLvl w:val="0"/>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t>Scoring</w:t>
      </w:r>
    </w:p>
    <w:p w14:paraId="11FFAB92"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Once all cards have been played, reveal your Role and the People cards you have received. Add up the total damage and protection on the People cards you have received - protection cancels damage.</w:t>
      </w:r>
    </w:p>
    <w:p w14:paraId="1865C055"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Some People also have combos with other People. For example, if you are given both a poisoner and a stabber, you will lose 4 health – the stabber does 2 damage, the poisoner does 1 damage, and the stabber gains an extra damage from the poisoner.</w:t>
      </w:r>
    </w:p>
    <w:p w14:paraId="12902A83"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lastRenderedPageBreak/>
        <w:t>Note: Combos are one-for-one, in that if you have one stabber and two poisoners, only one poisoner combos with the stabber.</w:t>
      </w:r>
    </w:p>
    <w:p w14:paraId="3FBBAED1"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xml:space="preserve">The traitors and </w:t>
      </w:r>
      <w:proofErr w:type="gramStart"/>
      <w:r w:rsidRPr="00897F40">
        <w:rPr>
          <w:rFonts w:ascii="Calibri" w:hAnsi="Calibri" w:cs="Calibri"/>
          <w:color w:val="000000"/>
          <w:kern w:val="0"/>
          <w:sz w:val="18"/>
          <w:szCs w:val="18"/>
          <w:lang w:val="en-US"/>
        </w:rPr>
        <w:t>loyalist</w:t>
      </w:r>
      <w:proofErr w:type="gramEnd"/>
      <w:r w:rsidRPr="00897F40">
        <w:rPr>
          <w:rFonts w:ascii="Calibri" w:hAnsi="Calibri" w:cs="Calibri"/>
          <w:color w:val="000000"/>
          <w:kern w:val="0"/>
          <w:sz w:val="18"/>
          <w:szCs w:val="18"/>
          <w:lang w:val="en-US"/>
        </w:rPr>
        <w:t xml:space="preserve"> also affect the king’s health if they are alive – traitors will damage the king while the loyalist defends/heals the king.</w:t>
      </w:r>
    </w:p>
    <w:p w14:paraId="1E2E6FDB" w14:textId="77777777" w:rsidR="00897F40" w:rsidRPr="00897F40" w:rsidRDefault="00897F40" w:rsidP="00897F40">
      <w:pPr>
        <w:keepNext/>
        <w:keepLines/>
        <w:suppressAutoHyphens/>
        <w:autoSpaceDE w:val="0"/>
        <w:autoSpaceDN w:val="0"/>
        <w:adjustRightInd w:val="0"/>
        <w:spacing w:before="144" w:after="144"/>
        <w:textAlignment w:val="center"/>
        <w:outlineLvl w:val="0"/>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t>End of the Game</w:t>
      </w:r>
    </w:p>
    <w:p w14:paraId="7685D58F" w14:textId="77777777" w:rsidR="00897F40" w:rsidRPr="00897F40" w:rsidRDefault="00897F40" w:rsidP="00897F40">
      <w:pPr>
        <w:suppressAutoHyphens/>
        <w:autoSpaceDE w:val="0"/>
        <w:autoSpaceDN w:val="0"/>
        <w:adjustRightInd w:val="0"/>
        <w:spacing w:after="144"/>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 xml:space="preserve">After the traitors and loyalists have determined </w:t>
      </w:r>
      <w:proofErr w:type="gramStart"/>
      <w:r w:rsidRPr="00897F40">
        <w:rPr>
          <w:rFonts w:ascii="Calibri" w:hAnsi="Calibri" w:cs="Calibri"/>
          <w:color w:val="000000"/>
          <w:kern w:val="0"/>
          <w:sz w:val="18"/>
          <w:szCs w:val="18"/>
          <w:lang w:val="en-US"/>
        </w:rPr>
        <w:t>whether or not</w:t>
      </w:r>
      <w:proofErr w:type="gramEnd"/>
      <w:r w:rsidRPr="00897F40">
        <w:rPr>
          <w:rFonts w:ascii="Calibri" w:hAnsi="Calibri" w:cs="Calibri"/>
          <w:color w:val="000000"/>
          <w:kern w:val="0"/>
          <w:sz w:val="18"/>
          <w:szCs w:val="18"/>
          <w:lang w:val="en-US"/>
        </w:rPr>
        <w:t xml:space="preserve"> they are alive, the king’s health is calculated. If the king’s health is less than or equal to zero, the king has </w:t>
      </w:r>
      <w:proofErr w:type="gramStart"/>
      <w:r w:rsidRPr="00897F40">
        <w:rPr>
          <w:rFonts w:ascii="Calibri" w:hAnsi="Calibri" w:cs="Calibri"/>
          <w:color w:val="000000"/>
          <w:kern w:val="0"/>
          <w:sz w:val="18"/>
          <w:szCs w:val="18"/>
          <w:lang w:val="en-US"/>
        </w:rPr>
        <w:t>died</w:t>
      </w:r>
      <w:proofErr w:type="gramEnd"/>
      <w:r w:rsidRPr="00897F40">
        <w:rPr>
          <w:rFonts w:ascii="Calibri" w:hAnsi="Calibri" w:cs="Calibri"/>
          <w:color w:val="000000"/>
          <w:kern w:val="0"/>
          <w:sz w:val="18"/>
          <w:szCs w:val="18"/>
          <w:lang w:val="en-US"/>
        </w:rPr>
        <w:t xml:space="preserve"> and the traitors win. If the king is alive, the king and loyalist remain in power and win.</w:t>
      </w:r>
    </w:p>
    <w:p w14:paraId="075EC737" w14:textId="77777777" w:rsidR="00897F40" w:rsidRPr="00897F40" w:rsidRDefault="00897F40" w:rsidP="00897F40">
      <w:pPr>
        <w:keepNext/>
        <w:keepLines/>
        <w:suppressAutoHyphens/>
        <w:autoSpaceDE w:val="0"/>
        <w:autoSpaceDN w:val="0"/>
        <w:adjustRightInd w:val="0"/>
        <w:spacing w:before="144" w:after="144"/>
        <w:textAlignment w:val="center"/>
        <w:outlineLvl w:val="0"/>
        <w:rPr>
          <w:rFonts w:ascii="Calibri Light" w:hAnsi="Calibri Light" w:cs="Calibri Light"/>
          <w:color w:val="2F5496"/>
          <w:kern w:val="0"/>
          <w:sz w:val="32"/>
          <w:szCs w:val="32"/>
          <w:lang w:val="en-US"/>
        </w:rPr>
      </w:pPr>
      <w:r w:rsidRPr="00897F40">
        <w:rPr>
          <w:rFonts w:ascii="Calibri Light" w:hAnsi="Calibri Light" w:cs="Calibri Light"/>
          <w:color w:val="2F5496"/>
          <w:kern w:val="0"/>
          <w:sz w:val="32"/>
          <w:szCs w:val="32"/>
          <w:lang w:val="en-US"/>
        </w:rPr>
        <w:t>Dialogue Examples</w:t>
      </w:r>
    </w:p>
    <w:p w14:paraId="5A0D2A9F"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[Game starts]</w:t>
      </w:r>
    </w:p>
    <w:p w14:paraId="462904F5"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A: So, who’s the king.</w:t>
      </w:r>
    </w:p>
    <w:p w14:paraId="2EAFF3C3"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B: I’m the king. I’m also </w:t>
      </w:r>
      <w:proofErr w:type="gramStart"/>
      <w:r w:rsidRPr="00897F40">
        <w:rPr>
          <w:rFonts w:ascii="Calibri" w:hAnsi="Calibri" w:cs="Calibri"/>
          <w:i/>
          <w:iCs/>
          <w:color w:val="000000"/>
          <w:kern w:val="0"/>
          <w:sz w:val="16"/>
          <w:szCs w:val="16"/>
          <w:lang w:val="en-US"/>
        </w:rPr>
        <w:t>the</w:t>
      </w:r>
      <w:proofErr w:type="gramEnd"/>
      <w:r w:rsidRPr="00897F40">
        <w:rPr>
          <w:rFonts w:ascii="Calibri" w:hAnsi="Calibri" w:cs="Calibri"/>
          <w:i/>
          <w:iCs/>
          <w:color w:val="000000"/>
          <w:kern w:val="0"/>
          <w:sz w:val="16"/>
          <w:szCs w:val="16"/>
          <w:lang w:val="en-US"/>
        </w:rPr>
        <w:t xml:space="preserve"> traitor.</w:t>
      </w:r>
    </w:p>
    <w:p w14:paraId="2F2741A1"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C: I’m also the king, loyalist, and traitor.</w:t>
      </w:r>
    </w:p>
    <w:p w14:paraId="100D8366"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A</w:t>
      </w:r>
      <w:proofErr w:type="gramStart"/>
      <w:r w:rsidRPr="00897F40">
        <w:rPr>
          <w:rFonts w:ascii="Calibri" w:hAnsi="Calibri" w:cs="Calibri"/>
          <w:i/>
          <w:iCs/>
          <w:color w:val="000000"/>
          <w:kern w:val="0"/>
          <w:sz w:val="16"/>
          <w:szCs w:val="16"/>
          <w:lang w:val="en-US"/>
        </w:rPr>
        <w:t>: .</w:t>
      </w:r>
      <w:proofErr w:type="gramEnd"/>
      <w:r w:rsidRPr="00897F40">
        <w:rPr>
          <w:rFonts w:ascii="Calibri" w:hAnsi="Calibri" w:cs="Calibri"/>
          <w:i/>
          <w:iCs/>
          <w:color w:val="000000"/>
          <w:kern w:val="0"/>
          <w:sz w:val="16"/>
          <w:szCs w:val="16"/>
          <w:lang w:val="en-US"/>
        </w:rPr>
        <w:t>_.</w:t>
      </w:r>
    </w:p>
    <w:p w14:paraId="7176A596"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p>
    <w:p w14:paraId="6FBB5AE8"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color w:val="000000"/>
          <w:kern w:val="0"/>
          <w:sz w:val="18"/>
          <w:szCs w:val="18"/>
          <w:lang w:val="en-US"/>
        </w:rPr>
        <w:t>[A gives B a helpful item]</w:t>
      </w:r>
    </w:p>
    <w:p w14:paraId="019B7A62"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B: Aw dang, I thought we were friends :(</w:t>
      </w:r>
    </w:p>
    <w:p w14:paraId="44B2BE12"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C: What’d A give you?</w:t>
      </w:r>
    </w:p>
    <w:p w14:paraId="1832826C"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B: A knife </w:t>
      </w:r>
      <w:proofErr w:type="gramStart"/>
      <w:r w:rsidRPr="00897F40">
        <w:rPr>
          <w:rFonts w:ascii="Calibri" w:hAnsi="Calibri" w:cs="Calibri"/>
          <w:i/>
          <w:iCs/>
          <w:color w:val="000000"/>
          <w:kern w:val="0"/>
          <w:sz w:val="16"/>
          <w:szCs w:val="16"/>
          <w:lang w:val="en-US"/>
        </w:rPr>
        <w:t>:((</w:t>
      </w:r>
      <w:proofErr w:type="gramEnd"/>
    </w:p>
    <w:p w14:paraId="64C22BEB"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D: Fat lie, I saw that card (lie) - it was </w:t>
      </w:r>
      <w:proofErr w:type="spellStart"/>
      <w:r w:rsidRPr="00897F40">
        <w:rPr>
          <w:rFonts w:ascii="Calibri" w:hAnsi="Calibri" w:cs="Calibri"/>
          <w:i/>
          <w:iCs/>
          <w:color w:val="000000"/>
          <w:kern w:val="0"/>
          <w:sz w:val="16"/>
          <w:szCs w:val="16"/>
          <w:lang w:val="en-US"/>
        </w:rPr>
        <w:t>armour</w:t>
      </w:r>
      <w:proofErr w:type="spellEnd"/>
    </w:p>
    <w:p w14:paraId="081BC98A"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C: Very interesting...</w:t>
      </w:r>
    </w:p>
    <w:p w14:paraId="2D0F6D94"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p>
    <w:p w14:paraId="43EB9451"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[C peeks at D’s role]</w:t>
      </w:r>
    </w:p>
    <w:p w14:paraId="3FA5C131"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C: I guess that </w:t>
      </w:r>
      <w:proofErr w:type="spellStart"/>
      <w:r w:rsidRPr="00897F40">
        <w:rPr>
          <w:rFonts w:ascii="Calibri" w:hAnsi="Calibri" w:cs="Calibri"/>
          <w:i/>
          <w:iCs/>
          <w:color w:val="000000"/>
          <w:kern w:val="0"/>
          <w:sz w:val="16"/>
          <w:szCs w:val="16"/>
          <w:lang w:val="en-US"/>
        </w:rPr>
        <w:t>mean’s</w:t>
      </w:r>
      <w:proofErr w:type="spellEnd"/>
      <w:r w:rsidRPr="00897F40">
        <w:rPr>
          <w:rFonts w:ascii="Calibri" w:hAnsi="Calibri" w:cs="Calibri"/>
          <w:i/>
          <w:iCs/>
          <w:color w:val="000000"/>
          <w:kern w:val="0"/>
          <w:sz w:val="16"/>
          <w:szCs w:val="16"/>
          <w:lang w:val="en-US"/>
        </w:rPr>
        <w:t xml:space="preserve"> we are best friends :3</w:t>
      </w:r>
    </w:p>
    <w:p w14:paraId="54F13F81"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A: </w:t>
      </w:r>
      <w:proofErr w:type="gramStart"/>
      <w:r w:rsidRPr="00897F40">
        <w:rPr>
          <w:rFonts w:ascii="Calibri" w:hAnsi="Calibri" w:cs="Calibri"/>
          <w:i/>
          <w:iCs/>
          <w:color w:val="000000"/>
          <w:kern w:val="0"/>
          <w:sz w:val="16"/>
          <w:szCs w:val="16"/>
          <w:lang w:val="en-US"/>
        </w:rPr>
        <w:t>So</w:t>
      </w:r>
      <w:proofErr w:type="gramEnd"/>
      <w:r w:rsidRPr="00897F40">
        <w:rPr>
          <w:rFonts w:ascii="Calibri" w:hAnsi="Calibri" w:cs="Calibri"/>
          <w:i/>
          <w:iCs/>
          <w:color w:val="000000"/>
          <w:kern w:val="0"/>
          <w:sz w:val="16"/>
          <w:szCs w:val="16"/>
          <w:lang w:val="en-US"/>
        </w:rPr>
        <w:t xml:space="preserve"> you guys are both </w:t>
      </w:r>
      <w:proofErr w:type="gramStart"/>
      <w:r w:rsidRPr="00897F40">
        <w:rPr>
          <w:rFonts w:ascii="Calibri" w:hAnsi="Calibri" w:cs="Calibri"/>
          <w:i/>
          <w:iCs/>
          <w:color w:val="000000"/>
          <w:kern w:val="0"/>
          <w:sz w:val="16"/>
          <w:szCs w:val="16"/>
          <w:lang w:val="en-US"/>
        </w:rPr>
        <w:t>the traitors</w:t>
      </w:r>
      <w:proofErr w:type="gramEnd"/>
      <w:r w:rsidRPr="00897F40">
        <w:rPr>
          <w:rFonts w:ascii="Calibri" w:hAnsi="Calibri" w:cs="Calibri"/>
          <w:i/>
          <w:iCs/>
          <w:color w:val="000000"/>
          <w:kern w:val="0"/>
          <w:sz w:val="16"/>
          <w:szCs w:val="16"/>
          <w:lang w:val="en-US"/>
        </w:rPr>
        <w:t>?</w:t>
      </w:r>
    </w:p>
    <w:p w14:paraId="461E1560"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B: No, I’m the traitor so they are the </w:t>
      </w:r>
      <w:proofErr w:type="spellStart"/>
      <w:r w:rsidRPr="00897F40">
        <w:rPr>
          <w:rFonts w:ascii="Calibri" w:hAnsi="Calibri" w:cs="Calibri"/>
          <w:i/>
          <w:iCs/>
          <w:color w:val="000000"/>
          <w:kern w:val="0"/>
          <w:sz w:val="16"/>
          <w:szCs w:val="16"/>
          <w:lang w:val="en-US"/>
        </w:rPr>
        <w:t>kingsmen</w:t>
      </w:r>
      <w:proofErr w:type="spellEnd"/>
      <w:r w:rsidRPr="00897F40">
        <w:rPr>
          <w:rFonts w:ascii="Calibri" w:hAnsi="Calibri" w:cs="Calibri"/>
          <w:i/>
          <w:iCs/>
          <w:color w:val="000000"/>
          <w:kern w:val="0"/>
          <w:sz w:val="16"/>
          <w:szCs w:val="16"/>
          <w:lang w:val="en-US"/>
        </w:rPr>
        <w:t>.</w:t>
      </w:r>
    </w:p>
    <w:p w14:paraId="0B26D1BB"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B: Kidding, I’m the king and they are totes traitors</w:t>
      </w:r>
    </w:p>
    <w:p w14:paraId="6B489BD8"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D: Hey, I </w:t>
      </w:r>
      <w:proofErr w:type="spellStart"/>
      <w:r w:rsidRPr="00897F40">
        <w:rPr>
          <w:rFonts w:ascii="Calibri" w:hAnsi="Calibri" w:cs="Calibri"/>
          <w:i/>
          <w:iCs/>
          <w:color w:val="000000"/>
          <w:kern w:val="0"/>
          <w:sz w:val="16"/>
          <w:szCs w:val="16"/>
          <w:lang w:val="en-US"/>
        </w:rPr>
        <w:t>dunno</w:t>
      </w:r>
      <w:proofErr w:type="spellEnd"/>
      <w:r w:rsidRPr="00897F40">
        <w:rPr>
          <w:rFonts w:ascii="Calibri" w:hAnsi="Calibri" w:cs="Calibri"/>
          <w:i/>
          <w:iCs/>
          <w:color w:val="000000"/>
          <w:kern w:val="0"/>
          <w:sz w:val="16"/>
          <w:szCs w:val="16"/>
          <w:lang w:val="en-US"/>
        </w:rPr>
        <w:t xml:space="preserve"> C’s role - don’t go assuming</w:t>
      </w:r>
    </w:p>
    <w:p w14:paraId="5B8F8E0D"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p>
    <w:p w14:paraId="2D4967CF" w14:textId="77777777" w:rsidR="00897F40" w:rsidRPr="00897F40" w:rsidRDefault="00897F40" w:rsidP="00897F40">
      <w:pPr>
        <w:suppressAutoHyphens/>
        <w:autoSpaceDE w:val="0"/>
        <w:autoSpaceDN w:val="0"/>
        <w:adjustRightInd w:val="0"/>
        <w:spacing w:after="0"/>
        <w:textAlignment w:val="center"/>
        <w:rPr>
          <w:rFonts w:ascii="Calibri" w:hAnsi="Calibri" w:cs="Calibri"/>
          <w:color w:val="000000"/>
          <w:kern w:val="0"/>
          <w:sz w:val="18"/>
          <w:szCs w:val="18"/>
          <w:lang w:val="en-US"/>
        </w:rPr>
      </w:pPr>
      <w:r w:rsidRPr="00897F40">
        <w:rPr>
          <w:rFonts w:ascii="Calibri" w:hAnsi="Calibri" w:cs="Calibri"/>
          <w:color w:val="000000"/>
          <w:kern w:val="0"/>
          <w:sz w:val="18"/>
          <w:szCs w:val="18"/>
          <w:lang w:val="en-US"/>
        </w:rPr>
        <w:t>[D is playing a card]</w:t>
      </w:r>
    </w:p>
    <w:p w14:paraId="742036EE"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D: Well, I guess C is my friend... *sliding C a knife*</w:t>
      </w:r>
    </w:p>
    <w:p w14:paraId="12E83449" w14:textId="77777777" w:rsidR="00897F40" w:rsidRPr="00897F40" w:rsidRDefault="00897F40" w:rsidP="00897F40">
      <w:pPr>
        <w:suppressAutoHyphens/>
        <w:autoSpaceDE w:val="0"/>
        <w:autoSpaceDN w:val="0"/>
        <w:adjustRightInd w:val="0"/>
        <w:spacing w:after="0"/>
        <w:textAlignment w:val="center"/>
        <w:rPr>
          <w:rFonts w:ascii="Calibri" w:hAnsi="Calibri" w:cs="Calibri"/>
          <w:i/>
          <w:iCs/>
          <w:color w:val="000000"/>
          <w:kern w:val="0"/>
          <w:sz w:val="16"/>
          <w:szCs w:val="16"/>
          <w:lang w:val="en-US"/>
        </w:rPr>
      </w:pPr>
      <w:r w:rsidRPr="00897F40">
        <w:rPr>
          <w:rFonts w:ascii="Calibri" w:hAnsi="Calibri" w:cs="Calibri"/>
          <w:i/>
          <w:iCs/>
          <w:color w:val="000000"/>
          <w:kern w:val="0"/>
          <w:sz w:val="16"/>
          <w:szCs w:val="16"/>
          <w:lang w:val="en-US"/>
        </w:rPr>
        <w:t xml:space="preserve">A: Hey </w:t>
      </w:r>
      <w:proofErr w:type="spellStart"/>
      <w:r w:rsidRPr="00897F40">
        <w:rPr>
          <w:rFonts w:ascii="Calibri" w:hAnsi="Calibri" w:cs="Calibri"/>
          <w:i/>
          <w:iCs/>
          <w:color w:val="000000"/>
          <w:kern w:val="0"/>
          <w:sz w:val="16"/>
          <w:szCs w:val="16"/>
          <w:lang w:val="en-US"/>
        </w:rPr>
        <w:t>hey</w:t>
      </w:r>
      <w:proofErr w:type="spellEnd"/>
      <w:r w:rsidRPr="00897F40">
        <w:rPr>
          <w:rFonts w:ascii="Calibri" w:hAnsi="Calibri" w:cs="Calibri"/>
          <w:i/>
          <w:iCs/>
          <w:color w:val="000000"/>
          <w:kern w:val="0"/>
          <w:sz w:val="16"/>
          <w:szCs w:val="16"/>
          <w:lang w:val="en-US"/>
        </w:rPr>
        <w:t>, we can be friends too! Gimme it...</w:t>
      </w:r>
    </w:p>
    <w:p w14:paraId="20E8B0F7" w14:textId="712A96AE" w:rsidR="005960A3" w:rsidRPr="006E1989" w:rsidRDefault="00897F40" w:rsidP="00897F40">
      <w:pPr>
        <w:keepNext/>
        <w:keepLines/>
        <w:autoSpaceDE w:val="0"/>
        <w:autoSpaceDN w:val="0"/>
        <w:adjustRightInd w:val="0"/>
        <w:spacing w:before="144" w:after="144"/>
        <w:textAlignment w:val="center"/>
        <w:outlineLvl w:val="0"/>
      </w:pPr>
      <w:r w:rsidRPr="00897F40">
        <w:rPr>
          <w:rFonts w:ascii="Calibri" w:hAnsi="Calibri" w:cs="Calibri"/>
          <w:i/>
          <w:iCs/>
          <w:color w:val="000000"/>
          <w:kern w:val="0"/>
          <w:sz w:val="16"/>
          <w:szCs w:val="16"/>
          <w:lang w:val="en-US"/>
        </w:rPr>
        <w:t xml:space="preserve">D: </w:t>
      </w:r>
      <w:proofErr w:type="spellStart"/>
      <w:r w:rsidRPr="00897F40">
        <w:rPr>
          <w:rFonts w:ascii="Calibri" w:hAnsi="Calibri" w:cs="Calibri"/>
          <w:i/>
          <w:iCs/>
          <w:color w:val="000000"/>
          <w:kern w:val="0"/>
          <w:sz w:val="16"/>
          <w:szCs w:val="16"/>
          <w:lang w:val="en-US"/>
        </w:rPr>
        <w:t>Y’know</w:t>
      </w:r>
      <w:proofErr w:type="spellEnd"/>
      <w:r w:rsidRPr="00897F40">
        <w:rPr>
          <w:rFonts w:ascii="Calibri" w:hAnsi="Calibri" w:cs="Calibri"/>
          <w:i/>
          <w:iCs/>
          <w:color w:val="000000"/>
          <w:kern w:val="0"/>
          <w:sz w:val="16"/>
          <w:szCs w:val="16"/>
          <w:lang w:val="en-US"/>
        </w:rPr>
        <w:t xml:space="preserve">, </w:t>
      </w:r>
      <w:proofErr w:type="spellStart"/>
      <w:r w:rsidRPr="00897F40">
        <w:rPr>
          <w:rFonts w:ascii="Calibri" w:hAnsi="Calibri" w:cs="Calibri"/>
          <w:i/>
          <w:iCs/>
          <w:color w:val="000000"/>
          <w:kern w:val="0"/>
          <w:sz w:val="16"/>
          <w:szCs w:val="16"/>
          <w:lang w:val="en-US"/>
        </w:rPr>
        <w:t>lemme</w:t>
      </w:r>
      <w:proofErr w:type="spellEnd"/>
      <w:r w:rsidRPr="00897F40">
        <w:rPr>
          <w:rFonts w:ascii="Calibri" w:hAnsi="Calibri" w:cs="Calibri"/>
          <w:i/>
          <w:iCs/>
          <w:color w:val="000000"/>
          <w:kern w:val="0"/>
          <w:sz w:val="16"/>
          <w:szCs w:val="16"/>
          <w:lang w:val="en-US"/>
        </w:rPr>
        <w:t xml:space="preserve"> check that *uses ability on A*</w:t>
      </w:r>
    </w:p>
    <w:sectPr w:rsidR="005960A3" w:rsidRPr="006E1989" w:rsidSect="002C4FDD">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6E35" w14:textId="77777777" w:rsidR="002C4FDD" w:rsidRDefault="002C4FDD" w:rsidP="006F48E1">
      <w:pPr>
        <w:spacing w:after="0" w:line="240" w:lineRule="auto"/>
      </w:pPr>
      <w:r>
        <w:separator/>
      </w:r>
    </w:p>
    <w:p w14:paraId="0F05AA51" w14:textId="77777777" w:rsidR="002C4FDD" w:rsidRDefault="002C4FDD"/>
  </w:endnote>
  <w:endnote w:type="continuationSeparator" w:id="0">
    <w:p w14:paraId="763221F4" w14:textId="77777777" w:rsidR="002C4FDD" w:rsidRDefault="002C4FDD" w:rsidP="006F48E1">
      <w:pPr>
        <w:spacing w:after="0" w:line="240" w:lineRule="auto"/>
      </w:pPr>
      <w:r>
        <w:continuationSeparator/>
      </w:r>
    </w:p>
    <w:p w14:paraId="7C4D836D" w14:textId="77777777" w:rsidR="002C4FDD" w:rsidRDefault="002C4FDD"/>
  </w:endnote>
  <w:endnote w:type="continuationNotice" w:id="1">
    <w:p w14:paraId="5C5DE4BD" w14:textId="77777777" w:rsidR="002C4FDD" w:rsidRDefault="002C4FDD">
      <w:pPr>
        <w:spacing w:after="0" w:line="240" w:lineRule="auto"/>
      </w:pPr>
    </w:p>
    <w:p w14:paraId="191D1482" w14:textId="77777777" w:rsidR="002C4FDD" w:rsidRDefault="002C4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975556"/>
      <w:docPartObj>
        <w:docPartGallery w:val="Page Numbers (Bottom of Page)"/>
        <w:docPartUnique/>
      </w:docPartObj>
    </w:sdtPr>
    <w:sdtEndPr>
      <w:rPr>
        <w:noProof/>
      </w:rPr>
    </w:sdtEndPr>
    <w:sdtContent>
      <w:p w14:paraId="0C2C4CB1" w14:textId="6AF0CB6F" w:rsidR="003B3AF9" w:rsidRDefault="003B3AF9">
        <w:pPr>
          <w:pStyle w:val="Footer"/>
        </w:pPr>
        <w:r>
          <w:fldChar w:fldCharType="begin"/>
        </w:r>
        <w:r>
          <w:instrText xml:space="preserve"> PAGE   \* MERGEFORMAT </w:instrText>
        </w:r>
        <w:r>
          <w:fldChar w:fldCharType="separate"/>
        </w:r>
        <w:r>
          <w:rPr>
            <w:noProof/>
          </w:rPr>
          <w:t>2</w:t>
        </w:r>
        <w:r>
          <w:rPr>
            <w:noProof/>
          </w:rPr>
          <w:fldChar w:fldCharType="end"/>
        </w:r>
      </w:p>
    </w:sdtContent>
  </w:sdt>
  <w:p w14:paraId="7581B5E7" w14:textId="77777777" w:rsidR="003B3AF9" w:rsidRDefault="003B3AF9">
    <w:pPr>
      <w:pStyle w:val="Footer"/>
    </w:pPr>
  </w:p>
  <w:p w14:paraId="582044B1" w14:textId="77777777" w:rsidR="00BA4732" w:rsidRDefault="00BA47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324936"/>
      <w:docPartObj>
        <w:docPartGallery w:val="Page Numbers (Bottom of Page)"/>
        <w:docPartUnique/>
      </w:docPartObj>
    </w:sdtPr>
    <w:sdtEndPr>
      <w:rPr>
        <w:noProof/>
      </w:rPr>
    </w:sdtEndPr>
    <w:sdtContent>
      <w:p w14:paraId="4B666DDD" w14:textId="60138BC0" w:rsidR="003B3AF9" w:rsidRDefault="003B3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8BEAF" w14:textId="77777777" w:rsidR="003B3AF9" w:rsidRDefault="003B3AF9">
    <w:pPr>
      <w:pStyle w:val="Footer"/>
    </w:pPr>
  </w:p>
  <w:p w14:paraId="3EA08BAD" w14:textId="77777777" w:rsidR="00BA4732" w:rsidRDefault="00BA47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B12" w14:textId="51FD60E9" w:rsidR="006F48E1" w:rsidRPr="006B62B6" w:rsidRDefault="006B62B6">
    <w:pPr>
      <w:pStyle w:val="Footer"/>
      <w:rPr>
        <w:lang w:val="en-US"/>
      </w:rPr>
    </w:pPr>
    <w:r>
      <w:rPr>
        <w:lang w:val="en-US"/>
      </w:rPr>
      <w:t xml:space="preserve">10 </w:t>
    </w:r>
    <w:proofErr w:type="gramStart"/>
    <w:r>
      <w:rPr>
        <w:lang w:val="en-US"/>
      </w:rPr>
      <w:t>min  -</w:t>
    </w:r>
    <w:proofErr w:type="gramEnd"/>
    <w:r>
      <w:rPr>
        <w:lang w:val="en-US"/>
      </w:rPr>
      <w:t xml:space="preserve">  13+  -  4 players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3509" w14:textId="77777777" w:rsidR="002C4FDD" w:rsidRDefault="002C4FDD" w:rsidP="006F48E1">
      <w:pPr>
        <w:spacing w:after="0" w:line="240" w:lineRule="auto"/>
      </w:pPr>
      <w:r>
        <w:separator/>
      </w:r>
    </w:p>
    <w:p w14:paraId="014D462F" w14:textId="77777777" w:rsidR="002C4FDD" w:rsidRDefault="002C4FDD"/>
  </w:footnote>
  <w:footnote w:type="continuationSeparator" w:id="0">
    <w:p w14:paraId="28A5D3E2" w14:textId="77777777" w:rsidR="002C4FDD" w:rsidRDefault="002C4FDD" w:rsidP="006F48E1">
      <w:pPr>
        <w:spacing w:after="0" w:line="240" w:lineRule="auto"/>
      </w:pPr>
      <w:r>
        <w:continuationSeparator/>
      </w:r>
    </w:p>
    <w:p w14:paraId="7CBE5F59" w14:textId="77777777" w:rsidR="002C4FDD" w:rsidRDefault="002C4FDD"/>
  </w:footnote>
  <w:footnote w:type="continuationNotice" w:id="1">
    <w:p w14:paraId="3CB74B88" w14:textId="77777777" w:rsidR="002C4FDD" w:rsidRDefault="002C4FDD">
      <w:pPr>
        <w:spacing w:after="0" w:line="240" w:lineRule="auto"/>
      </w:pPr>
    </w:p>
    <w:p w14:paraId="5ED9875B" w14:textId="77777777" w:rsidR="002C4FDD" w:rsidRDefault="002C4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1E43" w14:textId="3E35EE8B" w:rsidR="006F48E1" w:rsidRPr="006F48E1" w:rsidRDefault="006F48E1" w:rsidP="006F48E1">
    <w:pPr>
      <w:pStyle w:val="Header"/>
      <w:jc w:val="center"/>
      <w:rPr>
        <w:lang w:val="en-US"/>
      </w:rPr>
    </w:pPr>
  </w:p>
  <w:p w14:paraId="2CE8F6DF" w14:textId="77777777" w:rsidR="00BA4732" w:rsidRDefault="00BA47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3C97" w14:textId="7E0AEB07" w:rsidR="006F48E1" w:rsidRPr="006F48E1" w:rsidRDefault="006F48E1" w:rsidP="006F48E1">
    <w:pPr>
      <w:pStyle w:val="Header"/>
      <w:jc w:val="center"/>
      <w:rPr>
        <w:lang w:val="en-US"/>
      </w:rPr>
    </w:pPr>
    <w:r>
      <w:rPr>
        <w:lang w:val="en-US"/>
      </w:rPr>
      <w:t xml:space="preserve">A TEAM </w:t>
    </w:r>
    <w:proofErr w:type="spellStart"/>
    <w:r>
      <w:rPr>
        <w:lang w:val="en-US"/>
      </w:rPr>
      <w:t>TEAM</w:t>
    </w:r>
    <w:proofErr w:type="spellEnd"/>
    <w:r>
      <w:rPr>
        <w:lang w:val="en-US"/>
      </w:rPr>
      <w:t xml:space="preserv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36F6"/>
    <w:multiLevelType w:val="hybridMultilevel"/>
    <w:tmpl w:val="91EEBE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CA305B"/>
    <w:multiLevelType w:val="hybridMultilevel"/>
    <w:tmpl w:val="6CAA37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796722"/>
    <w:multiLevelType w:val="hybridMultilevel"/>
    <w:tmpl w:val="91EEBE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7870852">
    <w:abstractNumId w:val="1"/>
  </w:num>
  <w:num w:numId="2" w16cid:durableId="1194223737">
    <w:abstractNumId w:val="0"/>
  </w:num>
  <w:num w:numId="3" w16cid:durableId="1220173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22"/>
    <w:rsid w:val="00003D4E"/>
    <w:rsid w:val="00010A51"/>
    <w:rsid w:val="00017AFE"/>
    <w:rsid w:val="000265AC"/>
    <w:rsid w:val="00032630"/>
    <w:rsid w:val="00055910"/>
    <w:rsid w:val="000659B6"/>
    <w:rsid w:val="00070145"/>
    <w:rsid w:val="000D772C"/>
    <w:rsid w:val="000F5A00"/>
    <w:rsid w:val="0015439E"/>
    <w:rsid w:val="00157422"/>
    <w:rsid w:val="00171680"/>
    <w:rsid w:val="00184C58"/>
    <w:rsid w:val="00191B58"/>
    <w:rsid w:val="001C5678"/>
    <w:rsid w:val="001E776E"/>
    <w:rsid w:val="0022733B"/>
    <w:rsid w:val="00241E4A"/>
    <w:rsid w:val="00257545"/>
    <w:rsid w:val="002577BC"/>
    <w:rsid w:val="00260E1A"/>
    <w:rsid w:val="002C4FDD"/>
    <w:rsid w:val="002E4B23"/>
    <w:rsid w:val="002F42FE"/>
    <w:rsid w:val="00307EFE"/>
    <w:rsid w:val="00323AC5"/>
    <w:rsid w:val="00333017"/>
    <w:rsid w:val="00382209"/>
    <w:rsid w:val="0039273F"/>
    <w:rsid w:val="003B3AF9"/>
    <w:rsid w:val="003F3E73"/>
    <w:rsid w:val="003F5B37"/>
    <w:rsid w:val="00401D79"/>
    <w:rsid w:val="004174E0"/>
    <w:rsid w:val="00450384"/>
    <w:rsid w:val="004540A2"/>
    <w:rsid w:val="0047138D"/>
    <w:rsid w:val="004A7336"/>
    <w:rsid w:val="004C49D6"/>
    <w:rsid w:val="004E73DC"/>
    <w:rsid w:val="00507DF5"/>
    <w:rsid w:val="00525D36"/>
    <w:rsid w:val="005351E6"/>
    <w:rsid w:val="00537188"/>
    <w:rsid w:val="00552D67"/>
    <w:rsid w:val="005960A3"/>
    <w:rsid w:val="005D0334"/>
    <w:rsid w:val="005D6AEB"/>
    <w:rsid w:val="005F41B7"/>
    <w:rsid w:val="006038C1"/>
    <w:rsid w:val="00617135"/>
    <w:rsid w:val="00623BAC"/>
    <w:rsid w:val="00636099"/>
    <w:rsid w:val="00655428"/>
    <w:rsid w:val="0067744F"/>
    <w:rsid w:val="006B62B6"/>
    <w:rsid w:val="006C1B15"/>
    <w:rsid w:val="006E1989"/>
    <w:rsid w:val="006F48E1"/>
    <w:rsid w:val="0072243F"/>
    <w:rsid w:val="00787FB7"/>
    <w:rsid w:val="007B30EF"/>
    <w:rsid w:val="007B6FF9"/>
    <w:rsid w:val="007E1895"/>
    <w:rsid w:val="007F207F"/>
    <w:rsid w:val="0081245C"/>
    <w:rsid w:val="008131A7"/>
    <w:rsid w:val="00825612"/>
    <w:rsid w:val="00830A46"/>
    <w:rsid w:val="0084078C"/>
    <w:rsid w:val="00896F2F"/>
    <w:rsid w:val="00897F40"/>
    <w:rsid w:val="008B0A84"/>
    <w:rsid w:val="009166CF"/>
    <w:rsid w:val="00932CB3"/>
    <w:rsid w:val="0094721C"/>
    <w:rsid w:val="009A4DC2"/>
    <w:rsid w:val="00A021C2"/>
    <w:rsid w:val="00A03285"/>
    <w:rsid w:val="00A14E6C"/>
    <w:rsid w:val="00A271F7"/>
    <w:rsid w:val="00A36F99"/>
    <w:rsid w:val="00A651C8"/>
    <w:rsid w:val="00AA58AD"/>
    <w:rsid w:val="00AD1DDD"/>
    <w:rsid w:val="00B3074D"/>
    <w:rsid w:val="00B31538"/>
    <w:rsid w:val="00B77A30"/>
    <w:rsid w:val="00B77D52"/>
    <w:rsid w:val="00B86013"/>
    <w:rsid w:val="00BA4732"/>
    <w:rsid w:val="00BB6470"/>
    <w:rsid w:val="00BD0D6A"/>
    <w:rsid w:val="00C0169F"/>
    <w:rsid w:val="00C15AB4"/>
    <w:rsid w:val="00C35131"/>
    <w:rsid w:val="00C457D7"/>
    <w:rsid w:val="00C45D89"/>
    <w:rsid w:val="00C635B6"/>
    <w:rsid w:val="00C66478"/>
    <w:rsid w:val="00CD6C0B"/>
    <w:rsid w:val="00CE06D6"/>
    <w:rsid w:val="00D0282B"/>
    <w:rsid w:val="00D0609A"/>
    <w:rsid w:val="00D100F3"/>
    <w:rsid w:val="00D34F67"/>
    <w:rsid w:val="00D56586"/>
    <w:rsid w:val="00D756B4"/>
    <w:rsid w:val="00D7726B"/>
    <w:rsid w:val="00DC3FB1"/>
    <w:rsid w:val="00DE0BDC"/>
    <w:rsid w:val="00DE47A9"/>
    <w:rsid w:val="00DE4917"/>
    <w:rsid w:val="00E612FA"/>
    <w:rsid w:val="00E7340D"/>
    <w:rsid w:val="00E800A3"/>
    <w:rsid w:val="00E91674"/>
    <w:rsid w:val="00EC4D1B"/>
    <w:rsid w:val="00EE0E8A"/>
    <w:rsid w:val="00F30FBF"/>
    <w:rsid w:val="00F371EF"/>
    <w:rsid w:val="00F40DB0"/>
    <w:rsid w:val="00F454DD"/>
    <w:rsid w:val="00F52DF2"/>
    <w:rsid w:val="00F60137"/>
    <w:rsid w:val="00F773BE"/>
    <w:rsid w:val="00FA32A0"/>
    <w:rsid w:val="00FA4D36"/>
    <w:rsid w:val="00FA5AD1"/>
    <w:rsid w:val="00FC397C"/>
    <w:rsid w:val="00FD5F87"/>
    <w:rsid w:val="00FF1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C3B4"/>
  <w15:chartTrackingRefBased/>
  <w15:docId w15:val="{71F0BEBB-94A0-4BF8-94F2-9A34449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57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157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57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157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422"/>
    <w:rPr>
      <w:rFonts w:eastAsiaTheme="majorEastAsia" w:cstheme="majorBidi"/>
      <w:color w:val="272727" w:themeColor="text1" w:themeTint="D8"/>
    </w:rPr>
  </w:style>
  <w:style w:type="paragraph" w:styleId="Title">
    <w:name w:val="Title"/>
    <w:basedOn w:val="Normal"/>
    <w:next w:val="Normal"/>
    <w:link w:val="TitleChar"/>
    <w:uiPriority w:val="10"/>
    <w:qFormat/>
    <w:rsid w:val="00157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qFormat/>
    <w:rsid w:val="00157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422"/>
    <w:pPr>
      <w:spacing w:before="160"/>
      <w:jc w:val="center"/>
    </w:pPr>
    <w:rPr>
      <w:i/>
      <w:iCs/>
      <w:color w:val="404040" w:themeColor="text1" w:themeTint="BF"/>
    </w:rPr>
  </w:style>
  <w:style w:type="character" w:customStyle="1" w:styleId="QuoteChar">
    <w:name w:val="Quote Char"/>
    <w:basedOn w:val="DefaultParagraphFont"/>
    <w:link w:val="Quote"/>
    <w:uiPriority w:val="29"/>
    <w:rsid w:val="00157422"/>
    <w:rPr>
      <w:i/>
      <w:iCs/>
      <w:color w:val="404040" w:themeColor="text1" w:themeTint="BF"/>
    </w:rPr>
  </w:style>
  <w:style w:type="paragraph" w:styleId="ListParagraph">
    <w:name w:val="List Paragraph"/>
    <w:basedOn w:val="Normal"/>
    <w:uiPriority w:val="34"/>
    <w:qFormat/>
    <w:rsid w:val="00157422"/>
    <w:pPr>
      <w:ind w:left="720"/>
      <w:contextualSpacing/>
    </w:pPr>
  </w:style>
  <w:style w:type="character" w:styleId="IntenseEmphasis">
    <w:name w:val="Intense Emphasis"/>
    <w:basedOn w:val="DefaultParagraphFont"/>
    <w:uiPriority w:val="21"/>
    <w:qFormat/>
    <w:rsid w:val="00157422"/>
    <w:rPr>
      <w:i/>
      <w:iCs/>
      <w:color w:val="0F4761" w:themeColor="accent1" w:themeShade="BF"/>
    </w:rPr>
  </w:style>
  <w:style w:type="paragraph" w:styleId="IntenseQuote">
    <w:name w:val="Intense Quote"/>
    <w:basedOn w:val="Normal"/>
    <w:next w:val="Normal"/>
    <w:link w:val="IntenseQuoteChar"/>
    <w:uiPriority w:val="30"/>
    <w:qFormat/>
    <w:rsid w:val="00157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422"/>
    <w:rPr>
      <w:i/>
      <w:iCs/>
      <w:color w:val="0F4761" w:themeColor="accent1" w:themeShade="BF"/>
    </w:rPr>
  </w:style>
  <w:style w:type="character" w:styleId="IntenseReference">
    <w:name w:val="Intense Reference"/>
    <w:basedOn w:val="DefaultParagraphFont"/>
    <w:uiPriority w:val="32"/>
    <w:qFormat/>
    <w:rsid w:val="00157422"/>
    <w:rPr>
      <w:b/>
      <w:bCs/>
      <w:smallCaps/>
      <w:color w:val="0F4761" w:themeColor="accent1" w:themeShade="BF"/>
      <w:spacing w:val="5"/>
    </w:rPr>
  </w:style>
  <w:style w:type="paragraph" w:customStyle="1" w:styleId="paragraph">
    <w:name w:val="paragraph"/>
    <w:basedOn w:val="Normal"/>
    <w:rsid w:val="002F42F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2F42FE"/>
  </w:style>
  <w:style w:type="character" w:customStyle="1" w:styleId="eop">
    <w:name w:val="eop"/>
    <w:basedOn w:val="DefaultParagraphFont"/>
    <w:rsid w:val="002F42FE"/>
  </w:style>
  <w:style w:type="character" w:customStyle="1" w:styleId="scxw78744561">
    <w:name w:val="scxw78744561"/>
    <w:basedOn w:val="DefaultParagraphFont"/>
    <w:rsid w:val="002F42FE"/>
  </w:style>
  <w:style w:type="character" w:customStyle="1" w:styleId="wacimagecontainer">
    <w:name w:val="wacimagecontainer"/>
    <w:basedOn w:val="DefaultParagraphFont"/>
    <w:rsid w:val="002F42FE"/>
  </w:style>
  <w:style w:type="paragraph" w:styleId="Header">
    <w:name w:val="header"/>
    <w:basedOn w:val="Normal"/>
    <w:link w:val="HeaderChar"/>
    <w:uiPriority w:val="99"/>
    <w:unhideWhenUsed/>
    <w:rsid w:val="006F4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8E1"/>
  </w:style>
  <w:style w:type="paragraph" w:styleId="Footer">
    <w:name w:val="footer"/>
    <w:basedOn w:val="Normal"/>
    <w:link w:val="FooterChar"/>
    <w:uiPriority w:val="99"/>
    <w:unhideWhenUsed/>
    <w:rsid w:val="006F4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8E1"/>
  </w:style>
  <w:style w:type="paragraph" w:customStyle="1" w:styleId="NormalNoSpace">
    <w:name w:val="Normal NoSpace"/>
    <w:basedOn w:val="Normal"/>
    <w:uiPriority w:val="99"/>
    <w:rsid w:val="005960A3"/>
    <w:pPr>
      <w:autoSpaceDE w:val="0"/>
      <w:autoSpaceDN w:val="0"/>
      <w:adjustRightInd w:val="0"/>
      <w:spacing w:after="0"/>
      <w:textAlignment w:val="center"/>
    </w:pPr>
    <w:rPr>
      <w:rFonts w:ascii="Calibri" w:hAnsi="Calibri" w:cs="Calibri"/>
      <w:color w:val="000000"/>
      <w:kern w:val="0"/>
      <w:sz w:val="18"/>
      <w:szCs w:val="18"/>
      <w:lang w:val="en-US"/>
    </w:rPr>
  </w:style>
  <w:style w:type="paragraph" w:customStyle="1" w:styleId="Small">
    <w:name w:val="Small"/>
    <w:basedOn w:val="Normal"/>
    <w:uiPriority w:val="99"/>
    <w:rsid w:val="005960A3"/>
    <w:pPr>
      <w:autoSpaceDE w:val="0"/>
      <w:autoSpaceDN w:val="0"/>
      <w:adjustRightInd w:val="0"/>
      <w:spacing w:after="115"/>
      <w:textAlignment w:val="center"/>
    </w:pPr>
    <w:rPr>
      <w:rFonts w:ascii="Calibri" w:hAnsi="Calibri" w:cs="Calibri"/>
      <w:i/>
      <w:iCs/>
      <w:color w:val="000000"/>
      <w:kern w:val="0"/>
      <w:sz w:val="16"/>
      <w:szCs w:val="16"/>
      <w:lang w:val="en-US"/>
    </w:rPr>
  </w:style>
  <w:style w:type="paragraph" w:customStyle="1" w:styleId="SmallNoSpace">
    <w:name w:val="Small NoSpace"/>
    <w:basedOn w:val="Small"/>
    <w:uiPriority w:val="99"/>
    <w:rsid w:val="005960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5452">
      <w:bodyDiv w:val="1"/>
      <w:marLeft w:val="0"/>
      <w:marRight w:val="0"/>
      <w:marTop w:val="0"/>
      <w:marBottom w:val="0"/>
      <w:divBdr>
        <w:top w:val="none" w:sz="0" w:space="0" w:color="auto"/>
        <w:left w:val="none" w:sz="0" w:space="0" w:color="auto"/>
        <w:bottom w:val="none" w:sz="0" w:space="0" w:color="auto"/>
        <w:right w:val="none" w:sz="0" w:space="0" w:color="auto"/>
      </w:divBdr>
      <w:divsChild>
        <w:div w:id="312829190">
          <w:marLeft w:val="0"/>
          <w:marRight w:val="0"/>
          <w:marTop w:val="0"/>
          <w:marBottom w:val="0"/>
          <w:divBdr>
            <w:top w:val="none" w:sz="0" w:space="0" w:color="auto"/>
            <w:left w:val="none" w:sz="0" w:space="0" w:color="auto"/>
            <w:bottom w:val="none" w:sz="0" w:space="0" w:color="auto"/>
            <w:right w:val="none" w:sz="0" w:space="0" w:color="auto"/>
          </w:divBdr>
        </w:div>
        <w:div w:id="1040084259">
          <w:marLeft w:val="0"/>
          <w:marRight w:val="0"/>
          <w:marTop w:val="0"/>
          <w:marBottom w:val="0"/>
          <w:divBdr>
            <w:top w:val="none" w:sz="0" w:space="0" w:color="auto"/>
            <w:left w:val="none" w:sz="0" w:space="0" w:color="auto"/>
            <w:bottom w:val="none" w:sz="0" w:space="0" w:color="auto"/>
            <w:right w:val="none" w:sz="0" w:space="0" w:color="auto"/>
          </w:divBdr>
        </w:div>
        <w:div w:id="196041740">
          <w:marLeft w:val="0"/>
          <w:marRight w:val="0"/>
          <w:marTop w:val="0"/>
          <w:marBottom w:val="0"/>
          <w:divBdr>
            <w:top w:val="none" w:sz="0" w:space="0" w:color="auto"/>
            <w:left w:val="none" w:sz="0" w:space="0" w:color="auto"/>
            <w:bottom w:val="none" w:sz="0" w:space="0" w:color="auto"/>
            <w:right w:val="none" w:sz="0" w:space="0" w:color="auto"/>
          </w:divBdr>
        </w:div>
        <w:div w:id="1389574438">
          <w:marLeft w:val="0"/>
          <w:marRight w:val="0"/>
          <w:marTop w:val="0"/>
          <w:marBottom w:val="0"/>
          <w:divBdr>
            <w:top w:val="none" w:sz="0" w:space="0" w:color="auto"/>
            <w:left w:val="none" w:sz="0" w:space="0" w:color="auto"/>
            <w:bottom w:val="none" w:sz="0" w:space="0" w:color="auto"/>
            <w:right w:val="none" w:sz="0" w:space="0" w:color="auto"/>
          </w:divBdr>
        </w:div>
        <w:div w:id="2006474918">
          <w:marLeft w:val="0"/>
          <w:marRight w:val="0"/>
          <w:marTop w:val="0"/>
          <w:marBottom w:val="0"/>
          <w:divBdr>
            <w:top w:val="none" w:sz="0" w:space="0" w:color="auto"/>
            <w:left w:val="none" w:sz="0" w:space="0" w:color="auto"/>
            <w:bottom w:val="none" w:sz="0" w:space="0" w:color="auto"/>
            <w:right w:val="none" w:sz="0" w:space="0" w:color="auto"/>
          </w:divBdr>
        </w:div>
        <w:div w:id="1626693338">
          <w:marLeft w:val="0"/>
          <w:marRight w:val="0"/>
          <w:marTop w:val="0"/>
          <w:marBottom w:val="0"/>
          <w:divBdr>
            <w:top w:val="none" w:sz="0" w:space="0" w:color="auto"/>
            <w:left w:val="none" w:sz="0" w:space="0" w:color="auto"/>
            <w:bottom w:val="none" w:sz="0" w:space="0" w:color="auto"/>
            <w:right w:val="none" w:sz="0" w:space="0" w:color="auto"/>
          </w:divBdr>
        </w:div>
        <w:div w:id="3289403">
          <w:marLeft w:val="0"/>
          <w:marRight w:val="0"/>
          <w:marTop w:val="0"/>
          <w:marBottom w:val="0"/>
          <w:divBdr>
            <w:top w:val="none" w:sz="0" w:space="0" w:color="auto"/>
            <w:left w:val="none" w:sz="0" w:space="0" w:color="auto"/>
            <w:bottom w:val="none" w:sz="0" w:space="0" w:color="auto"/>
            <w:right w:val="none" w:sz="0" w:space="0" w:color="auto"/>
          </w:divBdr>
        </w:div>
        <w:div w:id="823281991">
          <w:marLeft w:val="0"/>
          <w:marRight w:val="0"/>
          <w:marTop w:val="0"/>
          <w:marBottom w:val="0"/>
          <w:divBdr>
            <w:top w:val="none" w:sz="0" w:space="0" w:color="auto"/>
            <w:left w:val="none" w:sz="0" w:space="0" w:color="auto"/>
            <w:bottom w:val="none" w:sz="0" w:space="0" w:color="auto"/>
            <w:right w:val="none" w:sz="0" w:space="0" w:color="auto"/>
          </w:divBdr>
        </w:div>
        <w:div w:id="1132594811">
          <w:marLeft w:val="0"/>
          <w:marRight w:val="0"/>
          <w:marTop w:val="0"/>
          <w:marBottom w:val="0"/>
          <w:divBdr>
            <w:top w:val="none" w:sz="0" w:space="0" w:color="auto"/>
            <w:left w:val="none" w:sz="0" w:space="0" w:color="auto"/>
            <w:bottom w:val="none" w:sz="0" w:space="0" w:color="auto"/>
            <w:right w:val="none" w:sz="0" w:space="0" w:color="auto"/>
          </w:divBdr>
        </w:div>
        <w:div w:id="397440250">
          <w:marLeft w:val="0"/>
          <w:marRight w:val="0"/>
          <w:marTop w:val="0"/>
          <w:marBottom w:val="0"/>
          <w:divBdr>
            <w:top w:val="none" w:sz="0" w:space="0" w:color="auto"/>
            <w:left w:val="none" w:sz="0" w:space="0" w:color="auto"/>
            <w:bottom w:val="none" w:sz="0" w:space="0" w:color="auto"/>
            <w:right w:val="none" w:sz="0" w:space="0" w:color="auto"/>
          </w:divBdr>
        </w:div>
        <w:div w:id="1086658392">
          <w:marLeft w:val="0"/>
          <w:marRight w:val="0"/>
          <w:marTop w:val="0"/>
          <w:marBottom w:val="0"/>
          <w:divBdr>
            <w:top w:val="none" w:sz="0" w:space="0" w:color="auto"/>
            <w:left w:val="none" w:sz="0" w:space="0" w:color="auto"/>
            <w:bottom w:val="none" w:sz="0" w:space="0" w:color="auto"/>
            <w:right w:val="none" w:sz="0" w:space="0" w:color="auto"/>
          </w:divBdr>
        </w:div>
        <w:div w:id="235018880">
          <w:marLeft w:val="0"/>
          <w:marRight w:val="0"/>
          <w:marTop w:val="0"/>
          <w:marBottom w:val="0"/>
          <w:divBdr>
            <w:top w:val="none" w:sz="0" w:space="0" w:color="auto"/>
            <w:left w:val="none" w:sz="0" w:space="0" w:color="auto"/>
            <w:bottom w:val="none" w:sz="0" w:space="0" w:color="auto"/>
            <w:right w:val="none" w:sz="0" w:space="0" w:color="auto"/>
          </w:divBdr>
        </w:div>
        <w:div w:id="927538201">
          <w:marLeft w:val="0"/>
          <w:marRight w:val="0"/>
          <w:marTop w:val="0"/>
          <w:marBottom w:val="0"/>
          <w:divBdr>
            <w:top w:val="none" w:sz="0" w:space="0" w:color="auto"/>
            <w:left w:val="none" w:sz="0" w:space="0" w:color="auto"/>
            <w:bottom w:val="none" w:sz="0" w:space="0" w:color="auto"/>
            <w:right w:val="none" w:sz="0" w:space="0" w:color="auto"/>
          </w:divBdr>
        </w:div>
        <w:div w:id="139077033">
          <w:marLeft w:val="0"/>
          <w:marRight w:val="0"/>
          <w:marTop w:val="0"/>
          <w:marBottom w:val="0"/>
          <w:divBdr>
            <w:top w:val="none" w:sz="0" w:space="0" w:color="auto"/>
            <w:left w:val="none" w:sz="0" w:space="0" w:color="auto"/>
            <w:bottom w:val="none" w:sz="0" w:space="0" w:color="auto"/>
            <w:right w:val="none" w:sz="0" w:space="0" w:color="auto"/>
          </w:divBdr>
        </w:div>
        <w:div w:id="1415203015">
          <w:marLeft w:val="0"/>
          <w:marRight w:val="0"/>
          <w:marTop w:val="0"/>
          <w:marBottom w:val="0"/>
          <w:divBdr>
            <w:top w:val="none" w:sz="0" w:space="0" w:color="auto"/>
            <w:left w:val="none" w:sz="0" w:space="0" w:color="auto"/>
            <w:bottom w:val="none" w:sz="0" w:space="0" w:color="auto"/>
            <w:right w:val="none" w:sz="0" w:space="0" w:color="auto"/>
          </w:divBdr>
        </w:div>
        <w:div w:id="704673369">
          <w:marLeft w:val="0"/>
          <w:marRight w:val="0"/>
          <w:marTop w:val="0"/>
          <w:marBottom w:val="0"/>
          <w:divBdr>
            <w:top w:val="none" w:sz="0" w:space="0" w:color="auto"/>
            <w:left w:val="none" w:sz="0" w:space="0" w:color="auto"/>
            <w:bottom w:val="none" w:sz="0" w:space="0" w:color="auto"/>
            <w:right w:val="none" w:sz="0" w:space="0" w:color="auto"/>
          </w:divBdr>
        </w:div>
        <w:div w:id="1516117897">
          <w:marLeft w:val="0"/>
          <w:marRight w:val="0"/>
          <w:marTop w:val="0"/>
          <w:marBottom w:val="0"/>
          <w:divBdr>
            <w:top w:val="none" w:sz="0" w:space="0" w:color="auto"/>
            <w:left w:val="none" w:sz="0" w:space="0" w:color="auto"/>
            <w:bottom w:val="none" w:sz="0" w:space="0" w:color="auto"/>
            <w:right w:val="none" w:sz="0" w:space="0" w:color="auto"/>
          </w:divBdr>
        </w:div>
        <w:div w:id="1724329723">
          <w:marLeft w:val="0"/>
          <w:marRight w:val="0"/>
          <w:marTop w:val="0"/>
          <w:marBottom w:val="0"/>
          <w:divBdr>
            <w:top w:val="none" w:sz="0" w:space="0" w:color="auto"/>
            <w:left w:val="none" w:sz="0" w:space="0" w:color="auto"/>
            <w:bottom w:val="none" w:sz="0" w:space="0" w:color="auto"/>
            <w:right w:val="none" w:sz="0" w:space="0" w:color="auto"/>
          </w:divBdr>
        </w:div>
        <w:div w:id="1557089798">
          <w:marLeft w:val="0"/>
          <w:marRight w:val="0"/>
          <w:marTop w:val="0"/>
          <w:marBottom w:val="0"/>
          <w:divBdr>
            <w:top w:val="none" w:sz="0" w:space="0" w:color="auto"/>
            <w:left w:val="none" w:sz="0" w:space="0" w:color="auto"/>
            <w:bottom w:val="none" w:sz="0" w:space="0" w:color="auto"/>
            <w:right w:val="none" w:sz="0" w:space="0" w:color="auto"/>
          </w:divBdr>
        </w:div>
        <w:div w:id="1588148642">
          <w:marLeft w:val="0"/>
          <w:marRight w:val="0"/>
          <w:marTop w:val="0"/>
          <w:marBottom w:val="0"/>
          <w:divBdr>
            <w:top w:val="none" w:sz="0" w:space="0" w:color="auto"/>
            <w:left w:val="none" w:sz="0" w:space="0" w:color="auto"/>
            <w:bottom w:val="none" w:sz="0" w:space="0" w:color="auto"/>
            <w:right w:val="none" w:sz="0" w:space="0" w:color="auto"/>
          </w:divBdr>
        </w:div>
        <w:div w:id="205141563">
          <w:marLeft w:val="0"/>
          <w:marRight w:val="0"/>
          <w:marTop w:val="0"/>
          <w:marBottom w:val="0"/>
          <w:divBdr>
            <w:top w:val="none" w:sz="0" w:space="0" w:color="auto"/>
            <w:left w:val="none" w:sz="0" w:space="0" w:color="auto"/>
            <w:bottom w:val="none" w:sz="0" w:space="0" w:color="auto"/>
            <w:right w:val="none" w:sz="0" w:space="0" w:color="auto"/>
          </w:divBdr>
        </w:div>
        <w:div w:id="2101101168">
          <w:marLeft w:val="0"/>
          <w:marRight w:val="0"/>
          <w:marTop w:val="0"/>
          <w:marBottom w:val="0"/>
          <w:divBdr>
            <w:top w:val="none" w:sz="0" w:space="0" w:color="auto"/>
            <w:left w:val="none" w:sz="0" w:space="0" w:color="auto"/>
            <w:bottom w:val="none" w:sz="0" w:space="0" w:color="auto"/>
            <w:right w:val="none" w:sz="0" w:space="0" w:color="auto"/>
          </w:divBdr>
        </w:div>
        <w:div w:id="1274558250">
          <w:marLeft w:val="0"/>
          <w:marRight w:val="0"/>
          <w:marTop w:val="0"/>
          <w:marBottom w:val="0"/>
          <w:divBdr>
            <w:top w:val="none" w:sz="0" w:space="0" w:color="auto"/>
            <w:left w:val="none" w:sz="0" w:space="0" w:color="auto"/>
            <w:bottom w:val="none" w:sz="0" w:space="0" w:color="auto"/>
            <w:right w:val="none" w:sz="0" w:space="0" w:color="auto"/>
          </w:divBdr>
        </w:div>
        <w:div w:id="1388070852">
          <w:marLeft w:val="0"/>
          <w:marRight w:val="0"/>
          <w:marTop w:val="0"/>
          <w:marBottom w:val="0"/>
          <w:divBdr>
            <w:top w:val="none" w:sz="0" w:space="0" w:color="auto"/>
            <w:left w:val="none" w:sz="0" w:space="0" w:color="auto"/>
            <w:bottom w:val="none" w:sz="0" w:space="0" w:color="auto"/>
            <w:right w:val="none" w:sz="0" w:space="0" w:color="auto"/>
          </w:divBdr>
        </w:div>
        <w:div w:id="1389036084">
          <w:marLeft w:val="0"/>
          <w:marRight w:val="0"/>
          <w:marTop w:val="0"/>
          <w:marBottom w:val="0"/>
          <w:divBdr>
            <w:top w:val="none" w:sz="0" w:space="0" w:color="auto"/>
            <w:left w:val="none" w:sz="0" w:space="0" w:color="auto"/>
            <w:bottom w:val="none" w:sz="0" w:space="0" w:color="auto"/>
            <w:right w:val="none" w:sz="0" w:space="0" w:color="auto"/>
          </w:divBdr>
        </w:div>
        <w:div w:id="111361889">
          <w:marLeft w:val="0"/>
          <w:marRight w:val="0"/>
          <w:marTop w:val="0"/>
          <w:marBottom w:val="0"/>
          <w:divBdr>
            <w:top w:val="none" w:sz="0" w:space="0" w:color="auto"/>
            <w:left w:val="none" w:sz="0" w:space="0" w:color="auto"/>
            <w:bottom w:val="none" w:sz="0" w:space="0" w:color="auto"/>
            <w:right w:val="none" w:sz="0" w:space="0" w:color="auto"/>
          </w:divBdr>
        </w:div>
        <w:div w:id="25135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Props1.xml><?xml version="1.0" encoding="utf-8"?>
<ds:datastoreItem xmlns:ds="http://schemas.openxmlformats.org/officeDocument/2006/customXml" ds:itemID="{81264768-BBBE-402A-921F-799F9AA54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646B6-7F7C-4854-B9CD-477576788171}">
  <ds:schemaRefs>
    <ds:schemaRef ds:uri="http://schemas.microsoft.com/sharepoint/v3/contenttype/forms"/>
  </ds:schemaRefs>
</ds:datastoreItem>
</file>

<file path=customXml/itemProps3.xml><?xml version="1.0" encoding="utf-8"?>
<ds:datastoreItem xmlns:ds="http://schemas.openxmlformats.org/officeDocument/2006/customXml" ds:itemID="{1863D65B-A313-4E8A-A7C7-86479AF3D0FA}">
  <ds:schemaRefs>
    <ds:schemaRef ds:uri="http://schemas.microsoft.com/office/2006/metadata/properties"/>
    <ds:schemaRef ds:uri="http://schemas.microsoft.com/office/infopath/2007/PartnerControls"/>
    <ds:schemaRef ds:uri="fb09cb51-d096-4c65-98ba-548d51d18e12"/>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5</cp:revision>
  <dcterms:created xsi:type="dcterms:W3CDTF">2024-03-11T15:40:00Z</dcterms:created>
  <dcterms:modified xsi:type="dcterms:W3CDTF">2024-03-17T03:44:00Z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