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heading=h.gjdgxs" w:id="0"/>
      <w:bookmarkEnd w:id="0"/>
      <w:r w:rsidDel="00000000" w:rsidR="00000000" w:rsidRPr="00000000">
        <w:rPr>
          <w:rtl w:val="0"/>
        </w:rPr>
        <w:t xml:space="preserve">CS 255 System Design Document </w:t>
      </w:r>
    </w:p>
    <w:p w:rsidR="00000000" w:rsidDel="00000000" w:rsidP="00000000" w:rsidRDefault="00000000" w:rsidRPr="00000000" w14:paraId="00000002">
      <w:pPr>
        <w:spacing w:after="0" w:lineRule="auto"/>
        <w:rPr/>
      </w:pPr>
      <w:r w:rsidDel="00000000" w:rsidR="00000000" w:rsidRPr="00000000">
        <w:rPr>
          <w:rtl w:val="0"/>
        </w:rPr>
      </w:r>
    </w:p>
    <w:p w:rsidR="00000000" w:rsidDel="00000000" w:rsidP="00000000" w:rsidRDefault="00000000" w:rsidRPr="00000000" w14:paraId="00000003">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template lays out all the different sections that you need to complete for Project Two. Each section has guidance 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when you are finished, and replace all bracketed text with the relevant information.</w:t>
      </w:r>
    </w:p>
    <w:p w:rsidR="00000000" w:rsidDel="00000000" w:rsidP="00000000" w:rsidRDefault="00000000" w:rsidRPr="00000000" w14:paraId="00000004">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05">
      <w:pPr>
        <w:pStyle w:val="Heading2"/>
        <w:rPr/>
      </w:pPr>
      <w:r w:rsidDel="00000000" w:rsidR="00000000" w:rsidRPr="00000000">
        <w:rPr>
          <w:rtl w:val="0"/>
        </w:rPr>
        <w:t xml:space="preserve">UML Diagrams</w:t>
      </w:r>
    </w:p>
    <w:p w:rsidR="00000000" w:rsidDel="00000000" w:rsidP="00000000" w:rsidRDefault="00000000" w:rsidRPr="00000000" w14:paraId="00000006">
      <w:pPr>
        <w:spacing w:after="0" w:lineRule="auto"/>
        <w:rPr/>
      </w:pPr>
      <w:r w:rsidDel="00000000" w:rsidR="00000000" w:rsidRPr="00000000">
        <w:rPr>
          <w:rtl w:val="0"/>
        </w:rPr>
      </w:r>
    </w:p>
    <w:p w:rsidR="00000000" w:rsidDel="00000000" w:rsidP="00000000" w:rsidRDefault="00000000" w:rsidRPr="00000000" w14:paraId="00000007">
      <w:pPr>
        <w:pStyle w:val="Heading3"/>
        <w:keepNext w:val="0"/>
        <w:keepLines w:val="0"/>
        <w:rPr/>
      </w:pPr>
      <w:r w:rsidDel="00000000" w:rsidR="00000000" w:rsidRPr="00000000">
        <w:rPr>
          <w:rtl w:val="0"/>
        </w:rPr>
        <w:t xml:space="preserve">UML Use Case Diagram</w:t>
      </w:r>
    </w:p>
    <w:p w:rsidR="00000000" w:rsidDel="00000000" w:rsidP="00000000" w:rsidRDefault="00000000" w:rsidRPr="00000000" w14:paraId="00000008">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2357438" cy="2557220"/>
            <wp:effectExtent b="0" l="0" r="0" t="0"/>
            <wp:docPr id="4"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357438" cy="2557220"/>
                    </a:xfrm>
                    <a:prstGeom prst="rect"/>
                    <a:ln/>
                  </pic:spPr>
                </pic:pic>
              </a:graphicData>
            </a:graphic>
          </wp:inline>
        </w:drawing>
      </w:r>
      <w:r w:rsidDel="00000000" w:rsidR="00000000" w:rsidRPr="00000000">
        <w:rPr>
          <w:rtl w:val="0"/>
        </w:rPr>
      </w:r>
    </w:p>
    <w:p w:rsidR="00000000" w:rsidDel="00000000" w:rsidP="00000000" w:rsidRDefault="00000000" w:rsidRPr="00000000" w14:paraId="00000009">
      <w:pPr>
        <w:pStyle w:val="Heading3"/>
        <w:keepNext w:val="0"/>
        <w:keepLines w:val="0"/>
        <w:rPr/>
      </w:pPr>
      <w:r w:rsidDel="00000000" w:rsidR="00000000" w:rsidRPr="00000000">
        <w:rPr>
          <w:rtl w:val="0"/>
        </w:rPr>
        <w:t xml:space="preserve">UML Activity Diagrams</w:t>
      </w:r>
    </w:p>
    <w:p w:rsidR="00000000" w:rsidDel="00000000" w:rsidP="00000000" w:rsidRDefault="00000000" w:rsidRPr="00000000" w14:paraId="0000000A">
      <w:pPr>
        <w:spacing w:after="0" w:line="240" w:lineRule="auto"/>
        <w:rPr>
          <w:rFonts w:ascii="Calibri" w:cs="Calibri" w:eastAsia="Calibri" w:hAnsi="Calibri"/>
          <w:i w:val="1"/>
        </w:rPr>
      </w:pPr>
      <w:r w:rsidDel="00000000" w:rsidR="00000000" w:rsidRPr="00000000">
        <w:rPr>
          <w:rFonts w:ascii="Calibri" w:cs="Calibri" w:eastAsia="Calibri" w:hAnsi="Calibri"/>
          <w:i w:val="1"/>
        </w:rPr>
        <w:drawing>
          <wp:inline distB="114300" distT="114300" distL="114300" distR="114300">
            <wp:extent cx="2128838" cy="2895986"/>
            <wp:effectExtent b="0" l="0" r="0" t="0"/>
            <wp:docPr id="3"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128838" cy="2895986"/>
                    </a:xfrm>
                    <a:prstGeom prst="rect"/>
                    <a:ln/>
                  </pic:spPr>
                </pic:pic>
              </a:graphicData>
            </a:graphic>
          </wp:inline>
        </w:drawing>
      </w:r>
      <w:r w:rsidDel="00000000" w:rsidR="00000000" w:rsidRPr="00000000">
        <w:rPr>
          <w:rFonts w:ascii="Calibri" w:cs="Calibri" w:eastAsia="Calibri" w:hAnsi="Calibri"/>
          <w:i w:val="1"/>
        </w:rPr>
        <w:drawing>
          <wp:inline distB="114300" distT="114300" distL="114300" distR="114300">
            <wp:extent cx="1705576" cy="3284537"/>
            <wp:effectExtent b="0" l="0" r="0" t="0"/>
            <wp:docPr id="2"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705576" cy="3284537"/>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pStyle w:val="Heading3"/>
        <w:keepNext w:val="0"/>
        <w:keepLines w:val="0"/>
        <w:rPr/>
      </w:pPr>
      <w:r w:rsidDel="00000000" w:rsidR="00000000" w:rsidRPr="00000000">
        <w:rPr>
          <w:rtl w:val="0"/>
        </w:rPr>
        <w:t xml:space="preserve">UML Sequence Diagram</w:t>
      </w:r>
    </w:p>
    <w:p w:rsidR="00000000" w:rsidDel="00000000" w:rsidP="00000000" w:rsidRDefault="00000000" w:rsidRPr="00000000" w14:paraId="0000000D">
      <w:pPr>
        <w:spacing w:after="0" w:line="240" w:lineRule="auto"/>
        <w:rPr>
          <w:rFonts w:ascii="Calibri" w:cs="Calibri" w:eastAsia="Calibri" w:hAnsi="Calibri"/>
          <w:i w:val="1"/>
        </w:rPr>
      </w:pPr>
      <w:r w:rsidDel="00000000" w:rsidR="00000000" w:rsidRPr="00000000">
        <w:rPr>
          <w:i w:val="1"/>
        </w:rPr>
        <w:drawing>
          <wp:inline distB="114300" distT="114300" distL="114300" distR="114300">
            <wp:extent cx="1876151" cy="3198391"/>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1876151" cy="319839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pStyle w:val="Heading3"/>
        <w:keepNext w:val="0"/>
        <w:keepLines w:val="0"/>
        <w:rPr/>
      </w:pPr>
      <w:r w:rsidDel="00000000" w:rsidR="00000000" w:rsidRPr="00000000">
        <w:rPr>
          <w:rtl w:val="0"/>
        </w:rPr>
        <w:t xml:space="preserve">UML Class Diagram</w:t>
      </w:r>
    </w:p>
    <w:p w:rsidR="00000000" w:rsidDel="00000000" w:rsidP="00000000" w:rsidRDefault="00000000" w:rsidRPr="00000000" w14:paraId="0000000F">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i w:val="1"/>
        </w:rPr>
        <w:drawing>
          <wp:inline distB="114300" distT="114300" distL="114300" distR="114300">
            <wp:extent cx="2989574" cy="2745234"/>
            <wp:effectExtent b="0" l="0" r="0" t="0"/>
            <wp:docPr id="7" name="image6.png"/>
            <a:graphic>
              <a:graphicData uri="http://schemas.openxmlformats.org/drawingml/2006/picture">
                <pic:pic>
                  <pic:nvPicPr>
                    <pic:cNvPr id="0" name="image6.png"/>
                    <pic:cNvPicPr preferRelativeResize="0"/>
                  </pic:nvPicPr>
                  <pic:blipFill>
                    <a:blip r:embed="rId11"/>
                    <a:srcRect b="0" l="0" r="0" t="0"/>
                    <a:stretch>
                      <a:fillRect/>
                    </a:stretch>
                  </pic:blipFill>
                  <pic:spPr>
                    <a:xfrm>
                      <a:off x="0" y="0"/>
                      <a:ext cx="2989574" cy="2745234"/>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pStyle w:val="Heading2"/>
        <w:rPr/>
      </w:pPr>
      <w:r w:rsidDel="00000000" w:rsidR="00000000" w:rsidRPr="00000000">
        <w:rPr>
          <w:rtl w:val="0"/>
        </w:rPr>
        <w:t xml:space="preserve">Technical Requirements</w:t>
      </w:r>
    </w:p>
    <w:p w:rsidR="00000000" w:rsidDel="00000000" w:rsidP="00000000" w:rsidRDefault="00000000" w:rsidRPr="00000000" w14:paraId="00000012">
      <w:pPr>
        <w:spacing w:after="0" w:line="240" w:lineRule="auto"/>
        <w:rPr>
          <w:rFonts w:ascii="Calibri" w:cs="Calibri" w:eastAsia="Calibri" w:hAnsi="Calibri"/>
          <w:i w:val="1"/>
        </w:rPr>
      </w:pPr>
      <w:r w:rsidDel="00000000" w:rsidR="00000000" w:rsidRPr="00000000">
        <w:rPr>
          <w:rtl w:val="0"/>
        </w:rPr>
      </w:r>
    </w:p>
    <w:p w:rsidR="00000000" w:rsidDel="00000000" w:rsidP="00000000" w:rsidRDefault="00000000" w:rsidRPr="00000000" w14:paraId="00000013">
      <w:pPr>
        <w:spacing w:after="0" w:line="240" w:lineRule="auto"/>
        <w:rPr/>
      </w:pPr>
      <w:r w:rsidDel="00000000" w:rsidR="00000000" w:rsidRPr="00000000">
        <w:rPr>
          <w:rtl w:val="0"/>
        </w:rPr>
        <w:t xml:space="preserve">One technical requirement for the system will be databases for the customers and DMV updates. Another requirement for the system will be servers with data and duplicated data. Another requirement is that it must be a web-application that will be hosted on the cloud. Another requirement is that it must run on windows based machines. There will be a ticket like tool that will assist with scheduling and tracking of customers that have upcoming courses/reservations. It must use secure ports for data transfers such as HTTPS. We also need account/login verification. </w:t>
      </w:r>
    </w:p>
    <w:sectPr>
      <w:headerReference r:id="rId12" w:type="default"/>
      <w:footerReference r:id="rId13"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center" w:leader="none" w:pos="4680"/>
        <w:tab w:val="right" w:leader="none" w:pos="9360"/>
      </w:tabs>
      <w:spacing w:line="240" w:lineRule="auto"/>
      <w:rPr>
        <w:rFonts w:ascii="Calibri" w:cs="Calibri" w:eastAsia="Calibri" w:hAnsi="Calibri"/>
        <w:color w:val="000000"/>
      </w:rPr>
    </w:pPr>
    <w:r w:rsidDel="00000000" w:rsidR="00000000" w:rsidRPr="00000000">
      <w:rPr>
        <w:rFonts w:ascii="Calibri" w:cs="Calibri" w:eastAsia="Calibri" w:hAnsi="Calibri"/>
        <w:color w:val="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16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2743200" cy="409575"/>
          <wp:effectExtent b="0" l="0" r="0" t="0"/>
          <wp:docPr descr="SNHU logo" id="6" name="image4.jpg"/>
          <a:graphic>
            <a:graphicData uri="http://schemas.openxmlformats.org/drawingml/2006/picture">
              <pic:pic>
                <pic:nvPicPr>
                  <pic:cNvPr descr="SNHU logo" id="0" name="image4.jpg"/>
                  <pic:cNvPicPr preferRelativeResize="0"/>
                </pic:nvPicPr>
                <pic:blipFill>
                  <a:blip r:embed="rId1"/>
                  <a:srcRect b="0" l="0" r="0" t="0"/>
                  <a:stretch>
                    <a:fillRect/>
                  </a:stretch>
                </pic:blipFill>
                <pic:spPr>
                  <a:xfrm>
                    <a:off x="0" y="0"/>
                    <a:ext cx="2743200" cy="409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2">
    <w:name w:val="heading 2"/>
    <w:basedOn w:val="Normal"/>
    <w:next w:val="Normal"/>
    <w:pPr>
      <w:keepNext w:val="0"/>
      <w:keepLines w:val="0"/>
      <w:spacing w:after="0" w:line="240" w:lineRule="auto"/>
      <w:jc w:val="center"/>
    </w:pPr>
    <w:rPr>
      <w:rFonts w:ascii="Calibri" w:cs="Calibri" w:eastAsia="Calibri" w:hAnsi="Calibri"/>
      <w:b w:val="1"/>
      <w:sz w:val="24"/>
      <w:szCs w:val="24"/>
    </w:rPr>
  </w:style>
  <w:style w:type="paragraph" w:styleId="Heading3">
    <w:name w:val="heading 3"/>
    <w:basedOn w:val="Normal"/>
    <w:next w:val="Normal"/>
    <w:pPr>
      <w:keepNext w:val="1"/>
      <w:keepLines w:val="1"/>
      <w:spacing w:after="0" w:line="240" w:lineRule="auto"/>
    </w:pPr>
    <w:rPr>
      <w:rFonts w:ascii="Calibri" w:cs="Calibri" w:eastAsia="Calibri" w:hAnsi="Calibri"/>
      <w:b w:val="1"/>
      <w:color w:val="000000"/>
    </w:rPr>
  </w:style>
  <w:style w:type="paragraph" w:styleId="Heading4">
    <w:name w:val="heading 4"/>
    <w:basedOn w:val="Normal"/>
    <w:next w:val="Normal"/>
    <w:pPr>
      <w:keepNext w:val="1"/>
      <w:keepLines w:val="1"/>
      <w:spacing w:after="80" w:before="280" w:lineRule="auto"/>
    </w:pPr>
    <w:rPr>
      <w:color w:val="666666"/>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rsid w:val="00B4452A"/>
    <w:rPr>
      <w:rFonts w:asciiTheme="majorHAnsi" w:cstheme="majorHAnsi" w:eastAsiaTheme="minorHAnsi" w:hAnsiTheme="majorHAnsi"/>
    </w:rPr>
  </w:style>
  <w:style w:type="paragraph" w:styleId="Heading1">
    <w:name w:val="heading 1"/>
    <w:basedOn w:val="Title"/>
    <w:next w:val="Normal"/>
    <w:link w:val="Heading1Char"/>
    <w:uiPriority w:val="9"/>
    <w:qFormat w:val="1"/>
    <w:rsid w:val="00895C86"/>
    <w:pPr>
      <w:keepNext w:val="0"/>
      <w:keepLines w:val="0"/>
      <w:suppressAutoHyphens w:val="1"/>
      <w:spacing w:after="0" w:line="240" w:lineRule="auto"/>
      <w:jc w:val="center"/>
      <w:outlineLvl w:val="0"/>
    </w:pPr>
    <w:rPr>
      <w:rFonts w:ascii="Calibri" w:cs="Calibri" w:hAnsi="Calibri"/>
      <w:b w:val="1"/>
      <w:sz w:val="24"/>
      <w:szCs w:val="24"/>
    </w:rPr>
  </w:style>
  <w:style w:type="paragraph" w:styleId="Heading2">
    <w:name w:val="heading 2"/>
    <w:basedOn w:val="Heading1"/>
    <w:next w:val="Normal"/>
    <w:link w:val="Heading2Char"/>
    <w:uiPriority w:val="9"/>
    <w:unhideWhenUsed w:val="1"/>
    <w:qFormat w:val="1"/>
    <w:rsid w:val="00895C86"/>
    <w:pPr>
      <w:outlineLvl w:val="1"/>
    </w:pPr>
  </w:style>
  <w:style w:type="paragraph" w:styleId="Heading3">
    <w:name w:val="heading 3"/>
    <w:basedOn w:val="Normal"/>
    <w:next w:val="Normal"/>
    <w:uiPriority w:val="9"/>
    <w:unhideWhenUsed w:val="1"/>
    <w:qFormat w:val="1"/>
    <w:rsid w:val="00895C86"/>
    <w:pPr>
      <w:keepNext w:val="1"/>
      <w:keepLines w:val="1"/>
      <w:spacing w:after="0" w:line="240" w:lineRule="auto"/>
      <w:outlineLvl w:val="2"/>
    </w:pPr>
    <w:rPr>
      <w:rFonts w:ascii="Calibri" w:hAnsi="Calibri"/>
      <w:b w:val="1"/>
      <w:color w:val="000000" w:themeColor="text1"/>
      <w:szCs w:val="26"/>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pPr>
      <w:keepNext w:val="1"/>
      <w:keepLines w:val="1"/>
      <w:spacing w:after="320"/>
    </w:pPr>
    <w:rPr>
      <w:rFonts w:ascii="Arial" w:cs="Arial" w:eastAsia="Arial" w:hAnsi="Arial"/>
      <w:color w:val="666666"/>
      <w:sz w:val="30"/>
      <w:szCs w:val="30"/>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table" w:styleId="a0" w:customStyle="1">
    <w:basedOn w:val="TableNormal"/>
    <w:tblPr>
      <w:tblStyleRowBandSize w:val="1"/>
      <w:tblStyleColBandSize w:val="1"/>
      <w:tblCellMar>
        <w:top w:w="100.0" w:type="dxa"/>
        <w:left w:w="100.0" w:type="dxa"/>
        <w:bottom w:w="100.0" w:type="dxa"/>
        <w:right w:w="100.0" w:type="dxa"/>
      </w:tblCellMar>
    </w:tblPr>
  </w:style>
  <w:style w:type="table" w:styleId="a1" w:customStyle="1">
    <w:basedOn w:val="TableNormal"/>
    <w:tblPr>
      <w:tblStyleRowBandSize w:val="1"/>
      <w:tblStyleColBandSize w:val="1"/>
      <w:tblCellMar>
        <w:top w:w="100.0" w:type="dxa"/>
        <w:left w:w="100.0" w:type="dxa"/>
        <w:bottom w:w="100.0" w:type="dxa"/>
        <w:right w:w="100.0" w:type="dxa"/>
      </w:tblCellMar>
    </w:tblPr>
  </w:style>
  <w:style w:type="table" w:styleId="a2" w:customStyle="1">
    <w:basedOn w:val="TableNormal"/>
    <w:tblPr>
      <w:tblStyleRowBandSize w:val="1"/>
      <w:tblStyleColBandSize w:val="1"/>
      <w:tblCellMar>
        <w:top w:w="100.0" w:type="dxa"/>
        <w:left w:w="100.0" w:type="dxa"/>
        <w:bottom w:w="100.0" w:type="dxa"/>
        <w:right w:w="100.0" w:type="dxa"/>
      </w:tblCellMar>
    </w:tblPr>
  </w:style>
  <w:style w:type="table" w:styleId="a3" w:customStyle="1">
    <w:basedOn w:val="TableNormal"/>
    <w:tblPr>
      <w:tblStyleRowBandSize w:val="1"/>
      <w:tblStyleColBandSize w:val="1"/>
      <w:tblCellMar>
        <w:top w:w="100.0" w:type="dxa"/>
        <w:left w:w="100.0" w:type="dxa"/>
        <w:bottom w:w="100.0" w:type="dxa"/>
        <w:right w:w="100.0" w:type="dxa"/>
      </w:tblCellMar>
    </w:tblPr>
  </w:style>
  <w:style w:type="table" w:styleId="a4" w:customStyle="1">
    <w:basedOn w:val="TableNormal"/>
    <w:tblPr>
      <w:tblStyleRowBandSize w:val="1"/>
      <w:tblStyleColBandSize w:val="1"/>
      <w:tblCellMar>
        <w:top w:w="100.0" w:type="dxa"/>
        <w:left w:w="100.0" w:type="dxa"/>
        <w:bottom w:w="100.0" w:type="dxa"/>
        <w:right w:w="100.0" w:type="dxa"/>
      </w:tblCellMar>
    </w:tblPr>
  </w:style>
  <w:style w:type="table" w:styleId="a5" w:customStyle="1">
    <w:basedOn w:val="TableNormal"/>
    <w:tblPr>
      <w:tblStyleRowBandSize w:val="1"/>
      <w:tblStyleColBandSize w:val="1"/>
      <w:tblCellMar>
        <w:top w:w="100.0" w:type="dxa"/>
        <w:left w:w="100.0" w:type="dxa"/>
        <w:bottom w:w="100.0" w:type="dxa"/>
        <w:right w:w="100.0" w:type="dxa"/>
      </w:tblCellMar>
    </w:tblPr>
  </w:style>
  <w:style w:type="table" w:styleId="a6" w:customStyle="1">
    <w:basedOn w:val="TableNormal"/>
    <w:tblPr>
      <w:tblStyleRowBandSize w:val="1"/>
      <w:tblStyleColBandSize w:val="1"/>
      <w:tblCellMar>
        <w:top w:w="100.0" w:type="dxa"/>
        <w:left w:w="100.0" w:type="dxa"/>
        <w:bottom w:w="100.0" w:type="dxa"/>
        <w:right w:w="100.0" w:type="dxa"/>
      </w:tblCellMar>
    </w:tblPr>
  </w:style>
  <w:style w:type="paragraph" w:styleId="CommentText">
    <w:name w:val="annotation text"/>
    <w:basedOn w:val="Normal"/>
    <w:link w:val="CommentTextChar"/>
    <w:uiPriority w:val="99"/>
    <w:semiHidden w:val="1"/>
    <w:unhideWhenUsed w:val="1"/>
    <w:pPr>
      <w:spacing w:line="240" w:lineRule="auto"/>
    </w:pPr>
    <w:rPr>
      <w:sz w:val="20"/>
      <w:szCs w:val="20"/>
    </w:rPr>
  </w:style>
  <w:style w:type="character" w:styleId="CommentTextChar" w:customStyle="1">
    <w:name w:val="Comment Text Char"/>
    <w:basedOn w:val="DefaultParagraphFont"/>
    <w:link w:val="CommentText"/>
    <w:uiPriority w:val="99"/>
    <w:semiHidden w:val="1"/>
    <w:rPr>
      <w:sz w:val="20"/>
      <w:szCs w:val="20"/>
    </w:rPr>
  </w:style>
  <w:style w:type="character" w:styleId="CommentReference">
    <w:name w:val="annotation reference"/>
    <w:basedOn w:val="DefaultParagraphFont"/>
    <w:uiPriority w:val="99"/>
    <w:semiHidden w:val="1"/>
    <w:unhideWhenUsed w:val="1"/>
    <w:rPr>
      <w:sz w:val="16"/>
      <w:szCs w:val="16"/>
    </w:rPr>
  </w:style>
  <w:style w:type="paragraph" w:styleId="BalloonText">
    <w:name w:val="Balloon Text"/>
    <w:basedOn w:val="Normal"/>
    <w:link w:val="BalloonTextChar"/>
    <w:uiPriority w:val="99"/>
    <w:semiHidden w:val="1"/>
    <w:unhideWhenUsed w:val="1"/>
    <w:rsid w:val="009D26AB"/>
    <w:pPr>
      <w:spacing w:line="240" w:lineRule="auto"/>
    </w:pPr>
    <w:rPr>
      <w:rFonts w:ascii="Segoe UI" w:cs="Segoe UI" w:hAnsi="Segoe UI"/>
      <w:sz w:val="18"/>
      <w:szCs w:val="18"/>
    </w:rPr>
  </w:style>
  <w:style w:type="character" w:styleId="BalloonTextChar" w:customStyle="1">
    <w:name w:val="Balloon Text Char"/>
    <w:basedOn w:val="DefaultParagraphFont"/>
    <w:link w:val="BalloonText"/>
    <w:uiPriority w:val="99"/>
    <w:semiHidden w:val="1"/>
    <w:rsid w:val="009D26AB"/>
    <w:rPr>
      <w:rFonts w:ascii="Segoe UI" w:cs="Segoe UI" w:hAnsi="Segoe UI"/>
      <w:sz w:val="18"/>
      <w:szCs w:val="18"/>
    </w:rPr>
  </w:style>
  <w:style w:type="paragraph" w:styleId="Header">
    <w:name w:val="header"/>
    <w:basedOn w:val="Normal"/>
    <w:link w:val="HeaderChar"/>
    <w:uiPriority w:val="99"/>
    <w:unhideWhenUsed w:val="1"/>
    <w:rsid w:val="009D26AB"/>
    <w:pPr>
      <w:tabs>
        <w:tab w:val="center" w:pos="4680"/>
        <w:tab w:val="right" w:pos="9360"/>
      </w:tabs>
      <w:spacing w:line="240" w:lineRule="auto"/>
    </w:pPr>
  </w:style>
  <w:style w:type="character" w:styleId="HeaderChar" w:customStyle="1">
    <w:name w:val="Header Char"/>
    <w:basedOn w:val="DefaultParagraphFont"/>
    <w:link w:val="Header"/>
    <w:uiPriority w:val="99"/>
    <w:rsid w:val="009D26AB"/>
  </w:style>
  <w:style w:type="paragraph" w:styleId="Footer">
    <w:name w:val="footer"/>
    <w:basedOn w:val="Normal"/>
    <w:link w:val="FooterChar"/>
    <w:uiPriority w:val="99"/>
    <w:unhideWhenUsed w:val="1"/>
    <w:rsid w:val="009D26AB"/>
    <w:pPr>
      <w:tabs>
        <w:tab w:val="center" w:pos="4680"/>
        <w:tab w:val="right" w:pos="9360"/>
      </w:tabs>
      <w:spacing w:line="240" w:lineRule="auto"/>
    </w:pPr>
  </w:style>
  <w:style w:type="character" w:styleId="FooterChar" w:customStyle="1">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val="1"/>
    <w:unhideWhenUsed w:val="1"/>
    <w:rsid w:val="00C567DC"/>
    <w:rPr>
      <w:b w:val="1"/>
      <w:bCs w:val="1"/>
    </w:rPr>
  </w:style>
  <w:style w:type="character" w:styleId="CommentSubjectChar" w:customStyle="1">
    <w:name w:val="Comment Subject Char"/>
    <w:basedOn w:val="CommentTextChar"/>
    <w:link w:val="CommentSubject"/>
    <w:uiPriority w:val="99"/>
    <w:semiHidden w:val="1"/>
    <w:rsid w:val="00C567DC"/>
    <w:rPr>
      <w:b w:val="1"/>
      <w:bCs w:val="1"/>
      <w:sz w:val="20"/>
      <w:szCs w:val="20"/>
    </w:rPr>
  </w:style>
  <w:style w:type="paragraph" w:styleId="ListParagraph">
    <w:name w:val="List Paragraph"/>
    <w:basedOn w:val="Normal"/>
    <w:uiPriority w:val="34"/>
    <w:qFormat w:val="1"/>
    <w:rsid w:val="00B4452A"/>
    <w:pPr>
      <w:ind w:left="720"/>
      <w:contextualSpacing w:val="1"/>
    </w:pPr>
  </w:style>
  <w:style w:type="character" w:styleId="Heading1Char" w:customStyle="1">
    <w:name w:val="Heading 1 Char"/>
    <w:basedOn w:val="DefaultParagraphFont"/>
    <w:link w:val="Heading1"/>
    <w:uiPriority w:val="9"/>
    <w:rsid w:val="00895C86"/>
    <w:rPr>
      <w:rFonts w:eastAsiaTheme="minorHAnsi"/>
      <w:b w:val="1"/>
      <w:sz w:val="24"/>
      <w:szCs w:val="24"/>
    </w:rPr>
  </w:style>
  <w:style w:type="character" w:styleId="Heading2Char" w:customStyle="1">
    <w:name w:val="Heading 2 Char"/>
    <w:basedOn w:val="DefaultParagraphFont"/>
    <w:link w:val="Heading2"/>
    <w:uiPriority w:val="9"/>
    <w:rsid w:val="00895C86"/>
    <w:rPr>
      <w:rFonts w:eastAsiaTheme="minorHAnsi"/>
      <w:b w:val="1"/>
      <w:sz w:val="24"/>
      <w:szCs w:val="24"/>
    </w:rPr>
  </w:style>
  <w:style w:type="character" w:styleId="Hyperlink">
    <w:name w:val="Hyperlink"/>
    <w:basedOn w:val="DefaultParagraphFont"/>
    <w:uiPriority w:val="99"/>
    <w:semiHidden w:val="1"/>
    <w:unhideWhenUsed w:val="1"/>
    <w:rsid w:val="00895C86"/>
    <w:rPr>
      <w:color w:val="0000ff"/>
      <w:u w:val="single"/>
    </w:rPr>
  </w:style>
  <w:style w:type="paragraph" w:styleId="Subtitle">
    <w:name w:val="Subtitle"/>
    <w:basedOn w:val="Normal"/>
    <w:next w:val="Normal"/>
    <w:pPr>
      <w:keepNext w:val="1"/>
      <w:keepLines w:val="1"/>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0" Type="http://schemas.openxmlformats.org/officeDocument/2006/relationships/image" Target="media/image5.png"/><Relationship Id="rId13" Type="http://schemas.openxmlformats.org/officeDocument/2006/relationships/footer" Target="footer1.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gYJSKhNS7SydHI34DjANBr8bSWyA==">AMUW2mVytbVDmCwc63hkRN9025ivhk4Km1aGoyI9cGkwPSFZMZ49ChEb4mJKLlJmnUnDXw6nbhyIq0krwp43XZnHiv49K8XW+ToqY3VdYiaWlmz/Y0ufTIJhTVAnLWFHVLEfKiR1bWUP</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2020-01-15T13:21:00Z</dcterms:created>
  <dc:creator>Gentile, Amy</dc:creator>
</cp:coreProperties>
</file>